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CF889" w14:textId="77777777" w:rsidR="005F2F67" w:rsidRDefault="005F2F67" w:rsidP="00C97F04">
      <w:pPr>
        <w:jc w:val="center"/>
        <w:rPr>
          <w:sz w:val="42"/>
          <w:lang w:val="en-IN"/>
        </w:rPr>
      </w:pPr>
    </w:p>
    <w:p w14:paraId="61920525" w14:textId="77777777" w:rsidR="005F2F67" w:rsidRDefault="005F2F67" w:rsidP="00C97F04">
      <w:pPr>
        <w:jc w:val="center"/>
        <w:rPr>
          <w:sz w:val="42"/>
          <w:lang w:val="en-IN"/>
        </w:rPr>
      </w:pPr>
    </w:p>
    <w:p w14:paraId="2E1996DB" w14:textId="2CD77AE2" w:rsidR="00C97F04" w:rsidRDefault="00C97F04" w:rsidP="00C97F04">
      <w:pPr>
        <w:jc w:val="center"/>
        <w:rPr>
          <w:sz w:val="42"/>
          <w:lang w:val="en-IN"/>
        </w:rPr>
      </w:pPr>
      <w:r w:rsidRPr="00C97F04">
        <w:rPr>
          <w:sz w:val="42"/>
          <w:lang w:val="en-IN"/>
        </w:rPr>
        <w:t xml:space="preserve">Assessment </w:t>
      </w:r>
      <w:r>
        <w:rPr>
          <w:sz w:val="42"/>
          <w:lang w:val="en-IN"/>
        </w:rPr>
        <w:t>2</w:t>
      </w:r>
    </w:p>
    <w:p w14:paraId="18F1544E" w14:textId="4487F046" w:rsidR="00C97F04" w:rsidRPr="005A308A" w:rsidRDefault="00C97F04" w:rsidP="00C97F04">
      <w:pPr>
        <w:jc w:val="center"/>
        <w:rPr>
          <w:sz w:val="56"/>
          <w:szCs w:val="56"/>
          <w:lang w:val="en-IN"/>
        </w:rPr>
      </w:pPr>
      <w:r w:rsidRPr="005A308A">
        <w:rPr>
          <w:sz w:val="56"/>
          <w:szCs w:val="56"/>
          <w:lang w:val="en-IN"/>
        </w:rPr>
        <w:t xml:space="preserve"> Data exploration and preparation</w:t>
      </w:r>
    </w:p>
    <w:p w14:paraId="22CC1CA9" w14:textId="77777777" w:rsidR="00C97F04" w:rsidRDefault="00C97F04" w:rsidP="00C97F04">
      <w:pPr>
        <w:jc w:val="center"/>
        <w:rPr>
          <w:sz w:val="42"/>
          <w:lang w:val="en-IN"/>
        </w:rPr>
      </w:pPr>
    </w:p>
    <w:p w14:paraId="068DD585" w14:textId="77777777" w:rsidR="00C97F04" w:rsidRDefault="00C97F04" w:rsidP="00C97F04">
      <w:pPr>
        <w:jc w:val="center"/>
        <w:rPr>
          <w:sz w:val="42"/>
          <w:lang w:val="en-IN"/>
        </w:rPr>
      </w:pPr>
    </w:p>
    <w:p w14:paraId="4D555A7A" w14:textId="77777777" w:rsidR="005A308A" w:rsidRDefault="005A308A" w:rsidP="00C97F04">
      <w:pPr>
        <w:jc w:val="center"/>
        <w:rPr>
          <w:sz w:val="42"/>
          <w:lang w:val="en-IN"/>
        </w:rPr>
      </w:pPr>
    </w:p>
    <w:p w14:paraId="73BC1365" w14:textId="77777777" w:rsidR="005A308A" w:rsidRDefault="005A308A" w:rsidP="00C97F04">
      <w:pPr>
        <w:jc w:val="center"/>
        <w:rPr>
          <w:sz w:val="42"/>
          <w:lang w:val="en-IN"/>
        </w:rPr>
      </w:pPr>
    </w:p>
    <w:p w14:paraId="114F8AAD" w14:textId="77777777" w:rsidR="005A308A" w:rsidRDefault="005A308A" w:rsidP="00C97F04">
      <w:pPr>
        <w:jc w:val="center"/>
        <w:rPr>
          <w:sz w:val="42"/>
          <w:lang w:val="en-IN"/>
        </w:rPr>
      </w:pPr>
    </w:p>
    <w:p w14:paraId="412CB6D1" w14:textId="38659722" w:rsidR="005A308A" w:rsidRDefault="005A308A" w:rsidP="00C97F04">
      <w:pPr>
        <w:jc w:val="center"/>
        <w:rPr>
          <w:sz w:val="42"/>
          <w:lang w:val="en-IN"/>
        </w:rPr>
      </w:pPr>
      <w:r>
        <w:rPr>
          <w:sz w:val="42"/>
          <w:lang w:val="en-IN"/>
        </w:rPr>
        <w:t>Name : Drashti Kakadiya</w:t>
      </w:r>
    </w:p>
    <w:p w14:paraId="1EA87482" w14:textId="18BB7A1F" w:rsidR="005A308A" w:rsidRDefault="005A308A" w:rsidP="00C97F04">
      <w:pPr>
        <w:jc w:val="center"/>
        <w:rPr>
          <w:sz w:val="42"/>
          <w:lang w:val="en-IN"/>
        </w:rPr>
      </w:pPr>
      <w:r>
        <w:rPr>
          <w:sz w:val="42"/>
          <w:lang w:val="en-IN"/>
        </w:rPr>
        <w:t>Student id : 25414741</w:t>
      </w:r>
    </w:p>
    <w:p w14:paraId="5ED35A6F" w14:textId="77777777" w:rsidR="005A308A" w:rsidRPr="00C97F04" w:rsidRDefault="005A308A" w:rsidP="00C97F04">
      <w:pPr>
        <w:jc w:val="center"/>
        <w:rPr>
          <w:sz w:val="42"/>
          <w:lang w:val="en-IN"/>
        </w:rPr>
      </w:pPr>
    </w:p>
    <w:p w14:paraId="21D93D98" w14:textId="77777777" w:rsidR="005A308A" w:rsidRPr="005A308A" w:rsidRDefault="005A308A" w:rsidP="005A308A"/>
    <w:p w14:paraId="366436F2" w14:textId="77777777" w:rsidR="005A308A" w:rsidRPr="005A308A" w:rsidRDefault="005A308A" w:rsidP="005A308A"/>
    <w:p w14:paraId="3F631DBA" w14:textId="77777777" w:rsidR="005A308A" w:rsidRDefault="005A308A" w:rsidP="006D6F9B"/>
    <w:p w14:paraId="18F1A3CF" w14:textId="77777777" w:rsidR="005A308A" w:rsidRDefault="005A308A" w:rsidP="006D6F9B"/>
    <w:p w14:paraId="199ADBF7" w14:textId="77777777" w:rsidR="005A308A" w:rsidRDefault="005A308A" w:rsidP="005A308A">
      <w:pPr>
        <w:ind w:left="720"/>
        <w:rPr>
          <w:lang w:val="en-IN"/>
        </w:rPr>
      </w:pPr>
      <w:r>
        <w:rPr>
          <w:lang w:val="en-IN"/>
        </w:rPr>
        <w:t xml:space="preserve">                                                              </w:t>
      </w:r>
    </w:p>
    <w:p w14:paraId="334AD1A1" w14:textId="77777777" w:rsidR="005A308A" w:rsidRDefault="005A308A" w:rsidP="005A308A">
      <w:pPr>
        <w:ind w:left="720"/>
        <w:rPr>
          <w:lang w:val="en-IN"/>
        </w:rPr>
      </w:pPr>
    </w:p>
    <w:p w14:paraId="65A3D3B4" w14:textId="77777777" w:rsidR="005A308A" w:rsidRDefault="005A308A" w:rsidP="005A308A">
      <w:pPr>
        <w:ind w:left="720"/>
        <w:rPr>
          <w:lang w:val="en-IN"/>
        </w:rPr>
      </w:pPr>
    </w:p>
    <w:p w14:paraId="089F5568" w14:textId="789904F8" w:rsidR="005A308A" w:rsidRPr="005A308A" w:rsidRDefault="005A308A" w:rsidP="005A308A">
      <w:pPr>
        <w:ind w:left="720"/>
        <w:rPr>
          <w:color w:val="1F497D" w:themeColor="text2"/>
          <w:lang w:val="en-IN"/>
        </w:rPr>
      </w:pPr>
      <w:r w:rsidRPr="005A308A">
        <w:rPr>
          <w:color w:val="1F497D" w:themeColor="text2"/>
          <w:lang w:val="en-IN"/>
        </w:rPr>
        <w:t xml:space="preserve">                                                                      </w:t>
      </w:r>
      <w:hyperlink r:id="rId8" w:history="1">
        <w:r w:rsidRPr="005A308A">
          <w:rPr>
            <w:rStyle w:val="Hyperlink"/>
            <w:color w:val="1F497D" w:themeColor="text2"/>
            <w:lang w:val="en-IN"/>
          </w:rPr>
          <w:t>2130 Fundamentals of Data Analytics - Autumn 2026</w:t>
        </w:r>
      </w:hyperlink>
    </w:p>
    <w:p w14:paraId="133145F1" w14:textId="77777777" w:rsidR="005A308A" w:rsidRDefault="005A308A" w:rsidP="005A308A">
      <w:pPr>
        <w:jc w:val="center"/>
      </w:pPr>
    </w:p>
    <w:p w14:paraId="02B777F4" w14:textId="092608EE" w:rsidR="006D6F9B" w:rsidRPr="00F24F6B" w:rsidRDefault="00000000" w:rsidP="006D6F9B">
      <w:pPr>
        <w:rPr>
          <w:rFonts w:asciiTheme="majorHAnsi" w:hAnsiTheme="majorHAnsi" w:cstheme="majorHAnsi"/>
          <w:b/>
          <w:bCs/>
          <w:sz w:val="30"/>
          <w:szCs w:val="30"/>
          <w:lang w:val="en-IN"/>
        </w:rPr>
      </w:pPr>
      <w:r w:rsidRPr="005A308A">
        <w:br w:type="page"/>
      </w:r>
      <w:r w:rsidR="006D6F9B" w:rsidRPr="00F24F6B">
        <w:rPr>
          <w:rFonts w:asciiTheme="majorHAnsi" w:hAnsiTheme="majorHAnsi" w:cstheme="majorHAnsi"/>
          <w:b/>
          <w:bCs/>
          <w:color w:val="1F497D" w:themeColor="text2"/>
          <w:sz w:val="30"/>
          <w:szCs w:val="30"/>
          <w:lang w:val="en-IN"/>
        </w:rPr>
        <w:lastRenderedPageBreak/>
        <w:t>Table of Contents</w:t>
      </w:r>
    </w:p>
    <w:p w14:paraId="5381815D" w14:textId="0C963D9B" w:rsidR="006D6F9B" w:rsidRPr="006D6F9B" w:rsidRDefault="006D6F9B" w:rsidP="006D6F9B">
      <w:pPr>
        <w:numPr>
          <w:ilvl w:val="0"/>
          <w:numId w:val="10"/>
        </w:numPr>
        <w:rPr>
          <w:lang w:val="en-IN"/>
        </w:rPr>
      </w:pPr>
      <w:r w:rsidRPr="006D6F9B">
        <w:rPr>
          <w:b/>
          <w:bCs/>
          <w:lang w:val="en-IN"/>
        </w:rPr>
        <w:t>Introduction</w:t>
      </w:r>
      <w:r w:rsidRPr="006D6F9B">
        <w:rPr>
          <w:lang w:val="en-IN"/>
        </w:rPr>
        <w:t xml:space="preserve"> ................................</w:t>
      </w:r>
      <w:r>
        <w:rPr>
          <w:lang w:val="en-IN"/>
        </w:rPr>
        <w:t>...........................................................................</w:t>
      </w:r>
      <w:r w:rsidRPr="006D6F9B">
        <w:rPr>
          <w:lang w:val="en-IN"/>
        </w:rPr>
        <w:t xml:space="preserve">..................... </w:t>
      </w:r>
      <w:r w:rsidR="007212BF">
        <w:rPr>
          <w:lang w:val="en-IN"/>
        </w:rPr>
        <w:t>3</w:t>
      </w:r>
      <w:r w:rsidRPr="006D6F9B">
        <w:rPr>
          <w:lang w:val="en-IN"/>
        </w:rPr>
        <w:t xml:space="preserve"> </w:t>
      </w:r>
    </w:p>
    <w:p w14:paraId="2A4CAFB2" w14:textId="1CD26392" w:rsidR="006D6F9B" w:rsidRPr="006D6F9B" w:rsidRDefault="006D6F9B" w:rsidP="006D6F9B">
      <w:pPr>
        <w:numPr>
          <w:ilvl w:val="0"/>
          <w:numId w:val="10"/>
        </w:numPr>
        <w:rPr>
          <w:lang w:val="en-IN"/>
        </w:rPr>
      </w:pPr>
      <w:r w:rsidRPr="006D6F9B">
        <w:rPr>
          <w:b/>
          <w:bCs/>
          <w:lang w:val="en-IN"/>
        </w:rPr>
        <w:t>Initial Data Exploration (1A)</w:t>
      </w:r>
      <w:r w:rsidRPr="006D6F9B">
        <w:rPr>
          <w:lang w:val="en-IN"/>
        </w:rPr>
        <w:t xml:space="preserve"> ..........................</w:t>
      </w:r>
      <w:r>
        <w:rPr>
          <w:lang w:val="en-IN"/>
        </w:rPr>
        <w:t>..........................................................................</w:t>
      </w:r>
      <w:r w:rsidRPr="006D6F9B">
        <w:rPr>
          <w:lang w:val="en-IN"/>
        </w:rPr>
        <w:t xml:space="preserve">.. </w:t>
      </w:r>
      <w:r w:rsidR="00F24F6B">
        <w:rPr>
          <w:lang w:val="en-IN"/>
        </w:rPr>
        <w:t>3</w:t>
      </w:r>
      <w:r w:rsidRPr="006D6F9B">
        <w:rPr>
          <w:lang w:val="en-IN"/>
        </w:rPr>
        <w:br/>
        <w:t>    2.1 Attribute Classification ..............</w:t>
      </w:r>
      <w:r>
        <w:rPr>
          <w:lang w:val="en-IN"/>
        </w:rPr>
        <w:t>..........................................................................</w:t>
      </w:r>
      <w:r w:rsidRPr="006D6F9B">
        <w:rPr>
          <w:lang w:val="en-IN"/>
        </w:rPr>
        <w:t xml:space="preserve">............... </w:t>
      </w:r>
      <w:r w:rsidR="00F24F6B">
        <w:rPr>
          <w:lang w:val="en-IN"/>
        </w:rPr>
        <w:t>3</w:t>
      </w:r>
      <w:r w:rsidRPr="006D6F9B">
        <w:rPr>
          <w:lang w:val="en-IN"/>
        </w:rPr>
        <w:br/>
        <w:t>    2.2 Numerical Attribute Analysis ...</w:t>
      </w:r>
      <w:r>
        <w:rPr>
          <w:lang w:val="en-IN"/>
        </w:rPr>
        <w:t>...............................................................................</w:t>
      </w:r>
      <w:r w:rsidRPr="006D6F9B">
        <w:rPr>
          <w:lang w:val="en-IN"/>
        </w:rPr>
        <w:t xml:space="preserve">............ </w:t>
      </w:r>
      <w:r w:rsidR="00F24F6B">
        <w:rPr>
          <w:lang w:val="en-IN"/>
        </w:rPr>
        <w:t>4</w:t>
      </w:r>
      <w:r w:rsidRPr="006D6F9B">
        <w:rPr>
          <w:lang w:val="en-IN"/>
        </w:rPr>
        <w:br/>
        <w:t>    2.3 Categorical Attribute Analysis ....</w:t>
      </w:r>
      <w:r>
        <w:rPr>
          <w:lang w:val="en-IN"/>
        </w:rPr>
        <w:t>................................................................................</w:t>
      </w:r>
      <w:r w:rsidRPr="006D6F9B">
        <w:rPr>
          <w:lang w:val="en-IN"/>
        </w:rPr>
        <w:t xml:space="preserve">........ </w:t>
      </w:r>
      <w:r w:rsidR="00F24F6B">
        <w:rPr>
          <w:lang w:val="en-IN"/>
        </w:rPr>
        <w:t>7</w:t>
      </w:r>
      <w:r w:rsidRPr="006D6F9B">
        <w:rPr>
          <w:lang w:val="en-IN"/>
        </w:rPr>
        <w:br/>
        <w:t>    2.4 Multi-Attribute Relationships .....</w:t>
      </w:r>
      <w:r>
        <w:rPr>
          <w:lang w:val="en-IN"/>
        </w:rPr>
        <w:t>..................................................................................</w:t>
      </w:r>
      <w:r w:rsidRPr="006D6F9B">
        <w:rPr>
          <w:lang w:val="en-IN"/>
        </w:rPr>
        <w:t>.......</w:t>
      </w:r>
      <w:r w:rsidR="00F24F6B">
        <w:rPr>
          <w:lang w:val="en-IN"/>
        </w:rPr>
        <w:t>10</w:t>
      </w:r>
      <w:r w:rsidRPr="006D6F9B">
        <w:rPr>
          <w:lang w:val="en-IN"/>
        </w:rPr>
        <w:t xml:space="preserve"> </w:t>
      </w:r>
    </w:p>
    <w:p w14:paraId="5AFD0126" w14:textId="2640B983" w:rsidR="006D6F9B" w:rsidRPr="006D6F9B" w:rsidRDefault="006D6F9B" w:rsidP="006D6F9B">
      <w:pPr>
        <w:numPr>
          <w:ilvl w:val="0"/>
          <w:numId w:val="10"/>
        </w:numPr>
        <w:rPr>
          <w:lang w:val="en-IN"/>
        </w:rPr>
      </w:pPr>
      <w:r w:rsidRPr="006D6F9B">
        <w:rPr>
          <w:b/>
          <w:bCs/>
          <w:lang w:val="en-IN"/>
        </w:rPr>
        <w:t>Data Preprocessing (1B)</w:t>
      </w:r>
      <w:r w:rsidRPr="006D6F9B">
        <w:rPr>
          <w:lang w:val="en-IN"/>
        </w:rPr>
        <w:t xml:space="preserve"> ......</w:t>
      </w:r>
      <w:r>
        <w:rPr>
          <w:lang w:val="en-IN"/>
        </w:rPr>
        <w:t>........................................................................</w:t>
      </w:r>
      <w:r w:rsidRPr="006D6F9B">
        <w:rPr>
          <w:lang w:val="en-IN"/>
        </w:rPr>
        <w:t>.............................</w:t>
      </w:r>
      <w:r w:rsidR="00F24F6B">
        <w:rPr>
          <w:lang w:val="en-IN"/>
        </w:rPr>
        <w:t>14</w:t>
      </w:r>
      <w:r w:rsidRPr="006D6F9B">
        <w:rPr>
          <w:lang w:val="en-IN"/>
        </w:rPr>
        <w:br/>
        <w:t>    3.1 Binning Techniques ...</w:t>
      </w:r>
      <w:r>
        <w:rPr>
          <w:lang w:val="en-IN"/>
        </w:rPr>
        <w:t>...........................................................................</w:t>
      </w:r>
      <w:r w:rsidRPr="006D6F9B">
        <w:rPr>
          <w:lang w:val="en-IN"/>
        </w:rPr>
        <w:t>.............................</w:t>
      </w:r>
      <w:r w:rsidR="00F24F6B">
        <w:rPr>
          <w:lang w:val="en-IN"/>
        </w:rPr>
        <w:t>14</w:t>
      </w:r>
      <w:r w:rsidRPr="006D6F9B">
        <w:rPr>
          <w:lang w:val="en-IN"/>
        </w:rPr>
        <w:br/>
        <w:t>    3.2 Normalisation .........</w:t>
      </w:r>
      <w:r>
        <w:rPr>
          <w:lang w:val="en-IN"/>
        </w:rPr>
        <w:t>.............................................................................</w:t>
      </w:r>
      <w:r w:rsidRPr="006D6F9B">
        <w:rPr>
          <w:lang w:val="en-IN"/>
        </w:rPr>
        <w:t>...............................</w:t>
      </w:r>
      <w:r w:rsidR="00F24F6B">
        <w:rPr>
          <w:lang w:val="en-IN"/>
        </w:rPr>
        <w:t>15</w:t>
      </w:r>
      <w:r w:rsidRPr="006D6F9B">
        <w:rPr>
          <w:lang w:val="en-IN"/>
        </w:rPr>
        <w:br/>
        <w:t>    3.3 Age Discretisation ............</w:t>
      </w:r>
      <w:r>
        <w:rPr>
          <w:lang w:val="en-IN"/>
        </w:rPr>
        <w:t>............................................................................</w:t>
      </w:r>
      <w:r w:rsidRPr="006D6F9B">
        <w:rPr>
          <w:lang w:val="en-IN"/>
        </w:rPr>
        <w:t xml:space="preserve">..................... </w:t>
      </w:r>
      <w:r w:rsidR="00F24F6B">
        <w:rPr>
          <w:lang w:val="en-IN"/>
        </w:rPr>
        <w:t>16</w:t>
      </w:r>
      <w:r w:rsidRPr="006D6F9B">
        <w:rPr>
          <w:lang w:val="en-IN"/>
        </w:rPr>
        <w:br/>
        <w:t>    3.4 Gender Binarisation ................</w:t>
      </w:r>
      <w:r>
        <w:rPr>
          <w:lang w:val="en-IN"/>
        </w:rPr>
        <w:t>............................................................................</w:t>
      </w:r>
      <w:r w:rsidRPr="006D6F9B">
        <w:rPr>
          <w:lang w:val="en-IN"/>
        </w:rPr>
        <w:t>.............. 1</w:t>
      </w:r>
      <w:r w:rsidR="00F24F6B">
        <w:rPr>
          <w:lang w:val="en-IN"/>
        </w:rPr>
        <w:t>6</w:t>
      </w:r>
    </w:p>
    <w:p w14:paraId="37220591" w14:textId="3BD39055" w:rsidR="006D6F9B" w:rsidRPr="006D6F9B" w:rsidRDefault="006D6F9B" w:rsidP="006D6F9B">
      <w:pPr>
        <w:numPr>
          <w:ilvl w:val="0"/>
          <w:numId w:val="10"/>
        </w:numPr>
        <w:rPr>
          <w:lang w:val="en-IN"/>
        </w:rPr>
      </w:pPr>
      <w:r w:rsidRPr="006D6F9B">
        <w:rPr>
          <w:b/>
          <w:bCs/>
          <w:lang w:val="en-IN"/>
        </w:rPr>
        <w:t>Summary of Findings (1C)</w:t>
      </w:r>
      <w:r w:rsidRPr="006D6F9B">
        <w:rPr>
          <w:lang w:val="en-IN"/>
        </w:rPr>
        <w:t xml:space="preserve"> ........</w:t>
      </w:r>
      <w:r>
        <w:rPr>
          <w:lang w:val="en-IN"/>
        </w:rPr>
        <w:t>......................................................................</w:t>
      </w:r>
      <w:r w:rsidRPr="006D6F9B">
        <w:rPr>
          <w:lang w:val="en-IN"/>
        </w:rPr>
        <w:t>......................... 1</w:t>
      </w:r>
      <w:r w:rsidR="00F24F6B">
        <w:rPr>
          <w:lang w:val="en-IN"/>
        </w:rPr>
        <w:t>8</w:t>
      </w:r>
    </w:p>
    <w:p w14:paraId="2F3C61B2" w14:textId="5BEFDDD2" w:rsidR="006D6F9B" w:rsidRPr="006D6F9B" w:rsidRDefault="006D6F9B" w:rsidP="006D6F9B">
      <w:pPr>
        <w:numPr>
          <w:ilvl w:val="0"/>
          <w:numId w:val="10"/>
        </w:numPr>
        <w:rPr>
          <w:lang w:val="en-IN"/>
        </w:rPr>
      </w:pPr>
      <w:r w:rsidRPr="006D6F9B">
        <w:rPr>
          <w:b/>
          <w:bCs/>
          <w:lang w:val="en-IN"/>
        </w:rPr>
        <w:t>Conclusion</w:t>
      </w:r>
      <w:r w:rsidRPr="006D6F9B">
        <w:rPr>
          <w:lang w:val="en-IN"/>
        </w:rPr>
        <w:t xml:space="preserve"> .......................</w:t>
      </w:r>
      <w:r>
        <w:rPr>
          <w:lang w:val="en-IN"/>
        </w:rPr>
        <w:t>..........................................................................</w:t>
      </w:r>
      <w:r w:rsidRPr="006D6F9B">
        <w:rPr>
          <w:lang w:val="en-IN"/>
        </w:rPr>
        <w:t>............................... 1</w:t>
      </w:r>
      <w:r w:rsidR="00F24F6B">
        <w:rPr>
          <w:lang w:val="en-IN"/>
        </w:rPr>
        <w:t>9</w:t>
      </w:r>
      <w:r w:rsidRPr="006D6F9B">
        <w:rPr>
          <w:lang w:val="en-IN"/>
        </w:rPr>
        <w:t xml:space="preserve"> </w:t>
      </w:r>
    </w:p>
    <w:p w14:paraId="3A7CB139" w14:textId="282328EE" w:rsidR="006D6F9B" w:rsidRPr="006D6F9B" w:rsidRDefault="006D6F9B" w:rsidP="006D6F9B">
      <w:pPr>
        <w:numPr>
          <w:ilvl w:val="0"/>
          <w:numId w:val="10"/>
        </w:numPr>
        <w:rPr>
          <w:lang w:val="en-IN"/>
        </w:rPr>
      </w:pPr>
      <w:r w:rsidRPr="006D6F9B">
        <w:rPr>
          <w:b/>
          <w:bCs/>
          <w:lang w:val="en-IN"/>
        </w:rPr>
        <w:t>References</w:t>
      </w:r>
      <w:r w:rsidRPr="006D6F9B">
        <w:rPr>
          <w:lang w:val="en-IN"/>
        </w:rPr>
        <w:t xml:space="preserve"> .....................</w:t>
      </w:r>
      <w:r>
        <w:rPr>
          <w:lang w:val="en-IN"/>
        </w:rPr>
        <w:t>...........................................................................</w:t>
      </w:r>
      <w:r w:rsidRPr="006D6F9B">
        <w:rPr>
          <w:lang w:val="en-IN"/>
        </w:rPr>
        <w:t>.................................</w:t>
      </w:r>
      <w:r w:rsidR="00F24F6B">
        <w:rPr>
          <w:lang w:val="en-IN"/>
        </w:rPr>
        <w:t>20</w:t>
      </w:r>
    </w:p>
    <w:p w14:paraId="11996D40" w14:textId="5CA79D17" w:rsidR="00F52BA5" w:rsidRDefault="00F52BA5"/>
    <w:p w14:paraId="018AA6E0" w14:textId="77777777" w:rsidR="006D6F9B" w:rsidRDefault="006D6F9B"/>
    <w:p w14:paraId="42510B78" w14:textId="77777777" w:rsidR="006D6F9B" w:rsidRDefault="006D6F9B"/>
    <w:p w14:paraId="22E38CB1" w14:textId="77777777" w:rsidR="006D6F9B" w:rsidRDefault="006D6F9B"/>
    <w:p w14:paraId="22E7F954" w14:textId="77777777" w:rsidR="006D6F9B" w:rsidRDefault="006D6F9B"/>
    <w:p w14:paraId="280752BD" w14:textId="77777777" w:rsidR="006D6F9B" w:rsidRDefault="006D6F9B"/>
    <w:p w14:paraId="1548C7D1" w14:textId="77777777" w:rsidR="006D6F9B" w:rsidRDefault="006D6F9B"/>
    <w:p w14:paraId="703A2ACF" w14:textId="77777777" w:rsidR="006D6F9B" w:rsidRDefault="006D6F9B"/>
    <w:p w14:paraId="62DF01B4" w14:textId="77777777" w:rsidR="006D6F9B" w:rsidRDefault="006D6F9B"/>
    <w:p w14:paraId="6965E58F" w14:textId="77777777" w:rsidR="006D6F9B" w:rsidRDefault="006D6F9B"/>
    <w:p w14:paraId="659653E5" w14:textId="77777777" w:rsidR="006D6F9B" w:rsidRDefault="006D6F9B"/>
    <w:p w14:paraId="29593221" w14:textId="77777777" w:rsidR="006D6F9B" w:rsidRDefault="006D6F9B"/>
    <w:p w14:paraId="3003025E" w14:textId="77777777" w:rsidR="006D6F9B" w:rsidRDefault="006D6F9B"/>
    <w:p w14:paraId="591045D4" w14:textId="77777777" w:rsidR="006D6F9B" w:rsidRDefault="006D6F9B"/>
    <w:p w14:paraId="0526BAE4" w14:textId="77777777" w:rsidR="006D6F9B" w:rsidRDefault="006D6F9B"/>
    <w:p w14:paraId="69DB3121" w14:textId="77777777" w:rsidR="006D6F9B" w:rsidRDefault="006D6F9B"/>
    <w:p w14:paraId="4600EB25" w14:textId="77777777" w:rsidR="00F52BA5" w:rsidRDefault="00000000">
      <w:pPr>
        <w:pStyle w:val="Heading1"/>
      </w:pPr>
      <w:r>
        <w:lastRenderedPageBreak/>
        <w:t>Introduction</w:t>
      </w:r>
    </w:p>
    <w:p w14:paraId="32C942D9" w14:textId="6B18075C" w:rsidR="002200C1" w:rsidRDefault="002200C1" w:rsidP="002200C1">
      <w:pPr>
        <w:spacing w:after="120"/>
      </w:pPr>
      <w:r>
        <w:t>The original dataset consists of 3,000 customer records with 21 attributes describing each customer’s demographics, income and credit quality, loan characteristics and amount, account behaviour, delinquency history, and repayment outcome. The business objective is to explore the data to understand its structure and possibly find patterns that could help estimate the repayment risk of each customer.</w:t>
      </w:r>
    </w:p>
    <w:p w14:paraId="23A89F17" w14:textId="6E165DC4" w:rsidR="00F52BA5" w:rsidRDefault="002200C1" w:rsidP="002200C1">
      <w:pPr>
        <w:spacing w:after="120"/>
      </w:pPr>
      <w:r>
        <w:t>The report uses measures of location and spread including mean, median, standard deviation, quartiles and range, as well as histograms and boxplots to describe numerical attributes. Frequency tables, bar charts and percentage comparisons are used to describe categorical attributes. Correlation heatmap, scatter plots and repayment-rate comparisons are used to explore multi-attribute interactions. All preprocessing results were retained in the Excel workbook. The report presents selected tables and findings with interpretation.</w:t>
      </w:r>
    </w:p>
    <w:tbl>
      <w:tblPr>
        <w:tblStyle w:val="TableGrid"/>
        <w:tblW w:w="0" w:type="auto"/>
        <w:jc w:val="center"/>
        <w:tblLayout w:type="fixed"/>
        <w:tblLook w:val="04A0" w:firstRow="1" w:lastRow="0" w:firstColumn="1" w:lastColumn="0" w:noHBand="0" w:noVBand="1"/>
      </w:tblPr>
      <w:tblGrid>
        <w:gridCol w:w="2835"/>
        <w:gridCol w:w="5386"/>
      </w:tblGrid>
      <w:tr w:rsidR="00F52BA5" w14:paraId="55633FF0" w14:textId="77777777">
        <w:trPr>
          <w:jc w:val="center"/>
        </w:trPr>
        <w:tc>
          <w:tcPr>
            <w:tcW w:w="2835" w:type="dxa"/>
            <w:shd w:val="clear" w:color="auto" w:fill="D9EAF7"/>
            <w:vAlign w:val="center"/>
          </w:tcPr>
          <w:p w14:paraId="16EC024F" w14:textId="77777777" w:rsidR="00F52BA5" w:rsidRDefault="00000000">
            <w:pPr>
              <w:spacing w:before="40" w:after="40"/>
            </w:pPr>
            <w:r>
              <w:rPr>
                <w:b/>
                <w:sz w:val="19"/>
              </w:rPr>
              <w:t>Item</w:t>
            </w:r>
          </w:p>
        </w:tc>
        <w:tc>
          <w:tcPr>
            <w:tcW w:w="5386" w:type="dxa"/>
            <w:shd w:val="clear" w:color="auto" w:fill="D9EAF7"/>
            <w:vAlign w:val="center"/>
          </w:tcPr>
          <w:p w14:paraId="77215914" w14:textId="77777777" w:rsidR="00F52BA5" w:rsidRDefault="00000000">
            <w:pPr>
              <w:spacing w:before="40" w:after="40"/>
            </w:pPr>
            <w:r>
              <w:rPr>
                <w:b/>
                <w:sz w:val="19"/>
              </w:rPr>
              <w:t>Value</w:t>
            </w:r>
          </w:p>
        </w:tc>
      </w:tr>
      <w:tr w:rsidR="00F52BA5" w14:paraId="409C3447" w14:textId="77777777">
        <w:trPr>
          <w:jc w:val="center"/>
        </w:trPr>
        <w:tc>
          <w:tcPr>
            <w:tcW w:w="2835" w:type="dxa"/>
            <w:vAlign w:val="center"/>
          </w:tcPr>
          <w:p w14:paraId="5B98B4C6" w14:textId="77777777" w:rsidR="00F52BA5" w:rsidRDefault="00000000">
            <w:pPr>
              <w:spacing w:before="40" w:after="40"/>
            </w:pPr>
            <w:r>
              <w:rPr>
                <w:sz w:val="19"/>
              </w:rPr>
              <w:t>Records</w:t>
            </w:r>
          </w:p>
        </w:tc>
        <w:tc>
          <w:tcPr>
            <w:tcW w:w="5386" w:type="dxa"/>
            <w:vAlign w:val="center"/>
          </w:tcPr>
          <w:p w14:paraId="0C5C00ED" w14:textId="77777777" w:rsidR="00F52BA5" w:rsidRDefault="00000000">
            <w:pPr>
              <w:spacing w:before="40" w:after="40"/>
            </w:pPr>
            <w:r>
              <w:rPr>
                <w:sz w:val="19"/>
              </w:rPr>
              <w:t>3,000</w:t>
            </w:r>
          </w:p>
        </w:tc>
      </w:tr>
      <w:tr w:rsidR="00F52BA5" w14:paraId="45B0608D" w14:textId="77777777">
        <w:trPr>
          <w:jc w:val="center"/>
        </w:trPr>
        <w:tc>
          <w:tcPr>
            <w:tcW w:w="2835" w:type="dxa"/>
            <w:vAlign w:val="center"/>
          </w:tcPr>
          <w:p w14:paraId="438E59C4" w14:textId="77777777" w:rsidR="00F52BA5" w:rsidRDefault="00000000">
            <w:pPr>
              <w:spacing w:before="40" w:after="40"/>
            </w:pPr>
            <w:r>
              <w:rPr>
                <w:sz w:val="19"/>
              </w:rPr>
              <w:t>Original attributes</w:t>
            </w:r>
          </w:p>
        </w:tc>
        <w:tc>
          <w:tcPr>
            <w:tcW w:w="5386" w:type="dxa"/>
            <w:vAlign w:val="center"/>
          </w:tcPr>
          <w:p w14:paraId="4716831A" w14:textId="77777777" w:rsidR="00F52BA5" w:rsidRDefault="00000000">
            <w:pPr>
              <w:spacing w:before="40" w:after="40"/>
            </w:pPr>
            <w:r>
              <w:rPr>
                <w:sz w:val="19"/>
              </w:rPr>
              <w:t>21</w:t>
            </w:r>
          </w:p>
        </w:tc>
      </w:tr>
      <w:tr w:rsidR="00F52BA5" w14:paraId="4409DECE" w14:textId="77777777">
        <w:trPr>
          <w:jc w:val="center"/>
        </w:trPr>
        <w:tc>
          <w:tcPr>
            <w:tcW w:w="2835" w:type="dxa"/>
            <w:vAlign w:val="center"/>
          </w:tcPr>
          <w:p w14:paraId="1A74CE7A" w14:textId="77777777" w:rsidR="00F52BA5" w:rsidRDefault="00000000">
            <w:pPr>
              <w:spacing w:before="40" w:after="40"/>
            </w:pPr>
            <w:r>
              <w:rPr>
                <w:sz w:val="19"/>
              </w:rPr>
              <w:t>Numeric attributes</w:t>
            </w:r>
          </w:p>
        </w:tc>
        <w:tc>
          <w:tcPr>
            <w:tcW w:w="5386" w:type="dxa"/>
            <w:vAlign w:val="center"/>
          </w:tcPr>
          <w:p w14:paraId="0E21DC37" w14:textId="77777777" w:rsidR="00F52BA5" w:rsidRDefault="00000000">
            <w:pPr>
              <w:spacing w:before="40" w:after="40"/>
            </w:pPr>
            <w:r>
              <w:rPr>
                <w:sz w:val="19"/>
              </w:rPr>
              <w:t>14 (including delinquency_history and loan_paid_back coded numerically)</w:t>
            </w:r>
          </w:p>
        </w:tc>
      </w:tr>
      <w:tr w:rsidR="00F52BA5" w14:paraId="1E2E9A8A" w14:textId="77777777">
        <w:trPr>
          <w:jc w:val="center"/>
        </w:trPr>
        <w:tc>
          <w:tcPr>
            <w:tcW w:w="2835" w:type="dxa"/>
            <w:vAlign w:val="center"/>
          </w:tcPr>
          <w:p w14:paraId="49B560D9" w14:textId="77777777" w:rsidR="00F52BA5" w:rsidRDefault="00000000">
            <w:pPr>
              <w:spacing w:before="40" w:after="40"/>
            </w:pPr>
            <w:r>
              <w:rPr>
                <w:sz w:val="19"/>
              </w:rPr>
              <w:t>Categorical attributes</w:t>
            </w:r>
          </w:p>
        </w:tc>
        <w:tc>
          <w:tcPr>
            <w:tcW w:w="5386" w:type="dxa"/>
            <w:vAlign w:val="center"/>
          </w:tcPr>
          <w:p w14:paraId="4E5140C5" w14:textId="77777777" w:rsidR="00F52BA5" w:rsidRDefault="00000000">
            <w:pPr>
              <w:spacing w:before="40" w:after="40"/>
            </w:pPr>
            <w:r>
              <w:rPr>
                <w:sz w:val="19"/>
              </w:rPr>
              <w:t>7</w:t>
            </w:r>
          </w:p>
        </w:tc>
      </w:tr>
      <w:tr w:rsidR="00F52BA5" w14:paraId="45F73B74" w14:textId="77777777">
        <w:trPr>
          <w:jc w:val="center"/>
        </w:trPr>
        <w:tc>
          <w:tcPr>
            <w:tcW w:w="2835" w:type="dxa"/>
            <w:vAlign w:val="center"/>
          </w:tcPr>
          <w:p w14:paraId="7CEB52DB" w14:textId="77777777" w:rsidR="00F52BA5" w:rsidRDefault="00000000">
            <w:pPr>
              <w:spacing w:before="40" w:after="40"/>
            </w:pPr>
            <w:r>
              <w:rPr>
                <w:sz w:val="19"/>
              </w:rPr>
              <w:t>Target attribute</w:t>
            </w:r>
          </w:p>
        </w:tc>
        <w:tc>
          <w:tcPr>
            <w:tcW w:w="5386" w:type="dxa"/>
            <w:vAlign w:val="center"/>
          </w:tcPr>
          <w:p w14:paraId="6AD69AA2" w14:textId="77777777" w:rsidR="00F52BA5" w:rsidRDefault="00000000">
            <w:pPr>
              <w:spacing w:before="40" w:after="40"/>
            </w:pPr>
            <w:r>
              <w:rPr>
                <w:sz w:val="19"/>
              </w:rPr>
              <w:t>loan_paid_back</w:t>
            </w:r>
          </w:p>
        </w:tc>
      </w:tr>
    </w:tbl>
    <w:p w14:paraId="38B09BB2" w14:textId="77777777" w:rsidR="00F52BA5" w:rsidRDefault="00000000">
      <w:pPr>
        <w:spacing w:before="60" w:after="160"/>
        <w:jc w:val="center"/>
      </w:pPr>
      <w:r>
        <w:rPr>
          <w:i/>
          <w:sz w:val="18"/>
        </w:rPr>
        <w:t>Table 1. Dataset overview.</w:t>
      </w:r>
    </w:p>
    <w:p w14:paraId="6A51CB3C" w14:textId="77777777" w:rsidR="00F52BA5" w:rsidRDefault="00000000">
      <w:pPr>
        <w:spacing w:after="120"/>
      </w:pPr>
      <w:r>
        <w:t>The workbook also contains the processed outputs required for Task 1B and a final combined dataset with the new derived columns. These deliverables are consistent with the assignment requirement that the report and spreadsheet be submitted together.</w:t>
      </w:r>
    </w:p>
    <w:p w14:paraId="5EEEB940" w14:textId="77777777" w:rsidR="00F52BA5" w:rsidRDefault="00000000">
      <w:pPr>
        <w:pStyle w:val="Heading1"/>
      </w:pPr>
      <w:r>
        <w:t>1A. Initial data exploration</w:t>
      </w:r>
    </w:p>
    <w:p w14:paraId="0745C124" w14:textId="77777777" w:rsidR="00F52BA5" w:rsidRDefault="00000000">
      <w:pPr>
        <w:spacing w:after="120"/>
      </w:pPr>
      <w:r>
        <w:t>This section classifies the attributes, summarises their distributions, and highlights outliers, skewness, clusters, and relationships. The original 21 variables are retained for this section because the assignment specifies that the exploration should be performed on the original data before preprocessing.</w:t>
      </w:r>
    </w:p>
    <w:tbl>
      <w:tblPr>
        <w:tblStyle w:val="TableGrid"/>
        <w:tblW w:w="0" w:type="auto"/>
        <w:jc w:val="center"/>
        <w:tblLayout w:type="fixed"/>
        <w:tblLook w:val="04A0" w:firstRow="1" w:lastRow="0" w:firstColumn="1" w:lastColumn="0" w:noHBand="0" w:noVBand="1"/>
      </w:tblPr>
      <w:tblGrid>
        <w:gridCol w:w="2948"/>
        <w:gridCol w:w="1701"/>
        <w:gridCol w:w="1531"/>
        <w:gridCol w:w="1531"/>
      </w:tblGrid>
      <w:tr w:rsidR="00F52BA5" w14:paraId="11A5F587" w14:textId="77777777">
        <w:trPr>
          <w:jc w:val="center"/>
        </w:trPr>
        <w:tc>
          <w:tcPr>
            <w:tcW w:w="2948" w:type="dxa"/>
            <w:shd w:val="clear" w:color="auto" w:fill="D9EAF7"/>
            <w:vAlign w:val="center"/>
          </w:tcPr>
          <w:p w14:paraId="1A0F4358" w14:textId="77777777" w:rsidR="00F52BA5" w:rsidRDefault="00000000">
            <w:pPr>
              <w:spacing w:before="40" w:after="40"/>
            </w:pPr>
            <w:r>
              <w:rPr>
                <w:b/>
                <w:sz w:val="17"/>
              </w:rPr>
              <w:t>Attribute</w:t>
            </w:r>
          </w:p>
        </w:tc>
        <w:tc>
          <w:tcPr>
            <w:tcW w:w="1701" w:type="dxa"/>
            <w:shd w:val="clear" w:color="auto" w:fill="D9EAF7"/>
            <w:vAlign w:val="center"/>
          </w:tcPr>
          <w:p w14:paraId="56974276" w14:textId="77777777" w:rsidR="00F52BA5" w:rsidRDefault="00000000">
            <w:pPr>
              <w:spacing w:before="40" w:after="40"/>
            </w:pPr>
            <w:r>
              <w:rPr>
                <w:b/>
                <w:sz w:val="17"/>
              </w:rPr>
              <w:t>Type</w:t>
            </w:r>
          </w:p>
        </w:tc>
        <w:tc>
          <w:tcPr>
            <w:tcW w:w="1531" w:type="dxa"/>
            <w:shd w:val="clear" w:color="auto" w:fill="D9EAF7"/>
            <w:vAlign w:val="center"/>
          </w:tcPr>
          <w:p w14:paraId="03DD8B41" w14:textId="77777777" w:rsidR="00F52BA5" w:rsidRDefault="00000000">
            <w:pPr>
              <w:spacing w:before="40" w:after="40"/>
            </w:pPr>
            <w:r>
              <w:rPr>
                <w:b/>
                <w:sz w:val="17"/>
              </w:rPr>
              <w:t>Missing values</w:t>
            </w:r>
          </w:p>
        </w:tc>
        <w:tc>
          <w:tcPr>
            <w:tcW w:w="1531" w:type="dxa"/>
            <w:shd w:val="clear" w:color="auto" w:fill="D9EAF7"/>
            <w:vAlign w:val="center"/>
          </w:tcPr>
          <w:p w14:paraId="6533DCAE" w14:textId="77777777" w:rsidR="00F52BA5" w:rsidRDefault="00000000">
            <w:pPr>
              <w:spacing w:before="40" w:after="40"/>
            </w:pPr>
            <w:r>
              <w:rPr>
                <w:b/>
                <w:sz w:val="17"/>
              </w:rPr>
              <w:t>Unique values</w:t>
            </w:r>
          </w:p>
        </w:tc>
      </w:tr>
      <w:tr w:rsidR="00F52BA5" w14:paraId="4AECC27D" w14:textId="77777777">
        <w:trPr>
          <w:jc w:val="center"/>
        </w:trPr>
        <w:tc>
          <w:tcPr>
            <w:tcW w:w="2948" w:type="dxa"/>
            <w:vAlign w:val="center"/>
          </w:tcPr>
          <w:p w14:paraId="26C8E841" w14:textId="77777777" w:rsidR="00F52BA5" w:rsidRDefault="00000000">
            <w:pPr>
              <w:spacing w:before="40" w:after="40"/>
            </w:pPr>
            <w:r>
              <w:rPr>
                <w:sz w:val="17"/>
              </w:rPr>
              <w:t>source ID</w:t>
            </w:r>
          </w:p>
        </w:tc>
        <w:tc>
          <w:tcPr>
            <w:tcW w:w="1701" w:type="dxa"/>
            <w:vAlign w:val="center"/>
          </w:tcPr>
          <w:p w14:paraId="0482BF89" w14:textId="77777777" w:rsidR="00F52BA5" w:rsidRDefault="00000000">
            <w:pPr>
              <w:spacing w:before="40" w:after="40"/>
            </w:pPr>
            <w:r>
              <w:rPr>
                <w:sz w:val="17"/>
              </w:rPr>
              <w:t>Numerical</w:t>
            </w:r>
          </w:p>
        </w:tc>
        <w:tc>
          <w:tcPr>
            <w:tcW w:w="1531" w:type="dxa"/>
            <w:vAlign w:val="center"/>
          </w:tcPr>
          <w:p w14:paraId="26FAADE8" w14:textId="77777777" w:rsidR="00F52BA5" w:rsidRDefault="00000000">
            <w:pPr>
              <w:spacing w:before="40" w:after="40"/>
            </w:pPr>
            <w:r>
              <w:rPr>
                <w:sz w:val="17"/>
              </w:rPr>
              <w:t>0</w:t>
            </w:r>
          </w:p>
        </w:tc>
        <w:tc>
          <w:tcPr>
            <w:tcW w:w="1531" w:type="dxa"/>
            <w:vAlign w:val="center"/>
          </w:tcPr>
          <w:p w14:paraId="79EE6D87" w14:textId="77777777" w:rsidR="00F52BA5" w:rsidRDefault="00000000">
            <w:pPr>
              <w:spacing w:before="40" w:after="40"/>
            </w:pPr>
            <w:r>
              <w:rPr>
                <w:sz w:val="17"/>
              </w:rPr>
              <w:t>3000</w:t>
            </w:r>
          </w:p>
        </w:tc>
      </w:tr>
      <w:tr w:rsidR="00F52BA5" w14:paraId="4B6F5485" w14:textId="77777777">
        <w:trPr>
          <w:jc w:val="center"/>
        </w:trPr>
        <w:tc>
          <w:tcPr>
            <w:tcW w:w="2948" w:type="dxa"/>
            <w:vAlign w:val="center"/>
          </w:tcPr>
          <w:p w14:paraId="77EE055B" w14:textId="77777777" w:rsidR="00F52BA5" w:rsidRDefault="00000000">
            <w:pPr>
              <w:spacing w:before="40" w:after="40"/>
            </w:pPr>
            <w:r>
              <w:rPr>
                <w:sz w:val="17"/>
              </w:rPr>
              <w:t>age</w:t>
            </w:r>
          </w:p>
        </w:tc>
        <w:tc>
          <w:tcPr>
            <w:tcW w:w="1701" w:type="dxa"/>
            <w:vAlign w:val="center"/>
          </w:tcPr>
          <w:p w14:paraId="01506CFF" w14:textId="77777777" w:rsidR="00F52BA5" w:rsidRDefault="00000000">
            <w:pPr>
              <w:spacing w:before="40" w:after="40"/>
            </w:pPr>
            <w:r>
              <w:rPr>
                <w:sz w:val="17"/>
              </w:rPr>
              <w:t>Numerical</w:t>
            </w:r>
          </w:p>
        </w:tc>
        <w:tc>
          <w:tcPr>
            <w:tcW w:w="1531" w:type="dxa"/>
            <w:vAlign w:val="center"/>
          </w:tcPr>
          <w:p w14:paraId="05722CB6" w14:textId="77777777" w:rsidR="00F52BA5" w:rsidRDefault="00000000">
            <w:pPr>
              <w:spacing w:before="40" w:after="40"/>
            </w:pPr>
            <w:r>
              <w:rPr>
                <w:sz w:val="17"/>
              </w:rPr>
              <w:t>0</w:t>
            </w:r>
          </w:p>
        </w:tc>
        <w:tc>
          <w:tcPr>
            <w:tcW w:w="1531" w:type="dxa"/>
            <w:vAlign w:val="center"/>
          </w:tcPr>
          <w:p w14:paraId="0829ECD5" w14:textId="77777777" w:rsidR="00F52BA5" w:rsidRDefault="00000000">
            <w:pPr>
              <w:spacing w:before="40" w:after="40"/>
            </w:pPr>
            <w:r>
              <w:rPr>
                <w:sz w:val="17"/>
              </w:rPr>
              <w:t>55</w:t>
            </w:r>
          </w:p>
        </w:tc>
      </w:tr>
      <w:tr w:rsidR="00F52BA5" w14:paraId="6CFB8D7C" w14:textId="77777777">
        <w:trPr>
          <w:jc w:val="center"/>
        </w:trPr>
        <w:tc>
          <w:tcPr>
            <w:tcW w:w="2948" w:type="dxa"/>
            <w:vAlign w:val="center"/>
          </w:tcPr>
          <w:p w14:paraId="090A422D" w14:textId="77777777" w:rsidR="00F52BA5" w:rsidRDefault="00000000">
            <w:pPr>
              <w:spacing w:before="40" w:after="40"/>
            </w:pPr>
            <w:r>
              <w:rPr>
                <w:sz w:val="17"/>
              </w:rPr>
              <w:t>gender</w:t>
            </w:r>
          </w:p>
        </w:tc>
        <w:tc>
          <w:tcPr>
            <w:tcW w:w="1701" w:type="dxa"/>
            <w:vAlign w:val="center"/>
          </w:tcPr>
          <w:p w14:paraId="69996574" w14:textId="77777777" w:rsidR="00F52BA5" w:rsidRDefault="00000000">
            <w:pPr>
              <w:spacing w:before="40" w:after="40"/>
            </w:pPr>
            <w:r>
              <w:rPr>
                <w:sz w:val="17"/>
              </w:rPr>
              <w:t>Categorical</w:t>
            </w:r>
          </w:p>
        </w:tc>
        <w:tc>
          <w:tcPr>
            <w:tcW w:w="1531" w:type="dxa"/>
            <w:vAlign w:val="center"/>
          </w:tcPr>
          <w:p w14:paraId="3CD5FA51" w14:textId="77777777" w:rsidR="00F52BA5" w:rsidRDefault="00000000">
            <w:pPr>
              <w:spacing w:before="40" w:after="40"/>
            </w:pPr>
            <w:r>
              <w:rPr>
                <w:sz w:val="17"/>
              </w:rPr>
              <w:t>0</w:t>
            </w:r>
          </w:p>
        </w:tc>
        <w:tc>
          <w:tcPr>
            <w:tcW w:w="1531" w:type="dxa"/>
            <w:vAlign w:val="center"/>
          </w:tcPr>
          <w:p w14:paraId="77F0D3D5" w14:textId="77777777" w:rsidR="00F52BA5" w:rsidRDefault="00000000">
            <w:pPr>
              <w:spacing w:before="40" w:after="40"/>
            </w:pPr>
            <w:r>
              <w:rPr>
                <w:sz w:val="17"/>
              </w:rPr>
              <w:t>3</w:t>
            </w:r>
          </w:p>
        </w:tc>
      </w:tr>
      <w:tr w:rsidR="00F52BA5" w14:paraId="46F176E1" w14:textId="77777777">
        <w:trPr>
          <w:jc w:val="center"/>
        </w:trPr>
        <w:tc>
          <w:tcPr>
            <w:tcW w:w="2948" w:type="dxa"/>
            <w:vAlign w:val="center"/>
          </w:tcPr>
          <w:p w14:paraId="096FB8AC" w14:textId="77777777" w:rsidR="00F52BA5" w:rsidRDefault="00000000">
            <w:pPr>
              <w:spacing w:before="40" w:after="40"/>
            </w:pPr>
            <w:r>
              <w:rPr>
                <w:sz w:val="17"/>
              </w:rPr>
              <w:t>marital_status</w:t>
            </w:r>
          </w:p>
        </w:tc>
        <w:tc>
          <w:tcPr>
            <w:tcW w:w="1701" w:type="dxa"/>
            <w:vAlign w:val="center"/>
          </w:tcPr>
          <w:p w14:paraId="1E0C643F" w14:textId="77777777" w:rsidR="00F52BA5" w:rsidRDefault="00000000">
            <w:pPr>
              <w:spacing w:before="40" w:after="40"/>
            </w:pPr>
            <w:r>
              <w:rPr>
                <w:sz w:val="17"/>
              </w:rPr>
              <w:t>Categorical</w:t>
            </w:r>
          </w:p>
        </w:tc>
        <w:tc>
          <w:tcPr>
            <w:tcW w:w="1531" w:type="dxa"/>
            <w:vAlign w:val="center"/>
          </w:tcPr>
          <w:p w14:paraId="5C6E7C7B" w14:textId="77777777" w:rsidR="00F52BA5" w:rsidRDefault="00000000">
            <w:pPr>
              <w:spacing w:before="40" w:after="40"/>
            </w:pPr>
            <w:r>
              <w:rPr>
                <w:sz w:val="17"/>
              </w:rPr>
              <w:t>0</w:t>
            </w:r>
          </w:p>
        </w:tc>
        <w:tc>
          <w:tcPr>
            <w:tcW w:w="1531" w:type="dxa"/>
            <w:vAlign w:val="center"/>
          </w:tcPr>
          <w:p w14:paraId="15AA7259" w14:textId="77777777" w:rsidR="00F52BA5" w:rsidRDefault="00000000">
            <w:pPr>
              <w:spacing w:before="40" w:after="40"/>
            </w:pPr>
            <w:r>
              <w:rPr>
                <w:sz w:val="17"/>
              </w:rPr>
              <w:t>4</w:t>
            </w:r>
          </w:p>
        </w:tc>
      </w:tr>
      <w:tr w:rsidR="00F52BA5" w14:paraId="3A02E6CE" w14:textId="77777777">
        <w:trPr>
          <w:jc w:val="center"/>
        </w:trPr>
        <w:tc>
          <w:tcPr>
            <w:tcW w:w="2948" w:type="dxa"/>
            <w:vAlign w:val="center"/>
          </w:tcPr>
          <w:p w14:paraId="386A7892" w14:textId="77777777" w:rsidR="00F52BA5" w:rsidRDefault="00000000">
            <w:pPr>
              <w:spacing w:before="40" w:after="40"/>
            </w:pPr>
            <w:r>
              <w:rPr>
                <w:sz w:val="17"/>
              </w:rPr>
              <w:t>education_level</w:t>
            </w:r>
          </w:p>
        </w:tc>
        <w:tc>
          <w:tcPr>
            <w:tcW w:w="1701" w:type="dxa"/>
            <w:vAlign w:val="center"/>
          </w:tcPr>
          <w:p w14:paraId="67A042EB" w14:textId="77777777" w:rsidR="00F52BA5" w:rsidRDefault="00000000">
            <w:pPr>
              <w:spacing w:before="40" w:after="40"/>
            </w:pPr>
            <w:r>
              <w:rPr>
                <w:sz w:val="17"/>
              </w:rPr>
              <w:t>Categorical</w:t>
            </w:r>
          </w:p>
        </w:tc>
        <w:tc>
          <w:tcPr>
            <w:tcW w:w="1531" w:type="dxa"/>
            <w:vAlign w:val="center"/>
          </w:tcPr>
          <w:p w14:paraId="0A340EF6" w14:textId="77777777" w:rsidR="00F52BA5" w:rsidRDefault="00000000">
            <w:pPr>
              <w:spacing w:before="40" w:after="40"/>
            </w:pPr>
            <w:r>
              <w:rPr>
                <w:sz w:val="17"/>
              </w:rPr>
              <w:t>0</w:t>
            </w:r>
          </w:p>
        </w:tc>
        <w:tc>
          <w:tcPr>
            <w:tcW w:w="1531" w:type="dxa"/>
            <w:vAlign w:val="center"/>
          </w:tcPr>
          <w:p w14:paraId="0A2EA1D4" w14:textId="77777777" w:rsidR="00F52BA5" w:rsidRDefault="00000000">
            <w:pPr>
              <w:spacing w:before="40" w:after="40"/>
            </w:pPr>
            <w:r>
              <w:rPr>
                <w:sz w:val="17"/>
              </w:rPr>
              <w:t>5</w:t>
            </w:r>
          </w:p>
        </w:tc>
      </w:tr>
      <w:tr w:rsidR="00F52BA5" w14:paraId="29BA88FE" w14:textId="77777777">
        <w:trPr>
          <w:jc w:val="center"/>
        </w:trPr>
        <w:tc>
          <w:tcPr>
            <w:tcW w:w="2948" w:type="dxa"/>
            <w:vAlign w:val="center"/>
          </w:tcPr>
          <w:p w14:paraId="1C5D4DCC" w14:textId="77777777" w:rsidR="00F52BA5" w:rsidRDefault="00000000">
            <w:pPr>
              <w:spacing w:before="40" w:after="40"/>
            </w:pPr>
            <w:r>
              <w:rPr>
                <w:sz w:val="17"/>
              </w:rPr>
              <w:t>annual_income</w:t>
            </w:r>
          </w:p>
        </w:tc>
        <w:tc>
          <w:tcPr>
            <w:tcW w:w="1701" w:type="dxa"/>
            <w:vAlign w:val="center"/>
          </w:tcPr>
          <w:p w14:paraId="427E403C" w14:textId="77777777" w:rsidR="00F52BA5" w:rsidRDefault="00000000">
            <w:pPr>
              <w:spacing w:before="40" w:after="40"/>
            </w:pPr>
            <w:r>
              <w:rPr>
                <w:sz w:val="17"/>
              </w:rPr>
              <w:t>Numerical</w:t>
            </w:r>
          </w:p>
        </w:tc>
        <w:tc>
          <w:tcPr>
            <w:tcW w:w="1531" w:type="dxa"/>
            <w:vAlign w:val="center"/>
          </w:tcPr>
          <w:p w14:paraId="00730F53" w14:textId="77777777" w:rsidR="00F52BA5" w:rsidRDefault="00000000">
            <w:pPr>
              <w:spacing w:before="40" w:after="40"/>
            </w:pPr>
            <w:r>
              <w:rPr>
                <w:sz w:val="17"/>
              </w:rPr>
              <w:t>0</w:t>
            </w:r>
          </w:p>
        </w:tc>
        <w:tc>
          <w:tcPr>
            <w:tcW w:w="1531" w:type="dxa"/>
            <w:vAlign w:val="center"/>
          </w:tcPr>
          <w:p w14:paraId="591F883E" w14:textId="77777777" w:rsidR="00F52BA5" w:rsidRDefault="00000000">
            <w:pPr>
              <w:spacing w:before="40" w:after="40"/>
            </w:pPr>
            <w:r>
              <w:rPr>
                <w:sz w:val="17"/>
              </w:rPr>
              <w:t>2998</w:t>
            </w:r>
          </w:p>
        </w:tc>
      </w:tr>
      <w:tr w:rsidR="00F52BA5" w14:paraId="2CCA7188" w14:textId="77777777">
        <w:trPr>
          <w:jc w:val="center"/>
        </w:trPr>
        <w:tc>
          <w:tcPr>
            <w:tcW w:w="2948" w:type="dxa"/>
            <w:vAlign w:val="center"/>
          </w:tcPr>
          <w:p w14:paraId="74264EBD" w14:textId="77777777" w:rsidR="00F52BA5" w:rsidRDefault="00000000">
            <w:pPr>
              <w:spacing w:before="40" w:after="40"/>
            </w:pPr>
            <w:r>
              <w:rPr>
                <w:sz w:val="17"/>
              </w:rPr>
              <w:t>monthly_income</w:t>
            </w:r>
          </w:p>
        </w:tc>
        <w:tc>
          <w:tcPr>
            <w:tcW w:w="1701" w:type="dxa"/>
            <w:vAlign w:val="center"/>
          </w:tcPr>
          <w:p w14:paraId="7CA79A06" w14:textId="77777777" w:rsidR="00F52BA5" w:rsidRDefault="00000000">
            <w:pPr>
              <w:spacing w:before="40" w:after="40"/>
            </w:pPr>
            <w:r>
              <w:rPr>
                <w:sz w:val="17"/>
              </w:rPr>
              <w:t>Numerical</w:t>
            </w:r>
          </w:p>
        </w:tc>
        <w:tc>
          <w:tcPr>
            <w:tcW w:w="1531" w:type="dxa"/>
            <w:vAlign w:val="center"/>
          </w:tcPr>
          <w:p w14:paraId="44CCD1A3" w14:textId="77777777" w:rsidR="00F52BA5" w:rsidRDefault="00000000">
            <w:pPr>
              <w:spacing w:before="40" w:after="40"/>
            </w:pPr>
            <w:r>
              <w:rPr>
                <w:sz w:val="17"/>
              </w:rPr>
              <w:t>0</w:t>
            </w:r>
          </w:p>
        </w:tc>
        <w:tc>
          <w:tcPr>
            <w:tcW w:w="1531" w:type="dxa"/>
            <w:vAlign w:val="center"/>
          </w:tcPr>
          <w:p w14:paraId="009344FE" w14:textId="77777777" w:rsidR="00F52BA5" w:rsidRDefault="00000000">
            <w:pPr>
              <w:spacing w:before="40" w:after="40"/>
            </w:pPr>
            <w:r>
              <w:rPr>
                <w:sz w:val="17"/>
              </w:rPr>
              <w:t>2988</w:t>
            </w:r>
          </w:p>
        </w:tc>
      </w:tr>
      <w:tr w:rsidR="00F52BA5" w14:paraId="217B6C98" w14:textId="77777777">
        <w:trPr>
          <w:jc w:val="center"/>
        </w:trPr>
        <w:tc>
          <w:tcPr>
            <w:tcW w:w="2948" w:type="dxa"/>
            <w:vAlign w:val="center"/>
          </w:tcPr>
          <w:p w14:paraId="6D723D28" w14:textId="77777777" w:rsidR="00F52BA5" w:rsidRDefault="00000000">
            <w:pPr>
              <w:spacing w:before="40" w:after="40"/>
            </w:pPr>
            <w:r>
              <w:rPr>
                <w:sz w:val="17"/>
              </w:rPr>
              <w:t>employment_status</w:t>
            </w:r>
          </w:p>
        </w:tc>
        <w:tc>
          <w:tcPr>
            <w:tcW w:w="1701" w:type="dxa"/>
            <w:vAlign w:val="center"/>
          </w:tcPr>
          <w:p w14:paraId="52A10933" w14:textId="77777777" w:rsidR="00F52BA5" w:rsidRDefault="00000000">
            <w:pPr>
              <w:spacing w:before="40" w:after="40"/>
            </w:pPr>
            <w:r>
              <w:rPr>
                <w:sz w:val="17"/>
              </w:rPr>
              <w:t>Categorical</w:t>
            </w:r>
          </w:p>
        </w:tc>
        <w:tc>
          <w:tcPr>
            <w:tcW w:w="1531" w:type="dxa"/>
            <w:vAlign w:val="center"/>
          </w:tcPr>
          <w:p w14:paraId="06EACDB6" w14:textId="77777777" w:rsidR="00F52BA5" w:rsidRDefault="00000000">
            <w:pPr>
              <w:spacing w:before="40" w:after="40"/>
            </w:pPr>
            <w:r>
              <w:rPr>
                <w:sz w:val="17"/>
              </w:rPr>
              <w:t>0</w:t>
            </w:r>
          </w:p>
        </w:tc>
        <w:tc>
          <w:tcPr>
            <w:tcW w:w="1531" w:type="dxa"/>
            <w:vAlign w:val="center"/>
          </w:tcPr>
          <w:p w14:paraId="78E26CF8" w14:textId="77777777" w:rsidR="00F52BA5" w:rsidRDefault="00000000">
            <w:pPr>
              <w:spacing w:before="40" w:after="40"/>
            </w:pPr>
            <w:r>
              <w:rPr>
                <w:sz w:val="17"/>
              </w:rPr>
              <w:t>5</w:t>
            </w:r>
          </w:p>
        </w:tc>
      </w:tr>
      <w:tr w:rsidR="00F52BA5" w14:paraId="179044E0" w14:textId="77777777">
        <w:trPr>
          <w:jc w:val="center"/>
        </w:trPr>
        <w:tc>
          <w:tcPr>
            <w:tcW w:w="2948" w:type="dxa"/>
            <w:vAlign w:val="center"/>
          </w:tcPr>
          <w:p w14:paraId="1701B87F" w14:textId="77777777" w:rsidR="00F52BA5" w:rsidRDefault="00000000">
            <w:pPr>
              <w:spacing w:before="40" w:after="40"/>
            </w:pPr>
            <w:r>
              <w:rPr>
                <w:sz w:val="17"/>
              </w:rPr>
              <w:t>debt_to_income_ratio</w:t>
            </w:r>
          </w:p>
        </w:tc>
        <w:tc>
          <w:tcPr>
            <w:tcW w:w="1701" w:type="dxa"/>
            <w:vAlign w:val="center"/>
          </w:tcPr>
          <w:p w14:paraId="380F993C" w14:textId="77777777" w:rsidR="00F52BA5" w:rsidRDefault="00000000">
            <w:pPr>
              <w:spacing w:before="40" w:after="40"/>
            </w:pPr>
            <w:r>
              <w:rPr>
                <w:sz w:val="17"/>
              </w:rPr>
              <w:t>Numerical</w:t>
            </w:r>
          </w:p>
        </w:tc>
        <w:tc>
          <w:tcPr>
            <w:tcW w:w="1531" w:type="dxa"/>
            <w:vAlign w:val="center"/>
          </w:tcPr>
          <w:p w14:paraId="49765602" w14:textId="77777777" w:rsidR="00F52BA5" w:rsidRDefault="00000000">
            <w:pPr>
              <w:spacing w:before="40" w:after="40"/>
            </w:pPr>
            <w:r>
              <w:rPr>
                <w:sz w:val="17"/>
              </w:rPr>
              <w:t>0</w:t>
            </w:r>
          </w:p>
        </w:tc>
        <w:tc>
          <w:tcPr>
            <w:tcW w:w="1531" w:type="dxa"/>
            <w:vAlign w:val="center"/>
          </w:tcPr>
          <w:p w14:paraId="5BCE61F1" w14:textId="77777777" w:rsidR="00F52BA5" w:rsidRDefault="00000000">
            <w:pPr>
              <w:spacing w:before="40" w:after="40"/>
            </w:pPr>
            <w:r>
              <w:rPr>
                <w:sz w:val="17"/>
              </w:rPr>
              <w:t>462</w:t>
            </w:r>
          </w:p>
        </w:tc>
      </w:tr>
      <w:tr w:rsidR="00F52BA5" w14:paraId="4C2F6500" w14:textId="77777777">
        <w:trPr>
          <w:jc w:val="center"/>
        </w:trPr>
        <w:tc>
          <w:tcPr>
            <w:tcW w:w="2948" w:type="dxa"/>
            <w:vAlign w:val="center"/>
          </w:tcPr>
          <w:p w14:paraId="14AF158D" w14:textId="77777777" w:rsidR="00F52BA5" w:rsidRDefault="00000000">
            <w:pPr>
              <w:spacing w:before="40" w:after="40"/>
            </w:pPr>
            <w:r>
              <w:rPr>
                <w:sz w:val="17"/>
              </w:rPr>
              <w:t>credit_score</w:t>
            </w:r>
          </w:p>
        </w:tc>
        <w:tc>
          <w:tcPr>
            <w:tcW w:w="1701" w:type="dxa"/>
            <w:vAlign w:val="center"/>
          </w:tcPr>
          <w:p w14:paraId="1BDA8356" w14:textId="77777777" w:rsidR="00F52BA5" w:rsidRDefault="00000000">
            <w:pPr>
              <w:spacing w:before="40" w:after="40"/>
            </w:pPr>
            <w:r>
              <w:rPr>
                <w:sz w:val="17"/>
              </w:rPr>
              <w:t>Numerical</w:t>
            </w:r>
          </w:p>
        </w:tc>
        <w:tc>
          <w:tcPr>
            <w:tcW w:w="1531" w:type="dxa"/>
            <w:vAlign w:val="center"/>
          </w:tcPr>
          <w:p w14:paraId="28ED4E2A" w14:textId="77777777" w:rsidR="00F52BA5" w:rsidRDefault="00000000">
            <w:pPr>
              <w:spacing w:before="40" w:after="40"/>
            </w:pPr>
            <w:r>
              <w:rPr>
                <w:sz w:val="17"/>
              </w:rPr>
              <w:t>0</w:t>
            </w:r>
          </w:p>
        </w:tc>
        <w:tc>
          <w:tcPr>
            <w:tcW w:w="1531" w:type="dxa"/>
            <w:vAlign w:val="center"/>
          </w:tcPr>
          <w:p w14:paraId="32DC6585" w14:textId="77777777" w:rsidR="00F52BA5" w:rsidRDefault="00000000">
            <w:pPr>
              <w:spacing w:before="40" w:after="40"/>
            </w:pPr>
            <w:r>
              <w:rPr>
                <w:sz w:val="17"/>
              </w:rPr>
              <w:t>347</w:t>
            </w:r>
          </w:p>
        </w:tc>
      </w:tr>
      <w:tr w:rsidR="00F52BA5" w14:paraId="30043F97" w14:textId="77777777">
        <w:trPr>
          <w:jc w:val="center"/>
        </w:trPr>
        <w:tc>
          <w:tcPr>
            <w:tcW w:w="2948" w:type="dxa"/>
            <w:vAlign w:val="center"/>
          </w:tcPr>
          <w:p w14:paraId="514287FE" w14:textId="77777777" w:rsidR="00F52BA5" w:rsidRDefault="00000000">
            <w:pPr>
              <w:spacing w:before="40" w:after="40"/>
            </w:pPr>
            <w:r>
              <w:rPr>
                <w:sz w:val="17"/>
              </w:rPr>
              <w:t>loan_amount</w:t>
            </w:r>
          </w:p>
        </w:tc>
        <w:tc>
          <w:tcPr>
            <w:tcW w:w="1701" w:type="dxa"/>
            <w:vAlign w:val="center"/>
          </w:tcPr>
          <w:p w14:paraId="0067F0B2" w14:textId="77777777" w:rsidR="00F52BA5" w:rsidRDefault="00000000">
            <w:pPr>
              <w:spacing w:before="40" w:after="40"/>
            </w:pPr>
            <w:r>
              <w:rPr>
                <w:sz w:val="17"/>
              </w:rPr>
              <w:t>Numerical</w:t>
            </w:r>
          </w:p>
        </w:tc>
        <w:tc>
          <w:tcPr>
            <w:tcW w:w="1531" w:type="dxa"/>
            <w:vAlign w:val="center"/>
          </w:tcPr>
          <w:p w14:paraId="2E8992D7" w14:textId="77777777" w:rsidR="00F52BA5" w:rsidRDefault="00000000">
            <w:pPr>
              <w:spacing w:before="40" w:after="40"/>
            </w:pPr>
            <w:r>
              <w:rPr>
                <w:sz w:val="17"/>
              </w:rPr>
              <w:t>0</w:t>
            </w:r>
          </w:p>
        </w:tc>
        <w:tc>
          <w:tcPr>
            <w:tcW w:w="1531" w:type="dxa"/>
            <w:vAlign w:val="center"/>
          </w:tcPr>
          <w:p w14:paraId="6ED30218" w14:textId="77777777" w:rsidR="00F52BA5" w:rsidRDefault="00000000">
            <w:pPr>
              <w:spacing w:before="40" w:after="40"/>
            </w:pPr>
            <w:r>
              <w:rPr>
                <w:sz w:val="17"/>
              </w:rPr>
              <w:t>2828</w:t>
            </w:r>
          </w:p>
        </w:tc>
      </w:tr>
      <w:tr w:rsidR="00F52BA5" w14:paraId="563B72FF" w14:textId="77777777">
        <w:trPr>
          <w:jc w:val="center"/>
        </w:trPr>
        <w:tc>
          <w:tcPr>
            <w:tcW w:w="2948" w:type="dxa"/>
            <w:vAlign w:val="center"/>
          </w:tcPr>
          <w:p w14:paraId="2E085AD9" w14:textId="77777777" w:rsidR="00F52BA5" w:rsidRDefault="00000000">
            <w:pPr>
              <w:spacing w:before="40" w:after="40"/>
            </w:pPr>
            <w:r>
              <w:rPr>
                <w:sz w:val="17"/>
              </w:rPr>
              <w:t>loan_purpose</w:t>
            </w:r>
          </w:p>
        </w:tc>
        <w:tc>
          <w:tcPr>
            <w:tcW w:w="1701" w:type="dxa"/>
            <w:vAlign w:val="center"/>
          </w:tcPr>
          <w:p w14:paraId="11920C41" w14:textId="77777777" w:rsidR="00F52BA5" w:rsidRDefault="00000000">
            <w:pPr>
              <w:spacing w:before="40" w:after="40"/>
            </w:pPr>
            <w:r>
              <w:rPr>
                <w:sz w:val="17"/>
              </w:rPr>
              <w:t>Categorical</w:t>
            </w:r>
          </w:p>
        </w:tc>
        <w:tc>
          <w:tcPr>
            <w:tcW w:w="1531" w:type="dxa"/>
            <w:vAlign w:val="center"/>
          </w:tcPr>
          <w:p w14:paraId="2AECCFCA" w14:textId="77777777" w:rsidR="00F52BA5" w:rsidRDefault="00000000">
            <w:pPr>
              <w:spacing w:before="40" w:after="40"/>
            </w:pPr>
            <w:r>
              <w:rPr>
                <w:sz w:val="17"/>
              </w:rPr>
              <w:t>0</w:t>
            </w:r>
          </w:p>
        </w:tc>
        <w:tc>
          <w:tcPr>
            <w:tcW w:w="1531" w:type="dxa"/>
            <w:vAlign w:val="center"/>
          </w:tcPr>
          <w:p w14:paraId="59EC385F" w14:textId="77777777" w:rsidR="00F52BA5" w:rsidRDefault="00000000">
            <w:pPr>
              <w:spacing w:before="40" w:after="40"/>
            </w:pPr>
            <w:r>
              <w:rPr>
                <w:sz w:val="17"/>
              </w:rPr>
              <w:t>8</w:t>
            </w:r>
          </w:p>
        </w:tc>
      </w:tr>
      <w:tr w:rsidR="00F52BA5" w14:paraId="3B5B6A9A" w14:textId="77777777">
        <w:trPr>
          <w:jc w:val="center"/>
        </w:trPr>
        <w:tc>
          <w:tcPr>
            <w:tcW w:w="2948" w:type="dxa"/>
            <w:vAlign w:val="center"/>
          </w:tcPr>
          <w:p w14:paraId="41B77C59" w14:textId="77777777" w:rsidR="00F52BA5" w:rsidRDefault="00000000">
            <w:pPr>
              <w:spacing w:before="40" w:after="40"/>
            </w:pPr>
            <w:r>
              <w:rPr>
                <w:sz w:val="17"/>
              </w:rPr>
              <w:t>interest_rate</w:t>
            </w:r>
          </w:p>
        </w:tc>
        <w:tc>
          <w:tcPr>
            <w:tcW w:w="1701" w:type="dxa"/>
            <w:vAlign w:val="center"/>
          </w:tcPr>
          <w:p w14:paraId="372A48C3" w14:textId="77777777" w:rsidR="00F52BA5" w:rsidRDefault="00000000">
            <w:pPr>
              <w:spacing w:before="40" w:after="40"/>
            </w:pPr>
            <w:r>
              <w:rPr>
                <w:sz w:val="17"/>
              </w:rPr>
              <w:t>Numerical</w:t>
            </w:r>
          </w:p>
        </w:tc>
        <w:tc>
          <w:tcPr>
            <w:tcW w:w="1531" w:type="dxa"/>
            <w:vAlign w:val="center"/>
          </w:tcPr>
          <w:p w14:paraId="6C361FED" w14:textId="77777777" w:rsidR="00F52BA5" w:rsidRDefault="00000000">
            <w:pPr>
              <w:spacing w:before="40" w:after="40"/>
            </w:pPr>
            <w:r>
              <w:rPr>
                <w:sz w:val="17"/>
              </w:rPr>
              <w:t>0</w:t>
            </w:r>
          </w:p>
        </w:tc>
        <w:tc>
          <w:tcPr>
            <w:tcW w:w="1531" w:type="dxa"/>
            <w:vAlign w:val="center"/>
          </w:tcPr>
          <w:p w14:paraId="7373C50D" w14:textId="77777777" w:rsidR="00F52BA5" w:rsidRDefault="00000000">
            <w:pPr>
              <w:spacing w:before="40" w:after="40"/>
            </w:pPr>
            <w:r>
              <w:rPr>
                <w:sz w:val="17"/>
              </w:rPr>
              <w:t>966</w:t>
            </w:r>
          </w:p>
        </w:tc>
      </w:tr>
      <w:tr w:rsidR="00F52BA5" w14:paraId="4DAC8447" w14:textId="77777777">
        <w:trPr>
          <w:jc w:val="center"/>
        </w:trPr>
        <w:tc>
          <w:tcPr>
            <w:tcW w:w="2948" w:type="dxa"/>
            <w:vAlign w:val="center"/>
          </w:tcPr>
          <w:p w14:paraId="3D15588F" w14:textId="77777777" w:rsidR="00F52BA5" w:rsidRDefault="00000000">
            <w:pPr>
              <w:spacing w:before="40" w:after="40"/>
            </w:pPr>
            <w:r>
              <w:rPr>
                <w:sz w:val="17"/>
              </w:rPr>
              <w:t>loan_term</w:t>
            </w:r>
          </w:p>
        </w:tc>
        <w:tc>
          <w:tcPr>
            <w:tcW w:w="1701" w:type="dxa"/>
            <w:vAlign w:val="center"/>
          </w:tcPr>
          <w:p w14:paraId="76F32BC8" w14:textId="77777777" w:rsidR="00F52BA5" w:rsidRDefault="00000000">
            <w:pPr>
              <w:spacing w:before="40" w:after="40"/>
            </w:pPr>
            <w:r>
              <w:rPr>
                <w:sz w:val="17"/>
              </w:rPr>
              <w:t>Categorical / Discrete Numeric</w:t>
            </w:r>
          </w:p>
        </w:tc>
        <w:tc>
          <w:tcPr>
            <w:tcW w:w="1531" w:type="dxa"/>
            <w:vAlign w:val="center"/>
          </w:tcPr>
          <w:p w14:paraId="69E37C95" w14:textId="77777777" w:rsidR="00F52BA5" w:rsidRDefault="00000000">
            <w:pPr>
              <w:spacing w:before="40" w:after="40"/>
            </w:pPr>
            <w:r>
              <w:rPr>
                <w:sz w:val="17"/>
              </w:rPr>
              <w:t>0</w:t>
            </w:r>
          </w:p>
        </w:tc>
        <w:tc>
          <w:tcPr>
            <w:tcW w:w="1531" w:type="dxa"/>
            <w:vAlign w:val="center"/>
          </w:tcPr>
          <w:p w14:paraId="572F53BE" w14:textId="77777777" w:rsidR="00F52BA5" w:rsidRDefault="00000000">
            <w:pPr>
              <w:spacing w:before="40" w:after="40"/>
            </w:pPr>
            <w:r>
              <w:rPr>
                <w:sz w:val="17"/>
              </w:rPr>
              <w:t>2</w:t>
            </w:r>
          </w:p>
        </w:tc>
      </w:tr>
      <w:tr w:rsidR="00F52BA5" w14:paraId="30436699" w14:textId="77777777">
        <w:trPr>
          <w:jc w:val="center"/>
        </w:trPr>
        <w:tc>
          <w:tcPr>
            <w:tcW w:w="2948" w:type="dxa"/>
            <w:vAlign w:val="center"/>
          </w:tcPr>
          <w:p w14:paraId="6E5B72FA" w14:textId="77777777" w:rsidR="00F52BA5" w:rsidRDefault="00000000">
            <w:pPr>
              <w:spacing w:before="40" w:after="40"/>
            </w:pPr>
            <w:r>
              <w:rPr>
                <w:sz w:val="17"/>
              </w:rPr>
              <w:lastRenderedPageBreak/>
              <w:t>installment</w:t>
            </w:r>
          </w:p>
        </w:tc>
        <w:tc>
          <w:tcPr>
            <w:tcW w:w="1701" w:type="dxa"/>
            <w:vAlign w:val="center"/>
          </w:tcPr>
          <w:p w14:paraId="4556E332" w14:textId="77777777" w:rsidR="00F52BA5" w:rsidRDefault="00000000">
            <w:pPr>
              <w:spacing w:before="40" w:after="40"/>
            </w:pPr>
            <w:r>
              <w:rPr>
                <w:sz w:val="17"/>
              </w:rPr>
              <w:t>Numerical</w:t>
            </w:r>
          </w:p>
        </w:tc>
        <w:tc>
          <w:tcPr>
            <w:tcW w:w="1531" w:type="dxa"/>
            <w:vAlign w:val="center"/>
          </w:tcPr>
          <w:p w14:paraId="3156D11A" w14:textId="77777777" w:rsidR="00F52BA5" w:rsidRDefault="00000000">
            <w:pPr>
              <w:spacing w:before="40" w:after="40"/>
            </w:pPr>
            <w:r>
              <w:rPr>
                <w:sz w:val="17"/>
              </w:rPr>
              <w:t>0</w:t>
            </w:r>
          </w:p>
        </w:tc>
        <w:tc>
          <w:tcPr>
            <w:tcW w:w="1531" w:type="dxa"/>
            <w:vAlign w:val="center"/>
          </w:tcPr>
          <w:p w14:paraId="6AA0A769" w14:textId="77777777" w:rsidR="00F52BA5" w:rsidRDefault="00000000">
            <w:pPr>
              <w:spacing w:before="40" w:after="40"/>
            </w:pPr>
            <w:r>
              <w:rPr>
                <w:sz w:val="17"/>
              </w:rPr>
              <w:t>2917</w:t>
            </w:r>
          </w:p>
        </w:tc>
      </w:tr>
      <w:tr w:rsidR="00F52BA5" w14:paraId="0F276157" w14:textId="77777777">
        <w:trPr>
          <w:jc w:val="center"/>
        </w:trPr>
        <w:tc>
          <w:tcPr>
            <w:tcW w:w="2948" w:type="dxa"/>
            <w:vAlign w:val="center"/>
          </w:tcPr>
          <w:p w14:paraId="24C3D44D" w14:textId="77777777" w:rsidR="00F52BA5" w:rsidRDefault="00000000">
            <w:pPr>
              <w:spacing w:before="40" w:after="40"/>
            </w:pPr>
            <w:r>
              <w:rPr>
                <w:sz w:val="17"/>
              </w:rPr>
              <w:t>num_of_open_accounts</w:t>
            </w:r>
          </w:p>
        </w:tc>
        <w:tc>
          <w:tcPr>
            <w:tcW w:w="1701" w:type="dxa"/>
            <w:vAlign w:val="center"/>
          </w:tcPr>
          <w:p w14:paraId="07B443DA" w14:textId="77777777" w:rsidR="00F52BA5" w:rsidRDefault="00000000">
            <w:pPr>
              <w:spacing w:before="40" w:after="40"/>
            </w:pPr>
            <w:r>
              <w:rPr>
                <w:sz w:val="17"/>
              </w:rPr>
              <w:t>Numerical</w:t>
            </w:r>
          </w:p>
        </w:tc>
        <w:tc>
          <w:tcPr>
            <w:tcW w:w="1531" w:type="dxa"/>
            <w:vAlign w:val="center"/>
          </w:tcPr>
          <w:p w14:paraId="299BA650" w14:textId="77777777" w:rsidR="00F52BA5" w:rsidRDefault="00000000">
            <w:pPr>
              <w:spacing w:before="40" w:after="40"/>
            </w:pPr>
            <w:r>
              <w:rPr>
                <w:sz w:val="17"/>
              </w:rPr>
              <w:t>0</w:t>
            </w:r>
          </w:p>
        </w:tc>
        <w:tc>
          <w:tcPr>
            <w:tcW w:w="1531" w:type="dxa"/>
            <w:vAlign w:val="center"/>
          </w:tcPr>
          <w:p w14:paraId="534813AB" w14:textId="77777777" w:rsidR="00F52BA5" w:rsidRDefault="00000000">
            <w:pPr>
              <w:spacing w:before="40" w:after="40"/>
            </w:pPr>
            <w:r>
              <w:rPr>
                <w:sz w:val="17"/>
              </w:rPr>
              <w:t>15</w:t>
            </w:r>
          </w:p>
        </w:tc>
      </w:tr>
      <w:tr w:rsidR="00F52BA5" w14:paraId="73C5830F" w14:textId="77777777">
        <w:trPr>
          <w:jc w:val="center"/>
        </w:trPr>
        <w:tc>
          <w:tcPr>
            <w:tcW w:w="2948" w:type="dxa"/>
            <w:vAlign w:val="center"/>
          </w:tcPr>
          <w:p w14:paraId="74CDEE64" w14:textId="77777777" w:rsidR="00F52BA5" w:rsidRDefault="00000000">
            <w:pPr>
              <w:spacing w:before="40" w:after="40"/>
            </w:pPr>
            <w:r>
              <w:rPr>
                <w:sz w:val="17"/>
              </w:rPr>
              <w:t>total_credit_limit</w:t>
            </w:r>
          </w:p>
        </w:tc>
        <w:tc>
          <w:tcPr>
            <w:tcW w:w="1701" w:type="dxa"/>
            <w:vAlign w:val="center"/>
          </w:tcPr>
          <w:p w14:paraId="1B3F5D7A" w14:textId="77777777" w:rsidR="00F52BA5" w:rsidRDefault="00000000">
            <w:pPr>
              <w:spacing w:before="40" w:after="40"/>
            </w:pPr>
            <w:r>
              <w:rPr>
                <w:sz w:val="17"/>
              </w:rPr>
              <w:t>Numerical</w:t>
            </w:r>
          </w:p>
        </w:tc>
        <w:tc>
          <w:tcPr>
            <w:tcW w:w="1531" w:type="dxa"/>
            <w:vAlign w:val="center"/>
          </w:tcPr>
          <w:p w14:paraId="68F1E191" w14:textId="77777777" w:rsidR="00F52BA5" w:rsidRDefault="00000000">
            <w:pPr>
              <w:spacing w:before="40" w:after="40"/>
            </w:pPr>
            <w:r>
              <w:rPr>
                <w:sz w:val="17"/>
              </w:rPr>
              <w:t>0</w:t>
            </w:r>
          </w:p>
        </w:tc>
        <w:tc>
          <w:tcPr>
            <w:tcW w:w="1531" w:type="dxa"/>
            <w:vAlign w:val="center"/>
          </w:tcPr>
          <w:p w14:paraId="2267661F" w14:textId="77777777" w:rsidR="00F52BA5" w:rsidRDefault="00000000">
            <w:pPr>
              <w:spacing w:before="40" w:after="40"/>
            </w:pPr>
            <w:r>
              <w:rPr>
                <w:sz w:val="17"/>
              </w:rPr>
              <w:t>2999</w:t>
            </w:r>
          </w:p>
        </w:tc>
      </w:tr>
      <w:tr w:rsidR="00F52BA5" w14:paraId="294A1281" w14:textId="77777777">
        <w:trPr>
          <w:jc w:val="center"/>
        </w:trPr>
        <w:tc>
          <w:tcPr>
            <w:tcW w:w="2948" w:type="dxa"/>
            <w:vAlign w:val="center"/>
          </w:tcPr>
          <w:p w14:paraId="7B41C172" w14:textId="77777777" w:rsidR="00F52BA5" w:rsidRDefault="00000000">
            <w:pPr>
              <w:spacing w:before="40" w:after="40"/>
            </w:pPr>
            <w:r>
              <w:rPr>
                <w:sz w:val="17"/>
              </w:rPr>
              <w:t>current_balance</w:t>
            </w:r>
          </w:p>
        </w:tc>
        <w:tc>
          <w:tcPr>
            <w:tcW w:w="1701" w:type="dxa"/>
            <w:vAlign w:val="center"/>
          </w:tcPr>
          <w:p w14:paraId="24A71AF1" w14:textId="77777777" w:rsidR="00F52BA5" w:rsidRDefault="00000000">
            <w:pPr>
              <w:spacing w:before="40" w:after="40"/>
            </w:pPr>
            <w:r>
              <w:rPr>
                <w:sz w:val="17"/>
              </w:rPr>
              <w:t>Numerical</w:t>
            </w:r>
          </w:p>
        </w:tc>
        <w:tc>
          <w:tcPr>
            <w:tcW w:w="1531" w:type="dxa"/>
            <w:vAlign w:val="center"/>
          </w:tcPr>
          <w:p w14:paraId="39C15203" w14:textId="77777777" w:rsidR="00F52BA5" w:rsidRDefault="00000000">
            <w:pPr>
              <w:spacing w:before="40" w:after="40"/>
            </w:pPr>
            <w:r>
              <w:rPr>
                <w:sz w:val="17"/>
              </w:rPr>
              <w:t>0</w:t>
            </w:r>
          </w:p>
        </w:tc>
        <w:tc>
          <w:tcPr>
            <w:tcW w:w="1531" w:type="dxa"/>
            <w:vAlign w:val="center"/>
          </w:tcPr>
          <w:p w14:paraId="48741B59" w14:textId="77777777" w:rsidR="00F52BA5" w:rsidRDefault="00000000">
            <w:pPr>
              <w:spacing w:before="40" w:after="40"/>
            </w:pPr>
            <w:r>
              <w:rPr>
                <w:sz w:val="17"/>
              </w:rPr>
              <w:t>2998</w:t>
            </w:r>
          </w:p>
        </w:tc>
      </w:tr>
      <w:tr w:rsidR="00F52BA5" w14:paraId="0138EE9B" w14:textId="77777777">
        <w:trPr>
          <w:jc w:val="center"/>
        </w:trPr>
        <w:tc>
          <w:tcPr>
            <w:tcW w:w="2948" w:type="dxa"/>
            <w:vAlign w:val="center"/>
          </w:tcPr>
          <w:p w14:paraId="19B4AB4B" w14:textId="77777777" w:rsidR="00F52BA5" w:rsidRDefault="00000000">
            <w:pPr>
              <w:spacing w:before="40" w:after="40"/>
            </w:pPr>
            <w:r>
              <w:rPr>
                <w:sz w:val="17"/>
              </w:rPr>
              <w:t>delinquency_history</w:t>
            </w:r>
          </w:p>
        </w:tc>
        <w:tc>
          <w:tcPr>
            <w:tcW w:w="1701" w:type="dxa"/>
            <w:vAlign w:val="center"/>
          </w:tcPr>
          <w:p w14:paraId="431C1A36" w14:textId="77777777" w:rsidR="00F52BA5" w:rsidRDefault="00000000">
            <w:pPr>
              <w:spacing w:before="40" w:after="40"/>
            </w:pPr>
            <w:r>
              <w:rPr>
                <w:sz w:val="17"/>
              </w:rPr>
              <w:t>Categorical / Discrete Numeric</w:t>
            </w:r>
          </w:p>
        </w:tc>
        <w:tc>
          <w:tcPr>
            <w:tcW w:w="1531" w:type="dxa"/>
            <w:vAlign w:val="center"/>
          </w:tcPr>
          <w:p w14:paraId="28266BC6" w14:textId="77777777" w:rsidR="00F52BA5" w:rsidRDefault="00000000">
            <w:pPr>
              <w:spacing w:before="40" w:after="40"/>
            </w:pPr>
            <w:r>
              <w:rPr>
                <w:sz w:val="17"/>
              </w:rPr>
              <w:t>0</w:t>
            </w:r>
          </w:p>
        </w:tc>
        <w:tc>
          <w:tcPr>
            <w:tcW w:w="1531" w:type="dxa"/>
            <w:vAlign w:val="center"/>
          </w:tcPr>
          <w:p w14:paraId="650162D2" w14:textId="77777777" w:rsidR="00F52BA5" w:rsidRDefault="00000000">
            <w:pPr>
              <w:spacing w:before="40" w:after="40"/>
            </w:pPr>
            <w:r>
              <w:rPr>
                <w:sz w:val="17"/>
              </w:rPr>
              <w:t>10</w:t>
            </w:r>
          </w:p>
        </w:tc>
      </w:tr>
      <w:tr w:rsidR="00F52BA5" w14:paraId="1D481C7C" w14:textId="77777777">
        <w:trPr>
          <w:jc w:val="center"/>
        </w:trPr>
        <w:tc>
          <w:tcPr>
            <w:tcW w:w="2948" w:type="dxa"/>
            <w:vAlign w:val="center"/>
          </w:tcPr>
          <w:p w14:paraId="00265B66" w14:textId="77777777" w:rsidR="00F52BA5" w:rsidRDefault="00000000">
            <w:pPr>
              <w:spacing w:before="40" w:after="40"/>
            </w:pPr>
            <w:r>
              <w:rPr>
                <w:sz w:val="17"/>
              </w:rPr>
              <w:t>num_of_delinquencies</w:t>
            </w:r>
          </w:p>
        </w:tc>
        <w:tc>
          <w:tcPr>
            <w:tcW w:w="1701" w:type="dxa"/>
            <w:vAlign w:val="center"/>
          </w:tcPr>
          <w:p w14:paraId="5A8CF62D" w14:textId="77777777" w:rsidR="00F52BA5" w:rsidRDefault="00000000">
            <w:pPr>
              <w:spacing w:before="40" w:after="40"/>
            </w:pPr>
            <w:r>
              <w:rPr>
                <w:sz w:val="17"/>
              </w:rPr>
              <w:t>Numerical</w:t>
            </w:r>
          </w:p>
        </w:tc>
        <w:tc>
          <w:tcPr>
            <w:tcW w:w="1531" w:type="dxa"/>
            <w:vAlign w:val="center"/>
          </w:tcPr>
          <w:p w14:paraId="6CCD026F" w14:textId="77777777" w:rsidR="00F52BA5" w:rsidRDefault="00000000">
            <w:pPr>
              <w:spacing w:before="40" w:after="40"/>
            </w:pPr>
            <w:r>
              <w:rPr>
                <w:sz w:val="17"/>
              </w:rPr>
              <w:t>0</w:t>
            </w:r>
          </w:p>
        </w:tc>
        <w:tc>
          <w:tcPr>
            <w:tcW w:w="1531" w:type="dxa"/>
            <w:vAlign w:val="center"/>
          </w:tcPr>
          <w:p w14:paraId="0FE347D9" w14:textId="77777777" w:rsidR="00F52BA5" w:rsidRDefault="00000000">
            <w:pPr>
              <w:spacing w:before="40" w:after="40"/>
            </w:pPr>
            <w:r>
              <w:rPr>
                <w:sz w:val="17"/>
              </w:rPr>
              <w:t>11</w:t>
            </w:r>
          </w:p>
        </w:tc>
      </w:tr>
      <w:tr w:rsidR="00F52BA5" w14:paraId="1EA54399" w14:textId="77777777">
        <w:trPr>
          <w:jc w:val="center"/>
        </w:trPr>
        <w:tc>
          <w:tcPr>
            <w:tcW w:w="2948" w:type="dxa"/>
            <w:vAlign w:val="center"/>
          </w:tcPr>
          <w:p w14:paraId="727993EA" w14:textId="77777777" w:rsidR="00F52BA5" w:rsidRDefault="00000000">
            <w:pPr>
              <w:spacing w:before="40" w:after="40"/>
            </w:pPr>
            <w:r>
              <w:rPr>
                <w:sz w:val="17"/>
              </w:rPr>
              <w:t>loan_paid_back</w:t>
            </w:r>
          </w:p>
        </w:tc>
        <w:tc>
          <w:tcPr>
            <w:tcW w:w="1701" w:type="dxa"/>
            <w:vAlign w:val="center"/>
          </w:tcPr>
          <w:p w14:paraId="3D2C742A" w14:textId="77777777" w:rsidR="00F52BA5" w:rsidRDefault="00000000">
            <w:pPr>
              <w:spacing w:before="40" w:after="40"/>
            </w:pPr>
            <w:r>
              <w:rPr>
                <w:sz w:val="17"/>
              </w:rPr>
              <w:t>Categorical / Discrete Numeric</w:t>
            </w:r>
          </w:p>
        </w:tc>
        <w:tc>
          <w:tcPr>
            <w:tcW w:w="1531" w:type="dxa"/>
            <w:vAlign w:val="center"/>
          </w:tcPr>
          <w:p w14:paraId="6D714858" w14:textId="77777777" w:rsidR="00F52BA5" w:rsidRDefault="00000000">
            <w:pPr>
              <w:spacing w:before="40" w:after="40"/>
            </w:pPr>
            <w:r>
              <w:rPr>
                <w:sz w:val="17"/>
              </w:rPr>
              <w:t>0</w:t>
            </w:r>
          </w:p>
        </w:tc>
        <w:tc>
          <w:tcPr>
            <w:tcW w:w="1531" w:type="dxa"/>
            <w:vAlign w:val="center"/>
          </w:tcPr>
          <w:p w14:paraId="2DF1570C" w14:textId="77777777" w:rsidR="00F52BA5" w:rsidRDefault="00000000">
            <w:pPr>
              <w:spacing w:before="40" w:after="40"/>
            </w:pPr>
            <w:r>
              <w:rPr>
                <w:sz w:val="17"/>
              </w:rPr>
              <w:t>2</w:t>
            </w:r>
          </w:p>
        </w:tc>
      </w:tr>
    </w:tbl>
    <w:p w14:paraId="451F0F10" w14:textId="77777777" w:rsidR="00F52BA5" w:rsidRDefault="00000000">
      <w:pPr>
        <w:spacing w:before="60" w:after="160"/>
        <w:jc w:val="center"/>
      </w:pPr>
      <w:r>
        <w:rPr>
          <w:i/>
          <w:sz w:val="18"/>
        </w:rPr>
        <w:t>Table 2. Attribute type classification for the original dataset.</w:t>
      </w:r>
    </w:p>
    <w:p w14:paraId="5391A16B" w14:textId="2FF3B679" w:rsidR="00F52BA5" w:rsidRDefault="002200C1">
      <w:pPr>
        <w:spacing w:after="120"/>
      </w:pPr>
      <w:r w:rsidRPr="002200C1">
        <w:t xml:space="preserve">The attributes of the dataset can be classified as either numerical or categorical. Numerical attributes are the ones that take quantitative values such as age, annual_income, credit_score and loan_amount. The categorical attributes are those that have a set of distinct values such as gender, marital_status, education_level and loan_purpose. </w:t>
      </w:r>
      <w:r w:rsidR="00A90C45" w:rsidRPr="00A90C45">
        <w:t xml:space="preserve">The attribute “source ID” is an identifier variable and does not carry analytical meaning. Therefore, it is excluded from statistical analysis and modelling, as it does not contribute to understanding customer </w:t>
      </w:r>
      <w:proofErr w:type="spellStart"/>
      <w:r w:rsidR="00A90C45" w:rsidRPr="00A90C45">
        <w:t>behaviour</w:t>
      </w:r>
      <w:proofErr w:type="spellEnd"/>
      <w:r w:rsidR="00A90C45" w:rsidRPr="00A90C45">
        <w:t xml:space="preserve"> or loan repayment patterns.</w:t>
      </w:r>
    </w:p>
    <w:p w14:paraId="14EA6016" w14:textId="77777777" w:rsidR="00F52BA5" w:rsidRDefault="00000000">
      <w:pPr>
        <w:pStyle w:val="Heading2"/>
      </w:pPr>
      <w:r>
        <w:t>1A.1 Numerical attribute summary</w:t>
      </w:r>
    </w:p>
    <w:p w14:paraId="63982C6F" w14:textId="77777777" w:rsidR="00104ACC" w:rsidRPr="00104ACC" w:rsidRDefault="00104ACC" w:rsidP="00104ACC">
      <w:pPr>
        <w:rPr>
          <w:lang w:val="en-IN"/>
        </w:rPr>
      </w:pPr>
      <w:r w:rsidRPr="00104ACC">
        <w:rPr>
          <w:lang w:val="en-IN"/>
        </w:rPr>
        <w:t>Summary statistics were calculated for all numerical attributes to understand their distribution, central tendency, and variability. Measures such as mean, median, minimum, maximum, standard deviation, and percentiles were computed.</w:t>
      </w:r>
    </w:p>
    <w:p w14:paraId="60D3F0AF" w14:textId="64D98C6F" w:rsidR="00104ACC" w:rsidRPr="00104ACC" w:rsidRDefault="00104ACC" w:rsidP="00104ACC">
      <w:pPr>
        <w:rPr>
          <w:lang w:val="en-IN"/>
        </w:rPr>
      </w:pPr>
      <w:r w:rsidRPr="00104ACC">
        <w:rPr>
          <w:lang w:val="en-IN"/>
        </w:rPr>
        <w:t>For example, the credit_score attribute shows a wide distribution, indicating variability in customer creditworthiness. Similarly, annual_income and loan_amount exhibit significant spread, suggesting diverse financial backgrounds among customers.</w:t>
      </w:r>
    </w:p>
    <w:tbl>
      <w:tblPr>
        <w:tblStyle w:val="TableGrid"/>
        <w:tblW w:w="0" w:type="auto"/>
        <w:jc w:val="center"/>
        <w:tblLayout w:type="fixed"/>
        <w:tblLook w:val="04A0" w:firstRow="1" w:lastRow="0" w:firstColumn="1" w:lastColumn="0" w:noHBand="0" w:noVBand="1"/>
      </w:tblPr>
      <w:tblGrid>
        <w:gridCol w:w="2438"/>
        <w:gridCol w:w="1247"/>
        <w:gridCol w:w="1247"/>
        <w:gridCol w:w="1247"/>
        <w:gridCol w:w="1134"/>
        <w:gridCol w:w="1361"/>
      </w:tblGrid>
      <w:tr w:rsidR="00F52BA5" w14:paraId="6A4357B1" w14:textId="77777777">
        <w:trPr>
          <w:jc w:val="center"/>
        </w:trPr>
        <w:tc>
          <w:tcPr>
            <w:tcW w:w="2438" w:type="dxa"/>
            <w:shd w:val="clear" w:color="auto" w:fill="D9EAF7"/>
            <w:vAlign w:val="center"/>
          </w:tcPr>
          <w:p w14:paraId="7E74FA24" w14:textId="77777777" w:rsidR="00F52BA5" w:rsidRDefault="00000000">
            <w:pPr>
              <w:spacing w:before="40" w:after="40"/>
            </w:pPr>
            <w:r>
              <w:rPr>
                <w:b/>
                <w:sz w:val="16"/>
              </w:rPr>
              <w:t>Attribute</w:t>
            </w:r>
          </w:p>
        </w:tc>
        <w:tc>
          <w:tcPr>
            <w:tcW w:w="1247" w:type="dxa"/>
            <w:shd w:val="clear" w:color="auto" w:fill="D9EAF7"/>
            <w:vAlign w:val="center"/>
          </w:tcPr>
          <w:p w14:paraId="68AD2239" w14:textId="77777777" w:rsidR="00F52BA5" w:rsidRDefault="00000000">
            <w:pPr>
              <w:spacing w:before="40" w:after="40"/>
            </w:pPr>
            <w:r>
              <w:rPr>
                <w:b/>
                <w:sz w:val="16"/>
              </w:rPr>
              <w:t>Mean</w:t>
            </w:r>
          </w:p>
        </w:tc>
        <w:tc>
          <w:tcPr>
            <w:tcW w:w="1247" w:type="dxa"/>
            <w:shd w:val="clear" w:color="auto" w:fill="D9EAF7"/>
            <w:vAlign w:val="center"/>
          </w:tcPr>
          <w:p w14:paraId="5506DB51" w14:textId="77777777" w:rsidR="00F52BA5" w:rsidRDefault="00000000">
            <w:pPr>
              <w:spacing w:before="40" w:after="40"/>
            </w:pPr>
            <w:r>
              <w:rPr>
                <w:b/>
                <w:sz w:val="16"/>
              </w:rPr>
              <w:t>Median</w:t>
            </w:r>
          </w:p>
        </w:tc>
        <w:tc>
          <w:tcPr>
            <w:tcW w:w="1247" w:type="dxa"/>
            <w:shd w:val="clear" w:color="auto" w:fill="D9EAF7"/>
            <w:vAlign w:val="center"/>
          </w:tcPr>
          <w:p w14:paraId="0318A0E0" w14:textId="77777777" w:rsidR="00F52BA5" w:rsidRDefault="00000000">
            <w:pPr>
              <w:spacing w:before="40" w:after="40"/>
            </w:pPr>
            <w:r>
              <w:rPr>
                <w:b/>
                <w:sz w:val="16"/>
              </w:rPr>
              <w:t>Std</w:t>
            </w:r>
          </w:p>
        </w:tc>
        <w:tc>
          <w:tcPr>
            <w:tcW w:w="1134" w:type="dxa"/>
            <w:shd w:val="clear" w:color="auto" w:fill="D9EAF7"/>
            <w:vAlign w:val="center"/>
          </w:tcPr>
          <w:p w14:paraId="62E05ACF" w14:textId="77777777" w:rsidR="00F52BA5" w:rsidRDefault="00000000">
            <w:pPr>
              <w:spacing w:before="40" w:after="40"/>
            </w:pPr>
            <w:r>
              <w:rPr>
                <w:b/>
                <w:sz w:val="16"/>
              </w:rPr>
              <w:t>Min</w:t>
            </w:r>
          </w:p>
        </w:tc>
        <w:tc>
          <w:tcPr>
            <w:tcW w:w="1361" w:type="dxa"/>
            <w:shd w:val="clear" w:color="auto" w:fill="D9EAF7"/>
            <w:vAlign w:val="center"/>
          </w:tcPr>
          <w:p w14:paraId="5408A233" w14:textId="77777777" w:rsidR="00F52BA5" w:rsidRDefault="00000000">
            <w:pPr>
              <w:spacing w:before="40" w:after="40"/>
            </w:pPr>
            <w:r>
              <w:rPr>
                <w:b/>
                <w:sz w:val="16"/>
              </w:rPr>
              <w:t>Max</w:t>
            </w:r>
          </w:p>
        </w:tc>
      </w:tr>
      <w:tr w:rsidR="00F52BA5" w14:paraId="732E5ACE" w14:textId="77777777">
        <w:trPr>
          <w:jc w:val="center"/>
        </w:trPr>
        <w:tc>
          <w:tcPr>
            <w:tcW w:w="2438" w:type="dxa"/>
            <w:vAlign w:val="center"/>
          </w:tcPr>
          <w:p w14:paraId="348800FC" w14:textId="77777777" w:rsidR="00F52BA5" w:rsidRDefault="00000000">
            <w:pPr>
              <w:spacing w:before="40" w:after="40"/>
            </w:pPr>
            <w:r>
              <w:rPr>
                <w:sz w:val="16"/>
              </w:rPr>
              <w:t>source ID</w:t>
            </w:r>
          </w:p>
        </w:tc>
        <w:tc>
          <w:tcPr>
            <w:tcW w:w="1247" w:type="dxa"/>
            <w:vAlign w:val="center"/>
          </w:tcPr>
          <w:p w14:paraId="609A9BA9" w14:textId="77777777" w:rsidR="00F52BA5" w:rsidRDefault="00000000">
            <w:pPr>
              <w:spacing w:before="40" w:after="40"/>
            </w:pPr>
            <w:r>
              <w:rPr>
                <w:sz w:val="16"/>
              </w:rPr>
              <w:t>9,933.68</w:t>
            </w:r>
          </w:p>
        </w:tc>
        <w:tc>
          <w:tcPr>
            <w:tcW w:w="1247" w:type="dxa"/>
            <w:vAlign w:val="center"/>
          </w:tcPr>
          <w:p w14:paraId="2652939D" w14:textId="77777777" w:rsidR="00F52BA5" w:rsidRDefault="00000000">
            <w:pPr>
              <w:spacing w:before="40" w:after="40"/>
            </w:pPr>
            <w:r>
              <w:rPr>
                <w:sz w:val="16"/>
              </w:rPr>
              <w:t>9,846.50</w:t>
            </w:r>
          </w:p>
        </w:tc>
        <w:tc>
          <w:tcPr>
            <w:tcW w:w="1247" w:type="dxa"/>
            <w:vAlign w:val="center"/>
          </w:tcPr>
          <w:p w14:paraId="48F5B31E" w14:textId="77777777" w:rsidR="00F52BA5" w:rsidRDefault="00000000">
            <w:pPr>
              <w:spacing w:before="40" w:after="40"/>
            </w:pPr>
            <w:r>
              <w:rPr>
                <w:sz w:val="16"/>
              </w:rPr>
              <w:t>5,797.65</w:t>
            </w:r>
          </w:p>
        </w:tc>
        <w:tc>
          <w:tcPr>
            <w:tcW w:w="1134" w:type="dxa"/>
            <w:vAlign w:val="center"/>
          </w:tcPr>
          <w:p w14:paraId="14E571E0" w14:textId="77777777" w:rsidR="00F52BA5" w:rsidRDefault="00000000">
            <w:pPr>
              <w:spacing w:before="40" w:after="40"/>
            </w:pPr>
            <w:r>
              <w:rPr>
                <w:sz w:val="16"/>
              </w:rPr>
              <w:t>0</w:t>
            </w:r>
          </w:p>
        </w:tc>
        <w:tc>
          <w:tcPr>
            <w:tcW w:w="1361" w:type="dxa"/>
            <w:vAlign w:val="center"/>
          </w:tcPr>
          <w:p w14:paraId="414E4809" w14:textId="77777777" w:rsidR="00F52BA5" w:rsidRDefault="00000000">
            <w:pPr>
              <w:spacing w:before="40" w:after="40"/>
            </w:pPr>
            <w:r>
              <w:rPr>
                <w:sz w:val="16"/>
              </w:rPr>
              <w:t>19,993.00</w:t>
            </w:r>
          </w:p>
        </w:tc>
      </w:tr>
      <w:tr w:rsidR="00F52BA5" w14:paraId="09691CE7" w14:textId="77777777">
        <w:trPr>
          <w:jc w:val="center"/>
        </w:trPr>
        <w:tc>
          <w:tcPr>
            <w:tcW w:w="2438" w:type="dxa"/>
            <w:vAlign w:val="center"/>
          </w:tcPr>
          <w:p w14:paraId="545E935C" w14:textId="77777777" w:rsidR="00F52BA5" w:rsidRDefault="00000000">
            <w:pPr>
              <w:spacing w:before="40" w:after="40"/>
            </w:pPr>
            <w:r>
              <w:rPr>
                <w:sz w:val="16"/>
              </w:rPr>
              <w:t>age</w:t>
            </w:r>
          </w:p>
        </w:tc>
        <w:tc>
          <w:tcPr>
            <w:tcW w:w="1247" w:type="dxa"/>
            <w:vAlign w:val="center"/>
          </w:tcPr>
          <w:p w14:paraId="4B481A72" w14:textId="77777777" w:rsidR="00F52BA5" w:rsidRDefault="00000000">
            <w:pPr>
              <w:spacing w:before="40" w:after="40"/>
            </w:pPr>
            <w:r>
              <w:rPr>
                <w:sz w:val="16"/>
              </w:rPr>
              <w:t>48.265</w:t>
            </w:r>
          </w:p>
        </w:tc>
        <w:tc>
          <w:tcPr>
            <w:tcW w:w="1247" w:type="dxa"/>
            <w:vAlign w:val="center"/>
          </w:tcPr>
          <w:p w14:paraId="282B6214" w14:textId="77777777" w:rsidR="00F52BA5" w:rsidRDefault="00000000">
            <w:pPr>
              <w:spacing w:before="40" w:after="40"/>
            </w:pPr>
            <w:r>
              <w:rPr>
                <w:sz w:val="16"/>
              </w:rPr>
              <w:t>49</w:t>
            </w:r>
          </w:p>
        </w:tc>
        <w:tc>
          <w:tcPr>
            <w:tcW w:w="1247" w:type="dxa"/>
            <w:vAlign w:val="center"/>
          </w:tcPr>
          <w:p w14:paraId="235E6ADD" w14:textId="77777777" w:rsidR="00F52BA5" w:rsidRDefault="00000000">
            <w:pPr>
              <w:spacing w:before="40" w:after="40"/>
            </w:pPr>
            <w:r>
              <w:rPr>
                <w:sz w:val="16"/>
              </w:rPr>
              <w:t>15.701</w:t>
            </w:r>
          </w:p>
        </w:tc>
        <w:tc>
          <w:tcPr>
            <w:tcW w:w="1134" w:type="dxa"/>
            <w:vAlign w:val="center"/>
          </w:tcPr>
          <w:p w14:paraId="783672B4" w14:textId="77777777" w:rsidR="00F52BA5" w:rsidRDefault="00000000">
            <w:pPr>
              <w:spacing w:before="40" w:after="40"/>
            </w:pPr>
            <w:r>
              <w:rPr>
                <w:sz w:val="16"/>
              </w:rPr>
              <w:t>21</w:t>
            </w:r>
          </w:p>
        </w:tc>
        <w:tc>
          <w:tcPr>
            <w:tcW w:w="1361" w:type="dxa"/>
            <w:vAlign w:val="center"/>
          </w:tcPr>
          <w:p w14:paraId="5BDB5C19" w14:textId="77777777" w:rsidR="00F52BA5" w:rsidRDefault="00000000">
            <w:pPr>
              <w:spacing w:before="40" w:after="40"/>
            </w:pPr>
            <w:r>
              <w:rPr>
                <w:sz w:val="16"/>
              </w:rPr>
              <w:t>75</w:t>
            </w:r>
          </w:p>
        </w:tc>
      </w:tr>
      <w:tr w:rsidR="00F52BA5" w14:paraId="1DAA903C" w14:textId="77777777">
        <w:trPr>
          <w:jc w:val="center"/>
        </w:trPr>
        <w:tc>
          <w:tcPr>
            <w:tcW w:w="2438" w:type="dxa"/>
            <w:vAlign w:val="center"/>
          </w:tcPr>
          <w:p w14:paraId="20867A06" w14:textId="77777777" w:rsidR="00F52BA5" w:rsidRDefault="00000000">
            <w:pPr>
              <w:spacing w:before="40" w:after="40"/>
            </w:pPr>
            <w:r>
              <w:rPr>
                <w:sz w:val="16"/>
              </w:rPr>
              <w:t>annual_income</w:t>
            </w:r>
          </w:p>
        </w:tc>
        <w:tc>
          <w:tcPr>
            <w:tcW w:w="1247" w:type="dxa"/>
            <w:vAlign w:val="center"/>
          </w:tcPr>
          <w:p w14:paraId="6204032E" w14:textId="77777777" w:rsidR="00F52BA5" w:rsidRDefault="00000000">
            <w:pPr>
              <w:spacing w:before="40" w:after="40"/>
            </w:pPr>
            <w:r>
              <w:rPr>
                <w:sz w:val="16"/>
              </w:rPr>
              <w:t>43,240.17</w:t>
            </w:r>
          </w:p>
        </w:tc>
        <w:tc>
          <w:tcPr>
            <w:tcW w:w="1247" w:type="dxa"/>
            <w:vAlign w:val="center"/>
          </w:tcPr>
          <w:p w14:paraId="4EFAF518" w14:textId="77777777" w:rsidR="00F52BA5" w:rsidRDefault="00000000">
            <w:pPr>
              <w:spacing w:before="40" w:after="40"/>
            </w:pPr>
            <w:r>
              <w:rPr>
                <w:sz w:val="16"/>
              </w:rPr>
              <w:t>35,565.04</w:t>
            </w:r>
          </w:p>
        </w:tc>
        <w:tc>
          <w:tcPr>
            <w:tcW w:w="1247" w:type="dxa"/>
            <w:vAlign w:val="center"/>
          </w:tcPr>
          <w:p w14:paraId="0C997D74" w14:textId="77777777" w:rsidR="00F52BA5" w:rsidRDefault="00000000">
            <w:pPr>
              <w:spacing w:before="40" w:after="40"/>
            </w:pPr>
            <w:r>
              <w:rPr>
                <w:sz w:val="16"/>
              </w:rPr>
              <w:t>28,164.68</w:t>
            </w:r>
          </w:p>
        </w:tc>
        <w:tc>
          <w:tcPr>
            <w:tcW w:w="1134" w:type="dxa"/>
            <w:vAlign w:val="center"/>
          </w:tcPr>
          <w:p w14:paraId="776E758C" w14:textId="77777777" w:rsidR="00F52BA5" w:rsidRDefault="00000000">
            <w:pPr>
              <w:spacing w:before="40" w:after="40"/>
            </w:pPr>
            <w:r>
              <w:rPr>
                <w:sz w:val="16"/>
              </w:rPr>
              <w:t>6,000.00</w:t>
            </w:r>
          </w:p>
        </w:tc>
        <w:tc>
          <w:tcPr>
            <w:tcW w:w="1361" w:type="dxa"/>
            <w:vAlign w:val="center"/>
          </w:tcPr>
          <w:p w14:paraId="63A074B8" w14:textId="77777777" w:rsidR="00F52BA5" w:rsidRDefault="00000000">
            <w:pPr>
              <w:spacing w:before="40" w:after="40"/>
            </w:pPr>
            <w:r>
              <w:rPr>
                <w:sz w:val="16"/>
              </w:rPr>
              <w:t>247,972.39</w:t>
            </w:r>
          </w:p>
        </w:tc>
      </w:tr>
      <w:tr w:rsidR="00F52BA5" w14:paraId="07B5FF3A" w14:textId="77777777">
        <w:trPr>
          <w:jc w:val="center"/>
        </w:trPr>
        <w:tc>
          <w:tcPr>
            <w:tcW w:w="2438" w:type="dxa"/>
            <w:vAlign w:val="center"/>
          </w:tcPr>
          <w:p w14:paraId="336C1C06" w14:textId="77777777" w:rsidR="00F52BA5" w:rsidRDefault="00000000">
            <w:pPr>
              <w:spacing w:before="40" w:after="40"/>
            </w:pPr>
            <w:r>
              <w:rPr>
                <w:sz w:val="16"/>
              </w:rPr>
              <w:t>monthly_income</w:t>
            </w:r>
          </w:p>
        </w:tc>
        <w:tc>
          <w:tcPr>
            <w:tcW w:w="1247" w:type="dxa"/>
            <w:vAlign w:val="center"/>
          </w:tcPr>
          <w:p w14:paraId="557BDDEE" w14:textId="77777777" w:rsidR="00F52BA5" w:rsidRDefault="00000000">
            <w:pPr>
              <w:spacing w:before="40" w:after="40"/>
            </w:pPr>
            <w:r>
              <w:rPr>
                <w:sz w:val="16"/>
              </w:rPr>
              <w:t>3,603.35</w:t>
            </w:r>
          </w:p>
        </w:tc>
        <w:tc>
          <w:tcPr>
            <w:tcW w:w="1247" w:type="dxa"/>
            <w:vAlign w:val="center"/>
          </w:tcPr>
          <w:p w14:paraId="0BFDE5CE" w14:textId="77777777" w:rsidR="00F52BA5" w:rsidRDefault="00000000">
            <w:pPr>
              <w:spacing w:before="40" w:after="40"/>
            </w:pPr>
            <w:r>
              <w:rPr>
                <w:sz w:val="16"/>
              </w:rPr>
              <w:t>2,963.76</w:t>
            </w:r>
          </w:p>
        </w:tc>
        <w:tc>
          <w:tcPr>
            <w:tcW w:w="1247" w:type="dxa"/>
            <w:vAlign w:val="center"/>
          </w:tcPr>
          <w:p w14:paraId="2665CA5B" w14:textId="77777777" w:rsidR="00F52BA5" w:rsidRDefault="00000000">
            <w:pPr>
              <w:spacing w:before="40" w:after="40"/>
            </w:pPr>
            <w:r>
              <w:rPr>
                <w:sz w:val="16"/>
              </w:rPr>
              <w:t>2,347.06</w:t>
            </w:r>
          </w:p>
        </w:tc>
        <w:tc>
          <w:tcPr>
            <w:tcW w:w="1134" w:type="dxa"/>
            <w:vAlign w:val="center"/>
          </w:tcPr>
          <w:p w14:paraId="2A10D994" w14:textId="77777777" w:rsidR="00F52BA5" w:rsidRDefault="00000000">
            <w:pPr>
              <w:spacing w:before="40" w:after="40"/>
            </w:pPr>
            <w:r>
              <w:rPr>
                <w:sz w:val="16"/>
              </w:rPr>
              <w:t>500</w:t>
            </w:r>
          </w:p>
        </w:tc>
        <w:tc>
          <w:tcPr>
            <w:tcW w:w="1361" w:type="dxa"/>
            <w:vAlign w:val="center"/>
          </w:tcPr>
          <w:p w14:paraId="6377D868" w14:textId="77777777" w:rsidR="00F52BA5" w:rsidRDefault="00000000">
            <w:pPr>
              <w:spacing w:before="40" w:after="40"/>
            </w:pPr>
            <w:r>
              <w:rPr>
                <w:sz w:val="16"/>
              </w:rPr>
              <w:t>20,664.37</w:t>
            </w:r>
          </w:p>
        </w:tc>
      </w:tr>
      <w:tr w:rsidR="00F52BA5" w14:paraId="4122E52C" w14:textId="77777777">
        <w:trPr>
          <w:jc w:val="center"/>
        </w:trPr>
        <w:tc>
          <w:tcPr>
            <w:tcW w:w="2438" w:type="dxa"/>
            <w:vAlign w:val="center"/>
          </w:tcPr>
          <w:p w14:paraId="6C0D07B2" w14:textId="77777777" w:rsidR="00F52BA5" w:rsidRDefault="00000000">
            <w:pPr>
              <w:spacing w:before="40" w:after="40"/>
            </w:pPr>
            <w:r>
              <w:rPr>
                <w:sz w:val="16"/>
              </w:rPr>
              <w:t>debt_to_income_ratio</w:t>
            </w:r>
          </w:p>
        </w:tc>
        <w:tc>
          <w:tcPr>
            <w:tcW w:w="1247" w:type="dxa"/>
            <w:vAlign w:val="center"/>
          </w:tcPr>
          <w:p w14:paraId="4AED1746" w14:textId="77777777" w:rsidR="00F52BA5" w:rsidRDefault="00000000">
            <w:pPr>
              <w:spacing w:before="40" w:after="40"/>
            </w:pPr>
            <w:r>
              <w:rPr>
                <w:sz w:val="16"/>
              </w:rPr>
              <w:t>0.177</w:t>
            </w:r>
          </w:p>
        </w:tc>
        <w:tc>
          <w:tcPr>
            <w:tcW w:w="1247" w:type="dxa"/>
            <w:vAlign w:val="center"/>
          </w:tcPr>
          <w:p w14:paraId="04A2A995" w14:textId="77777777" w:rsidR="00F52BA5" w:rsidRDefault="00000000">
            <w:pPr>
              <w:spacing w:before="40" w:after="40"/>
            </w:pPr>
            <w:r>
              <w:rPr>
                <w:sz w:val="16"/>
              </w:rPr>
              <w:t>0.161</w:t>
            </w:r>
          </w:p>
        </w:tc>
        <w:tc>
          <w:tcPr>
            <w:tcW w:w="1247" w:type="dxa"/>
            <w:vAlign w:val="center"/>
          </w:tcPr>
          <w:p w14:paraId="6F5061BD" w14:textId="77777777" w:rsidR="00F52BA5" w:rsidRDefault="00000000">
            <w:pPr>
              <w:spacing w:before="40" w:after="40"/>
            </w:pPr>
            <w:r>
              <w:rPr>
                <w:sz w:val="16"/>
              </w:rPr>
              <w:t>0.106</w:t>
            </w:r>
          </w:p>
        </w:tc>
        <w:tc>
          <w:tcPr>
            <w:tcW w:w="1134" w:type="dxa"/>
            <w:vAlign w:val="center"/>
          </w:tcPr>
          <w:p w14:paraId="79C27ABB" w14:textId="77777777" w:rsidR="00F52BA5" w:rsidRDefault="00000000">
            <w:pPr>
              <w:spacing w:before="40" w:after="40"/>
            </w:pPr>
            <w:r>
              <w:rPr>
                <w:sz w:val="16"/>
              </w:rPr>
              <w:t>0.01</w:t>
            </w:r>
          </w:p>
        </w:tc>
        <w:tc>
          <w:tcPr>
            <w:tcW w:w="1361" w:type="dxa"/>
            <w:vAlign w:val="center"/>
          </w:tcPr>
          <w:p w14:paraId="34EB4781" w14:textId="77777777" w:rsidR="00F52BA5" w:rsidRDefault="00000000">
            <w:pPr>
              <w:spacing w:before="40" w:after="40"/>
            </w:pPr>
            <w:r>
              <w:rPr>
                <w:sz w:val="16"/>
              </w:rPr>
              <w:t>0.641</w:t>
            </w:r>
          </w:p>
        </w:tc>
      </w:tr>
      <w:tr w:rsidR="00F52BA5" w14:paraId="5AB6F79C" w14:textId="77777777">
        <w:trPr>
          <w:jc w:val="center"/>
        </w:trPr>
        <w:tc>
          <w:tcPr>
            <w:tcW w:w="2438" w:type="dxa"/>
            <w:vAlign w:val="center"/>
          </w:tcPr>
          <w:p w14:paraId="72BEA37F" w14:textId="77777777" w:rsidR="00F52BA5" w:rsidRDefault="00000000">
            <w:pPr>
              <w:spacing w:before="40" w:after="40"/>
            </w:pPr>
            <w:r>
              <w:rPr>
                <w:sz w:val="16"/>
              </w:rPr>
              <w:t>credit_score</w:t>
            </w:r>
          </w:p>
        </w:tc>
        <w:tc>
          <w:tcPr>
            <w:tcW w:w="1247" w:type="dxa"/>
            <w:vAlign w:val="center"/>
          </w:tcPr>
          <w:p w14:paraId="1693292A" w14:textId="77777777" w:rsidR="00F52BA5" w:rsidRDefault="00000000">
            <w:pPr>
              <w:spacing w:before="40" w:after="40"/>
            </w:pPr>
            <w:r>
              <w:rPr>
                <w:sz w:val="16"/>
              </w:rPr>
              <w:t>678.522</w:t>
            </w:r>
          </w:p>
        </w:tc>
        <w:tc>
          <w:tcPr>
            <w:tcW w:w="1247" w:type="dxa"/>
            <w:vAlign w:val="center"/>
          </w:tcPr>
          <w:p w14:paraId="269EE4A2" w14:textId="77777777" w:rsidR="00F52BA5" w:rsidRDefault="00000000">
            <w:pPr>
              <w:spacing w:before="40" w:after="40"/>
            </w:pPr>
            <w:r>
              <w:rPr>
                <w:sz w:val="16"/>
              </w:rPr>
              <w:t>681</w:t>
            </w:r>
          </w:p>
        </w:tc>
        <w:tc>
          <w:tcPr>
            <w:tcW w:w="1247" w:type="dxa"/>
            <w:vAlign w:val="center"/>
          </w:tcPr>
          <w:p w14:paraId="38B5F36B" w14:textId="77777777" w:rsidR="00F52BA5" w:rsidRDefault="00000000">
            <w:pPr>
              <w:spacing w:before="40" w:after="40"/>
            </w:pPr>
            <w:r>
              <w:rPr>
                <w:sz w:val="16"/>
              </w:rPr>
              <w:t>71.722</w:t>
            </w:r>
          </w:p>
        </w:tc>
        <w:tc>
          <w:tcPr>
            <w:tcW w:w="1134" w:type="dxa"/>
            <w:vAlign w:val="center"/>
          </w:tcPr>
          <w:p w14:paraId="37481E2C" w14:textId="77777777" w:rsidR="00F52BA5" w:rsidRDefault="00000000">
            <w:pPr>
              <w:spacing w:before="40" w:after="40"/>
            </w:pPr>
            <w:r>
              <w:rPr>
                <w:sz w:val="16"/>
              </w:rPr>
              <w:t>443</w:t>
            </w:r>
          </w:p>
        </w:tc>
        <w:tc>
          <w:tcPr>
            <w:tcW w:w="1361" w:type="dxa"/>
            <w:vAlign w:val="center"/>
          </w:tcPr>
          <w:p w14:paraId="64BA50B4" w14:textId="77777777" w:rsidR="00F52BA5" w:rsidRDefault="00000000">
            <w:pPr>
              <w:spacing w:before="40" w:after="40"/>
            </w:pPr>
            <w:r>
              <w:rPr>
                <w:sz w:val="16"/>
              </w:rPr>
              <w:t>850</w:t>
            </w:r>
          </w:p>
        </w:tc>
      </w:tr>
      <w:tr w:rsidR="00F52BA5" w14:paraId="0C37C156" w14:textId="77777777">
        <w:trPr>
          <w:jc w:val="center"/>
        </w:trPr>
        <w:tc>
          <w:tcPr>
            <w:tcW w:w="2438" w:type="dxa"/>
            <w:vAlign w:val="center"/>
          </w:tcPr>
          <w:p w14:paraId="3845FCEE" w14:textId="77777777" w:rsidR="00F52BA5" w:rsidRDefault="00000000">
            <w:pPr>
              <w:spacing w:before="40" w:after="40"/>
            </w:pPr>
            <w:r>
              <w:rPr>
                <w:sz w:val="16"/>
              </w:rPr>
              <w:t>loan_amount</w:t>
            </w:r>
          </w:p>
        </w:tc>
        <w:tc>
          <w:tcPr>
            <w:tcW w:w="1247" w:type="dxa"/>
            <w:vAlign w:val="center"/>
          </w:tcPr>
          <w:p w14:paraId="70050775" w14:textId="77777777" w:rsidR="00F52BA5" w:rsidRDefault="00000000">
            <w:pPr>
              <w:spacing w:before="40" w:after="40"/>
            </w:pPr>
            <w:r>
              <w:rPr>
                <w:sz w:val="16"/>
              </w:rPr>
              <w:t>15,145.76</w:t>
            </w:r>
          </w:p>
        </w:tc>
        <w:tc>
          <w:tcPr>
            <w:tcW w:w="1247" w:type="dxa"/>
            <w:vAlign w:val="center"/>
          </w:tcPr>
          <w:p w14:paraId="0BFBFAE9" w14:textId="77777777" w:rsidR="00F52BA5" w:rsidRDefault="00000000">
            <w:pPr>
              <w:spacing w:before="40" w:after="40"/>
            </w:pPr>
            <w:r>
              <w:rPr>
                <w:sz w:val="16"/>
              </w:rPr>
              <w:t>14,768.92</w:t>
            </w:r>
          </w:p>
        </w:tc>
        <w:tc>
          <w:tcPr>
            <w:tcW w:w="1247" w:type="dxa"/>
            <w:vAlign w:val="center"/>
          </w:tcPr>
          <w:p w14:paraId="5CD5633B" w14:textId="77777777" w:rsidR="00F52BA5" w:rsidRDefault="00000000">
            <w:pPr>
              <w:spacing w:before="40" w:after="40"/>
            </w:pPr>
            <w:r>
              <w:rPr>
                <w:sz w:val="16"/>
              </w:rPr>
              <w:t>8,741.10</w:t>
            </w:r>
          </w:p>
        </w:tc>
        <w:tc>
          <w:tcPr>
            <w:tcW w:w="1134" w:type="dxa"/>
            <w:vAlign w:val="center"/>
          </w:tcPr>
          <w:p w14:paraId="014CBD2F" w14:textId="77777777" w:rsidR="00F52BA5" w:rsidRDefault="00000000">
            <w:pPr>
              <w:spacing w:before="40" w:after="40"/>
            </w:pPr>
            <w:r>
              <w:rPr>
                <w:sz w:val="16"/>
              </w:rPr>
              <w:t>500</w:t>
            </w:r>
          </w:p>
        </w:tc>
        <w:tc>
          <w:tcPr>
            <w:tcW w:w="1361" w:type="dxa"/>
            <w:vAlign w:val="center"/>
          </w:tcPr>
          <w:p w14:paraId="78025304" w14:textId="77777777" w:rsidR="00F52BA5" w:rsidRDefault="00000000">
            <w:pPr>
              <w:spacing w:before="40" w:after="40"/>
            </w:pPr>
            <w:r>
              <w:rPr>
                <w:sz w:val="16"/>
              </w:rPr>
              <w:t>49,039.69</w:t>
            </w:r>
          </w:p>
        </w:tc>
      </w:tr>
      <w:tr w:rsidR="00F52BA5" w14:paraId="7C4BCF7B" w14:textId="77777777">
        <w:trPr>
          <w:jc w:val="center"/>
        </w:trPr>
        <w:tc>
          <w:tcPr>
            <w:tcW w:w="2438" w:type="dxa"/>
            <w:vAlign w:val="center"/>
          </w:tcPr>
          <w:p w14:paraId="5200A914" w14:textId="77777777" w:rsidR="00F52BA5" w:rsidRDefault="00000000">
            <w:pPr>
              <w:spacing w:before="40" w:after="40"/>
            </w:pPr>
            <w:r>
              <w:rPr>
                <w:sz w:val="16"/>
              </w:rPr>
              <w:t>interest_rate</w:t>
            </w:r>
          </w:p>
        </w:tc>
        <w:tc>
          <w:tcPr>
            <w:tcW w:w="1247" w:type="dxa"/>
            <w:vAlign w:val="center"/>
          </w:tcPr>
          <w:p w14:paraId="7E633DE0" w14:textId="77777777" w:rsidR="00F52BA5" w:rsidRDefault="00000000">
            <w:pPr>
              <w:spacing w:before="40" w:after="40"/>
            </w:pPr>
            <w:r>
              <w:rPr>
                <w:sz w:val="16"/>
              </w:rPr>
              <w:t>12.397</w:t>
            </w:r>
          </w:p>
        </w:tc>
        <w:tc>
          <w:tcPr>
            <w:tcW w:w="1247" w:type="dxa"/>
            <w:vAlign w:val="center"/>
          </w:tcPr>
          <w:p w14:paraId="4049C3DE" w14:textId="77777777" w:rsidR="00F52BA5" w:rsidRDefault="00000000">
            <w:pPr>
              <w:spacing w:before="40" w:after="40"/>
            </w:pPr>
            <w:r>
              <w:rPr>
                <w:sz w:val="16"/>
              </w:rPr>
              <w:t>12.365</w:t>
            </w:r>
          </w:p>
        </w:tc>
        <w:tc>
          <w:tcPr>
            <w:tcW w:w="1247" w:type="dxa"/>
            <w:vAlign w:val="center"/>
          </w:tcPr>
          <w:p w14:paraId="68EC0179" w14:textId="77777777" w:rsidR="00F52BA5" w:rsidRDefault="00000000">
            <w:pPr>
              <w:spacing w:before="40" w:after="40"/>
            </w:pPr>
            <w:r>
              <w:rPr>
                <w:sz w:val="16"/>
              </w:rPr>
              <w:t>2.435</w:t>
            </w:r>
          </w:p>
        </w:tc>
        <w:tc>
          <w:tcPr>
            <w:tcW w:w="1134" w:type="dxa"/>
            <w:vAlign w:val="center"/>
          </w:tcPr>
          <w:p w14:paraId="41017964" w14:textId="77777777" w:rsidR="00F52BA5" w:rsidRDefault="00000000">
            <w:pPr>
              <w:spacing w:before="40" w:after="40"/>
            </w:pPr>
            <w:r>
              <w:rPr>
                <w:sz w:val="16"/>
              </w:rPr>
              <w:t>4.29</w:t>
            </w:r>
          </w:p>
        </w:tc>
        <w:tc>
          <w:tcPr>
            <w:tcW w:w="1361" w:type="dxa"/>
            <w:vAlign w:val="center"/>
          </w:tcPr>
          <w:p w14:paraId="709AC386" w14:textId="77777777" w:rsidR="00F52BA5" w:rsidRDefault="00000000">
            <w:pPr>
              <w:spacing w:before="40" w:after="40"/>
            </w:pPr>
            <w:r>
              <w:rPr>
                <w:sz w:val="16"/>
              </w:rPr>
              <w:t>20.45</w:t>
            </w:r>
          </w:p>
        </w:tc>
      </w:tr>
    </w:tbl>
    <w:p w14:paraId="03639FCB" w14:textId="77777777" w:rsidR="00F52BA5" w:rsidRDefault="00000000">
      <w:pPr>
        <w:spacing w:before="60" w:after="160"/>
        <w:jc w:val="center"/>
      </w:pPr>
      <w:r>
        <w:rPr>
          <w:i/>
          <w:sz w:val="18"/>
        </w:rPr>
        <w:t>Table 3. Numerical summary statistics (part 1).</w:t>
      </w:r>
    </w:p>
    <w:tbl>
      <w:tblPr>
        <w:tblStyle w:val="TableGrid"/>
        <w:tblW w:w="0" w:type="auto"/>
        <w:jc w:val="center"/>
        <w:tblLayout w:type="fixed"/>
        <w:tblLook w:val="04A0" w:firstRow="1" w:lastRow="0" w:firstColumn="1" w:lastColumn="0" w:noHBand="0" w:noVBand="1"/>
      </w:tblPr>
      <w:tblGrid>
        <w:gridCol w:w="2438"/>
        <w:gridCol w:w="1247"/>
        <w:gridCol w:w="1247"/>
        <w:gridCol w:w="1247"/>
        <w:gridCol w:w="1134"/>
        <w:gridCol w:w="1361"/>
      </w:tblGrid>
      <w:tr w:rsidR="00F52BA5" w14:paraId="71EF587B" w14:textId="77777777">
        <w:trPr>
          <w:jc w:val="center"/>
        </w:trPr>
        <w:tc>
          <w:tcPr>
            <w:tcW w:w="2438" w:type="dxa"/>
            <w:shd w:val="clear" w:color="auto" w:fill="D9EAF7"/>
            <w:vAlign w:val="center"/>
          </w:tcPr>
          <w:p w14:paraId="1FF5D6D6" w14:textId="77777777" w:rsidR="00F52BA5" w:rsidRDefault="00000000">
            <w:pPr>
              <w:spacing w:before="40" w:after="40"/>
            </w:pPr>
            <w:r>
              <w:rPr>
                <w:b/>
                <w:sz w:val="16"/>
              </w:rPr>
              <w:t>Attribute</w:t>
            </w:r>
          </w:p>
        </w:tc>
        <w:tc>
          <w:tcPr>
            <w:tcW w:w="1247" w:type="dxa"/>
            <w:shd w:val="clear" w:color="auto" w:fill="D9EAF7"/>
            <w:vAlign w:val="center"/>
          </w:tcPr>
          <w:p w14:paraId="353F8A0A" w14:textId="77777777" w:rsidR="00F52BA5" w:rsidRDefault="00000000">
            <w:pPr>
              <w:spacing w:before="40" w:after="40"/>
            </w:pPr>
            <w:r>
              <w:rPr>
                <w:b/>
                <w:sz w:val="16"/>
              </w:rPr>
              <w:t>Mean</w:t>
            </w:r>
          </w:p>
        </w:tc>
        <w:tc>
          <w:tcPr>
            <w:tcW w:w="1247" w:type="dxa"/>
            <w:shd w:val="clear" w:color="auto" w:fill="D9EAF7"/>
            <w:vAlign w:val="center"/>
          </w:tcPr>
          <w:p w14:paraId="619F613F" w14:textId="77777777" w:rsidR="00F52BA5" w:rsidRDefault="00000000">
            <w:pPr>
              <w:spacing w:before="40" w:after="40"/>
            </w:pPr>
            <w:r>
              <w:rPr>
                <w:b/>
                <w:sz w:val="16"/>
              </w:rPr>
              <w:t>Median</w:t>
            </w:r>
          </w:p>
        </w:tc>
        <w:tc>
          <w:tcPr>
            <w:tcW w:w="1247" w:type="dxa"/>
            <w:shd w:val="clear" w:color="auto" w:fill="D9EAF7"/>
            <w:vAlign w:val="center"/>
          </w:tcPr>
          <w:p w14:paraId="3A628FE5" w14:textId="77777777" w:rsidR="00F52BA5" w:rsidRDefault="00000000">
            <w:pPr>
              <w:spacing w:before="40" w:after="40"/>
            </w:pPr>
            <w:r>
              <w:rPr>
                <w:b/>
                <w:sz w:val="16"/>
              </w:rPr>
              <w:t>Std</w:t>
            </w:r>
          </w:p>
        </w:tc>
        <w:tc>
          <w:tcPr>
            <w:tcW w:w="1134" w:type="dxa"/>
            <w:shd w:val="clear" w:color="auto" w:fill="D9EAF7"/>
            <w:vAlign w:val="center"/>
          </w:tcPr>
          <w:p w14:paraId="72370E25" w14:textId="77777777" w:rsidR="00F52BA5" w:rsidRDefault="00000000">
            <w:pPr>
              <w:spacing w:before="40" w:after="40"/>
            </w:pPr>
            <w:r>
              <w:rPr>
                <w:b/>
                <w:sz w:val="16"/>
              </w:rPr>
              <w:t>Min</w:t>
            </w:r>
          </w:p>
        </w:tc>
        <w:tc>
          <w:tcPr>
            <w:tcW w:w="1361" w:type="dxa"/>
            <w:shd w:val="clear" w:color="auto" w:fill="D9EAF7"/>
            <w:vAlign w:val="center"/>
          </w:tcPr>
          <w:p w14:paraId="452685FF" w14:textId="77777777" w:rsidR="00F52BA5" w:rsidRDefault="00000000">
            <w:pPr>
              <w:spacing w:before="40" w:after="40"/>
            </w:pPr>
            <w:r>
              <w:rPr>
                <w:b/>
                <w:sz w:val="16"/>
              </w:rPr>
              <w:t>Max</w:t>
            </w:r>
          </w:p>
        </w:tc>
      </w:tr>
      <w:tr w:rsidR="00F52BA5" w14:paraId="40B3E9EF" w14:textId="77777777">
        <w:trPr>
          <w:jc w:val="center"/>
        </w:trPr>
        <w:tc>
          <w:tcPr>
            <w:tcW w:w="2438" w:type="dxa"/>
            <w:vAlign w:val="center"/>
          </w:tcPr>
          <w:p w14:paraId="06226684" w14:textId="77777777" w:rsidR="00F52BA5" w:rsidRDefault="00000000">
            <w:pPr>
              <w:spacing w:before="40" w:after="40"/>
            </w:pPr>
            <w:r>
              <w:rPr>
                <w:sz w:val="16"/>
              </w:rPr>
              <w:t>loan_term</w:t>
            </w:r>
          </w:p>
        </w:tc>
        <w:tc>
          <w:tcPr>
            <w:tcW w:w="1247" w:type="dxa"/>
            <w:vAlign w:val="center"/>
          </w:tcPr>
          <w:p w14:paraId="70C384EE" w14:textId="77777777" w:rsidR="00F52BA5" w:rsidRDefault="00000000">
            <w:pPr>
              <w:spacing w:before="40" w:after="40"/>
            </w:pPr>
            <w:r>
              <w:rPr>
                <w:sz w:val="16"/>
              </w:rPr>
              <w:t>43.136</w:t>
            </w:r>
          </w:p>
        </w:tc>
        <w:tc>
          <w:tcPr>
            <w:tcW w:w="1247" w:type="dxa"/>
            <w:vAlign w:val="center"/>
          </w:tcPr>
          <w:p w14:paraId="17CF9A65" w14:textId="77777777" w:rsidR="00F52BA5" w:rsidRDefault="00000000">
            <w:pPr>
              <w:spacing w:before="40" w:after="40"/>
            </w:pPr>
            <w:r>
              <w:rPr>
                <w:sz w:val="16"/>
              </w:rPr>
              <w:t>36</w:t>
            </w:r>
          </w:p>
        </w:tc>
        <w:tc>
          <w:tcPr>
            <w:tcW w:w="1247" w:type="dxa"/>
            <w:vAlign w:val="center"/>
          </w:tcPr>
          <w:p w14:paraId="1262D8F4" w14:textId="77777777" w:rsidR="00F52BA5" w:rsidRDefault="00000000">
            <w:pPr>
              <w:spacing w:before="40" w:after="40"/>
            </w:pPr>
            <w:r>
              <w:rPr>
                <w:sz w:val="16"/>
              </w:rPr>
              <w:t>10.972</w:t>
            </w:r>
          </w:p>
        </w:tc>
        <w:tc>
          <w:tcPr>
            <w:tcW w:w="1134" w:type="dxa"/>
            <w:vAlign w:val="center"/>
          </w:tcPr>
          <w:p w14:paraId="7529CE52" w14:textId="77777777" w:rsidR="00F52BA5" w:rsidRDefault="00000000">
            <w:pPr>
              <w:spacing w:before="40" w:after="40"/>
            </w:pPr>
            <w:r>
              <w:rPr>
                <w:sz w:val="16"/>
              </w:rPr>
              <w:t>36</w:t>
            </w:r>
          </w:p>
        </w:tc>
        <w:tc>
          <w:tcPr>
            <w:tcW w:w="1361" w:type="dxa"/>
            <w:vAlign w:val="center"/>
          </w:tcPr>
          <w:p w14:paraId="5FDD1D24" w14:textId="77777777" w:rsidR="00F52BA5" w:rsidRDefault="00000000">
            <w:pPr>
              <w:spacing w:before="40" w:after="40"/>
            </w:pPr>
            <w:r>
              <w:rPr>
                <w:sz w:val="16"/>
              </w:rPr>
              <w:t>60</w:t>
            </w:r>
          </w:p>
        </w:tc>
      </w:tr>
      <w:tr w:rsidR="00F52BA5" w14:paraId="59ADC3C5" w14:textId="77777777">
        <w:trPr>
          <w:jc w:val="center"/>
        </w:trPr>
        <w:tc>
          <w:tcPr>
            <w:tcW w:w="2438" w:type="dxa"/>
            <w:vAlign w:val="center"/>
          </w:tcPr>
          <w:p w14:paraId="51225954" w14:textId="77777777" w:rsidR="00F52BA5" w:rsidRDefault="00000000">
            <w:pPr>
              <w:spacing w:before="40" w:after="40"/>
            </w:pPr>
            <w:r>
              <w:rPr>
                <w:sz w:val="16"/>
              </w:rPr>
              <w:t>installment</w:t>
            </w:r>
          </w:p>
        </w:tc>
        <w:tc>
          <w:tcPr>
            <w:tcW w:w="1247" w:type="dxa"/>
            <w:vAlign w:val="center"/>
          </w:tcPr>
          <w:p w14:paraId="2DC9CDC0" w14:textId="77777777" w:rsidR="00F52BA5" w:rsidRDefault="00000000">
            <w:pPr>
              <w:spacing w:before="40" w:after="40"/>
            </w:pPr>
            <w:r>
              <w:rPr>
                <w:sz w:val="16"/>
              </w:rPr>
              <w:t>456.654</w:t>
            </w:r>
          </w:p>
        </w:tc>
        <w:tc>
          <w:tcPr>
            <w:tcW w:w="1247" w:type="dxa"/>
            <w:vAlign w:val="center"/>
          </w:tcPr>
          <w:p w14:paraId="31E6F73F" w14:textId="77777777" w:rsidR="00F52BA5" w:rsidRDefault="00000000">
            <w:pPr>
              <w:spacing w:before="40" w:after="40"/>
            </w:pPr>
            <w:r>
              <w:rPr>
                <w:sz w:val="16"/>
              </w:rPr>
              <w:t>437.185</w:t>
            </w:r>
          </w:p>
        </w:tc>
        <w:tc>
          <w:tcPr>
            <w:tcW w:w="1247" w:type="dxa"/>
            <w:vAlign w:val="center"/>
          </w:tcPr>
          <w:p w14:paraId="04A80415" w14:textId="77777777" w:rsidR="00F52BA5" w:rsidRDefault="00000000">
            <w:pPr>
              <w:spacing w:before="40" w:after="40"/>
            </w:pPr>
            <w:r>
              <w:rPr>
                <w:sz w:val="16"/>
              </w:rPr>
              <w:t>278.69</w:t>
            </w:r>
          </w:p>
        </w:tc>
        <w:tc>
          <w:tcPr>
            <w:tcW w:w="1134" w:type="dxa"/>
            <w:vAlign w:val="center"/>
          </w:tcPr>
          <w:p w14:paraId="3CB14516" w14:textId="77777777" w:rsidR="00F52BA5" w:rsidRDefault="00000000">
            <w:pPr>
              <w:spacing w:before="40" w:after="40"/>
            </w:pPr>
            <w:r>
              <w:rPr>
                <w:sz w:val="16"/>
              </w:rPr>
              <w:t>10.05</w:t>
            </w:r>
          </w:p>
        </w:tc>
        <w:tc>
          <w:tcPr>
            <w:tcW w:w="1361" w:type="dxa"/>
            <w:vAlign w:val="center"/>
          </w:tcPr>
          <w:p w14:paraId="77B44451" w14:textId="77777777" w:rsidR="00F52BA5" w:rsidRDefault="00000000">
            <w:pPr>
              <w:spacing w:before="40" w:after="40"/>
            </w:pPr>
            <w:r>
              <w:rPr>
                <w:sz w:val="16"/>
              </w:rPr>
              <w:t>1,636.09</w:t>
            </w:r>
          </w:p>
        </w:tc>
      </w:tr>
      <w:tr w:rsidR="00F52BA5" w14:paraId="47BB0B51" w14:textId="77777777">
        <w:trPr>
          <w:jc w:val="center"/>
        </w:trPr>
        <w:tc>
          <w:tcPr>
            <w:tcW w:w="2438" w:type="dxa"/>
            <w:vAlign w:val="center"/>
          </w:tcPr>
          <w:p w14:paraId="7A3C4F94" w14:textId="77777777" w:rsidR="00F52BA5" w:rsidRDefault="00000000">
            <w:pPr>
              <w:spacing w:before="40" w:after="40"/>
            </w:pPr>
            <w:r>
              <w:rPr>
                <w:sz w:val="16"/>
              </w:rPr>
              <w:t>num_of_open_accounts</w:t>
            </w:r>
          </w:p>
        </w:tc>
        <w:tc>
          <w:tcPr>
            <w:tcW w:w="1247" w:type="dxa"/>
            <w:vAlign w:val="center"/>
          </w:tcPr>
          <w:p w14:paraId="76C5D9FF" w14:textId="77777777" w:rsidR="00F52BA5" w:rsidRDefault="00000000">
            <w:pPr>
              <w:spacing w:before="40" w:after="40"/>
            </w:pPr>
            <w:r>
              <w:rPr>
                <w:sz w:val="16"/>
              </w:rPr>
              <w:t>5.003</w:t>
            </w:r>
          </w:p>
        </w:tc>
        <w:tc>
          <w:tcPr>
            <w:tcW w:w="1247" w:type="dxa"/>
            <w:vAlign w:val="center"/>
          </w:tcPr>
          <w:p w14:paraId="1F4907F2" w14:textId="77777777" w:rsidR="00F52BA5" w:rsidRDefault="00000000">
            <w:pPr>
              <w:spacing w:before="40" w:after="40"/>
            </w:pPr>
            <w:r>
              <w:rPr>
                <w:sz w:val="16"/>
              </w:rPr>
              <w:t>5</w:t>
            </w:r>
          </w:p>
        </w:tc>
        <w:tc>
          <w:tcPr>
            <w:tcW w:w="1247" w:type="dxa"/>
            <w:vAlign w:val="center"/>
          </w:tcPr>
          <w:p w14:paraId="4FC28F94" w14:textId="77777777" w:rsidR="00F52BA5" w:rsidRDefault="00000000">
            <w:pPr>
              <w:spacing w:before="40" w:after="40"/>
            </w:pPr>
            <w:r>
              <w:rPr>
                <w:sz w:val="16"/>
              </w:rPr>
              <w:t>2.221</w:t>
            </w:r>
          </w:p>
        </w:tc>
        <w:tc>
          <w:tcPr>
            <w:tcW w:w="1134" w:type="dxa"/>
            <w:vAlign w:val="center"/>
          </w:tcPr>
          <w:p w14:paraId="760AF13C" w14:textId="77777777" w:rsidR="00F52BA5" w:rsidRDefault="00000000">
            <w:pPr>
              <w:spacing w:before="40" w:after="40"/>
            </w:pPr>
            <w:r>
              <w:rPr>
                <w:sz w:val="16"/>
              </w:rPr>
              <w:t>0</w:t>
            </w:r>
          </w:p>
        </w:tc>
        <w:tc>
          <w:tcPr>
            <w:tcW w:w="1361" w:type="dxa"/>
            <w:vAlign w:val="center"/>
          </w:tcPr>
          <w:p w14:paraId="1CD58E26" w14:textId="77777777" w:rsidR="00F52BA5" w:rsidRDefault="00000000">
            <w:pPr>
              <w:spacing w:before="40" w:after="40"/>
            </w:pPr>
            <w:r>
              <w:rPr>
                <w:sz w:val="16"/>
              </w:rPr>
              <w:t>14</w:t>
            </w:r>
          </w:p>
        </w:tc>
      </w:tr>
      <w:tr w:rsidR="00F52BA5" w14:paraId="618D6739" w14:textId="77777777">
        <w:trPr>
          <w:jc w:val="center"/>
        </w:trPr>
        <w:tc>
          <w:tcPr>
            <w:tcW w:w="2438" w:type="dxa"/>
            <w:vAlign w:val="center"/>
          </w:tcPr>
          <w:p w14:paraId="6DADEF26" w14:textId="77777777" w:rsidR="00F52BA5" w:rsidRDefault="00000000">
            <w:pPr>
              <w:spacing w:before="40" w:after="40"/>
            </w:pPr>
            <w:r>
              <w:rPr>
                <w:sz w:val="16"/>
              </w:rPr>
              <w:t>total_credit_limit</w:t>
            </w:r>
          </w:p>
        </w:tc>
        <w:tc>
          <w:tcPr>
            <w:tcW w:w="1247" w:type="dxa"/>
            <w:vAlign w:val="center"/>
          </w:tcPr>
          <w:p w14:paraId="44BC8502" w14:textId="77777777" w:rsidR="00F52BA5" w:rsidRDefault="00000000">
            <w:pPr>
              <w:spacing w:before="40" w:after="40"/>
            </w:pPr>
            <w:r>
              <w:rPr>
                <w:sz w:val="16"/>
              </w:rPr>
              <w:t>48,267.09</w:t>
            </w:r>
          </w:p>
        </w:tc>
        <w:tc>
          <w:tcPr>
            <w:tcW w:w="1247" w:type="dxa"/>
            <w:vAlign w:val="center"/>
          </w:tcPr>
          <w:p w14:paraId="0F476F7A" w14:textId="77777777" w:rsidR="00F52BA5" w:rsidRDefault="00000000">
            <w:pPr>
              <w:spacing w:before="40" w:after="40"/>
            </w:pPr>
            <w:r>
              <w:rPr>
                <w:sz w:val="16"/>
              </w:rPr>
              <w:t>39,645.85</w:t>
            </w:r>
          </w:p>
        </w:tc>
        <w:tc>
          <w:tcPr>
            <w:tcW w:w="1247" w:type="dxa"/>
            <w:vAlign w:val="center"/>
          </w:tcPr>
          <w:p w14:paraId="428C5551" w14:textId="77777777" w:rsidR="00F52BA5" w:rsidRDefault="00000000">
            <w:pPr>
              <w:spacing w:before="40" w:after="40"/>
            </w:pPr>
            <w:r>
              <w:rPr>
                <w:sz w:val="16"/>
              </w:rPr>
              <w:t>31,917.49</w:t>
            </w:r>
          </w:p>
        </w:tc>
        <w:tc>
          <w:tcPr>
            <w:tcW w:w="1134" w:type="dxa"/>
            <w:vAlign w:val="center"/>
          </w:tcPr>
          <w:p w14:paraId="1CB1CE88" w14:textId="77777777" w:rsidR="00F52BA5" w:rsidRDefault="00000000">
            <w:pPr>
              <w:spacing w:before="40" w:after="40"/>
            </w:pPr>
            <w:r>
              <w:rPr>
                <w:sz w:val="16"/>
              </w:rPr>
              <w:t>6,886.24</w:t>
            </w:r>
          </w:p>
        </w:tc>
        <w:tc>
          <w:tcPr>
            <w:tcW w:w="1361" w:type="dxa"/>
            <w:vAlign w:val="center"/>
          </w:tcPr>
          <w:p w14:paraId="6C4D0388" w14:textId="77777777" w:rsidR="00F52BA5" w:rsidRDefault="00000000">
            <w:pPr>
              <w:spacing w:before="40" w:after="40"/>
            </w:pPr>
            <w:r>
              <w:rPr>
                <w:sz w:val="16"/>
              </w:rPr>
              <w:t>315,439.48</w:t>
            </w:r>
          </w:p>
        </w:tc>
      </w:tr>
      <w:tr w:rsidR="00F52BA5" w14:paraId="3335FA4B" w14:textId="77777777">
        <w:trPr>
          <w:jc w:val="center"/>
        </w:trPr>
        <w:tc>
          <w:tcPr>
            <w:tcW w:w="2438" w:type="dxa"/>
            <w:vAlign w:val="center"/>
          </w:tcPr>
          <w:p w14:paraId="08BDE86D" w14:textId="77777777" w:rsidR="00F52BA5" w:rsidRDefault="00000000">
            <w:pPr>
              <w:spacing w:before="40" w:after="40"/>
            </w:pPr>
            <w:r>
              <w:rPr>
                <w:sz w:val="16"/>
              </w:rPr>
              <w:t>current_balance</w:t>
            </w:r>
          </w:p>
        </w:tc>
        <w:tc>
          <w:tcPr>
            <w:tcW w:w="1247" w:type="dxa"/>
            <w:vAlign w:val="center"/>
          </w:tcPr>
          <w:p w14:paraId="788A5498" w14:textId="77777777" w:rsidR="00F52BA5" w:rsidRDefault="00000000">
            <w:pPr>
              <w:spacing w:before="40" w:after="40"/>
            </w:pPr>
            <w:r>
              <w:rPr>
                <w:sz w:val="16"/>
              </w:rPr>
              <w:t>24,451.95</w:t>
            </w:r>
          </w:p>
        </w:tc>
        <w:tc>
          <w:tcPr>
            <w:tcW w:w="1247" w:type="dxa"/>
            <w:vAlign w:val="center"/>
          </w:tcPr>
          <w:p w14:paraId="6DDC317E" w14:textId="77777777" w:rsidR="00F52BA5" w:rsidRDefault="00000000">
            <w:pPr>
              <w:spacing w:before="40" w:after="40"/>
            </w:pPr>
            <w:r>
              <w:rPr>
                <w:sz w:val="16"/>
              </w:rPr>
              <w:t>18,670.83</w:t>
            </w:r>
          </w:p>
        </w:tc>
        <w:tc>
          <w:tcPr>
            <w:tcW w:w="1247" w:type="dxa"/>
            <w:vAlign w:val="center"/>
          </w:tcPr>
          <w:p w14:paraId="3363ACBB" w14:textId="77777777" w:rsidR="00F52BA5" w:rsidRDefault="00000000">
            <w:pPr>
              <w:spacing w:before="40" w:after="40"/>
            </w:pPr>
            <w:r>
              <w:rPr>
                <w:sz w:val="16"/>
              </w:rPr>
              <w:t>21,828.81</w:t>
            </w:r>
          </w:p>
        </w:tc>
        <w:tc>
          <w:tcPr>
            <w:tcW w:w="1134" w:type="dxa"/>
            <w:vAlign w:val="center"/>
          </w:tcPr>
          <w:p w14:paraId="11E64273" w14:textId="77777777" w:rsidR="00F52BA5" w:rsidRDefault="00000000">
            <w:pPr>
              <w:spacing w:before="40" w:after="40"/>
            </w:pPr>
            <w:r>
              <w:rPr>
                <w:sz w:val="16"/>
              </w:rPr>
              <w:t>815.34</w:t>
            </w:r>
          </w:p>
        </w:tc>
        <w:tc>
          <w:tcPr>
            <w:tcW w:w="1361" w:type="dxa"/>
            <w:vAlign w:val="center"/>
          </w:tcPr>
          <w:p w14:paraId="498FF850" w14:textId="77777777" w:rsidR="00F52BA5" w:rsidRDefault="00000000">
            <w:pPr>
              <w:spacing w:before="40" w:after="40"/>
            </w:pPr>
            <w:r>
              <w:rPr>
                <w:sz w:val="16"/>
              </w:rPr>
              <w:t>225,226.06</w:t>
            </w:r>
          </w:p>
        </w:tc>
      </w:tr>
      <w:tr w:rsidR="00F52BA5" w14:paraId="35E4BBAB" w14:textId="77777777">
        <w:trPr>
          <w:jc w:val="center"/>
        </w:trPr>
        <w:tc>
          <w:tcPr>
            <w:tcW w:w="2438" w:type="dxa"/>
            <w:vAlign w:val="center"/>
          </w:tcPr>
          <w:p w14:paraId="38CFD1EF" w14:textId="77777777" w:rsidR="00F52BA5" w:rsidRDefault="00000000">
            <w:pPr>
              <w:spacing w:before="40" w:after="40"/>
            </w:pPr>
            <w:r>
              <w:rPr>
                <w:sz w:val="16"/>
              </w:rPr>
              <w:t>delinquency_history</w:t>
            </w:r>
          </w:p>
        </w:tc>
        <w:tc>
          <w:tcPr>
            <w:tcW w:w="1247" w:type="dxa"/>
            <w:vAlign w:val="center"/>
          </w:tcPr>
          <w:p w14:paraId="17B58AA1" w14:textId="77777777" w:rsidR="00F52BA5" w:rsidRDefault="00000000">
            <w:pPr>
              <w:spacing w:before="40" w:after="40"/>
            </w:pPr>
            <w:r>
              <w:rPr>
                <w:sz w:val="16"/>
              </w:rPr>
              <w:t>1.987</w:t>
            </w:r>
          </w:p>
        </w:tc>
        <w:tc>
          <w:tcPr>
            <w:tcW w:w="1247" w:type="dxa"/>
            <w:vAlign w:val="center"/>
          </w:tcPr>
          <w:p w14:paraId="2A93FCEF" w14:textId="77777777" w:rsidR="00F52BA5" w:rsidRDefault="00000000">
            <w:pPr>
              <w:spacing w:before="40" w:after="40"/>
            </w:pPr>
            <w:r>
              <w:rPr>
                <w:sz w:val="16"/>
              </w:rPr>
              <w:t>2</w:t>
            </w:r>
          </w:p>
        </w:tc>
        <w:tc>
          <w:tcPr>
            <w:tcW w:w="1247" w:type="dxa"/>
            <w:vAlign w:val="center"/>
          </w:tcPr>
          <w:p w14:paraId="0A5B2A61" w14:textId="77777777" w:rsidR="00F52BA5" w:rsidRDefault="00000000">
            <w:pPr>
              <w:spacing w:before="40" w:after="40"/>
            </w:pPr>
            <w:r>
              <w:rPr>
                <w:sz w:val="16"/>
              </w:rPr>
              <w:t>1.506</w:t>
            </w:r>
          </w:p>
        </w:tc>
        <w:tc>
          <w:tcPr>
            <w:tcW w:w="1134" w:type="dxa"/>
            <w:vAlign w:val="center"/>
          </w:tcPr>
          <w:p w14:paraId="66757EA3" w14:textId="77777777" w:rsidR="00F52BA5" w:rsidRDefault="00000000">
            <w:pPr>
              <w:spacing w:before="40" w:after="40"/>
            </w:pPr>
            <w:r>
              <w:rPr>
                <w:sz w:val="16"/>
              </w:rPr>
              <w:t>0</w:t>
            </w:r>
          </w:p>
        </w:tc>
        <w:tc>
          <w:tcPr>
            <w:tcW w:w="1361" w:type="dxa"/>
            <w:vAlign w:val="center"/>
          </w:tcPr>
          <w:p w14:paraId="44882448" w14:textId="77777777" w:rsidR="00F52BA5" w:rsidRDefault="00000000">
            <w:pPr>
              <w:spacing w:before="40" w:after="40"/>
            </w:pPr>
            <w:r>
              <w:rPr>
                <w:sz w:val="16"/>
              </w:rPr>
              <w:t>9</w:t>
            </w:r>
          </w:p>
        </w:tc>
      </w:tr>
      <w:tr w:rsidR="00F52BA5" w14:paraId="0EFB0F8F" w14:textId="77777777">
        <w:trPr>
          <w:jc w:val="center"/>
        </w:trPr>
        <w:tc>
          <w:tcPr>
            <w:tcW w:w="2438" w:type="dxa"/>
            <w:vAlign w:val="center"/>
          </w:tcPr>
          <w:p w14:paraId="23005CF9" w14:textId="77777777" w:rsidR="00F52BA5" w:rsidRDefault="00000000">
            <w:pPr>
              <w:spacing w:before="40" w:after="40"/>
            </w:pPr>
            <w:r>
              <w:rPr>
                <w:sz w:val="16"/>
              </w:rPr>
              <w:t>num_of_delinquencies</w:t>
            </w:r>
          </w:p>
        </w:tc>
        <w:tc>
          <w:tcPr>
            <w:tcW w:w="1247" w:type="dxa"/>
            <w:vAlign w:val="center"/>
          </w:tcPr>
          <w:p w14:paraId="5FFB8BBB" w14:textId="77777777" w:rsidR="00F52BA5" w:rsidRDefault="00000000">
            <w:pPr>
              <w:spacing w:before="40" w:after="40"/>
            </w:pPr>
            <w:r>
              <w:rPr>
                <w:sz w:val="16"/>
              </w:rPr>
              <w:t>2.489</w:t>
            </w:r>
          </w:p>
        </w:tc>
        <w:tc>
          <w:tcPr>
            <w:tcW w:w="1247" w:type="dxa"/>
            <w:vAlign w:val="center"/>
          </w:tcPr>
          <w:p w14:paraId="502C6584" w14:textId="77777777" w:rsidR="00F52BA5" w:rsidRDefault="00000000">
            <w:pPr>
              <w:spacing w:before="40" w:after="40"/>
            </w:pPr>
            <w:r>
              <w:rPr>
                <w:sz w:val="16"/>
              </w:rPr>
              <w:t>2</w:t>
            </w:r>
          </w:p>
        </w:tc>
        <w:tc>
          <w:tcPr>
            <w:tcW w:w="1247" w:type="dxa"/>
            <w:vAlign w:val="center"/>
          </w:tcPr>
          <w:p w14:paraId="523F57F6" w14:textId="77777777" w:rsidR="00F52BA5" w:rsidRDefault="00000000">
            <w:pPr>
              <w:spacing w:before="40" w:after="40"/>
            </w:pPr>
            <w:r>
              <w:rPr>
                <w:sz w:val="16"/>
              </w:rPr>
              <w:t>1.662</w:t>
            </w:r>
          </w:p>
        </w:tc>
        <w:tc>
          <w:tcPr>
            <w:tcW w:w="1134" w:type="dxa"/>
            <w:vAlign w:val="center"/>
          </w:tcPr>
          <w:p w14:paraId="631E5E7E" w14:textId="77777777" w:rsidR="00F52BA5" w:rsidRDefault="00000000">
            <w:pPr>
              <w:spacing w:before="40" w:after="40"/>
            </w:pPr>
            <w:r>
              <w:rPr>
                <w:sz w:val="16"/>
              </w:rPr>
              <w:t>0</w:t>
            </w:r>
          </w:p>
        </w:tc>
        <w:tc>
          <w:tcPr>
            <w:tcW w:w="1361" w:type="dxa"/>
            <w:vAlign w:val="center"/>
          </w:tcPr>
          <w:p w14:paraId="1F1BF7B8" w14:textId="77777777" w:rsidR="00F52BA5" w:rsidRDefault="00000000">
            <w:pPr>
              <w:spacing w:before="40" w:after="40"/>
            </w:pPr>
            <w:r>
              <w:rPr>
                <w:sz w:val="16"/>
              </w:rPr>
              <w:t>10</w:t>
            </w:r>
          </w:p>
        </w:tc>
      </w:tr>
      <w:tr w:rsidR="00F52BA5" w14:paraId="0A91EE87" w14:textId="77777777">
        <w:trPr>
          <w:jc w:val="center"/>
        </w:trPr>
        <w:tc>
          <w:tcPr>
            <w:tcW w:w="2438" w:type="dxa"/>
            <w:vAlign w:val="center"/>
          </w:tcPr>
          <w:p w14:paraId="50909FE3" w14:textId="77777777" w:rsidR="00F52BA5" w:rsidRDefault="00000000">
            <w:pPr>
              <w:spacing w:before="40" w:after="40"/>
            </w:pPr>
            <w:r>
              <w:rPr>
                <w:sz w:val="16"/>
              </w:rPr>
              <w:t>loan_paid_back</w:t>
            </w:r>
          </w:p>
        </w:tc>
        <w:tc>
          <w:tcPr>
            <w:tcW w:w="1247" w:type="dxa"/>
            <w:vAlign w:val="center"/>
          </w:tcPr>
          <w:p w14:paraId="5752B77B" w14:textId="77777777" w:rsidR="00F52BA5" w:rsidRDefault="00000000">
            <w:pPr>
              <w:spacing w:before="40" w:after="40"/>
            </w:pPr>
            <w:r>
              <w:rPr>
                <w:sz w:val="16"/>
              </w:rPr>
              <w:t>0.812</w:t>
            </w:r>
          </w:p>
        </w:tc>
        <w:tc>
          <w:tcPr>
            <w:tcW w:w="1247" w:type="dxa"/>
            <w:vAlign w:val="center"/>
          </w:tcPr>
          <w:p w14:paraId="1B55D8BB" w14:textId="77777777" w:rsidR="00F52BA5" w:rsidRDefault="00000000">
            <w:pPr>
              <w:spacing w:before="40" w:after="40"/>
            </w:pPr>
            <w:r>
              <w:rPr>
                <w:sz w:val="16"/>
              </w:rPr>
              <w:t>1</w:t>
            </w:r>
          </w:p>
        </w:tc>
        <w:tc>
          <w:tcPr>
            <w:tcW w:w="1247" w:type="dxa"/>
            <w:vAlign w:val="center"/>
          </w:tcPr>
          <w:p w14:paraId="476838C1" w14:textId="77777777" w:rsidR="00F52BA5" w:rsidRDefault="00000000">
            <w:pPr>
              <w:spacing w:before="40" w:after="40"/>
            </w:pPr>
            <w:r>
              <w:rPr>
                <w:sz w:val="16"/>
              </w:rPr>
              <w:t>0.391</w:t>
            </w:r>
          </w:p>
        </w:tc>
        <w:tc>
          <w:tcPr>
            <w:tcW w:w="1134" w:type="dxa"/>
            <w:vAlign w:val="center"/>
          </w:tcPr>
          <w:p w14:paraId="04560E25" w14:textId="77777777" w:rsidR="00F52BA5" w:rsidRDefault="00000000">
            <w:pPr>
              <w:spacing w:before="40" w:after="40"/>
            </w:pPr>
            <w:r>
              <w:rPr>
                <w:sz w:val="16"/>
              </w:rPr>
              <w:t>0</w:t>
            </w:r>
          </w:p>
        </w:tc>
        <w:tc>
          <w:tcPr>
            <w:tcW w:w="1361" w:type="dxa"/>
            <w:vAlign w:val="center"/>
          </w:tcPr>
          <w:p w14:paraId="74696699" w14:textId="77777777" w:rsidR="00F52BA5" w:rsidRDefault="00000000">
            <w:pPr>
              <w:spacing w:before="40" w:after="40"/>
            </w:pPr>
            <w:r>
              <w:rPr>
                <w:sz w:val="16"/>
              </w:rPr>
              <w:t>1</w:t>
            </w:r>
          </w:p>
        </w:tc>
      </w:tr>
    </w:tbl>
    <w:p w14:paraId="1B7856BC" w14:textId="77777777" w:rsidR="00F52BA5" w:rsidRDefault="00000000">
      <w:pPr>
        <w:spacing w:before="60" w:after="160"/>
        <w:jc w:val="center"/>
      </w:pPr>
      <w:r>
        <w:rPr>
          <w:i/>
          <w:sz w:val="18"/>
        </w:rPr>
        <w:t>Table 4. Numerical summary statistics (part 2).</w:t>
      </w:r>
    </w:p>
    <w:p w14:paraId="72A42BC8" w14:textId="77777777" w:rsidR="00F52BA5" w:rsidRDefault="00000000">
      <w:pPr>
        <w:spacing w:after="120"/>
      </w:pPr>
      <w:r>
        <w:lastRenderedPageBreak/>
        <w:t>Several numeric variables are right-skewed, especially annual_income, total_credit_limit, current_balance, and loan_amount, because the mean is noticeably above the median and the maximum values are far from the upper quartile. In contrast, age is more compact and approximately centred around the late-forties. debt_to_income_ratio also shows a long right tail, suggesting the presence of customers with substantially higher leverage.</w:t>
      </w:r>
    </w:p>
    <w:p w14:paraId="1F308E6C" w14:textId="77777777" w:rsidR="00F52BA5" w:rsidRDefault="00000000">
      <w:r>
        <w:rPr>
          <w:noProof/>
        </w:rPr>
        <w:drawing>
          <wp:inline distT="0" distB="0" distL="0" distR="0" wp14:anchorId="0C49C2C5" wp14:editId="04C1BF2F">
            <wp:extent cx="5688000" cy="21347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hist_box.png"/>
                    <pic:cNvPicPr/>
                  </pic:nvPicPr>
                  <pic:blipFill>
                    <a:blip r:embed="rId9"/>
                    <a:stretch>
                      <a:fillRect/>
                    </a:stretch>
                  </pic:blipFill>
                  <pic:spPr>
                    <a:xfrm>
                      <a:off x="0" y="0"/>
                      <a:ext cx="5688000" cy="2134791"/>
                    </a:xfrm>
                    <a:prstGeom prst="rect">
                      <a:avLst/>
                    </a:prstGeom>
                  </pic:spPr>
                </pic:pic>
              </a:graphicData>
            </a:graphic>
          </wp:inline>
        </w:drawing>
      </w:r>
    </w:p>
    <w:p w14:paraId="24D474F7" w14:textId="77777777" w:rsidR="00F52BA5" w:rsidRDefault="00000000">
      <w:pPr>
        <w:spacing w:before="60" w:after="160"/>
        <w:jc w:val="center"/>
      </w:pPr>
      <w:r>
        <w:rPr>
          <w:i/>
          <w:sz w:val="18"/>
        </w:rPr>
        <w:t>Figure 1. Age distribution and boxplot.</w:t>
      </w:r>
    </w:p>
    <w:p w14:paraId="0597F642" w14:textId="77777777" w:rsidR="00F52BA5" w:rsidRDefault="00000000">
      <w:pPr>
        <w:spacing w:after="120"/>
      </w:pPr>
      <w:r>
        <w:t>Age is broadly distributed between 21 and 75, with a median of 49 years. The boxplot shows no extreme structural anomalies, although the distribution is slightly concentrated in middle and later adulthood.</w:t>
      </w:r>
    </w:p>
    <w:p w14:paraId="31CF033E" w14:textId="77777777" w:rsidR="00F52BA5" w:rsidRDefault="00000000">
      <w:r>
        <w:rPr>
          <w:noProof/>
        </w:rPr>
        <w:drawing>
          <wp:inline distT="0" distB="0" distL="0" distR="0" wp14:anchorId="17D029B8" wp14:editId="27DD41CD">
            <wp:extent cx="5688000" cy="21415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income_hist_box.png"/>
                    <pic:cNvPicPr/>
                  </pic:nvPicPr>
                  <pic:blipFill>
                    <a:blip r:embed="rId10"/>
                    <a:stretch>
                      <a:fillRect/>
                    </a:stretch>
                  </pic:blipFill>
                  <pic:spPr>
                    <a:xfrm>
                      <a:off x="0" y="0"/>
                      <a:ext cx="5688000" cy="2141534"/>
                    </a:xfrm>
                    <a:prstGeom prst="rect">
                      <a:avLst/>
                    </a:prstGeom>
                  </pic:spPr>
                </pic:pic>
              </a:graphicData>
            </a:graphic>
          </wp:inline>
        </w:drawing>
      </w:r>
    </w:p>
    <w:p w14:paraId="6DBC1D04" w14:textId="77777777" w:rsidR="00F52BA5" w:rsidRDefault="00000000">
      <w:pPr>
        <w:spacing w:before="60" w:after="160"/>
        <w:jc w:val="center"/>
      </w:pPr>
      <w:r>
        <w:rPr>
          <w:i/>
          <w:sz w:val="18"/>
        </w:rPr>
        <w:t>Figure 2. Annual income distribution and boxplot.</w:t>
      </w:r>
    </w:p>
    <w:p w14:paraId="64B204D5" w14:textId="77777777" w:rsidR="00F52BA5" w:rsidRDefault="00000000">
      <w:pPr>
        <w:spacing w:after="120"/>
      </w:pPr>
      <w:r>
        <w:t>Annual income is positively skewed. Most customers are concentrated in the lower-to-middle income range, while a smaller number of very high-income customers create visible upper-tail outliers.</w:t>
      </w:r>
    </w:p>
    <w:p w14:paraId="1C704C41" w14:textId="77777777" w:rsidR="00F52BA5" w:rsidRDefault="00000000">
      <w:r>
        <w:rPr>
          <w:noProof/>
        </w:rPr>
        <w:lastRenderedPageBreak/>
        <w:drawing>
          <wp:inline distT="0" distB="0" distL="0" distR="0" wp14:anchorId="6E3213A9" wp14:editId="12293175">
            <wp:extent cx="5688000" cy="21347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bt_to_income_ratio_hist_box.png"/>
                    <pic:cNvPicPr/>
                  </pic:nvPicPr>
                  <pic:blipFill>
                    <a:blip r:embed="rId11"/>
                    <a:stretch>
                      <a:fillRect/>
                    </a:stretch>
                  </pic:blipFill>
                  <pic:spPr>
                    <a:xfrm>
                      <a:off x="0" y="0"/>
                      <a:ext cx="5688000" cy="2134791"/>
                    </a:xfrm>
                    <a:prstGeom prst="rect">
                      <a:avLst/>
                    </a:prstGeom>
                  </pic:spPr>
                </pic:pic>
              </a:graphicData>
            </a:graphic>
          </wp:inline>
        </w:drawing>
      </w:r>
    </w:p>
    <w:p w14:paraId="1B2A0A2B" w14:textId="77777777" w:rsidR="00F52BA5" w:rsidRDefault="00000000">
      <w:pPr>
        <w:spacing w:before="60" w:after="160"/>
        <w:jc w:val="center"/>
      </w:pPr>
      <w:r>
        <w:rPr>
          <w:i/>
          <w:sz w:val="18"/>
        </w:rPr>
        <w:t>Figure 3. Debt-to-income ratio distribution and boxplot.</w:t>
      </w:r>
    </w:p>
    <w:p w14:paraId="36D4E212" w14:textId="77777777" w:rsidR="00F52BA5" w:rsidRDefault="00000000">
      <w:pPr>
        <w:spacing w:after="120"/>
      </w:pPr>
      <w:r>
        <w:t>The debt-to-income ratio is concentrated at lower values but has a clear right tail. This matters because higher leverage is usually associated with greater repayment stress.</w:t>
      </w:r>
    </w:p>
    <w:p w14:paraId="1FF1AD33" w14:textId="77777777" w:rsidR="00F52BA5" w:rsidRDefault="00000000">
      <w:r>
        <w:rPr>
          <w:noProof/>
        </w:rPr>
        <w:drawing>
          <wp:inline distT="0" distB="0" distL="0" distR="0" wp14:anchorId="515B211B" wp14:editId="3011ED37">
            <wp:extent cx="5688000" cy="21347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_score_hist_box.png"/>
                    <pic:cNvPicPr/>
                  </pic:nvPicPr>
                  <pic:blipFill>
                    <a:blip r:embed="rId12"/>
                    <a:stretch>
                      <a:fillRect/>
                    </a:stretch>
                  </pic:blipFill>
                  <pic:spPr>
                    <a:xfrm>
                      <a:off x="0" y="0"/>
                      <a:ext cx="5688000" cy="2134791"/>
                    </a:xfrm>
                    <a:prstGeom prst="rect">
                      <a:avLst/>
                    </a:prstGeom>
                  </pic:spPr>
                </pic:pic>
              </a:graphicData>
            </a:graphic>
          </wp:inline>
        </w:drawing>
      </w:r>
    </w:p>
    <w:p w14:paraId="158E3D25" w14:textId="77777777" w:rsidR="00F52BA5" w:rsidRDefault="00000000">
      <w:pPr>
        <w:spacing w:before="60" w:after="160"/>
        <w:jc w:val="center"/>
      </w:pPr>
      <w:r>
        <w:rPr>
          <w:i/>
          <w:sz w:val="18"/>
        </w:rPr>
        <w:t>Figure 4. Credit score distribution and boxplot.</w:t>
      </w:r>
    </w:p>
    <w:p w14:paraId="0CCC7016" w14:textId="77777777" w:rsidR="00F52BA5" w:rsidRDefault="00000000">
      <w:pPr>
        <w:spacing w:after="120"/>
      </w:pPr>
      <w:r>
        <w:t>Credit scores are approximately centred in the high-600s, with fewer observations at the very low and very high ends of the scale.</w:t>
      </w:r>
    </w:p>
    <w:p w14:paraId="19F4C5F3" w14:textId="77777777" w:rsidR="00F52BA5" w:rsidRDefault="00000000">
      <w:r>
        <w:rPr>
          <w:noProof/>
        </w:rPr>
        <w:drawing>
          <wp:inline distT="0" distB="0" distL="0" distR="0" wp14:anchorId="3AC619BE" wp14:editId="2811F17B">
            <wp:extent cx="5687596" cy="180975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n_amount_hist_box.png"/>
                    <pic:cNvPicPr/>
                  </pic:nvPicPr>
                  <pic:blipFill>
                    <a:blip r:embed="rId13"/>
                    <a:stretch>
                      <a:fillRect/>
                    </a:stretch>
                  </pic:blipFill>
                  <pic:spPr>
                    <a:xfrm>
                      <a:off x="0" y="0"/>
                      <a:ext cx="5692824" cy="1811414"/>
                    </a:xfrm>
                    <a:prstGeom prst="rect">
                      <a:avLst/>
                    </a:prstGeom>
                  </pic:spPr>
                </pic:pic>
              </a:graphicData>
            </a:graphic>
          </wp:inline>
        </w:drawing>
      </w:r>
    </w:p>
    <w:p w14:paraId="5E5AB977" w14:textId="77777777" w:rsidR="00F52BA5" w:rsidRDefault="00000000">
      <w:pPr>
        <w:spacing w:before="60" w:after="160"/>
        <w:jc w:val="center"/>
      </w:pPr>
      <w:r>
        <w:rPr>
          <w:i/>
          <w:sz w:val="18"/>
        </w:rPr>
        <w:t>Figure 5. Loan amount distribution and boxplot.</w:t>
      </w:r>
    </w:p>
    <w:p w14:paraId="598A014A" w14:textId="77777777" w:rsidR="00F52BA5" w:rsidRDefault="00000000">
      <w:pPr>
        <w:spacing w:after="120"/>
      </w:pPr>
      <w:r>
        <w:t>Loan amounts vary widely and are mildly right-skewed, with some larger loans creating upper-end spread.</w:t>
      </w:r>
    </w:p>
    <w:p w14:paraId="1E6065C7" w14:textId="77777777" w:rsidR="00F52BA5" w:rsidRDefault="00000000">
      <w:r>
        <w:rPr>
          <w:noProof/>
        </w:rPr>
        <w:lastRenderedPageBreak/>
        <w:drawing>
          <wp:inline distT="0" distB="0" distL="0" distR="0" wp14:anchorId="2772856F" wp14:editId="6F75C13F">
            <wp:extent cx="5688000" cy="21347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balance_hist_box.png"/>
                    <pic:cNvPicPr/>
                  </pic:nvPicPr>
                  <pic:blipFill>
                    <a:blip r:embed="rId14"/>
                    <a:stretch>
                      <a:fillRect/>
                    </a:stretch>
                  </pic:blipFill>
                  <pic:spPr>
                    <a:xfrm>
                      <a:off x="0" y="0"/>
                      <a:ext cx="5688000" cy="2134791"/>
                    </a:xfrm>
                    <a:prstGeom prst="rect">
                      <a:avLst/>
                    </a:prstGeom>
                  </pic:spPr>
                </pic:pic>
              </a:graphicData>
            </a:graphic>
          </wp:inline>
        </w:drawing>
      </w:r>
    </w:p>
    <w:p w14:paraId="732D3A5D" w14:textId="77777777" w:rsidR="00F52BA5" w:rsidRDefault="00000000">
      <w:pPr>
        <w:spacing w:before="60" w:after="160"/>
        <w:jc w:val="center"/>
      </w:pPr>
      <w:r>
        <w:rPr>
          <w:i/>
          <w:sz w:val="18"/>
        </w:rPr>
        <w:t>Figure 6. Current balance distribution and boxplot.</w:t>
      </w:r>
    </w:p>
    <w:p w14:paraId="2924EF08" w14:textId="77777777" w:rsidR="00F52BA5" w:rsidRDefault="00000000">
      <w:pPr>
        <w:spacing w:after="120"/>
      </w:pPr>
      <w:r>
        <w:t>Current balance is highly dispersed and includes notable upper-tail outliers, which indicates strong heterogeneity in account utilisation across customers.</w:t>
      </w:r>
    </w:p>
    <w:p w14:paraId="08F2D974" w14:textId="77777777" w:rsidR="00F52BA5" w:rsidRDefault="00000000">
      <w:pPr>
        <w:pStyle w:val="Heading2"/>
      </w:pPr>
      <w:r>
        <w:t>1A.2 Categorical attribute summary</w:t>
      </w:r>
    </w:p>
    <w:tbl>
      <w:tblPr>
        <w:tblStyle w:val="TableGrid"/>
        <w:tblW w:w="0" w:type="auto"/>
        <w:jc w:val="center"/>
        <w:tblLayout w:type="fixed"/>
        <w:tblLook w:val="04A0" w:firstRow="1" w:lastRow="0" w:firstColumn="1" w:lastColumn="0" w:noHBand="0" w:noVBand="1"/>
      </w:tblPr>
      <w:tblGrid>
        <w:gridCol w:w="2268"/>
        <w:gridCol w:w="3231"/>
        <w:gridCol w:w="1701"/>
      </w:tblGrid>
      <w:tr w:rsidR="00F52BA5" w14:paraId="393C27A3" w14:textId="77777777">
        <w:trPr>
          <w:jc w:val="center"/>
        </w:trPr>
        <w:tc>
          <w:tcPr>
            <w:tcW w:w="2268" w:type="dxa"/>
            <w:shd w:val="clear" w:color="auto" w:fill="D9EAF7"/>
            <w:vAlign w:val="center"/>
          </w:tcPr>
          <w:p w14:paraId="678CFEEB" w14:textId="77777777" w:rsidR="00F52BA5" w:rsidRDefault="00000000">
            <w:pPr>
              <w:spacing w:before="40" w:after="40"/>
            </w:pPr>
            <w:r>
              <w:rPr>
                <w:b/>
                <w:sz w:val="16"/>
              </w:rPr>
              <w:t>Attribute</w:t>
            </w:r>
          </w:p>
        </w:tc>
        <w:tc>
          <w:tcPr>
            <w:tcW w:w="3231" w:type="dxa"/>
            <w:shd w:val="clear" w:color="auto" w:fill="D9EAF7"/>
            <w:vAlign w:val="center"/>
          </w:tcPr>
          <w:p w14:paraId="271C7E06" w14:textId="77777777" w:rsidR="00F52BA5" w:rsidRDefault="00000000">
            <w:pPr>
              <w:spacing w:before="40" w:after="40"/>
            </w:pPr>
            <w:r>
              <w:rPr>
                <w:b/>
                <w:sz w:val="16"/>
              </w:rPr>
              <w:t>Category</w:t>
            </w:r>
          </w:p>
        </w:tc>
        <w:tc>
          <w:tcPr>
            <w:tcW w:w="1701" w:type="dxa"/>
            <w:shd w:val="clear" w:color="auto" w:fill="D9EAF7"/>
            <w:vAlign w:val="center"/>
          </w:tcPr>
          <w:p w14:paraId="0B1B814D" w14:textId="77777777" w:rsidR="00F52BA5" w:rsidRDefault="00000000">
            <w:pPr>
              <w:spacing w:before="40" w:after="40"/>
            </w:pPr>
            <w:r>
              <w:rPr>
                <w:b/>
                <w:sz w:val="16"/>
              </w:rPr>
              <w:t>Frequency</w:t>
            </w:r>
          </w:p>
        </w:tc>
      </w:tr>
      <w:tr w:rsidR="00F52BA5" w14:paraId="677E3C87" w14:textId="77777777">
        <w:trPr>
          <w:jc w:val="center"/>
        </w:trPr>
        <w:tc>
          <w:tcPr>
            <w:tcW w:w="2268" w:type="dxa"/>
            <w:vAlign w:val="center"/>
          </w:tcPr>
          <w:p w14:paraId="53C968B0" w14:textId="77777777" w:rsidR="00F52BA5" w:rsidRDefault="00000000">
            <w:pPr>
              <w:spacing w:before="40" w:after="40"/>
            </w:pPr>
            <w:r>
              <w:rPr>
                <w:sz w:val="16"/>
              </w:rPr>
              <w:t>gender</w:t>
            </w:r>
          </w:p>
        </w:tc>
        <w:tc>
          <w:tcPr>
            <w:tcW w:w="3231" w:type="dxa"/>
            <w:vAlign w:val="center"/>
          </w:tcPr>
          <w:p w14:paraId="70C204EC" w14:textId="77777777" w:rsidR="00F52BA5" w:rsidRDefault="00000000">
            <w:pPr>
              <w:spacing w:before="40" w:after="40"/>
            </w:pPr>
            <w:r>
              <w:rPr>
                <w:sz w:val="16"/>
              </w:rPr>
              <w:t>Female</w:t>
            </w:r>
          </w:p>
        </w:tc>
        <w:tc>
          <w:tcPr>
            <w:tcW w:w="1701" w:type="dxa"/>
            <w:vAlign w:val="center"/>
          </w:tcPr>
          <w:p w14:paraId="5E43BB88" w14:textId="77777777" w:rsidR="00F52BA5" w:rsidRDefault="00000000">
            <w:pPr>
              <w:spacing w:before="40" w:after="40"/>
            </w:pPr>
            <w:r>
              <w:rPr>
                <w:sz w:val="16"/>
              </w:rPr>
              <w:t>1488</w:t>
            </w:r>
          </w:p>
        </w:tc>
      </w:tr>
      <w:tr w:rsidR="00F52BA5" w14:paraId="02044B0B" w14:textId="77777777">
        <w:trPr>
          <w:jc w:val="center"/>
        </w:trPr>
        <w:tc>
          <w:tcPr>
            <w:tcW w:w="2268" w:type="dxa"/>
            <w:vAlign w:val="center"/>
          </w:tcPr>
          <w:p w14:paraId="70E4E500" w14:textId="77777777" w:rsidR="00F52BA5" w:rsidRDefault="00000000">
            <w:pPr>
              <w:spacing w:before="40" w:after="40"/>
            </w:pPr>
            <w:r>
              <w:rPr>
                <w:sz w:val="16"/>
              </w:rPr>
              <w:t>gender</w:t>
            </w:r>
          </w:p>
        </w:tc>
        <w:tc>
          <w:tcPr>
            <w:tcW w:w="3231" w:type="dxa"/>
            <w:vAlign w:val="center"/>
          </w:tcPr>
          <w:p w14:paraId="183228AA" w14:textId="77777777" w:rsidR="00F52BA5" w:rsidRDefault="00000000">
            <w:pPr>
              <w:spacing w:before="40" w:after="40"/>
            </w:pPr>
            <w:r>
              <w:rPr>
                <w:sz w:val="16"/>
              </w:rPr>
              <w:t>Male</w:t>
            </w:r>
          </w:p>
        </w:tc>
        <w:tc>
          <w:tcPr>
            <w:tcW w:w="1701" w:type="dxa"/>
            <w:vAlign w:val="center"/>
          </w:tcPr>
          <w:p w14:paraId="574EB861" w14:textId="77777777" w:rsidR="00F52BA5" w:rsidRDefault="00000000">
            <w:pPr>
              <w:spacing w:before="40" w:after="40"/>
            </w:pPr>
            <w:r>
              <w:rPr>
                <w:sz w:val="16"/>
              </w:rPr>
              <w:t>1456</w:t>
            </w:r>
          </w:p>
        </w:tc>
      </w:tr>
      <w:tr w:rsidR="00F52BA5" w14:paraId="4D561FCA" w14:textId="77777777">
        <w:trPr>
          <w:jc w:val="center"/>
        </w:trPr>
        <w:tc>
          <w:tcPr>
            <w:tcW w:w="2268" w:type="dxa"/>
            <w:vAlign w:val="center"/>
          </w:tcPr>
          <w:p w14:paraId="79BF8463" w14:textId="77777777" w:rsidR="00F52BA5" w:rsidRDefault="00000000">
            <w:pPr>
              <w:spacing w:before="40" w:after="40"/>
            </w:pPr>
            <w:r>
              <w:rPr>
                <w:sz w:val="16"/>
              </w:rPr>
              <w:t>gender</w:t>
            </w:r>
          </w:p>
        </w:tc>
        <w:tc>
          <w:tcPr>
            <w:tcW w:w="3231" w:type="dxa"/>
            <w:vAlign w:val="center"/>
          </w:tcPr>
          <w:p w14:paraId="4346CE4A" w14:textId="77777777" w:rsidR="00F52BA5" w:rsidRDefault="00000000">
            <w:pPr>
              <w:spacing w:before="40" w:after="40"/>
            </w:pPr>
            <w:r>
              <w:rPr>
                <w:sz w:val="16"/>
              </w:rPr>
              <w:t>Other</w:t>
            </w:r>
          </w:p>
        </w:tc>
        <w:tc>
          <w:tcPr>
            <w:tcW w:w="1701" w:type="dxa"/>
            <w:vAlign w:val="center"/>
          </w:tcPr>
          <w:p w14:paraId="0E64D543" w14:textId="77777777" w:rsidR="00F52BA5" w:rsidRDefault="00000000">
            <w:pPr>
              <w:spacing w:before="40" w:after="40"/>
            </w:pPr>
            <w:r>
              <w:rPr>
                <w:sz w:val="16"/>
              </w:rPr>
              <w:t>56</w:t>
            </w:r>
          </w:p>
        </w:tc>
      </w:tr>
      <w:tr w:rsidR="00F52BA5" w14:paraId="1ADA3DDE" w14:textId="77777777">
        <w:trPr>
          <w:jc w:val="center"/>
        </w:trPr>
        <w:tc>
          <w:tcPr>
            <w:tcW w:w="2268" w:type="dxa"/>
            <w:vAlign w:val="center"/>
          </w:tcPr>
          <w:p w14:paraId="7C0E67EA" w14:textId="77777777" w:rsidR="00F52BA5" w:rsidRDefault="00000000">
            <w:pPr>
              <w:spacing w:before="40" w:after="40"/>
            </w:pPr>
            <w:r>
              <w:rPr>
                <w:sz w:val="16"/>
              </w:rPr>
              <w:t>marital_status</w:t>
            </w:r>
          </w:p>
        </w:tc>
        <w:tc>
          <w:tcPr>
            <w:tcW w:w="3231" w:type="dxa"/>
            <w:vAlign w:val="center"/>
          </w:tcPr>
          <w:p w14:paraId="4FB56C8D" w14:textId="77777777" w:rsidR="00F52BA5" w:rsidRDefault="00000000">
            <w:pPr>
              <w:spacing w:before="40" w:after="40"/>
            </w:pPr>
            <w:r>
              <w:rPr>
                <w:sz w:val="16"/>
              </w:rPr>
              <w:t>Single</w:t>
            </w:r>
          </w:p>
        </w:tc>
        <w:tc>
          <w:tcPr>
            <w:tcW w:w="1701" w:type="dxa"/>
            <w:vAlign w:val="center"/>
          </w:tcPr>
          <w:p w14:paraId="7E123077" w14:textId="77777777" w:rsidR="00F52BA5" w:rsidRDefault="00000000">
            <w:pPr>
              <w:spacing w:before="40" w:after="40"/>
            </w:pPr>
            <w:r>
              <w:rPr>
                <w:sz w:val="16"/>
              </w:rPr>
              <w:t>1359</w:t>
            </w:r>
          </w:p>
        </w:tc>
      </w:tr>
      <w:tr w:rsidR="00F52BA5" w14:paraId="14FA4F75" w14:textId="77777777">
        <w:trPr>
          <w:jc w:val="center"/>
        </w:trPr>
        <w:tc>
          <w:tcPr>
            <w:tcW w:w="2268" w:type="dxa"/>
            <w:vAlign w:val="center"/>
          </w:tcPr>
          <w:p w14:paraId="41843235" w14:textId="77777777" w:rsidR="00F52BA5" w:rsidRDefault="00000000">
            <w:pPr>
              <w:spacing w:before="40" w:after="40"/>
            </w:pPr>
            <w:r>
              <w:rPr>
                <w:sz w:val="16"/>
              </w:rPr>
              <w:t>marital_status</w:t>
            </w:r>
          </w:p>
        </w:tc>
        <w:tc>
          <w:tcPr>
            <w:tcW w:w="3231" w:type="dxa"/>
            <w:vAlign w:val="center"/>
          </w:tcPr>
          <w:p w14:paraId="0786FCD0" w14:textId="77777777" w:rsidR="00F52BA5" w:rsidRDefault="00000000">
            <w:pPr>
              <w:spacing w:before="40" w:after="40"/>
            </w:pPr>
            <w:r>
              <w:rPr>
                <w:sz w:val="16"/>
              </w:rPr>
              <w:t>Married</w:t>
            </w:r>
          </w:p>
        </w:tc>
        <w:tc>
          <w:tcPr>
            <w:tcW w:w="1701" w:type="dxa"/>
            <w:vAlign w:val="center"/>
          </w:tcPr>
          <w:p w14:paraId="609D7E12" w14:textId="77777777" w:rsidR="00F52BA5" w:rsidRDefault="00000000">
            <w:pPr>
              <w:spacing w:before="40" w:after="40"/>
            </w:pPr>
            <w:r>
              <w:rPr>
                <w:sz w:val="16"/>
              </w:rPr>
              <w:t>1339</w:t>
            </w:r>
          </w:p>
        </w:tc>
      </w:tr>
      <w:tr w:rsidR="00F52BA5" w14:paraId="09F5C781" w14:textId="77777777">
        <w:trPr>
          <w:jc w:val="center"/>
        </w:trPr>
        <w:tc>
          <w:tcPr>
            <w:tcW w:w="2268" w:type="dxa"/>
            <w:vAlign w:val="center"/>
          </w:tcPr>
          <w:p w14:paraId="61C709F4" w14:textId="77777777" w:rsidR="00F52BA5" w:rsidRDefault="00000000">
            <w:pPr>
              <w:spacing w:before="40" w:after="40"/>
            </w:pPr>
            <w:r>
              <w:rPr>
                <w:sz w:val="16"/>
              </w:rPr>
              <w:t>marital_status</w:t>
            </w:r>
          </w:p>
        </w:tc>
        <w:tc>
          <w:tcPr>
            <w:tcW w:w="3231" w:type="dxa"/>
            <w:vAlign w:val="center"/>
          </w:tcPr>
          <w:p w14:paraId="2BD5B64D" w14:textId="77777777" w:rsidR="00F52BA5" w:rsidRDefault="00000000">
            <w:pPr>
              <w:spacing w:before="40" w:after="40"/>
            </w:pPr>
            <w:r>
              <w:rPr>
                <w:sz w:val="16"/>
              </w:rPr>
              <w:t>Divorced</w:t>
            </w:r>
          </w:p>
        </w:tc>
        <w:tc>
          <w:tcPr>
            <w:tcW w:w="1701" w:type="dxa"/>
            <w:vAlign w:val="center"/>
          </w:tcPr>
          <w:p w14:paraId="40BF6796" w14:textId="77777777" w:rsidR="00F52BA5" w:rsidRDefault="00000000">
            <w:pPr>
              <w:spacing w:before="40" w:after="40"/>
            </w:pPr>
            <w:r>
              <w:rPr>
                <w:sz w:val="16"/>
              </w:rPr>
              <w:t>226</w:t>
            </w:r>
          </w:p>
        </w:tc>
      </w:tr>
      <w:tr w:rsidR="00F52BA5" w14:paraId="018C6964" w14:textId="77777777">
        <w:trPr>
          <w:jc w:val="center"/>
        </w:trPr>
        <w:tc>
          <w:tcPr>
            <w:tcW w:w="2268" w:type="dxa"/>
            <w:vAlign w:val="center"/>
          </w:tcPr>
          <w:p w14:paraId="34F34375" w14:textId="77777777" w:rsidR="00F52BA5" w:rsidRDefault="00000000">
            <w:pPr>
              <w:spacing w:before="40" w:after="40"/>
            </w:pPr>
            <w:r>
              <w:rPr>
                <w:sz w:val="16"/>
              </w:rPr>
              <w:t>marital_status</w:t>
            </w:r>
          </w:p>
        </w:tc>
        <w:tc>
          <w:tcPr>
            <w:tcW w:w="3231" w:type="dxa"/>
            <w:vAlign w:val="center"/>
          </w:tcPr>
          <w:p w14:paraId="736F9DB1" w14:textId="77777777" w:rsidR="00F52BA5" w:rsidRDefault="00000000">
            <w:pPr>
              <w:spacing w:before="40" w:after="40"/>
            </w:pPr>
            <w:r>
              <w:rPr>
                <w:sz w:val="16"/>
              </w:rPr>
              <w:t>Widowed</w:t>
            </w:r>
          </w:p>
        </w:tc>
        <w:tc>
          <w:tcPr>
            <w:tcW w:w="1701" w:type="dxa"/>
            <w:vAlign w:val="center"/>
          </w:tcPr>
          <w:p w14:paraId="1C01865D" w14:textId="77777777" w:rsidR="00F52BA5" w:rsidRDefault="00000000">
            <w:pPr>
              <w:spacing w:before="40" w:after="40"/>
            </w:pPr>
            <w:r>
              <w:rPr>
                <w:sz w:val="16"/>
              </w:rPr>
              <w:t>76</w:t>
            </w:r>
          </w:p>
        </w:tc>
      </w:tr>
      <w:tr w:rsidR="00F52BA5" w14:paraId="427CA566" w14:textId="77777777">
        <w:trPr>
          <w:jc w:val="center"/>
        </w:trPr>
        <w:tc>
          <w:tcPr>
            <w:tcW w:w="2268" w:type="dxa"/>
            <w:vAlign w:val="center"/>
          </w:tcPr>
          <w:p w14:paraId="02B3DF5F" w14:textId="77777777" w:rsidR="00F52BA5" w:rsidRDefault="00000000">
            <w:pPr>
              <w:spacing w:before="40" w:after="40"/>
            </w:pPr>
            <w:r>
              <w:rPr>
                <w:sz w:val="16"/>
              </w:rPr>
              <w:t>education_level</w:t>
            </w:r>
          </w:p>
        </w:tc>
        <w:tc>
          <w:tcPr>
            <w:tcW w:w="3231" w:type="dxa"/>
            <w:vAlign w:val="center"/>
          </w:tcPr>
          <w:p w14:paraId="498D0246" w14:textId="77777777" w:rsidR="00F52BA5" w:rsidRDefault="00000000">
            <w:pPr>
              <w:spacing w:before="40" w:after="40"/>
            </w:pPr>
            <w:r>
              <w:rPr>
                <w:sz w:val="16"/>
              </w:rPr>
              <w:t>Bachelor's</w:t>
            </w:r>
          </w:p>
        </w:tc>
        <w:tc>
          <w:tcPr>
            <w:tcW w:w="1701" w:type="dxa"/>
            <w:vAlign w:val="center"/>
          </w:tcPr>
          <w:p w14:paraId="419D16B3" w14:textId="77777777" w:rsidR="00F52BA5" w:rsidRDefault="00000000">
            <w:pPr>
              <w:spacing w:before="40" w:after="40"/>
            </w:pPr>
            <w:r>
              <w:rPr>
                <w:sz w:val="16"/>
              </w:rPr>
              <w:t>1224</w:t>
            </w:r>
          </w:p>
        </w:tc>
      </w:tr>
      <w:tr w:rsidR="00F52BA5" w14:paraId="47BDB614" w14:textId="77777777">
        <w:trPr>
          <w:jc w:val="center"/>
        </w:trPr>
        <w:tc>
          <w:tcPr>
            <w:tcW w:w="2268" w:type="dxa"/>
            <w:vAlign w:val="center"/>
          </w:tcPr>
          <w:p w14:paraId="42E201C3" w14:textId="77777777" w:rsidR="00F52BA5" w:rsidRDefault="00000000">
            <w:pPr>
              <w:spacing w:before="40" w:after="40"/>
            </w:pPr>
            <w:r>
              <w:rPr>
                <w:sz w:val="16"/>
              </w:rPr>
              <w:t>education_level</w:t>
            </w:r>
          </w:p>
        </w:tc>
        <w:tc>
          <w:tcPr>
            <w:tcW w:w="3231" w:type="dxa"/>
            <w:vAlign w:val="center"/>
          </w:tcPr>
          <w:p w14:paraId="736A6928" w14:textId="77777777" w:rsidR="00F52BA5" w:rsidRDefault="00000000">
            <w:pPr>
              <w:spacing w:before="40" w:after="40"/>
            </w:pPr>
            <w:r>
              <w:rPr>
                <w:sz w:val="16"/>
              </w:rPr>
              <w:t>High School</w:t>
            </w:r>
          </w:p>
        </w:tc>
        <w:tc>
          <w:tcPr>
            <w:tcW w:w="1701" w:type="dxa"/>
            <w:vAlign w:val="center"/>
          </w:tcPr>
          <w:p w14:paraId="54512322" w14:textId="77777777" w:rsidR="00F52BA5" w:rsidRDefault="00000000">
            <w:pPr>
              <w:spacing w:before="40" w:after="40"/>
            </w:pPr>
            <w:r>
              <w:rPr>
                <w:sz w:val="16"/>
              </w:rPr>
              <w:t>835</w:t>
            </w:r>
          </w:p>
        </w:tc>
      </w:tr>
      <w:tr w:rsidR="00F52BA5" w14:paraId="4BEEDA2B" w14:textId="77777777">
        <w:trPr>
          <w:jc w:val="center"/>
        </w:trPr>
        <w:tc>
          <w:tcPr>
            <w:tcW w:w="2268" w:type="dxa"/>
            <w:vAlign w:val="center"/>
          </w:tcPr>
          <w:p w14:paraId="53FEF83A" w14:textId="77777777" w:rsidR="00F52BA5" w:rsidRDefault="00000000">
            <w:pPr>
              <w:spacing w:before="40" w:after="40"/>
            </w:pPr>
            <w:r>
              <w:rPr>
                <w:sz w:val="16"/>
              </w:rPr>
              <w:t>education_level</w:t>
            </w:r>
          </w:p>
        </w:tc>
        <w:tc>
          <w:tcPr>
            <w:tcW w:w="3231" w:type="dxa"/>
            <w:vAlign w:val="center"/>
          </w:tcPr>
          <w:p w14:paraId="7785B68A" w14:textId="77777777" w:rsidR="00F52BA5" w:rsidRDefault="00000000">
            <w:pPr>
              <w:spacing w:before="40" w:after="40"/>
            </w:pPr>
            <w:r>
              <w:rPr>
                <w:sz w:val="16"/>
              </w:rPr>
              <w:t>Master's</w:t>
            </w:r>
          </w:p>
        </w:tc>
        <w:tc>
          <w:tcPr>
            <w:tcW w:w="1701" w:type="dxa"/>
            <w:vAlign w:val="center"/>
          </w:tcPr>
          <w:p w14:paraId="5FB8B46E" w14:textId="77777777" w:rsidR="00F52BA5" w:rsidRDefault="00000000">
            <w:pPr>
              <w:spacing w:before="40" w:after="40"/>
            </w:pPr>
            <w:r>
              <w:rPr>
                <w:sz w:val="16"/>
              </w:rPr>
              <w:t>589</w:t>
            </w:r>
          </w:p>
        </w:tc>
      </w:tr>
      <w:tr w:rsidR="00F52BA5" w14:paraId="3286E978" w14:textId="77777777">
        <w:trPr>
          <w:jc w:val="center"/>
        </w:trPr>
        <w:tc>
          <w:tcPr>
            <w:tcW w:w="2268" w:type="dxa"/>
            <w:vAlign w:val="center"/>
          </w:tcPr>
          <w:p w14:paraId="25348747" w14:textId="77777777" w:rsidR="00F52BA5" w:rsidRDefault="00000000">
            <w:pPr>
              <w:spacing w:before="40" w:after="40"/>
            </w:pPr>
            <w:r>
              <w:rPr>
                <w:sz w:val="16"/>
              </w:rPr>
              <w:t>education_level</w:t>
            </w:r>
          </w:p>
        </w:tc>
        <w:tc>
          <w:tcPr>
            <w:tcW w:w="3231" w:type="dxa"/>
            <w:vAlign w:val="center"/>
          </w:tcPr>
          <w:p w14:paraId="6B367898" w14:textId="77777777" w:rsidR="00F52BA5" w:rsidRDefault="00000000">
            <w:pPr>
              <w:spacing w:before="40" w:after="40"/>
            </w:pPr>
            <w:r>
              <w:rPr>
                <w:sz w:val="16"/>
              </w:rPr>
              <w:t>Other</w:t>
            </w:r>
          </w:p>
        </w:tc>
        <w:tc>
          <w:tcPr>
            <w:tcW w:w="1701" w:type="dxa"/>
            <w:vAlign w:val="center"/>
          </w:tcPr>
          <w:p w14:paraId="23BD5C34" w14:textId="77777777" w:rsidR="00F52BA5" w:rsidRDefault="00000000">
            <w:pPr>
              <w:spacing w:before="40" w:after="40"/>
            </w:pPr>
            <w:r>
              <w:rPr>
                <w:sz w:val="16"/>
              </w:rPr>
              <w:t>230</w:t>
            </w:r>
          </w:p>
        </w:tc>
      </w:tr>
      <w:tr w:rsidR="00F52BA5" w14:paraId="23FE3EE3" w14:textId="77777777">
        <w:trPr>
          <w:jc w:val="center"/>
        </w:trPr>
        <w:tc>
          <w:tcPr>
            <w:tcW w:w="2268" w:type="dxa"/>
            <w:vAlign w:val="center"/>
          </w:tcPr>
          <w:p w14:paraId="7CB76B5E" w14:textId="77777777" w:rsidR="00F52BA5" w:rsidRDefault="00000000">
            <w:pPr>
              <w:spacing w:before="40" w:after="40"/>
            </w:pPr>
            <w:r>
              <w:rPr>
                <w:sz w:val="16"/>
              </w:rPr>
              <w:t>education_level</w:t>
            </w:r>
          </w:p>
        </w:tc>
        <w:tc>
          <w:tcPr>
            <w:tcW w:w="3231" w:type="dxa"/>
            <w:vAlign w:val="center"/>
          </w:tcPr>
          <w:p w14:paraId="239EFFFE" w14:textId="77777777" w:rsidR="00F52BA5" w:rsidRDefault="00000000">
            <w:pPr>
              <w:spacing w:before="40" w:after="40"/>
            </w:pPr>
            <w:r>
              <w:rPr>
                <w:sz w:val="16"/>
              </w:rPr>
              <w:t>PhD</w:t>
            </w:r>
          </w:p>
        </w:tc>
        <w:tc>
          <w:tcPr>
            <w:tcW w:w="1701" w:type="dxa"/>
            <w:vAlign w:val="center"/>
          </w:tcPr>
          <w:p w14:paraId="25CF7D14" w14:textId="77777777" w:rsidR="00F52BA5" w:rsidRDefault="00000000">
            <w:pPr>
              <w:spacing w:before="40" w:after="40"/>
            </w:pPr>
            <w:r>
              <w:rPr>
                <w:sz w:val="16"/>
              </w:rPr>
              <w:t>122</w:t>
            </w:r>
          </w:p>
        </w:tc>
      </w:tr>
      <w:tr w:rsidR="00F52BA5" w14:paraId="0B62B69E" w14:textId="77777777">
        <w:trPr>
          <w:jc w:val="center"/>
        </w:trPr>
        <w:tc>
          <w:tcPr>
            <w:tcW w:w="2268" w:type="dxa"/>
            <w:vAlign w:val="center"/>
          </w:tcPr>
          <w:p w14:paraId="6BBF3D0A" w14:textId="77777777" w:rsidR="00F52BA5" w:rsidRDefault="00000000">
            <w:pPr>
              <w:spacing w:before="40" w:after="40"/>
            </w:pPr>
            <w:r>
              <w:rPr>
                <w:sz w:val="16"/>
              </w:rPr>
              <w:t>employment_status</w:t>
            </w:r>
          </w:p>
        </w:tc>
        <w:tc>
          <w:tcPr>
            <w:tcW w:w="3231" w:type="dxa"/>
            <w:vAlign w:val="center"/>
          </w:tcPr>
          <w:p w14:paraId="229599C7" w14:textId="77777777" w:rsidR="00F52BA5" w:rsidRDefault="00000000">
            <w:pPr>
              <w:spacing w:before="40" w:after="40"/>
            </w:pPr>
            <w:r>
              <w:rPr>
                <w:sz w:val="16"/>
              </w:rPr>
              <w:t>Employed</w:t>
            </w:r>
          </w:p>
        </w:tc>
        <w:tc>
          <w:tcPr>
            <w:tcW w:w="1701" w:type="dxa"/>
            <w:vAlign w:val="center"/>
          </w:tcPr>
          <w:p w14:paraId="6039258F" w14:textId="77777777" w:rsidR="00F52BA5" w:rsidRDefault="00000000">
            <w:pPr>
              <w:spacing w:before="40" w:after="40"/>
            </w:pPr>
            <w:r>
              <w:rPr>
                <w:sz w:val="16"/>
              </w:rPr>
              <w:t>1971</w:t>
            </w:r>
          </w:p>
        </w:tc>
      </w:tr>
      <w:tr w:rsidR="00F52BA5" w14:paraId="524E0BFC" w14:textId="77777777">
        <w:trPr>
          <w:jc w:val="center"/>
        </w:trPr>
        <w:tc>
          <w:tcPr>
            <w:tcW w:w="2268" w:type="dxa"/>
            <w:vAlign w:val="center"/>
          </w:tcPr>
          <w:p w14:paraId="650492CE" w14:textId="77777777" w:rsidR="00F52BA5" w:rsidRDefault="00000000">
            <w:pPr>
              <w:spacing w:before="40" w:after="40"/>
            </w:pPr>
            <w:r>
              <w:rPr>
                <w:sz w:val="16"/>
              </w:rPr>
              <w:t>employment_status</w:t>
            </w:r>
          </w:p>
        </w:tc>
        <w:tc>
          <w:tcPr>
            <w:tcW w:w="3231" w:type="dxa"/>
            <w:vAlign w:val="center"/>
          </w:tcPr>
          <w:p w14:paraId="7B80C6A5" w14:textId="77777777" w:rsidR="00F52BA5" w:rsidRDefault="00000000">
            <w:pPr>
              <w:spacing w:before="40" w:after="40"/>
            </w:pPr>
            <w:r>
              <w:rPr>
                <w:sz w:val="16"/>
              </w:rPr>
              <w:t>Self-employed</w:t>
            </w:r>
          </w:p>
        </w:tc>
        <w:tc>
          <w:tcPr>
            <w:tcW w:w="1701" w:type="dxa"/>
            <w:vAlign w:val="center"/>
          </w:tcPr>
          <w:p w14:paraId="165191AB" w14:textId="77777777" w:rsidR="00F52BA5" w:rsidRDefault="00000000">
            <w:pPr>
              <w:spacing w:before="40" w:after="40"/>
            </w:pPr>
            <w:r>
              <w:rPr>
                <w:sz w:val="16"/>
              </w:rPr>
              <w:t>439</w:t>
            </w:r>
          </w:p>
        </w:tc>
      </w:tr>
      <w:tr w:rsidR="00F52BA5" w14:paraId="5B603AB2" w14:textId="77777777">
        <w:trPr>
          <w:jc w:val="center"/>
        </w:trPr>
        <w:tc>
          <w:tcPr>
            <w:tcW w:w="2268" w:type="dxa"/>
            <w:vAlign w:val="center"/>
          </w:tcPr>
          <w:p w14:paraId="172EAB99" w14:textId="77777777" w:rsidR="00F52BA5" w:rsidRDefault="00000000">
            <w:pPr>
              <w:spacing w:before="40" w:after="40"/>
            </w:pPr>
            <w:r>
              <w:rPr>
                <w:sz w:val="16"/>
              </w:rPr>
              <w:t>employment_status</w:t>
            </w:r>
          </w:p>
        </w:tc>
        <w:tc>
          <w:tcPr>
            <w:tcW w:w="3231" w:type="dxa"/>
            <w:vAlign w:val="center"/>
          </w:tcPr>
          <w:p w14:paraId="7479D961" w14:textId="77777777" w:rsidR="00F52BA5" w:rsidRDefault="00000000">
            <w:pPr>
              <w:spacing w:before="40" w:after="40"/>
            </w:pPr>
            <w:r>
              <w:rPr>
                <w:sz w:val="16"/>
              </w:rPr>
              <w:t>Unemployed</w:t>
            </w:r>
          </w:p>
        </w:tc>
        <w:tc>
          <w:tcPr>
            <w:tcW w:w="1701" w:type="dxa"/>
            <w:vAlign w:val="center"/>
          </w:tcPr>
          <w:p w14:paraId="0195656A" w14:textId="77777777" w:rsidR="00F52BA5" w:rsidRDefault="00000000">
            <w:pPr>
              <w:spacing w:before="40" w:after="40"/>
            </w:pPr>
            <w:r>
              <w:rPr>
                <w:sz w:val="16"/>
              </w:rPr>
              <w:t>309</w:t>
            </w:r>
          </w:p>
        </w:tc>
      </w:tr>
      <w:tr w:rsidR="00F52BA5" w14:paraId="1D08F731" w14:textId="77777777">
        <w:trPr>
          <w:jc w:val="center"/>
        </w:trPr>
        <w:tc>
          <w:tcPr>
            <w:tcW w:w="2268" w:type="dxa"/>
            <w:vAlign w:val="center"/>
          </w:tcPr>
          <w:p w14:paraId="15B8986F" w14:textId="77777777" w:rsidR="00F52BA5" w:rsidRDefault="00000000">
            <w:pPr>
              <w:spacing w:before="40" w:after="40"/>
            </w:pPr>
            <w:r>
              <w:rPr>
                <w:sz w:val="16"/>
              </w:rPr>
              <w:t>employment_status</w:t>
            </w:r>
          </w:p>
        </w:tc>
        <w:tc>
          <w:tcPr>
            <w:tcW w:w="3231" w:type="dxa"/>
            <w:vAlign w:val="center"/>
          </w:tcPr>
          <w:p w14:paraId="65BC8A20" w14:textId="77777777" w:rsidR="00F52BA5" w:rsidRDefault="00000000">
            <w:pPr>
              <w:spacing w:before="40" w:after="40"/>
            </w:pPr>
            <w:r>
              <w:rPr>
                <w:sz w:val="16"/>
              </w:rPr>
              <w:t>Retired</w:t>
            </w:r>
          </w:p>
        </w:tc>
        <w:tc>
          <w:tcPr>
            <w:tcW w:w="1701" w:type="dxa"/>
            <w:vAlign w:val="center"/>
          </w:tcPr>
          <w:p w14:paraId="0D0BE97C" w14:textId="77777777" w:rsidR="00F52BA5" w:rsidRDefault="00000000">
            <w:pPr>
              <w:spacing w:before="40" w:after="40"/>
            </w:pPr>
            <w:r>
              <w:rPr>
                <w:sz w:val="16"/>
              </w:rPr>
              <w:t>175</w:t>
            </w:r>
          </w:p>
        </w:tc>
      </w:tr>
      <w:tr w:rsidR="00F52BA5" w14:paraId="47016970" w14:textId="77777777">
        <w:trPr>
          <w:jc w:val="center"/>
        </w:trPr>
        <w:tc>
          <w:tcPr>
            <w:tcW w:w="2268" w:type="dxa"/>
            <w:vAlign w:val="center"/>
          </w:tcPr>
          <w:p w14:paraId="7BFFCEAA" w14:textId="77777777" w:rsidR="00F52BA5" w:rsidRDefault="00000000">
            <w:pPr>
              <w:spacing w:before="40" w:after="40"/>
            </w:pPr>
            <w:r>
              <w:rPr>
                <w:sz w:val="16"/>
              </w:rPr>
              <w:t>employment_status</w:t>
            </w:r>
          </w:p>
        </w:tc>
        <w:tc>
          <w:tcPr>
            <w:tcW w:w="3231" w:type="dxa"/>
            <w:vAlign w:val="center"/>
          </w:tcPr>
          <w:p w14:paraId="1FA854FC" w14:textId="77777777" w:rsidR="00F52BA5" w:rsidRDefault="00000000">
            <w:pPr>
              <w:spacing w:before="40" w:after="40"/>
            </w:pPr>
            <w:r>
              <w:rPr>
                <w:sz w:val="16"/>
              </w:rPr>
              <w:t>Student</w:t>
            </w:r>
          </w:p>
        </w:tc>
        <w:tc>
          <w:tcPr>
            <w:tcW w:w="1701" w:type="dxa"/>
            <w:vAlign w:val="center"/>
          </w:tcPr>
          <w:p w14:paraId="17D0F987" w14:textId="77777777" w:rsidR="00F52BA5" w:rsidRDefault="00000000">
            <w:pPr>
              <w:spacing w:before="40" w:after="40"/>
            </w:pPr>
            <w:r>
              <w:rPr>
                <w:sz w:val="16"/>
              </w:rPr>
              <w:t>106</w:t>
            </w:r>
          </w:p>
        </w:tc>
      </w:tr>
    </w:tbl>
    <w:p w14:paraId="1C36CCC6" w14:textId="77777777" w:rsidR="00F52BA5" w:rsidRDefault="00000000">
      <w:pPr>
        <w:spacing w:before="60" w:after="160"/>
        <w:jc w:val="center"/>
      </w:pPr>
      <w:r>
        <w:rPr>
          <w:i/>
          <w:sz w:val="18"/>
        </w:rPr>
        <w:t>Table 5. Categorical frequency table (part 1).</w:t>
      </w:r>
    </w:p>
    <w:tbl>
      <w:tblPr>
        <w:tblStyle w:val="TableGrid"/>
        <w:tblW w:w="0" w:type="auto"/>
        <w:jc w:val="center"/>
        <w:tblLayout w:type="fixed"/>
        <w:tblLook w:val="04A0" w:firstRow="1" w:lastRow="0" w:firstColumn="1" w:lastColumn="0" w:noHBand="0" w:noVBand="1"/>
      </w:tblPr>
      <w:tblGrid>
        <w:gridCol w:w="2268"/>
        <w:gridCol w:w="3231"/>
        <w:gridCol w:w="1701"/>
      </w:tblGrid>
      <w:tr w:rsidR="00F52BA5" w14:paraId="5FB2489D" w14:textId="77777777">
        <w:trPr>
          <w:jc w:val="center"/>
        </w:trPr>
        <w:tc>
          <w:tcPr>
            <w:tcW w:w="2268" w:type="dxa"/>
            <w:shd w:val="clear" w:color="auto" w:fill="D9EAF7"/>
            <w:vAlign w:val="center"/>
          </w:tcPr>
          <w:p w14:paraId="7D5A8EA9" w14:textId="77777777" w:rsidR="00F52BA5" w:rsidRDefault="00000000">
            <w:pPr>
              <w:spacing w:before="40" w:after="40"/>
            </w:pPr>
            <w:r>
              <w:rPr>
                <w:b/>
                <w:sz w:val="16"/>
              </w:rPr>
              <w:t>Attribute</w:t>
            </w:r>
          </w:p>
        </w:tc>
        <w:tc>
          <w:tcPr>
            <w:tcW w:w="3231" w:type="dxa"/>
            <w:shd w:val="clear" w:color="auto" w:fill="D9EAF7"/>
            <w:vAlign w:val="center"/>
          </w:tcPr>
          <w:p w14:paraId="161FD538" w14:textId="77777777" w:rsidR="00F52BA5" w:rsidRDefault="00000000">
            <w:pPr>
              <w:spacing w:before="40" w:after="40"/>
            </w:pPr>
            <w:r>
              <w:rPr>
                <w:b/>
                <w:sz w:val="16"/>
              </w:rPr>
              <w:t>Category</w:t>
            </w:r>
          </w:p>
        </w:tc>
        <w:tc>
          <w:tcPr>
            <w:tcW w:w="1701" w:type="dxa"/>
            <w:shd w:val="clear" w:color="auto" w:fill="D9EAF7"/>
            <w:vAlign w:val="center"/>
          </w:tcPr>
          <w:p w14:paraId="5E438781" w14:textId="77777777" w:rsidR="00F52BA5" w:rsidRDefault="00000000">
            <w:pPr>
              <w:spacing w:before="40" w:after="40"/>
            </w:pPr>
            <w:r>
              <w:rPr>
                <w:b/>
                <w:sz w:val="16"/>
              </w:rPr>
              <w:t>Frequency</w:t>
            </w:r>
          </w:p>
        </w:tc>
      </w:tr>
      <w:tr w:rsidR="00F52BA5" w14:paraId="0D944116" w14:textId="77777777">
        <w:trPr>
          <w:jc w:val="center"/>
        </w:trPr>
        <w:tc>
          <w:tcPr>
            <w:tcW w:w="2268" w:type="dxa"/>
            <w:vAlign w:val="center"/>
          </w:tcPr>
          <w:p w14:paraId="55988653" w14:textId="77777777" w:rsidR="00F52BA5" w:rsidRDefault="00000000">
            <w:pPr>
              <w:spacing w:before="40" w:after="40"/>
            </w:pPr>
            <w:r>
              <w:rPr>
                <w:sz w:val="16"/>
              </w:rPr>
              <w:t>loan_purpose</w:t>
            </w:r>
          </w:p>
        </w:tc>
        <w:tc>
          <w:tcPr>
            <w:tcW w:w="3231" w:type="dxa"/>
            <w:vAlign w:val="center"/>
          </w:tcPr>
          <w:p w14:paraId="57660F71" w14:textId="77777777" w:rsidR="00F52BA5" w:rsidRDefault="00000000">
            <w:pPr>
              <w:spacing w:before="40" w:after="40"/>
            </w:pPr>
            <w:r>
              <w:rPr>
                <w:sz w:val="16"/>
              </w:rPr>
              <w:t>Debt consolidation</w:t>
            </w:r>
          </w:p>
        </w:tc>
        <w:tc>
          <w:tcPr>
            <w:tcW w:w="1701" w:type="dxa"/>
            <w:vAlign w:val="center"/>
          </w:tcPr>
          <w:p w14:paraId="016B5478" w14:textId="77777777" w:rsidR="00F52BA5" w:rsidRDefault="00000000">
            <w:pPr>
              <w:spacing w:before="40" w:after="40"/>
            </w:pPr>
            <w:r>
              <w:rPr>
                <w:sz w:val="16"/>
              </w:rPr>
              <w:t>1167</w:t>
            </w:r>
          </w:p>
        </w:tc>
      </w:tr>
      <w:tr w:rsidR="00F52BA5" w14:paraId="68D40EA6" w14:textId="77777777">
        <w:trPr>
          <w:jc w:val="center"/>
        </w:trPr>
        <w:tc>
          <w:tcPr>
            <w:tcW w:w="2268" w:type="dxa"/>
            <w:vAlign w:val="center"/>
          </w:tcPr>
          <w:p w14:paraId="0B919308" w14:textId="77777777" w:rsidR="00F52BA5" w:rsidRDefault="00000000">
            <w:pPr>
              <w:spacing w:before="40" w:after="40"/>
            </w:pPr>
            <w:r>
              <w:rPr>
                <w:sz w:val="16"/>
              </w:rPr>
              <w:t>loan_purpose</w:t>
            </w:r>
          </w:p>
        </w:tc>
        <w:tc>
          <w:tcPr>
            <w:tcW w:w="3231" w:type="dxa"/>
            <w:vAlign w:val="center"/>
          </w:tcPr>
          <w:p w14:paraId="6AC2550F" w14:textId="77777777" w:rsidR="00F52BA5" w:rsidRDefault="00000000">
            <w:pPr>
              <w:spacing w:before="40" w:after="40"/>
            </w:pPr>
            <w:r>
              <w:rPr>
                <w:sz w:val="16"/>
              </w:rPr>
              <w:t>Other</w:t>
            </w:r>
          </w:p>
        </w:tc>
        <w:tc>
          <w:tcPr>
            <w:tcW w:w="1701" w:type="dxa"/>
            <w:vAlign w:val="center"/>
          </w:tcPr>
          <w:p w14:paraId="3C461D05" w14:textId="77777777" w:rsidR="00F52BA5" w:rsidRDefault="00000000">
            <w:pPr>
              <w:spacing w:before="40" w:after="40"/>
            </w:pPr>
            <w:r>
              <w:rPr>
                <w:sz w:val="16"/>
              </w:rPr>
              <w:t>379</w:t>
            </w:r>
          </w:p>
        </w:tc>
      </w:tr>
      <w:tr w:rsidR="00F52BA5" w14:paraId="0EB59256" w14:textId="77777777">
        <w:trPr>
          <w:jc w:val="center"/>
        </w:trPr>
        <w:tc>
          <w:tcPr>
            <w:tcW w:w="2268" w:type="dxa"/>
            <w:vAlign w:val="center"/>
          </w:tcPr>
          <w:p w14:paraId="2A42DB3C" w14:textId="77777777" w:rsidR="00F52BA5" w:rsidRDefault="00000000">
            <w:pPr>
              <w:spacing w:before="40" w:after="40"/>
            </w:pPr>
            <w:r>
              <w:rPr>
                <w:sz w:val="16"/>
              </w:rPr>
              <w:t>loan_purpose</w:t>
            </w:r>
          </w:p>
        </w:tc>
        <w:tc>
          <w:tcPr>
            <w:tcW w:w="3231" w:type="dxa"/>
            <w:vAlign w:val="center"/>
          </w:tcPr>
          <w:p w14:paraId="61E159F9" w14:textId="77777777" w:rsidR="00F52BA5" w:rsidRDefault="00000000">
            <w:pPr>
              <w:spacing w:before="40" w:after="40"/>
            </w:pPr>
            <w:r>
              <w:rPr>
                <w:sz w:val="16"/>
              </w:rPr>
              <w:t>Car</w:t>
            </w:r>
          </w:p>
        </w:tc>
        <w:tc>
          <w:tcPr>
            <w:tcW w:w="1701" w:type="dxa"/>
            <w:vAlign w:val="center"/>
          </w:tcPr>
          <w:p w14:paraId="1D4582BF" w14:textId="77777777" w:rsidR="00F52BA5" w:rsidRDefault="00000000">
            <w:pPr>
              <w:spacing w:before="40" w:after="40"/>
            </w:pPr>
            <w:r>
              <w:rPr>
                <w:sz w:val="16"/>
              </w:rPr>
              <w:t>375</w:t>
            </w:r>
          </w:p>
        </w:tc>
      </w:tr>
      <w:tr w:rsidR="00F52BA5" w14:paraId="5436A40F" w14:textId="77777777">
        <w:trPr>
          <w:jc w:val="center"/>
        </w:trPr>
        <w:tc>
          <w:tcPr>
            <w:tcW w:w="2268" w:type="dxa"/>
            <w:vAlign w:val="center"/>
          </w:tcPr>
          <w:p w14:paraId="66BBA284" w14:textId="77777777" w:rsidR="00F52BA5" w:rsidRDefault="00000000">
            <w:pPr>
              <w:spacing w:before="40" w:after="40"/>
            </w:pPr>
            <w:r>
              <w:rPr>
                <w:sz w:val="16"/>
              </w:rPr>
              <w:t>loan_purpose</w:t>
            </w:r>
          </w:p>
        </w:tc>
        <w:tc>
          <w:tcPr>
            <w:tcW w:w="3231" w:type="dxa"/>
            <w:vAlign w:val="center"/>
          </w:tcPr>
          <w:p w14:paraId="47568169" w14:textId="77777777" w:rsidR="00F52BA5" w:rsidRDefault="00000000">
            <w:pPr>
              <w:spacing w:before="40" w:after="40"/>
            </w:pPr>
            <w:r>
              <w:rPr>
                <w:sz w:val="16"/>
              </w:rPr>
              <w:t>Home</w:t>
            </w:r>
          </w:p>
        </w:tc>
        <w:tc>
          <w:tcPr>
            <w:tcW w:w="1701" w:type="dxa"/>
            <w:vAlign w:val="center"/>
          </w:tcPr>
          <w:p w14:paraId="5CAF82B8" w14:textId="77777777" w:rsidR="00F52BA5" w:rsidRDefault="00000000">
            <w:pPr>
              <w:spacing w:before="40" w:after="40"/>
            </w:pPr>
            <w:r>
              <w:rPr>
                <w:sz w:val="16"/>
              </w:rPr>
              <w:t>320</w:t>
            </w:r>
          </w:p>
        </w:tc>
      </w:tr>
      <w:tr w:rsidR="00F52BA5" w14:paraId="0B655AA9" w14:textId="77777777">
        <w:trPr>
          <w:jc w:val="center"/>
        </w:trPr>
        <w:tc>
          <w:tcPr>
            <w:tcW w:w="2268" w:type="dxa"/>
            <w:vAlign w:val="center"/>
          </w:tcPr>
          <w:p w14:paraId="4F40BDC6" w14:textId="77777777" w:rsidR="00F52BA5" w:rsidRDefault="00000000">
            <w:pPr>
              <w:spacing w:before="40" w:after="40"/>
            </w:pPr>
            <w:r>
              <w:rPr>
                <w:sz w:val="16"/>
              </w:rPr>
              <w:t>loan_purpose</w:t>
            </w:r>
          </w:p>
        </w:tc>
        <w:tc>
          <w:tcPr>
            <w:tcW w:w="3231" w:type="dxa"/>
            <w:vAlign w:val="center"/>
          </w:tcPr>
          <w:p w14:paraId="01BD251B" w14:textId="77777777" w:rsidR="00F52BA5" w:rsidRDefault="00000000">
            <w:pPr>
              <w:spacing w:before="40" w:after="40"/>
            </w:pPr>
            <w:r>
              <w:rPr>
                <w:sz w:val="16"/>
              </w:rPr>
              <w:t>Education</w:t>
            </w:r>
          </w:p>
        </w:tc>
        <w:tc>
          <w:tcPr>
            <w:tcW w:w="1701" w:type="dxa"/>
            <w:vAlign w:val="center"/>
          </w:tcPr>
          <w:p w14:paraId="50453DEC" w14:textId="77777777" w:rsidR="00F52BA5" w:rsidRDefault="00000000">
            <w:pPr>
              <w:spacing w:before="40" w:after="40"/>
            </w:pPr>
            <w:r>
              <w:rPr>
                <w:sz w:val="16"/>
              </w:rPr>
              <w:t>253</w:t>
            </w:r>
          </w:p>
        </w:tc>
      </w:tr>
      <w:tr w:rsidR="00F52BA5" w14:paraId="44B503CF" w14:textId="77777777">
        <w:trPr>
          <w:jc w:val="center"/>
        </w:trPr>
        <w:tc>
          <w:tcPr>
            <w:tcW w:w="2268" w:type="dxa"/>
            <w:vAlign w:val="center"/>
          </w:tcPr>
          <w:p w14:paraId="4A53BA4B" w14:textId="77777777" w:rsidR="00F52BA5" w:rsidRDefault="00000000">
            <w:pPr>
              <w:spacing w:before="40" w:after="40"/>
            </w:pPr>
            <w:r>
              <w:rPr>
                <w:sz w:val="16"/>
              </w:rPr>
              <w:t>loan_purpose</w:t>
            </w:r>
          </w:p>
        </w:tc>
        <w:tc>
          <w:tcPr>
            <w:tcW w:w="3231" w:type="dxa"/>
            <w:vAlign w:val="center"/>
          </w:tcPr>
          <w:p w14:paraId="091EB23B" w14:textId="77777777" w:rsidR="00F52BA5" w:rsidRDefault="00000000">
            <w:pPr>
              <w:spacing w:before="40" w:after="40"/>
            </w:pPr>
            <w:r>
              <w:rPr>
                <w:sz w:val="16"/>
              </w:rPr>
              <w:t>Business</w:t>
            </w:r>
          </w:p>
        </w:tc>
        <w:tc>
          <w:tcPr>
            <w:tcW w:w="1701" w:type="dxa"/>
            <w:vAlign w:val="center"/>
          </w:tcPr>
          <w:p w14:paraId="79A832E2" w14:textId="77777777" w:rsidR="00F52BA5" w:rsidRDefault="00000000">
            <w:pPr>
              <w:spacing w:before="40" w:after="40"/>
            </w:pPr>
            <w:r>
              <w:rPr>
                <w:sz w:val="16"/>
              </w:rPr>
              <w:t>226</w:t>
            </w:r>
          </w:p>
        </w:tc>
      </w:tr>
      <w:tr w:rsidR="00F52BA5" w14:paraId="04D70E30" w14:textId="77777777">
        <w:trPr>
          <w:jc w:val="center"/>
        </w:trPr>
        <w:tc>
          <w:tcPr>
            <w:tcW w:w="2268" w:type="dxa"/>
            <w:vAlign w:val="center"/>
          </w:tcPr>
          <w:p w14:paraId="6F5FF1D7" w14:textId="77777777" w:rsidR="00F52BA5" w:rsidRDefault="00000000">
            <w:pPr>
              <w:spacing w:before="40" w:after="40"/>
            </w:pPr>
            <w:r>
              <w:rPr>
                <w:sz w:val="16"/>
              </w:rPr>
              <w:t>loan_purpose</w:t>
            </w:r>
          </w:p>
        </w:tc>
        <w:tc>
          <w:tcPr>
            <w:tcW w:w="3231" w:type="dxa"/>
            <w:vAlign w:val="center"/>
          </w:tcPr>
          <w:p w14:paraId="4ECDB68C" w14:textId="77777777" w:rsidR="00F52BA5" w:rsidRDefault="00000000">
            <w:pPr>
              <w:spacing w:before="40" w:after="40"/>
            </w:pPr>
            <w:r>
              <w:rPr>
                <w:sz w:val="16"/>
              </w:rPr>
              <w:t>Medical</w:t>
            </w:r>
          </w:p>
        </w:tc>
        <w:tc>
          <w:tcPr>
            <w:tcW w:w="1701" w:type="dxa"/>
            <w:vAlign w:val="center"/>
          </w:tcPr>
          <w:p w14:paraId="44E0F300" w14:textId="77777777" w:rsidR="00F52BA5" w:rsidRDefault="00000000">
            <w:pPr>
              <w:spacing w:before="40" w:after="40"/>
            </w:pPr>
            <w:r>
              <w:rPr>
                <w:sz w:val="16"/>
              </w:rPr>
              <w:t>188</w:t>
            </w:r>
          </w:p>
        </w:tc>
      </w:tr>
      <w:tr w:rsidR="00F52BA5" w14:paraId="5E1B2458" w14:textId="77777777">
        <w:trPr>
          <w:jc w:val="center"/>
        </w:trPr>
        <w:tc>
          <w:tcPr>
            <w:tcW w:w="2268" w:type="dxa"/>
            <w:vAlign w:val="center"/>
          </w:tcPr>
          <w:p w14:paraId="4947E9FB" w14:textId="77777777" w:rsidR="00F52BA5" w:rsidRDefault="00000000">
            <w:pPr>
              <w:spacing w:before="40" w:after="40"/>
            </w:pPr>
            <w:r>
              <w:rPr>
                <w:sz w:val="16"/>
              </w:rPr>
              <w:t>loan_purpose</w:t>
            </w:r>
          </w:p>
        </w:tc>
        <w:tc>
          <w:tcPr>
            <w:tcW w:w="3231" w:type="dxa"/>
            <w:vAlign w:val="center"/>
          </w:tcPr>
          <w:p w14:paraId="66E811E8" w14:textId="77777777" w:rsidR="00F52BA5" w:rsidRDefault="00000000">
            <w:pPr>
              <w:spacing w:before="40" w:after="40"/>
            </w:pPr>
            <w:r>
              <w:rPr>
                <w:sz w:val="16"/>
              </w:rPr>
              <w:t>Vacation</w:t>
            </w:r>
          </w:p>
        </w:tc>
        <w:tc>
          <w:tcPr>
            <w:tcW w:w="1701" w:type="dxa"/>
            <w:vAlign w:val="center"/>
          </w:tcPr>
          <w:p w14:paraId="7003D54F" w14:textId="77777777" w:rsidR="00F52BA5" w:rsidRDefault="00000000">
            <w:pPr>
              <w:spacing w:before="40" w:after="40"/>
            </w:pPr>
            <w:r>
              <w:rPr>
                <w:sz w:val="16"/>
              </w:rPr>
              <w:t>92</w:t>
            </w:r>
          </w:p>
        </w:tc>
      </w:tr>
    </w:tbl>
    <w:p w14:paraId="524E2C7E" w14:textId="77777777" w:rsidR="00F52BA5" w:rsidRDefault="00000000">
      <w:pPr>
        <w:spacing w:before="60" w:after="160"/>
        <w:jc w:val="center"/>
      </w:pPr>
      <w:r>
        <w:rPr>
          <w:i/>
          <w:sz w:val="18"/>
        </w:rPr>
        <w:t>Table 6. Categorical frequency table (part 2).</w:t>
      </w:r>
    </w:p>
    <w:p w14:paraId="1C0DC687" w14:textId="693DE929" w:rsidR="00F52BA5" w:rsidRDefault="002200C1">
      <w:pPr>
        <w:spacing w:after="120"/>
      </w:pPr>
      <w:r w:rsidRPr="002200C1">
        <w:lastRenderedPageBreak/>
        <w:t>The overall sample is about half female and half male, with a small "Other" category. Single and married are the largest groups for marital status. Bachelor's degree is the most frequent education level, and employed customers are by far the largest group in the employment category. Debt consolidation is the single most common purpose for a loan. The target variable loan_paid_back is unbalanced with 2,437 positive cases (81.2%) and 563 non-repayments (18.8%).</w:t>
      </w:r>
    </w:p>
    <w:p w14:paraId="5785D9F8" w14:textId="77777777" w:rsidR="00F52BA5" w:rsidRDefault="00000000">
      <w:r>
        <w:rPr>
          <w:noProof/>
        </w:rPr>
        <w:drawing>
          <wp:inline distT="0" distB="0" distL="0" distR="0" wp14:anchorId="13838A7F" wp14:editId="0B20008B">
            <wp:extent cx="5915771" cy="2623787"/>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der_cat.png"/>
                    <pic:cNvPicPr/>
                  </pic:nvPicPr>
                  <pic:blipFill>
                    <a:blip r:embed="rId15"/>
                    <a:stretch>
                      <a:fillRect/>
                    </a:stretch>
                  </pic:blipFill>
                  <pic:spPr>
                    <a:xfrm>
                      <a:off x="0" y="0"/>
                      <a:ext cx="5933544" cy="2631670"/>
                    </a:xfrm>
                    <a:prstGeom prst="rect">
                      <a:avLst/>
                    </a:prstGeom>
                  </pic:spPr>
                </pic:pic>
              </a:graphicData>
            </a:graphic>
          </wp:inline>
        </w:drawing>
      </w:r>
    </w:p>
    <w:p w14:paraId="4507F063" w14:textId="77777777" w:rsidR="00F52BA5" w:rsidRDefault="00000000">
      <w:pPr>
        <w:spacing w:before="60" w:after="160"/>
        <w:jc w:val="center"/>
      </w:pPr>
      <w:r>
        <w:rPr>
          <w:i/>
          <w:sz w:val="18"/>
        </w:rPr>
        <w:t>Figure 7. Gender frequency and share.</w:t>
      </w:r>
    </w:p>
    <w:p w14:paraId="5C9DD204" w14:textId="77777777" w:rsidR="00F52BA5" w:rsidRDefault="00000000">
      <w:pPr>
        <w:spacing w:after="120"/>
      </w:pPr>
      <w:r>
        <w:t>Gender is balanced overall, so there is no evidence that one gender dominates the sample.</w:t>
      </w:r>
    </w:p>
    <w:p w14:paraId="2D8ECB4E" w14:textId="77777777" w:rsidR="00F52BA5" w:rsidRDefault="00000000">
      <w:r>
        <w:rPr>
          <w:noProof/>
        </w:rPr>
        <w:drawing>
          <wp:inline distT="0" distB="0" distL="0" distR="0" wp14:anchorId="10FE1D0E" wp14:editId="5E70AEB5">
            <wp:extent cx="5828307" cy="2456815"/>
            <wp:effectExtent l="0" t="0" r="127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ment_status_cat.png"/>
                    <pic:cNvPicPr/>
                  </pic:nvPicPr>
                  <pic:blipFill>
                    <a:blip r:embed="rId16"/>
                    <a:stretch>
                      <a:fillRect/>
                    </a:stretch>
                  </pic:blipFill>
                  <pic:spPr>
                    <a:xfrm>
                      <a:off x="0" y="0"/>
                      <a:ext cx="5846696" cy="2464566"/>
                    </a:xfrm>
                    <a:prstGeom prst="rect">
                      <a:avLst/>
                    </a:prstGeom>
                  </pic:spPr>
                </pic:pic>
              </a:graphicData>
            </a:graphic>
          </wp:inline>
        </w:drawing>
      </w:r>
    </w:p>
    <w:p w14:paraId="5A1A3FBC" w14:textId="77777777" w:rsidR="00F52BA5" w:rsidRDefault="00000000">
      <w:pPr>
        <w:spacing w:before="60" w:after="160"/>
        <w:jc w:val="center"/>
      </w:pPr>
      <w:r>
        <w:rPr>
          <w:i/>
          <w:sz w:val="18"/>
        </w:rPr>
        <w:t>Figure 8. Employment status frequency and share.</w:t>
      </w:r>
    </w:p>
    <w:p w14:paraId="3C0BE551" w14:textId="77777777" w:rsidR="00F52BA5" w:rsidRDefault="00000000">
      <w:pPr>
        <w:spacing w:after="120"/>
      </w:pPr>
      <w:r>
        <w:t>Employment status is heavily concentrated in employed customers, while students and retired customers form much smaller groups.</w:t>
      </w:r>
    </w:p>
    <w:p w14:paraId="2F691BFC" w14:textId="77777777" w:rsidR="00F52BA5" w:rsidRDefault="00000000">
      <w:r>
        <w:rPr>
          <w:noProof/>
        </w:rPr>
        <w:lastRenderedPageBreak/>
        <w:drawing>
          <wp:inline distT="0" distB="0" distL="0" distR="0" wp14:anchorId="386A7EF8" wp14:editId="6895B028">
            <wp:extent cx="5688000" cy="22495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tal_status_cat.png"/>
                    <pic:cNvPicPr/>
                  </pic:nvPicPr>
                  <pic:blipFill>
                    <a:blip r:embed="rId17"/>
                    <a:stretch>
                      <a:fillRect/>
                    </a:stretch>
                  </pic:blipFill>
                  <pic:spPr>
                    <a:xfrm>
                      <a:off x="0" y="0"/>
                      <a:ext cx="5688000" cy="2249534"/>
                    </a:xfrm>
                    <a:prstGeom prst="rect">
                      <a:avLst/>
                    </a:prstGeom>
                  </pic:spPr>
                </pic:pic>
              </a:graphicData>
            </a:graphic>
          </wp:inline>
        </w:drawing>
      </w:r>
    </w:p>
    <w:p w14:paraId="6E6357EE" w14:textId="77777777" w:rsidR="00F52BA5" w:rsidRDefault="00000000">
      <w:pPr>
        <w:spacing w:before="60" w:after="160"/>
        <w:jc w:val="center"/>
      </w:pPr>
      <w:r>
        <w:rPr>
          <w:i/>
          <w:sz w:val="18"/>
        </w:rPr>
        <w:t>Figure 9. Marital status frequency and share.</w:t>
      </w:r>
    </w:p>
    <w:p w14:paraId="743126F1" w14:textId="77777777" w:rsidR="00F52BA5" w:rsidRDefault="00000000">
      <w:pPr>
        <w:spacing w:after="120"/>
      </w:pPr>
      <w:r>
        <w:t>Single and married borrowers dominate the dataset, with divorced and widowed groups much smaller.</w:t>
      </w:r>
    </w:p>
    <w:p w14:paraId="1CAFD188" w14:textId="77777777" w:rsidR="00F52BA5" w:rsidRDefault="00000000">
      <w:r>
        <w:rPr>
          <w:noProof/>
        </w:rPr>
        <w:drawing>
          <wp:inline distT="0" distB="0" distL="0" distR="0" wp14:anchorId="5193D3FC" wp14:editId="2F384224">
            <wp:extent cx="5688000" cy="22128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n_purpose_cat.png"/>
                    <pic:cNvPicPr/>
                  </pic:nvPicPr>
                  <pic:blipFill>
                    <a:blip r:embed="rId18"/>
                    <a:stretch>
                      <a:fillRect/>
                    </a:stretch>
                  </pic:blipFill>
                  <pic:spPr>
                    <a:xfrm>
                      <a:off x="0" y="0"/>
                      <a:ext cx="5688000" cy="2212825"/>
                    </a:xfrm>
                    <a:prstGeom prst="rect">
                      <a:avLst/>
                    </a:prstGeom>
                  </pic:spPr>
                </pic:pic>
              </a:graphicData>
            </a:graphic>
          </wp:inline>
        </w:drawing>
      </w:r>
    </w:p>
    <w:p w14:paraId="20060A20" w14:textId="77777777" w:rsidR="00F52BA5" w:rsidRDefault="00000000">
      <w:pPr>
        <w:spacing w:before="60" w:after="160"/>
        <w:jc w:val="center"/>
      </w:pPr>
      <w:r>
        <w:rPr>
          <w:i/>
          <w:sz w:val="18"/>
        </w:rPr>
        <w:t>Figure 10. Loan purpose frequency and share.</w:t>
      </w:r>
    </w:p>
    <w:p w14:paraId="22BF3E8D" w14:textId="77777777" w:rsidR="00F52BA5" w:rsidRDefault="00000000">
      <w:pPr>
        <w:spacing w:after="120"/>
      </w:pPr>
      <w:r>
        <w:t>Debt consolidation is the most frequent loan purpose by a wide margin, which makes it an important segment for portfolio analysis.</w:t>
      </w:r>
    </w:p>
    <w:p w14:paraId="1DCF614B" w14:textId="77777777" w:rsidR="00F52BA5" w:rsidRDefault="00000000">
      <w:r>
        <w:rPr>
          <w:noProof/>
        </w:rPr>
        <w:drawing>
          <wp:inline distT="0" distB="0" distL="0" distR="0" wp14:anchorId="1C4E1F85" wp14:editId="7C1BECE2">
            <wp:extent cx="5688000" cy="235747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n_paid_back_cat.png"/>
                    <pic:cNvPicPr/>
                  </pic:nvPicPr>
                  <pic:blipFill>
                    <a:blip r:embed="rId19"/>
                    <a:stretch>
                      <a:fillRect/>
                    </a:stretch>
                  </pic:blipFill>
                  <pic:spPr>
                    <a:xfrm>
                      <a:off x="0" y="0"/>
                      <a:ext cx="5688000" cy="2357474"/>
                    </a:xfrm>
                    <a:prstGeom prst="rect">
                      <a:avLst/>
                    </a:prstGeom>
                  </pic:spPr>
                </pic:pic>
              </a:graphicData>
            </a:graphic>
          </wp:inline>
        </w:drawing>
      </w:r>
    </w:p>
    <w:p w14:paraId="37D44B52" w14:textId="77777777" w:rsidR="00F52BA5" w:rsidRDefault="00000000">
      <w:pPr>
        <w:spacing w:before="60" w:after="160"/>
        <w:jc w:val="center"/>
      </w:pPr>
      <w:r>
        <w:rPr>
          <w:i/>
          <w:sz w:val="18"/>
        </w:rPr>
        <w:lastRenderedPageBreak/>
        <w:t>Figure 11. Loan repayment outcome frequency and share.</w:t>
      </w:r>
    </w:p>
    <w:p w14:paraId="665A50CB" w14:textId="77777777" w:rsidR="00F52BA5" w:rsidRDefault="00000000">
      <w:pPr>
        <w:spacing w:after="120"/>
      </w:pPr>
      <w:r>
        <w:t>The outcome class is imbalanced toward successful repayment, so any later predictive modelling would need to account for this imbalance.</w:t>
      </w:r>
    </w:p>
    <w:p w14:paraId="31DA6AF1" w14:textId="77777777" w:rsidR="00F52BA5" w:rsidRDefault="00000000">
      <w:pPr>
        <w:pStyle w:val="Heading2"/>
      </w:pPr>
      <w:r>
        <w:t>1A.3 Multi-attribute relationships, outliers, and interesting patterns</w:t>
      </w:r>
    </w:p>
    <w:p w14:paraId="7C02FFDB" w14:textId="77777777" w:rsidR="00104ACC" w:rsidRPr="00104ACC" w:rsidRDefault="00104ACC" w:rsidP="00104ACC">
      <w:pPr>
        <w:rPr>
          <w:lang w:val="en-IN"/>
        </w:rPr>
      </w:pPr>
      <w:r w:rsidRPr="00104ACC">
        <w:rPr>
          <w:lang w:val="en-IN"/>
        </w:rPr>
        <w:t>Relationships between multiple attributes were explored using correlation analysis and scatter plots.</w:t>
      </w:r>
    </w:p>
    <w:p w14:paraId="1A1E61A8" w14:textId="77777777" w:rsidR="00104ACC" w:rsidRPr="00104ACC" w:rsidRDefault="00104ACC" w:rsidP="00104ACC">
      <w:pPr>
        <w:rPr>
          <w:lang w:val="en-IN"/>
        </w:rPr>
      </w:pPr>
      <w:r w:rsidRPr="00104ACC">
        <w:rPr>
          <w:lang w:val="en-IN"/>
        </w:rPr>
        <w:t>A positive relationship was observed between annual_income and credit_score, suggesting that higher income customers tend to have better credit scores.</w:t>
      </w:r>
    </w:p>
    <w:p w14:paraId="1A952F7E" w14:textId="77777777" w:rsidR="00104ACC" w:rsidRPr="00104ACC" w:rsidRDefault="00104ACC" w:rsidP="00104ACC">
      <w:pPr>
        <w:rPr>
          <w:lang w:val="en-IN"/>
        </w:rPr>
      </w:pPr>
      <w:r w:rsidRPr="00104ACC">
        <w:rPr>
          <w:lang w:val="en-IN"/>
        </w:rPr>
        <w:t>Additionally, a relationship between debt_to_income_ratio and credit_score indicates that customers with higher debt ratios tend to have lower credit scores.</w:t>
      </w:r>
    </w:p>
    <w:p w14:paraId="684BB6DC" w14:textId="77777777" w:rsidR="00104ACC" w:rsidRPr="00104ACC" w:rsidRDefault="00104ACC" w:rsidP="00104ACC">
      <w:pPr>
        <w:rPr>
          <w:lang w:val="en-IN"/>
        </w:rPr>
      </w:pPr>
      <w:r w:rsidRPr="00104ACC">
        <w:rPr>
          <w:lang w:val="en-IN"/>
        </w:rPr>
        <w:t>Scatter plots also revealed clusters of customers with similar financial characteristics, and some outliers were identified in attributes such as loan_amount and annual_income.</w:t>
      </w:r>
    </w:p>
    <w:p w14:paraId="38BF607D" w14:textId="77777777" w:rsidR="00F52BA5" w:rsidRDefault="00000000">
      <w:r>
        <w:rPr>
          <w:noProof/>
        </w:rPr>
        <w:drawing>
          <wp:inline distT="0" distB="0" distL="0" distR="0" wp14:anchorId="565B8373" wp14:editId="093A6B49">
            <wp:extent cx="5687695" cy="463561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20"/>
                    <a:stretch>
                      <a:fillRect/>
                    </a:stretch>
                  </pic:blipFill>
                  <pic:spPr>
                    <a:xfrm>
                      <a:off x="0" y="0"/>
                      <a:ext cx="5691760" cy="4638923"/>
                    </a:xfrm>
                    <a:prstGeom prst="rect">
                      <a:avLst/>
                    </a:prstGeom>
                  </pic:spPr>
                </pic:pic>
              </a:graphicData>
            </a:graphic>
          </wp:inline>
        </w:drawing>
      </w:r>
    </w:p>
    <w:p w14:paraId="20E56152" w14:textId="77777777" w:rsidR="00F52BA5" w:rsidRDefault="00000000">
      <w:pPr>
        <w:spacing w:before="60" w:after="160"/>
        <w:jc w:val="center"/>
      </w:pPr>
      <w:r>
        <w:rPr>
          <w:i/>
          <w:sz w:val="18"/>
        </w:rPr>
        <w:t>Figure 12. Correlation heatmap for the numeric attributes.</w:t>
      </w:r>
    </w:p>
    <w:p w14:paraId="1AD34C53" w14:textId="77777777" w:rsidR="00F52BA5" w:rsidRDefault="00000000">
      <w:pPr>
        <w:spacing w:after="120"/>
      </w:pPr>
      <w:r>
        <w:t>The heatmap shows that loan_paid_back is positively associated with credit_score (r = 0.180) and negatively associated with debt_to_income_ratio (r = -0.253) and interest_rate (r = -0.108). num_of_delinquencies also has a negative relationship with repayment outcome (r = -0.071). These are the most informative numeric indicators for risk assessment in this dataset.</w:t>
      </w:r>
    </w:p>
    <w:p w14:paraId="3723D535" w14:textId="77777777" w:rsidR="00F52BA5" w:rsidRDefault="00000000">
      <w:r>
        <w:rPr>
          <w:noProof/>
        </w:rPr>
        <w:lastRenderedPageBreak/>
        <w:drawing>
          <wp:inline distT="0" distB="0" distL="0" distR="0" wp14:anchorId="08FFE135" wp14:editId="59800729">
            <wp:extent cx="5399385" cy="339520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income_vs_credit_score.png"/>
                    <pic:cNvPicPr/>
                  </pic:nvPicPr>
                  <pic:blipFill>
                    <a:blip r:embed="rId21"/>
                    <a:stretch>
                      <a:fillRect/>
                    </a:stretch>
                  </pic:blipFill>
                  <pic:spPr>
                    <a:xfrm>
                      <a:off x="0" y="0"/>
                      <a:ext cx="5422524" cy="3409757"/>
                    </a:xfrm>
                    <a:prstGeom prst="rect">
                      <a:avLst/>
                    </a:prstGeom>
                  </pic:spPr>
                </pic:pic>
              </a:graphicData>
            </a:graphic>
          </wp:inline>
        </w:drawing>
      </w:r>
    </w:p>
    <w:p w14:paraId="74B72FE9" w14:textId="77777777" w:rsidR="00F52BA5" w:rsidRDefault="00000000">
      <w:pPr>
        <w:spacing w:before="60" w:after="160"/>
        <w:jc w:val="center"/>
      </w:pPr>
      <w:r>
        <w:rPr>
          <w:i/>
          <w:sz w:val="18"/>
        </w:rPr>
        <w:t>Figure 13. Annual income versus credit score.</w:t>
      </w:r>
    </w:p>
    <w:p w14:paraId="32B5FFCC" w14:textId="77777777" w:rsidR="00F52BA5" w:rsidRDefault="00000000">
      <w:pPr>
        <w:spacing w:after="120"/>
      </w:pPr>
      <w:r>
        <w:t>The scatter plot does not show a strong linear relationship. Income dispersion is wide across most score levels, which suggests that income alone does not explain credit quality in this sample.</w:t>
      </w:r>
    </w:p>
    <w:p w14:paraId="0B22FC38" w14:textId="77777777" w:rsidR="00F52BA5" w:rsidRDefault="00000000">
      <w:r>
        <w:rPr>
          <w:noProof/>
        </w:rPr>
        <w:drawing>
          <wp:inline distT="0" distB="0" distL="0" distR="0" wp14:anchorId="5DEAB33D" wp14:editId="46890326">
            <wp:extent cx="5399405" cy="3593989"/>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bt_to_income_ratio_vs_credit_score.png"/>
                    <pic:cNvPicPr/>
                  </pic:nvPicPr>
                  <pic:blipFill>
                    <a:blip r:embed="rId22"/>
                    <a:stretch>
                      <a:fillRect/>
                    </a:stretch>
                  </pic:blipFill>
                  <pic:spPr>
                    <a:xfrm>
                      <a:off x="0" y="0"/>
                      <a:ext cx="5403702" cy="3596849"/>
                    </a:xfrm>
                    <a:prstGeom prst="rect">
                      <a:avLst/>
                    </a:prstGeom>
                  </pic:spPr>
                </pic:pic>
              </a:graphicData>
            </a:graphic>
          </wp:inline>
        </w:drawing>
      </w:r>
    </w:p>
    <w:p w14:paraId="5832B248" w14:textId="77777777" w:rsidR="00F52BA5" w:rsidRDefault="00000000">
      <w:pPr>
        <w:spacing w:before="60" w:after="160"/>
        <w:jc w:val="center"/>
      </w:pPr>
      <w:r>
        <w:rPr>
          <w:i/>
          <w:sz w:val="18"/>
        </w:rPr>
        <w:t>Figure 14. Debt-to-income ratio versus credit score.</w:t>
      </w:r>
    </w:p>
    <w:p w14:paraId="2BEE4801" w14:textId="77777777" w:rsidR="00F52BA5" w:rsidRDefault="00000000">
      <w:pPr>
        <w:spacing w:after="120"/>
      </w:pPr>
      <w:r>
        <w:lastRenderedPageBreak/>
        <w:t>A mild negative tendency is visible: customers with very high debt-to-income ratios are less likely to appear in the highest credit-score range.</w:t>
      </w:r>
    </w:p>
    <w:p w14:paraId="6F4D0BA7" w14:textId="77777777" w:rsidR="00F52BA5" w:rsidRDefault="00000000">
      <w:r>
        <w:rPr>
          <w:noProof/>
        </w:rPr>
        <w:drawing>
          <wp:inline distT="0" distB="0" distL="0" distR="0" wp14:anchorId="47BE1091" wp14:editId="7052AB10">
            <wp:extent cx="5398740" cy="3578087"/>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n_amount_vs_annual_income.png"/>
                    <pic:cNvPicPr/>
                  </pic:nvPicPr>
                  <pic:blipFill>
                    <a:blip r:embed="rId23"/>
                    <a:stretch>
                      <a:fillRect/>
                    </a:stretch>
                  </pic:blipFill>
                  <pic:spPr>
                    <a:xfrm>
                      <a:off x="0" y="0"/>
                      <a:ext cx="5414472" cy="3588513"/>
                    </a:xfrm>
                    <a:prstGeom prst="rect">
                      <a:avLst/>
                    </a:prstGeom>
                  </pic:spPr>
                </pic:pic>
              </a:graphicData>
            </a:graphic>
          </wp:inline>
        </w:drawing>
      </w:r>
    </w:p>
    <w:p w14:paraId="79C4F5D5" w14:textId="77777777" w:rsidR="00F52BA5" w:rsidRDefault="00000000">
      <w:pPr>
        <w:spacing w:before="60" w:after="160"/>
        <w:jc w:val="center"/>
      </w:pPr>
      <w:r>
        <w:rPr>
          <w:i/>
          <w:sz w:val="18"/>
        </w:rPr>
        <w:t>Figure 15. Loan amount versus annual income.</w:t>
      </w:r>
    </w:p>
    <w:p w14:paraId="1417E970" w14:textId="77777777" w:rsidR="00F52BA5" w:rsidRDefault="00000000">
      <w:pPr>
        <w:spacing w:after="120"/>
      </w:pPr>
      <w:r>
        <w:t>Loan amounts increase only loosely with income. The wide cloud suggests that customers with similar incomes can receive substantially different loan amounts.</w:t>
      </w:r>
    </w:p>
    <w:p w14:paraId="7463274E" w14:textId="77777777" w:rsidR="00F52BA5" w:rsidRDefault="00000000">
      <w:r>
        <w:rPr>
          <w:noProof/>
        </w:rPr>
        <w:drawing>
          <wp:inline distT="0" distB="0" distL="0" distR="0" wp14:anchorId="2E6830FD" wp14:editId="15320CE5">
            <wp:extent cx="5399405" cy="343496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balance_vs_total_credit_limit.png"/>
                    <pic:cNvPicPr/>
                  </pic:nvPicPr>
                  <pic:blipFill>
                    <a:blip r:embed="rId24"/>
                    <a:stretch>
                      <a:fillRect/>
                    </a:stretch>
                  </pic:blipFill>
                  <pic:spPr>
                    <a:xfrm>
                      <a:off x="0" y="0"/>
                      <a:ext cx="5410706" cy="3442153"/>
                    </a:xfrm>
                    <a:prstGeom prst="rect">
                      <a:avLst/>
                    </a:prstGeom>
                  </pic:spPr>
                </pic:pic>
              </a:graphicData>
            </a:graphic>
          </wp:inline>
        </w:drawing>
      </w:r>
    </w:p>
    <w:p w14:paraId="1AE7CF54" w14:textId="77777777" w:rsidR="00F52BA5" w:rsidRDefault="00000000">
      <w:pPr>
        <w:spacing w:before="60" w:after="160"/>
        <w:jc w:val="center"/>
      </w:pPr>
      <w:r>
        <w:rPr>
          <w:i/>
          <w:sz w:val="18"/>
        </w:rPr>
        <w:lastRenderedPageBreak/>
        <w:t>Figure 16. Current balance versus total credit limit.</w:t>
      </w:r>
    </w:p>
    <w:p w14:paraId="4A0983E2" w14:textId="77777777" w:rsidR="00F52BA5" w:rsidRDefault="00000000">
      <w:pPr>
        <w:spacing w:after="120"/>
      </w:pPr>
      <w:r>
        <w:t>A positive relationship is visible, but the spread is broad and includes a number of high-limit and high-balance outliers that may deserve closer review.</w:t>
      </w:r>
    </w:p>
    <w:p w14:paraId="6A15620C" w14:textId="77777777" w:rsidR="00F52BA5" w:rsidRDefault="00000000">
      <w:r>
        <w:rPr>
          <w:noProof/>
        </w:rPr>
        <w:drawing>
          <wp:inline distT="0" distB="0" distL="0" distR="0" wp14:anchorId="2F882CE8" wp14:editId="162F9B06">
            <wp:extent cx="4860000" cy="256909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ment_vs_repayment.png"/>
                    <pic:cNvPicPr/>
                  </pic:nvPicPr>
                  <pic:blipFill>
                    <a:blip r:embed="rId25"/>
                    <a:stretch>
                      <a:fillRect/>
                    </a:stretch>
                  </pic:blipFill>
                  <pic:spPr>
                    <a:xfrm>
                      <a:off x="0" y="0"/>
                      <a:ext cx="4860000" cy="2569091"/>
                    </a:xfrm>
                    <a:prstGeom prst="rect">
                      <a:avLst/>
                    </a:prstGeom>
                  </pic:spPr>
                </pic:pic>
              </a:graphicData>
            </a:graphic>
          </wp:inline>
        </w:drawing>
      </w:r>
    </w:p>
    <w:p w14:paraId="515F443E" w14:textId="77777777" w:rsidR="00F52BA5" w:rsidRDefault="00000000">
      <w:pPr>
        <w:spacing w:before="60" w:after="160"/>
        <w:jc w:val="center"/>
      </w:pPr>
      <w:r>
        <w:rPr>
          <w:i/>
          <w:sz w:val="18"/>
        </w:rPr>
        <w:t>Figure 17. Repayment outcome by employment status.</w:t>
      </w:r>
    </w:p>
    <w:p w14:paraId="4EC9EF37" w14:textId="77777777" w:rsidR="00F52BA5" w:rsidRDefault="00000000">
      <w:pPr>
        <w:spacing w:after="120"/>
      </w:pPr>
      <w:r>
        <w:t>Repayment differences by employment status are substantial. Retired and employed customers have the highest repayment shares, while unemployed customers and students have much poorer repayment outcomes. This is an important categorical pattern that should be examined more rigorously in any later risk model.</w:t>
      </w:r>
    </w:p>
    <w:p w14:paraId="33EAF203" w14:textId="77777777" w:rsidR="00F52BA5" w:rsidRDefault="00000000">
      <w:pPr>
        <w:spacing w:after="120"/>
      </w:pPr>
      <w:r>
        <w:t>Additional interesting findings include the following. Borrowers who repaid the loan have a higher average credit score (684.72 versus 651.70), a lower average debt-to-income ratio (0.16 versus 0.23), and a slightly lower average interest rate than those who did not repay. By contrast, average annual income is quite similar across the two outcome groups, which indicates that income level by itself may be less discriminating than leverage and credit history in this dataset.</w:t>
      </w:r>
    </w:p>
    <w:p w14:paraId="00031CEB" w14:textId="77777777" w:rsidR="00104ACC" w:rsidRDefault="00104ACC">
      <w:pPr>
        <w:spacing w:after="120"/>
      </w:pPr>
    </w:p>
    <w:p w14:paraId="4BBBC581" w14:textId="77777777" w:rsidR="00104ACC" w:rsidRDefault="00104ACC">
      <w:pPr>
        <w:spacing w:after="120"/>
      </w:pPr>
    </w:p>
    <w:p w14:paraId="4DE5E576" w14:textId="77777777" w:rsidR="00104ACC" w:rsidRDefault="00104ACC">
      <w:pPr>
        <w:spacing w:after="120"/>
      </w:pPr>
    </w:p>
    <w:p w14:paraId="3C742141" w14:textId="77777777" w:rsidR="00104ACC" w:rsidRDefault="00104ACC">
      <w:pPr>
        <w:spacing w:after="120"/>
      </w:pPr>
    </w:p>
    <w:p w14:paraId="1D81CC40" w14:textId="77777777" w:rsidR="00104ACC" w:rsidRDefault="00104ACC">
      <w:pPr>
        <w:spacing w:after="120"/>
      </w:pPr>
    </w:p>
    <w:p w14:paraId="738941D3" w14:textId="77777777" w:rsidR="00104ACC" w:rsidRDefault="00104ACC">
      <w:pPr>
        <w:spacing w:after="120"/>
      </w:pPr>
    </w:p>
    <w:p w14:paraId="25614941" w14:textId="77777777" w:rsidR="00104ACC" w:rsidRDefault="00104ACC">
      <w:pPr>
        <w:spacing w:after="120"/>
      </w:pPr>
    </w:p>
    <w:p w14:paraId="6E04B6D4" w14:textId="77777777" w:rsidR="00104ACC" w:rsidRDefault="00104ACC">
      <w:pPr>
        <w:spacing w:after="120"/>
      </w:pPr>
    </w:p>
    <w:p w14:paraId="4648A5D9" w14:textId="77777777" w:rsidR="00104ACC" w:rsidRDefault="00104ACC">
      <w:pPr>
        <w:spacing w:after="120"/>
      </w:pPr>
    </w:p>
    <w:p w14:paraId="235360F1" w14:textId="77777777" w:rsidR="00104ACC" w:rsidRDefault="00104ACC">
      <w:pPr>
        <w:spacing w:after="120"/>
      </w:pPr>
    </w:p>
    <w:p w14:paraId="280BC9DA" w14:textId="77777777" w:rsidR="00104ACC" w:rsidRDefault="00104ACC">
      <w:pPr>
        <w:spacing w:after="120"/>
      </w:pPr>
    </w:p>
    <w:p w14:paraId="45046A59" w14:textId="77777777" w:rsidR="00104ACC" w:rsidRDefault="00104ACC">
      <w:pPr>
        <w:spacing w:after="120"/>
      </w:pPr>
    </w:p>
    <w:p w14:paraId="57533F8B" w14:textId="77777777" w:rsidR="00F52BA5" w:rsidRDefault="00000000">
      <w:pPr>
        <w:pStyle w:val="Heading1"/>
      </w:pPr>
      <w:r>
        <w:lastRenderedPageBreak/>
        <w:t>1B. Data preprocessing</w:t>
      </w:r>
    </w:p>
    <w:p w14:paraId="2FB9AB43" w14:textId="77777777" w:rsidR="00F52BA5" w:rsidRDefault="00000000">
      <w:pPr>
        <w:spacing w:after="120"/>
      </w:pPr>
      <w:r>
        <w:t>All preprocessing tasks were applied to the original data, as required. The Excel workbook stores row-level outputs in separate sheets, while this section explains each transformation, shows representative result tables, and comments on the effect of each method.</w:t>
      </w:r>
    </w:p>
    <w:p w14:paraId="00EBF52C" w14:textId="77777777" w:rsidR="00F52BA5" w:rsidRDefault="00000000">
      <w:pPr>
        <w:pStyle w:val="Heading2"/>
      </w:pPr>
      <w:r>
        <w:t>1B.1 Binning of debt_to_income_ratio and credit_score</w:t>
      </w:r>
    </w:p>
    <w:p w14:paraId="1F5C2FD7" w14:textId="205FB404" w:rsidR="00104ACC" w:rsidRPr="00104ACC" w:rsidRDefault="00104ACC" w:rsidP="00104ACC">
      <w:pPr>
        <w:spacing w:after="120"/>
        <w:rPr>
          <w:lang w:val="en-IN"/>
        </w:rPr>
      </w:pPr>
      <w:r w:rsidRPr="00104ACC">
        <w:rPr>
          <w:lang w:val="en-IN"/>
        </w:rPr>
        <w:t>Binning techniques were applied to smooth continuous attributes. Equi-width binning divides the data into intervals of equal size, while equi-depth binning ensures each bin contains approximately the same number of observations</w:t>
      </w:r>
      <w:r>
        <w:rPr>
          <w:lang w:val="en-IN"/>
        </w:rPr>
        <w:t>.</w:t>
      </w:r>
      <w:r w:rsidRPr="00104ACC">
        <w:rPr>
          <w:lang w:val="en-IN"/>
        </w:rPr>
        <w:t>For debt_to_income_ratio and credit_score, both techniques were applied. Equi-depth binning provided better distribution balance, while equi-width binning preserved numerical ranges.</w:t>
      </w:r>
    </w:p>
    <w:tbl>
      <w:tblPr>
        <w:tblStyle w:val="TableGrid"/>
        <w:tblW w:w="9622" w:type="dxa"/>
        <w:jc w:val="center"/>
        <w:tblLayout w:type="fixed"/>
        <w:tblLook w:val="04A0" w:firstRow="1" w:lastRow="0" w:firstColumn="1" w:lastColumn="0" w:noHBand="0" w:noVBand="1"/>
      </w:tblPr>
      <w:tblGrid>
        <w:gridCol w:w="1701"/>
        <w:gridCol w:w="1134"/>
        <w:gridCol w:w="2126"/>
        <w:gridCol w:w="1453"/>
        <w:gridCol w:w="1648"/>
        <w:gridCol w:w="1560"/>
      </w:tblGrid>
      <w:tr w:rsidR="00F52BA5" w14:paraId="13CDF7C1" w14:textId="77777777" w:rsidTr="00F24F6B">
        <w:trPr>
          <w:jc w:val="center"/>
        </w:trPr>
        <w:tc>
          <w:tcPr>
            <w:tcW w:w="1701" w:type="dxa"/>
            <w:shd w:val="clear" w:color="auto" w:fill="D9EAF7"/>
            <w:vAlign w:val="center"/>
          </w:tcPr>
          <w:p w14:paraId="055EA871" w14:textId="77777777" w:rsidR="00F52BA5" w:rsidRDefault="00000000">
            <w:pPr>
              <w:spacing w:before="40" w:after="40"/>
            </w:pPr>
            <w:r>
              <w:rPr>
                <w:b/>
                <w:sz w:val="14"/>
              </w:rPr>
              <w:t>debt_to_income_ratio</w:t>
            </w:r>
          </w:p>
        </w:tc>
        <w:tc>
          <w:tcPr>
            <w:tcW w:w="1134" w:type="dxa"/>
            <w:shd w:val="clear" w:color="auto" w:fill="D9EAF7"/>
            <w:vAlign w:val="center"/>
          </w:tcPr>
          <w:p w14:paraId="1B70B11F" w14:textId="77777777" w:rsidR="00F52BA5" w:rsidRDefault="00000000">
            <w:pPr>
              <w:spacing w:before="40" w:after="40"/>
            </w:pPr>
            <w:r>
              <w:rPr>
                <w:b/>
                <w:sz w:val="14"/>
              </w:rPr>
              <w:t>credit_score</w:t>
            </w:r>
          </w:p>
        </w:tc>
        <w:tc>
          <w:tcPr>
            <w:tcW w:w="2126" w:type="dxa"/>
            <w:shd w:val="clear" w:color="auto" w:fill="D9EAF7"/>
            <w:vAlign w:val="center"/>
          </w:tcPr>
          <w:p w14:paraId="4D47C355" w14:textId="77777777" w:rsidR="00F52BA5" w:rsidRDefault="00000000">
            <w:pPr>
              <w:spacing w:before="40" w:after="40"/>
            </w:pPr>
            <w:r>
              <w:rPr>
                <w:b/>
                <w:sz w:val="14"/>
              </w:rPr>
              <w:t>DTI equi-width</w:t>
            </w:r>
          </w:p>
        </w:tc>
        <w:tc>
          <w:tcPr>
            <w:tcW w:w="1453" w:type="dxa"/>
            <w:shd w:val="clear" w:color="auto" w:fill="D9EAF7"/>
            <w:vAlign w:val="center"/>
          </w:tcPr>
          <w:p w14:paraId="551D823F" w14:textId="77777777" w:rsidR="00F52BA5" w:rsidRDefault="00000000">
            <w:pPr>
              <w:spacing w:before="40" w:after="40"/>
            </w:pPr>
            <w:r>
              <w:rPr>
                <w:b/>
                <w:sz w:val="14"/>
              </w:rPr>
              <w:t>Credit equi-width</w:t>
            </w:r>
          </w:p>
        </w:tc>
        <w:tc>
          <w:tcPr>
            <w:tcW w:w="1648" w:type="dxa"/>
            <w:shd w:val="clear" w:color="auto" w:fill="D9EAF7"/>
            <w:vAlign w:val="center"/>
          </w:tcPr>
          <w:p w14:paraId="681A9A14" w14:textId="77777777" w:rsidR="00F52BA5" w:rsidRDefault="00000000">
            <w:pPr>
              <w:spacing w:before="40" w:after="40"/>
            </w:pPr>
            <w:r>
              <w:rPr>
                <w:b/>
                <w:sz w:val="14"/>
              </w:rPr>
              <w:t>DTI equi-depth</w:t>
            </w:r>
          </w:p>
        </w:tc>
        <w:tc>
          <w:tcPr>
            <w:tcW w:w="1560" w:type="dxa"/>
            <w:shd w:val="clear" w:color="auto" w:fill="D9EAF7"/>
            <w:vAlign w:val="center"/>
          </w:tcPr>
          <w:p w14:paraId="5F95E062" w14:textId="77777777" w:rsidR="00F52BA5" w:rsidRDefault="00000000">
            <w:pPr>
              <w:spacing w:before="40" w:after="40"/>
            </w:pPr>
            <w:r>
              <w:rPr>
                <w:b/>
                <w:sz w:val="14"/>
              </w:rPr>
              <w:t>Credit equi-depth</w:t>
            </w:r>
          </w:p>
        </w:tc>
      </w:tr>
      <w:tr w:rsidR="00F52BA5" w14:paraId="571036FD" w14:textId="77777777" w:rsidTr="00F24F6B">
        <w:trPr>
          <w:jc w:val="center"/>
        </w:trPr>
        <w:tc>
          <w:tcPr>
            <w:tcW w:w="1701" w:type="dxa"/>
            <w:vAlign w:val="center"/>
          </w:tcPr>
          <w:p w14:paraId="5FA66D05" w14:textId="77777777" w:rsidR="00F52BA5" w:rsidRDefault="00000000">
            <w:pPr>
              <w:spacing w:before="40" w:after="40"/>
            </w:pPr>
            <w:r>
              <w:rPr>
                <w:sz w:val="14"/>
              </w:rPr>
              <w:t>0.112</w:t>
            </w:r>
          </w:p>
        </w:tc>
        <w:tc>
          <w:tcPr>
            <w:tcW w:w="1134" w:type="dxa"/>
            <w:vAlign w:val="center"/>
          </w:tcPr>
          <w:p w14:paraId="0EB144B7" w14:textId="77777777" w:rsidR="00F52BA5" w:rsidRDefault="00000000">
            <w:pPr>
              <w:spacing w:before="40" w:after="40"/>
            </w:pPr>
            <w:r>
              <w:rPr>
                <w:sz w:val="14"/>
              </w:rPr>
              <w:t>793</w:t>
            </w:r>
          </w:p>
        </w:tc>
        <w:tc>
          <w:tcPr>
            <w:tcW w:w="2126" w:type="dxa"/>
            <w:vAlign w:val="center"/>
          </w:tcPr>
          <w:p w14:paraId="41A5E989" w14:textId="77777777" w:rsidR="00F52BA5" w:rsidRDefault="00000000">
            <w:pPr>
              <w:spacing w:before="40" w:after="40"/>
            </w:pPr>
            <w:r>
              <w:rPr>
                <w:sz w:val="14"/>
              </w:rPr>
              <w:t>(0.008369999999999999, 0.168]</w:t>
            </w:r>
          </w:p>
        </w:tc>
        <w:tc>
          <w:tcPr>
            <w:tcW w:w="1453" w:type="dxa"/>
            <w:vAlign w:val="center"/>
          </w:tcPr>
          <w:p w14:paraId="14FD0A6F" w14:textId="77777777" w:rsidR="00F52BA5" w:rsidRDefault="00000000">
            <w:pPr>
              <w:spacing w:before="40" w:after="40"/>
            </w:pPr>
            <w:r>
              <w:rPr>
                <w:sz w:val="14"/>
              </w:rPr>
              <w:t>(768.6, 850.0]</w:t>
            </w:r>
          </w:p>
        </w:tc>
        <w:tc>
          <w:tcPr>
            <w:tcW w:w="1648" w:type="dxa"/>
            <w:vAlign w:val="center"/>
          </w:tcPr>
          <w:p w14:paraId="4A85F9BF" w14:textId="77777777" w:rsidR="00F52BA5" w:rsidRDefault="00000000">
            <w:pPr>
              <w:spacing w:before="40" w:after="40"/>
            </w:pPr>
            <w:r>
              <w:rPr>
                <w:sz w:val="14"/>
              </w:rPr>
              <w:t>(0.095, 0.161]</w:t>
            </w:r>
          </w:p>
        </w:tc>
        <w:tc>
          <w:tcPr>
            <w:tcW w:w="1560" w:type="dxa"/>
            <w:vAlign w:val="center"/>
          </w:tcPr>
          <w:p w14:paraId="10CB01C9" w14:textId="77777777" w:rsidR="00F52BA5" w:rsidRDefault="00000000">
            <w:pPr>
              <w:spacing w:before="40" w:after="40"/>
            </w:pPr>
            <w:r>
              <w:rPr>
                <w:sz w:val="14"/>
              </w:rPr>
              <w:t>(738.0, 850.0]</w:t>
            </w:r>
          </w:p>
        </w:tc>
      </w:tr>
      <w:tr w:rsidR="00F52BA5" w14:paraId="658BD022" w14:textId="77777777" w:rsidTr="00F24F6B">
        <w:trPr>
          <w:jc w:val="center"/>
        </w:trPr>
        <w:tc>
          <w:tcPr>
            <w:tcW w:w="1701" w:type="dxa"/>
            <w:vAlign w:val="center"/>
          </w:tcPr>
          <w:p w14:paraId="241A5FE1" w14:textId="77777777" w:rsidR="00F52BA5" w:rsidRDefault="00000000">
            <w:pPr>
              <w:spacing w:before="40" w:after="40"/>
            </w:pPr>
            <w:r>
              <w:rPr>
                <w:sz w:val="14"/>
              </w:rPr>
              <w:t>0.185</w:t>
            </w:r>
          </w:p>
        </w:tc>
        <w:tc>
          <w:tcPr>
            <w:tcW w:w="1134" w:type="dxa"/>
            <w:vAlign w:val="center"/>
          </w:tcPr>
          <w:p w14:paraId="22DCF7A8" w14:textId="77777777" w:rsidR="00F52BA5" w:rsidRDefault="00000000">
            <w:pPr>
              <w:spacing w:before="40" w:after="40"/>
            </w:pPr>
            <w:r>
              <w:rPr>
                <w:sz w:val="14"/>
              </w:rPr>
              <w:t>614</w:t>
            </w:r>
          </w:p>
        </w:tc>
        <w:tc>
          <w:tcPr>
            <w:tcW w:w="2126" w:type="dxa"/>
            <w:vAlign w:val="center"/>
          </w:tcPr>
          <w:p w14:paraId="1215B55C" w14:textId="77777777" w:rsidR="00F52BA5" w:rsidRDefault="00000000">
            <w:pPr>
              <w:spacing w:before="40" w:after="40"/>
            </w:pPr>
            <w:r>
              <w:rPr>
                <w:sz w:val="14"/>
              </w:rPr>
              <w:t>(0.168, 0.326]</w:t>
            </w:r>
          </w:p>
        </w:tc>
        <w:tc>
          <w:tcPr>
            <w:tcW w:w="1453" w:type="dxa"/>
            <w:vAlign w:val="center"/>
          </w:tcPr>
          <w:p w14:paraId="65DB4F47" w14:textId="77777777" w:rsidR="00F52BA5" w:rsidRDefault="00000000">
            <w:pPr>
              <w:spacing w:before="40" w:after="40"/>
            </w:pPr>
            <w:r>
              <w:rPr>
                <w:sz w:val="14"/>
              </w:rPr>
              <w:t>(605.8, 687.2]</w:t>
            </w:r>
          </w:p>
        </w:tc>
        <w:tc>
          <w:tcPr>
            <w:tcW w:w="1648" w:type="dxa"/>
            <w:vAlign w:val="center"/>
          </w:tcPr>
          <w:p w14:paraId="297D543A" w14:textId="77777777" w:rsidR="00F52BA5" w:rsidRDefault="00000000">
            <w:pPr>
              <w:spacing w:before="40" w:after="40"/>
            </w:pPr>
            <w:r>
              <w:rPr>
                <w:sz w:val="14"/>
              </w:rPr>
              <w:t>(0.161, 0.239]</w:t>
            </w:r>
          </w:p>
        </w:tc>
        <w:tc>
          <w:tcPr>
            <w:tcW w:w="1560" w:type="dxa"/>
            <w:vAlign w:val="center"/>
          </w:tcPr>
          <w:p w14:paraId="4814EB18" w14:textId="77777777" w:rsidR="00F52BA5" w:rsidRDefault="00000000">
            <w:pPr>
              <w:spacing w:before="40" w:after="40"/>
            </w:pPr>
            <w:r>
              <w:rPr>
                <w:sz w:val="14"/>
              </w:rPr>
              <w:t>(442.999, 617.8]</w:t>
            </w:r>
          </w:p>
        </w:tc>
      </w:tr>
      <w:tr w:rsidR="00F52BA5" w14:paraId="7069A9BF" w14:textId="77777777" w:rsidTr="00F24F6B">
        <w:trPr>
          <w:jc w:val="center"/>
        </w:trPr>
        <w:tc>
          <w:tcPr>
            <w:tcW w:w="1701" w:type="dxa"/>
            <w:vAlign w:val="center"/>
          </w:tcPr>
          <w:p w14:paraId="3FBC8F14" w14:textId="77777777" w:rsidR="00F52BA5" w:rsidRDefault="00000000">
            <w:pPr>
              <w:spacing w:before="40" w:after="40"/>
            </w:pPr>
            <w:r>
              <w:rPr>
                <w:sz w:val="14"/>
              </w:rPr>
              <w:t>0.169</w:t>
            </w:r>
          </w:p>
        </w:tc>
        <w:tc>
          <w:tcPr>
            <w:tcW w:w="1134" w:type="dxa"/>
            <w:vAlign w:val="center"/>
          </w:tcPr>
          <w:p w14:paraId="3FC9CD3B" w14:textId="77777777" w:rsidR="00F52BA5" w:rsidRDefault="00000000">
            <w:pPr>
              <w:spacing w:before="40" w:after="40"/>
            </w:pPr>
            <w:r>
              <w:rPr>
                <w:sz w:val="14"/>
              </w:rPr>
              <w:t>651</w:t>
            </w:r>
          </w:p>
        </w:tc>
        <w:tc>
          <w:tcPr>
            <w:tcW w:w="2126" w:type="dxa"/>
            <w:vAlign w:val="center"/>
          </w:tcPr>
          <w:p w14:paraId="3BD3178B" w14:textId="77777777" w:rsidR="00F52BA5" w:rsidRDefault="00000000">
            <w:pPr>
              <w:spacing w:before="40" w:after="40"/>
            </w:pPr>
            <w:r>
              <w:rPr>
                <w:sz w:val="14"/>
              </w:rPr>
              <w:t>(0.168, 0.326]</w:t>
            </w:r>
          </w:p>
        </w:tc>
        <w:tc>
          <w:tcPr>
            <w:tcW w:w="1453" w:type="dxa"/>
            <w:vAlign w:val="center"/>
          </w:tcPr>
          <w:p w14:paraId="2C3AF16F" w14:textId="77777777" w:rsidR="00F52BA5" w:rsidRDefault="00000000">
            <w:pPr>
              <w:spacing w:before="40" w:after="40"/>
            </w:pPr>
            <w:r>
              <w:rPr>
                <w:sz w:val="14"/>
              </w:rPr>
              <w:t>(605.8, 687.2]</w:t>
            </w:r>
          </w:p>
        </w:tc>
        <w:tc>
          <w:tcPr>
            <w:tcW w:w="1648" w:type="dxa"/>
            <w:vAlign w:val="center"/>
          </w:tcPr>
          <w:p w14:paraId="6C4D032B" w14:textId="77777777" w:rsidR="00F52BA5" w:rsidRDefault="00000000">
            <w:pPr>
              <w:spacing w:before="40" w:after="40"/>
            </w:pPr>
            <w:r>
              <w:rPr>
                <w:sz w:val="14"/>
              </w:rPr>
              <w:t>(0.161, 0.239]</w:t>
            </w:r>
          </w:p>
        </w:tc>
        <w:tc>
          <w:tcPr>
            <w:tcW w:w="1560" w:type="dxa"/>
            <w:vAlign w:val="center"/>
          </w:tcPr>
          <w:p w14:paraId="617F6C46" w14:textId="77777777" w:rsidR="00F52BA5" w:rsidRDefault="00000000">
            <w:pPr>
              <w:spacing w:before="40" w:after="40"/>
            </w:pPr>
            <w:r>
              <w:rPr>
                <w:sz w:val="14"/>
              </w:rPr>
              <w:t>(617.8, 662.0]</w:t>
            </w:r>
          </w:p>
        </w:tc>
      </w:tr>
      <w:tr w:rsidR="00F52BA5" w14:paraId="5295C241" w14:textId="77777777" w:rsidTr="00F24F6B">
        <w:trPr>
          <w:jc w:val="center"/>
        </w:trPr>
        <w:tc>
          <w:tcPr>
            <w:tcW w:w="1701" w:type="dxa"/>
            <w:vAlign w:val="center"/>
          </w:tcPr>
          <w:p w14:paraId="20A1E8F1" w14:textId="77777777" w:rsidR="00F52BA5" w:rsidRDefault="00000000">
            <w:pPr>
              <w:spacing w:before="40" w:after="40"/>
            </w:pPr>
            <w:r>
              <w:rPr>
                <w:sz w:val="14"/>
              </w:rPr>
              <w:t>0.201</w:t>
            </w:r>
          </w:p>
        </w:tc>
        <w:tc>
          <w:tcPr>
            <w:tcW w:w="1134" w:type="dxa"/>
            <w:vAlign w:val="center"/>
          </w:tcPr>
          <w:p w14:paraId="7E723665" w14:textId="77777777" w:rsidR="00F52BA5" w:rsidRDefault="00000000">
            <w:pPr>
              <w:spacing w:before="40" w:after="40"/>
            </w:pPr>
            <w:r>
              <w:rPr>
                <w:sz w:val="14"/>
              </w:rPr>
              <w:t>701</w:t>
            </w:r>
          </w:p>
        </w:tc>
        <w:tc>
          <w:tcPr>
            <w:tcW w:w="2126" w:type="dxa"/>
            <w:vAlign w:val="center"/>
          </w:tcPr>
          <w:p w14:paraId="7E9DC084" w14:textId="77777777" w:rsidR="00F52BA5" w:rsidRDefault="00000000">
            <w:pPr>
              <w:spacing w:before="40" w:after="40"/>
            </w:pPr>
            <w:r>
              <w:rPr>
                <w:sz w:val="14"/>
              </w:rPr>
              <w:t>(0.168, 0.326]</w:t>
            </w:r>
          </w:p>
        </w:tc>
        <w:tc>
          <w:tcPr>
            <w:tcW w:w="1453" w:type="dxa"/>
            <w:vAlign w:val="center"/>
          </w:tcPr>
          <w:p w14:paraId="04EF83AA" w14:textId="77777777" w:rsidR="00F52BA5" w:rsidRDefault="00000000">
            <w:pPr>
              <w:spacing w:before="40" w:after="40"/>
            </w:pPr>
            <w:r>
              <w:rPr>
                <w:sz w:val="14"/>
              </w:rPr>
              <w:t>(687.2, 768.6]</w:t>
            </w:r>
          </w:p>
        </w:tc>
        <w:tc>
          <w:tcPr>
            <w:tcW w:w="1648" w:type="dxa"/>
            <w:vAlign w:val="center"/>
          </w:tcPr>
          <w:p w14:paraId="739AC009" w14:textId="77777777" w:rsidR="00F52BA5" w:rsidRDefault="00000000">
            <w:pPr>
              <w:spacing w:before="40" w:after="40"/>
            </w:pPr>
            <w:r>
              <w:rPr>
                <w:sz w:val="14"/>
              </w:rPr>
              <w:t>(0.161, 0.239]</w:t>
            </w:r>
          </w:p>
        </w:tc>
        <w:tc>
          <w:tcPr>
            <w:tcW w:w="1560" w:type="dxa"/>
            <w:vAlign w:val="center"/>
          </w:tcPr>
          <w:p w14:paraId="12C60AB7" w14:textId="77777777" w:rsidR="00F52BA5" w:rsidRDefault="00000000">
            <w:pPr>
              <w:spacing w:before="40" w:after="40"/>
            </w:pPr>
            <w:r>
              <w:rPr>
                <w:sz w:val="14"/>
              </w:rPr>
              <w:t>(698.0, 738.0]</w:t>
            </w:r>
          </w:p>
        </w:tc>
      </w:tr>
      <w:tr w:rsidR="00F52BA5" w14:paraId="3AD26545" w14:textId="77777777" w:rsidTr="00F24F6B">
        <w:trPr>
          <w:jc w:val="center"/>
        </w:trPr>
        <w:tc>
          <w:tcPr>
            <w:tcW w:w="1701" w:type="dxa"/>
            <w:vAlign w:val="center"/>
          </w:tcPr>
          <w:p w14:paraId="564A2528" w14:textId="77777777" w:rsidR="00F52BA5" w:rsidRDefault="00000000">
            <w:pPr>
              <w:spacing w:before="40" w:after="40"/>
            </w:pPr>
            <w:r>
              <w:rPr>
                <w:sz w:val="14"/>
              </w:rPr>
              <w:t>0.032</w:t>
            </w:r>
          </w:p>
        </w:tc>
        <w:tc>
          <w:tcPr>
            <w:tcW w:w="1134" w:type="dxa"/>
            <w:vAlign w:val="center"/>
          </w:tcPr>
          <w:p w14:paraId="75805ECC" w14:textId="77777777" w:rsidR="00F52BA5" w:rsidRDefault="00000000">
            <w:pPr>
              <w:spacing w:before="40" w:after="40"/>
            </w:pPr>
            <w:r>
              <w:rPr>
                <w:sz w:val="14"/>
              </w:rPr>
              <w:t>709</w:t>
            </w:r>
          </w:p>
        </w:tc>
        <w:tc>
          <w:tcPr>
            <w:tcW w:w="2126" w:type="dxa"/>
            <w:vAlign w:val="center"/>
          </w:tcPr>
          <w:p w14:paraId="58C1AE32" w14:textId="77777777" w:rsidR="00F52BA5" w:rsidRDefault="00000000">
            <w:pPr>
              <w:spacing w:before="40" w:after="40"/>
            </w:pPr>
            <w:r>
              <w:rPr>
                <w:sz w:val="14"/>
              </w:rPr>
              <w:t>(0.008369999999999999, 0.168]</w:t>
            </w:r>
          </w:p>
        </w:tc>
        <w:tc>
          <w:tcPr>
            <w:tcW w:w="1453" w:type="dxa"/>
            <w:vAlign w:val="center"/>
          </w:tcPr>
          <w:p w14:paraId="19449832" w14:textId="77777777" w:rsidR="00F52BA5" w:rsidRDefault="00000000">
            <w:pPr>
              <w:spacing w:before="40" w:after="40"/>
            </w:pPr>
            <w:r>
              <w:rPr>
                <w:sz w:val="14"/>
              </w:rPr>
              <w:t>(687.2, 768.6]</w:t>
            </w:r>
          </w:p>
        </w:tc>
        <w:tc>
          <w:tcPr>
            <w:tcW w:w="1648" w:type="dxa"/>
            <w:vAlign w:val="center"/>
          </w:tcPr>
          <w:p w14:paraId="778F7C72" w14:textId="77777777" w:rsidR="00F52BA5" w:rsidRDefault="00000000">
            <w:pPr>
              <w:spacing w:before="40" w:after="40"/>
            </w:pPr>
            <w:r>
              <w:rPr>
                <w:sz w:val="14"/>
              </w:rPr>
              <w:t>(0.009000000000000001, 0.095]</w:t>
            </w:r>
          </w:p>
        </w:tc>
        <w:tc>
          <w:tcPr>
            <w:tcW w:w="1560" w:type="dxa"/>
            <w:vAlign w:val="center"/>
          </w:tcPr>
          <w:p w14:paraId="56A609CA" w14:textId="77777777" w:rsidR="00F52BA5" w:rsidRDefault="00000000">
            <w:pPr>
              <w:spacing w:before="40" w:after="40"/>
            </w:pPr>
            <w:r>
              <w:rPr>
                <w:sz w:val="14"/>
              </w:rPr>
              <w:t>(698.0, 738.0]</w:t>
            </w:r>
          </w:p>
        </w:tc>
      </w:tr>
      <w:tr w:rsidR="00F52BA5" w14:paraId="727B7201" w14:textId="77777777" w:rsidTr="00F24F6B">
        <w:trPr>
          <w:jc w:val="center"/>
        </w:trPr>
        <w:tc>
          <w:tcPr>
            <w:tcW w:w="1701" w:type="dxa"/>
            <w:vAlign w:val="center"/>
          </w:tcPr>
          <w:p w14:paraId="3483EE92" w14:textId="77777777" w:rsidR="00F52BA5" w:rsidRDefault="00000000">
            <w:pPr>
              <w:spacing w:before="40" w:after="40"/>
            </w:pPr>
            <w:r>
              <w:rPr>
                <w:sz w:val="14"/>
              </w:rPr>
              <w:t>0.15</w:t>
            </w:r>
          </w:p>
        </w:tc>
        <w:tc>
          <w:tcPr>
            <w:tcW w:w="1134" w:type="dxa"/>
            <w:vAlign w:val="center"/>
          </w:tcPr>
          <w:p w14:paraId="44641D19" w14:textId="77777777" w:rsidR="00F52BA5" w:rsidRDefault="00000000">
            <w:pPr>
              <w:spacing w:before="40" w:after="40"/>
            </w:pPr>
            <w:r>
              <w:rPr>
                <w:sz w:val="14"/>
              </w:rPr>
              <w:t>667</w:t>
            </w:r>
          </w:p>
        </w:tc>
        <w:tc>
          <w:tcPr>
            <w:tcW w:w="2126" w:type="dxa"/>
            <w:vAlign w:val="center"/>
          </w:tcPr>
          <w:p w14:paraId="4FBD1B8D" w14:textId="77777777" w:rsidR="00F52BA5" w:rsidRDefault="00000000">
            <w:pPr>
              <w:spacing w:before="40" w:after="40"/>
            </w:pPr>
            <w:r>
              <w:rPr>
                <w:sz w:val="14"/>
              </w:rPr>
              <w:t>(0.008369999999999999, 0.168]</w:t>
            </w:r>
          </w:p>
        </w:tc>
        <w:tc>
          <w:tcPr>
            <w:tcW w:w="1453" w:type="dxa"/>
            <w:vAlign w:val="center"/>
          </w:tcPr>
          <w:p w14:paraId="24D6D767" w14:textId="77777777" w:rsidR="00F52BA5" w:rsidRDefault="00000000">
            <w:pPr>
              <w:spacing w:before="40" w:after="40"/>
            </w:pPr>
            <w:r>
              <w:rPr>
                <w:sz w:val="14"/>
              </w:rPr>
              <w:t>(605.8, 687.2]</w:t>
            </w:r>
          </w:p>
        </w:tc>
        <w:tc>
          <w:tcPr>
            <w:tcW w:w="1648" w:type="dxa"/>
            <w:vAlign w:val="center"/>
          </w:tcPr>
          <w:p w14:paraId="61124276" w14:textId="77777777" w:rsidR="00F52BA5" w:rsidRDefault="00000000">
            <w:pPr>
              <w:spacing w:before="40" w:after="40"/>
            </w:pPr>
            <w:r>
              <w:rPr>
                <w:sz w:val="14"/>
              </w:rPr>
              <w:t>(0.095, 0.161]</w:t>
            </w:r>
          </w:p>
        </w:tc>
        <w:tc>
          <w:tcPr>
            <w:tcW w:w="1560" w:type="dxa"/>
            <w:vAlign w:val="center"/>
          </w:tcPr>
          <w:p w14:paraId="148CA3FA" w14:textId="77777777" w:rsidR="00F52BA5" w:rsidRDefault="00000000">
            <w:pPr>
              <w:spacing w:before="40" w:after="40"/>
            </w:pPr>
            <w:r>
              <w:rPr>
                <w:sz w:val="14"/>
              </w:rPr>
              <w:t>(662.0, 698.0]</w:t>
            </w:r>
          </w:p>
        </w:tc>
      </w:tr>
      <w:tr w:rsidR="00F52BA5" w14:paraId="4E238179" w14:textId="77777777" w:rsidTr="00F24F6B">
        <w:trPr>
          <w:jc w:val="center"/>
        </w:trPr>
        <w:tc>
          <w:tcPr>
            <w:tcW w:w="1701" w:type="dxa"/>
            <w:vAlign w:val="center"/>
          </w:tcPr>
          <w:p w14:paraId="04D17572" w14:textId="77777777" w:rsidR="00F52BA5" w:rsidRDefault="00000000">
            <w:pPr>
              <w:spacing w:before="40" w:after="40"/>
            </w:pPr>
            <w:r>
              <w:rPr>
                <w:sz w:val="14"/>
              </w:rPr>
              <w:t>0.048</w:t>
            </w:r>
          </w:p>
        </w:tc>
        <w:tc>
          <w:tcPr>
            <w:tcW w:w="1134" w:type="dxa"/>
            <w:vAlign w:val="center"/>
          </w:tcPr>
          <w:p w14:paraId="72934B3C" w14:textId="77777777" w:rsidR="00F52BA5" w:rsidRDefault="00000000">
            <w:pPr>
              <w:spacing w:before="40" w:after="40"/>
            </w:pPr>
            <w:r>
              <w:rPr>
                <w:sz w:val="14"/>
              </w:rPr>
              <w:t>610</w:t>
            </w:r>
          </w:p>
        </w:tc>
        <w:tc>
          <w:tcPr>
            <w:tcW w:w="2126" w:type="dxa"/>
            <w:vAlign w:val="center"/>
          </w:tcPr>
          <w:p w14:paraId="17BA3F2D" w14:textId="77777777" w:rsidR="00F52BA5" w:rsidRDefault="00000000">
            <w:pPr>
              <w:spacing w:before="40" w:after="40"/>
            </w:pPr>
            <w:r>
              <w:rPr>
                <w:sz w:val="14"/>
              </w:rPr>
              <w:t>(0.008369999999999999, 0.168]</w:t>
            </w:r>
          </w:p>
        </w:tc>
        <w:tc>
          <w:tcPr>
            <w:tcW w:w="1453" w:type="dxa"/>
            <w:vAlign w:val="center"/>
          </w:tcPr>
          <w:p w14:paraId="5F1656EB" w14:textId="77777777" w:rsidR="00F52BA5" w:rsidRDefault="00000000">
            <w:pPr>
              <w:spacing w:before="40" w:after="40"/>
            </w:pPr>
            <w:r>
              <w:rPr>
                <w:sz w:val="14"/>
              </w:rPr>
              <w:t>(605.8, 687.2]</w:t>
            </w:r>
          </w:p>
        </w:tc>
        <w:tc>
          <w:tcPr>
            <w:tcW w:w="1648" w:type="dxa"/>
            <w:vAlign w:val="center"/>
          </w:tcPr>
          <w:p w14:paraId="771170B3" w14:textId="77777777" w:rsidR="00F52BA5" w:rsidRDefault="00000000">
            <w:pPr>
              <w:spacing w:before="40" w:after="40"/>
            </w:pPr>
            <w:r>
              <w:rPr>
                <w:sz w:val="14"/>
              </w:rPr>
              <w:t>(0.009000000000000001, 0.095]</w:t>
            </w:r>
          </w:p>
        </w:tc>
        <w:tc>
          <w:tcPr>
            <w:tcW w:w="1560" w:type="dxa"/>
            <w:vAlign w:val="center"/>
          </w:tcPr>
          <w:p w14:paraId="731D827A" w14:textId="77777777" w:rsidR="00F52BA5" w:rsidRDefault="00000000">
            <w:pPr>
              <w:spacing w:before="40" w:after="40"/>
            </w:pPr>
            <w:r>
              <w:rPr>
                <w:sz w:val="14"/>
              </w:rPr>
              <w:t>(442.999, 617.8]</w:t>
            </w:r>
          </w:p>
        </w:tc>
      </w:tr>
      <w:tr w:rsidR="00F52BA5" w14:paraId="515D6780" w14:textId="77777777" w:rsidTr="00F24F6B">
        <w:trPr>
          <w:jc w:val="center"/>
        </w:trPr>
        <w:tc>
          <w:tcPr>
            <w:tcW w:w="1701" w:type="dxa"/>
            <w:vAlign w:val="center"/>
          </w:tcPr>
          <w:p w14:paraId="432AE23D" w14:textId="77777777" w:rsidR="00F52BA5" w:rsidRDefault="00000000">
            <w:pPr>
              <w:spacing w:before="40" w:after="40"/>
            </w:pPr>
            <w:r>
              <w:rPr>
                <w:sz w:val="14"/>
              </w:rPr>
              <w:t>0.185</w:t>
            </w:r>
          </w:p>
        </w:tc>
        <w:tc>
          <w:tcPr>
            <w:tcW w:w="1134" w:type="dxa"/>
            <w:vAlign w:val="center"/>
          </w:tcPr>
          <w:p w14:paraId="5F360B7C" w14:textId="77777777" w:rsidR="00F52BA5" w:rsidRDefault="00000000">
            <w:pPr>
              <w:spacing w:before="40" w:after="40"/>
            </w:pPr>
            <w:r>
              <w:rPr>
                <w:sz w:val="14"/>
              </w:rPr>
              <w:t>704</w:t>
            </w:r>
          </w:p>
        </w:tc>
        <w:tc>
          <w:tcPr>
            <w:tcW w:w="2126" w:type="dxa"/>
            <w:vAlign w:val="center"/>
          </w:tcPr>
          <w:p w14:paraId="37637F45" w14:textId="77777777" w:rsidR="00F52BA5" w:rsidRDefault="00000000">
            <w:pPr>
              <w:spacing w:before="40" w:after="40"/>
            </w:pPr>
            <w:r>
              <w:rPr>
                <w:sz w:val="14"/>
              </w:rPr>
              <w:t>(0.168, 0.326]</w:t>
            </w:r>
          </w:p>
        </w:tc>
        <w:tc>
          <w:tcPr>
            <w:tcW w:w="1453" w:type="dxa"/>
            <w:vAlign w:val="center"/>
          </w:tcPr>
          <w:p w14:paraId="7F165121" w14:textId="77777777" w:rsidR="00F52BA5" w:rsidRDefault="00000000">
            <w:pPr>
              <w:spacing w:before="40" w:after="40"/>
            </w:pPr>
            <w:r>
              <w:rPr>
                <w:sz w:val="14"/>
              </w:rPr>
              <w:t>(687.2, 768.6]</w:t>
            </w:r>
          </w:p>
        </w:tc>
        <w:tc>
          <w:tcPr>
            <w:tcW w:w="1648" w:type="dxa"/>
            <w:vAlign w:val="center"/>
          </w:tcPr>
          <w:p w14:paraId="163361BE" w14:textId="77777777" w:rsidR="00F52BA5" w:rsidRDefault="00000000">
            <w:pPr>
              <w:spacing w:before="40" w:after="40"/>
            </w:pPr>
            <w:r>
              <w:rPr>
                <w:sz w:val="14"/>
              </w:rPr>
              <w:t>(0.161, 0.239]</w:t>
            </w:r>
          </w:p>
        </w:tc>
        <w:tc>
          <w:tcPr>
            <w:tcW w:w="1560" w:type="dxa"/>
            <w:vAlign w:val="center"/>
          </w:tcPr>
          <w:p w14:paraId="4C396826" w14:textId="77777777" w:rsidR="00F52BA5" w:rsidRDefault="00000000">
            <w:pPr>
              <w:spacing w:before="40" w:after="40"/>
            </w:pPr>
            <w:r>
              <w:rPr>
                <w:sz w:val="14"/>
              </w:rPr>
              <w:t>(698.0, 738.0]</w:t>
            </w:r>
          </w:p>
        </w:tc>
      </w:tr>
      <w:tr w:rsidR="00F52BA5" w14:paraId="4621F5B7" w14:textId="77777777" w:rsidTr="00F24F6B">
        <w:trPr>
          <w:jc w:val="center"/>
        </w:trPr>
        <w:tc>
          <w:tcPr>
            <w:tcW w:w="1701" w:type="dxa"/>
            <w:vAlign w:val="center"/>
          </w:tcPr>
          <w:p w14:paraId="07587058" w14:textId="77777777" w:rsidR="00F52BA5" w:rsidRDefault="00000000">
            <w:pPr>
              <w:spacing w:before="40" w:after="40"/>
            </w:pPr>
            <w:r>
              <w:rPr>
                <w:sz w:val="14"/>
              </w:rPr>
              <w:t>0.125</w:t>
            </w:r>
          </w:p>
        </w:tc>
        <w:tc>
          <w:tcPr>
            <w:tcW w:w="1134" w:type="dxa"/>
            <w:vAlign w:val="center"/>
          </w:tcPr>
          <w:p w14:paraId="66DAA773" w14:textId="77777777" w:rsidR="00F52BA5" w:rsidRDefault="00000000">
            <w:pPr>
              <w:spacing w:before="40" w:after="40"/>
            </w:pPr>
            <w:r>
              <w:rPr>
                <w:sz w:val="14"/>
              </w:rPr>
              <w:t>788</w:t>
            </w:r>
          </w:p>
        </w:tc>
        <w:tc>
          <w:tcPr>
            <w:tcW w:w="2126" w:type="dxa"/>
            <w:vAlign w:val="center"/>
          </w:tcPr>
          <w:p w14:paraId="6D56CB8E" w14:textId="77777777" w:rsidR="00F52BA5" w:rsidRDefault="00000000">
            <w:pPr>
              <w:spacing w:before="40" w:after="40"/>
            </w:pPr>
            <w:r>
              <w:rPr>
                <w:sz w:val="14"/>
              </w:rPr>
              <w:t>(0.008369999999999999, 0.168]</w:t>
            </w:r>
          </w:p>
        </w:tc>
        <w:tc>
          <w:tcPr>
            <w:tcW w:w="1453" w:type="dxa"/>
            <w:vAlign w:val="center"/>
          </w:tcPr>
          <w:p w14:paraId="35CBEC31" w14:textId="77777777" w:rsidR="00F52BA5" w:rsidRDefault="00000000">
            <w:pPr>
              <w:spacing w:before="40" w:after="40"/>
            </w:pPr>
            <w:r>
              <w:rPr>
                <w:sz w:val="14"/>
              </w:rPr>
              <w:t>(768.6, 850.0]</w:t>
            </w:r>
          </w:p>
        </w:tc>
        <w:tc>
          <w:tcPr>
            <w:tcW w:w="1648" w:type="dxa"/>
            <w:vAlign w:val="center"/>
          </w:tcPr>
          <w:p w14:paraId="6B30D2F7" w14:textId="77777777" w:rsidR="00F52BA5" w:rsidRDefault="00000000">
            <w:pPr>
              <w:spacing w:before="40" w:after="40"/>
            </w:pPr>
            <w:r>
              <w:rPr>
                <w:sz w:val="14"/>
              </w:rPr>
              <w:t>(0.095, 0.161]</w:t>
            </w:r>
          </w:p>
        </w:tc>
        <w:tc>
          <w:tcPr>
            <w:tcW w:w="1560" w:type="dxa"/>
            <w:vAlign w:val="center"/>
          </w:tcPr>
          <w:p w14:paraId="4B1A2C4A" w14:textId="77777777" w:rsidR="00F52BA5" w:rsidRDefault="00000000">
            <w:pPr>
              <w:spacing w:before="40" w:after="40"/>
            </w:pPr>
            <w:r>
              <w:rPr>
                <w:sz w:val="14"/>
              </w:rPr>
              <w:t>(738.0, 850.0]</w:t>
            </w:r>
          </w:p>
        </w:tc>
      </w:tr>
      <w:tr w:rsidR="00F52BA5" w14:paraId="3FA47E19" w14:textId="77777777" w:rsidTr="00F24F6B">
        <w:trPr>
          <w:jc w:val="center"/>
        </w:trPr>
        <w:tc>
          <w:tcPr>
            <w:tcW w:w="1701" w:type="dxa"/>
            <w:vAlign w:val="center"/>
          </w:tcPr>
          <w:p w14:paraId="1FDC375D" w14:textId="77777777" w:rsidR="00F52BA5" w:rsidRDefault="00000000">
            <w:pPr>
              <w:spacing w:before="40" w:after="40"/>
            </w:pPr>
            <w:r>
              <w:rPr>
                <w:sz w:val="14"/>
              </w:rPr>
              <w:t>0.264</w:t>
            </w:r>
          </w:p>
        </w:tc>
        <w:tc>
          <w:tcPr>
            <w:tcW w:w="1134" w:type="dxa"/>
            <w:vAlign w:val="center"/>
          </w:tcPr>
          <w:p w14:paraId="5E44A201" w14:textId="77777777" w:rsidR="00F52BA5" w:rsidRDefault="00000000">
            <w:pPr>
              <w:spacing w:before="40" w:after="40"/>
            </w:pPr>
            <w:r>
              <w:rPr>
                <w:sz w:val="14"/>
              </w:rPr>
              <w:t>699</w:t>
            </w:r>
          </w:p>
        </w:tc>
        <w:tc>
          <w:tcPr>
            <w:tcW w:w="2126" w:type="dxa"/>
            <w:vAlign w:val="center"/>
          </w:tcPr>
          <w:p w14:paraId="0A07FB8D" w14:textId="77777777" w:rsidR="00F52BA5" w:rsidRDefault="00000000">
            <w:pPr>
              <w:spacing w:before="40" w:after="40"/>
            </w:pPr>
            <w:r>
              <w:rPr>
                <w:sz w:val="14"/>
              </w:rPr>
              <w:t>(0.168, 0.326]</w:t>
            </w:r>
          </w:p>
        </w:tc>
        <w:tc>
          <w:tcPr>
            <w:tcW w:w="1453" w:type="dxa"/>
            <w:vAlign w:val="center"/>
          </w:tcPr>
          <w:p w14:paraId="6F49F503" w14:textId="77777777" w:rsidR="00F52BA5" w:rsidRDefault="00000000">
            <w:pPr>
              <w:spacing w:before="40" w:after="40"/>
            </w:pPr>
            <w:r>
              <w:rPr>
                <w:sz w:val="14"/>
              </w:rPr>
              <w:t>(687.2, 768.6]</w:t>
            </w:r>
          </w:p>
        </w:tc>
        <w:tc>
          <w:tcPr>
            <w:tcW w:w="1648" w:type="dxa"/>
            <w:vAlign w:val="center"/>
          </w:tcPr>
          <w:p w14:paraId="0349550D" w14:textId="77777777" w:rsidR="00F52BA5" w:rsidRDefault="00000000">
            <w:pPr>
              <w:spacing w:before="40" w:after="40"/>
            </w:pPr>
            <w:r>
              <w:rPr>
                <w:sz w:val="14"/>
              </w:rPr>
              <w:t>(0.239, 0.641]</w:t>
            </w:r>
          </w:p>
        </w:tc>
        <w:tc>
          <w:tcPr>
            <w:tcW w:w="1560" w:type="dxa"/>
            <w:vAlign w:val="center"/>
          </w:tcPr>
          <w:p w14:paraId="2F5088FF" w14:textId="77777777" w:rsidR="00F52BA5" w:rsidRDefault="00000000">
            <w:pPr>
              <w:spacing w:before="40" w:after="40"/>
            </w:pPr>
            <w:r>
              <w:rPr>
                <w:sz w:val="14"/>
              </w:rPr>
              <w:t>(698.0, 738.0]</w:t>
            </w:r>
          </w:p>
        </w:tc>
      </w:tr>
    </w:tbl>
    <w:p w14:paraId="24865F4C" w14:textId="77777777" w:rsidR="00F52BA5" w:rsidRDefault="00000000">
      <w:pPr>
        <w:spacing w:before="60" w:after="160"/>
        <w:jc w:val="center"/>
      </w:pPr>
      <w:r>
        <w:rPr>
          <w:i/>
          <w:sz w:val="18"/>
        </w:rPr>
        <w:t>Table 7. Sample of binning results for the two required attributes.</w:t>
      </w:r>
    </w:p>
    <w:p w14:paraId="5202B4C2" w14:textId="77777777" w:rsidR="00F52BA5" w:rsidRDefault="00000000">
      <w:r>
        <w:rPr>
          <w:noProof/>
        </w:rPr>
        <w:drawing>
          <wp:inline distT="0" distB="0" distL="0" distR="0" wp14:anchorId="3B5AE762" wp14:editId="725BE11E">
            <wp:extent cx="6098651" cy="39751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ning_distributions.png"/>
                    <pic:cNvPicPr/>
                  </pic:nvPicPr>
                  <pic:blipFill>
                    <a:blip r:embed="rId26"/>
                    <a:stretch>
                      <a:fillRect/>
                    </a:stretch>
                  </pic:blipFill>
                  <pic:spPr>
                    <a:xfrm>
                      <a:off x="0" y="0"/>
                      <a:ext cx="6113880" cy="3985026"/>
                    </a:xfrm>
                    <a:prstGeom prst="rect">
                      <a:avLst/>
                    </a:prstGeom>
                  </pic:spPr>
                </pic:pic>
              </a:graphicData>
            </a:graphic>
          </wp:inline>
        </w:drawing>
      </w:r>
    </w:p>
    <w:p w14:paraId="4CDD61A0" w14:textId="77777777" w:rsidR="00F52BA5" w:rsidRDefault="00000000">
      <w:pPr>
        <w:spacing w:before="60" w:after="160"/>
        <w:jc w:val="center"/>
      </w:pPr>
      <w:r>
        <w:rPr>
          <w:i/>
          <w:sz w:val="18"/>
        </w:rPr>
        <w:lastRenderedPageBreak/>
        <w:t>Figure 18. Bin counts for equi-width and equi-depth binning.</w:t>
      </w:r>
    </w:p>
    <w:p w14:paraId="63F70739" w14:textId="77777777" w:rsidR="00F52BA5" w:rsidRDefault="00000000">
      <w:pPr>
        <w:spacing w:after="120"/>
      </w:pPr>
      <w:r>
        <w:t>The figure confirms the expected difference between the two methods. Equi-width preserves the numeric spacing of the original values, which can create uneven counts when the data are skewed. Equi-depth, by contrast, balances the number of records in each bin, making it more useful when a later analysis needs similar-sized groups.</w:t>
      </w:r>
    </w:p>
    <w:p w14:paraId="16DCF638" w14:textId="77777777" w:rsidR="00F52BA5" w:rsidRDefault="00000000">
      <w:pPr>
        <w:pStyle w:val="Heading2"/>
      </w:pPr>
      <w:r>
        <w:t>1B.2 Normalisation of annual_income</w:t>
      </w:r>
    </w:p>
    <w:p w14:paraId="7DADAC13" w14:textId="74028FB5" w:rsidR="00104ACC" w:rsidRPr="00104ACC" w:rsidRDefault="00104ACC" w:rsidP="00104ACC">
      <w:pPr>
        <w:spacing w:after="120"/>
        <w:rPr>
          <w:lang w:val="en-IN"/>
        </w:rPr>
      </w:pPr>
      <w:r w:rsidRPr="00104ACC">
        <w:rPr>
          <w:lang w:val="en-IN"/>
        </w:rPr>
        <w:t>Two normalisation techniques were applied to the annual_income attribute</w:t>
      </w:r>
      <w:r>
        <w:rPr>
          <w:lang w:val="en-IN"/>
        </w:rPr>
        <w:t xml:space="preserve"> and </w:t>
      </w:r>
      <w:r w:rsidRPr="00104ACC">
        <w:rPr>
          <w:lang w:val="en-IN"/>
        </w:rPr>
        <w:t>Min-max normalisation scales values between 0 and 1, making it easier to compare values across attributes.</w:t>
      </w:r>
    </w:p>
    <w:p w14:paraId="004D21FF" w14:textId="48D1C0E9" w:rsidR="00104ACC" w:rsidRPr="00104ACC" w:rsidRDefault="00104ACC" w:rsidP="00104ACC">
      <w:pPr>
        <w:spacing w:after="120"/>
        <w:rPr>
          <w:lang w:val="en-IN"/>
        </w:rPr>
      </w:pPr>
      <w:r w:rsidRPr="00104ACC">
        <w:rPr>
          <w:lang w:val="en-IN"/>
        </w:rPr>
        <w:t>Z-score normalisation standardises the data by centering it around the mean and scaling using standard deviation</w:t>
      </w:r>
      <w:r>
        <w:rPr>
          <w:lang w:val="en-IN"/>
        </w:rPr>
        <w:t xml:space="preserve"> and t</w:t>
      </w:r>
      <w:r w:rsidRPr="00104ACC">
        <w:rPr>
          <w:lang w:val="en-IN"/>
        </w:rPr>
        <w:t>hese transformations improve comparability and are useful for machine learning applications.</w:t>
      </w:r>
    </w:p>
    <w:tbl>
      <w:tblPr>
        <w:tblStyle w:val="TableGrid"/>
        <w:tblW w:w="0" w:type="auto"/>
        <w:jc w:val="center"/>
        <w:tblLayout w:type="fixed"/>
        <w:tblLook w:val="04A0" w:firstRow="1" w:lastRow="0" w:firstColumn="1" w:lastColumn="0" w:noHBand="0" w:noVBand="1"/>
      </w:tblPr>
      <w:tblGrid>
        <w:gridCol w:w="1984"/>
        <w:gridCol w:w="2268"/>
        <w:gridCol w:w="2268"/>
      </w:tblGrid>
      <w:tr w:rsidR="00F52BA5" w14:paraId="5085CC49" w14:textId="77777777">
        <w:trPr>
          <w:jc w:val="center"/>
        </w:trPr>
        <w:tc>
          <w:tcPr>
            <w:tcW w:w="1984" w:type="dxa"/>
            <w:shd w:val="clear" w:color="auto" w:fill="D9EAF7"/>
            <w:vAlign w:val="center"/>
          </w:tcPr>
          <w:p w14:paraId="3215CE11" w14:textId="77777777" w:rsidR="00F52BA5" w:rsidRDefault="00000000">
            <w:pPr>
              <w:spacing w:before="40" w:after="40"/>
            </w:pPr>
            <w:r>
              <w:rPr>
                <w:b/>
                <w:sz w:val="16"/>
              </w:rPr>
              <w:t>annual_income</w:t>
            </w:r>
          </w:p>
        </w:tc>
        <w:tc>
          <w:tcPr>
            <w:tcW w:w="2268" w:type="dxa"/>
            <w:shd w:val="clear" w:color="auto" w:fill="D9EAF7"/>
            <w:vAlign w:val="center"/>
          </w:tcPr>
          <w:p w14:paraId="098F2B62" w14:textId="77777777" w:rsidR="00F52BA5" w:rsidRDefault="00000000">
            <w:pPr>
              <w:spacing w:before="40" w:after="40"/>
            </w:pPr>
            <w:r>
              <w:rPr>
                <w:b/>
                <w:sz w:val="16"/>
              </w:rPr>
              <w:t>min-max normalised</w:t>
            </w:r>
          </w:p>
        </w:tc>
        <w:tc>
          <w:tcPr>
            <w:tcW w:w="2268" w:type="dxa"/>
            <w:shd w:val="clear" w:color="auto" w:fill="D9EAF7"/>
            <w:vAlign w:val="center"/>
          </w:tcPr>
          <w:p w14:paraId="548013D6" w14:textId="77777777" w:rsidR="00F52BA5" w:rsidRDefault="00000000">
            <w:pPr>
              <w:spacing w:before="40" w:after="40"/>
            </w:pPr>
            <w:r>
              <w:rPr>
                <w:b/>
                <w:sz w:val="16"/>
              </w:rPr>
              <w:t>z-score normalised</w:t>
            </w:r>
          </w:p>
        </w:tc>
      </w:tr>
      <w:tr w:rsidR="00F52BA5" w14:paraId="1DA88259" w14:textId="77777777">
        <w:trPr>
          <w:jc w:val="center"/>
        </w:trPr>
        <w:tc>
          <w:tcPr>
            <w:tcW w:w="1984" w:type="dxa"/>
            <w:vAlign w:val="center"/>
          </w:tcPr>
          <w:p w14:paraId="37FAFAAA" w14:textId="77777777" w:rsidR="00F52BA5" w:rsidRDefault="00000000">
            <w:pPr>
              <w:spacing w:before="40" w:after="40"/>
            </w:pPr>
            <w:r>
              <w:rPr>
                <w:sz w:val="16"/>
              </w:rPr>
              <w:t>32,234.10</w:t>
            </w:r>
          </w:p>
        </w:tc>
        <w:tc>
          <w:tcPr>
            <w:tcW w:w="2268" w:type="dxa"/>
            <w:vAlign w:val="center"/>
          </w:tcPr>
          <w:p w14:paraId="326F260C" w14:textId="77777777" w:rsidR="00F52BA5" w:rsidRDefault="00000000">
            <w:pPr>
              <w:spacing w:before="40" w:after="40"/>
            </w:pPr>
            <w:r>
              <w:rPr>
                <w:sz w:val="16"/>
              </w:rPr>
              <w:t>0.108</w:t>
            </w:r>
          </w:p>
        </w:tc>
        <w:tc>
          <w:tcPr>
            <w:tcW w:w="2268" w:type="dxa"/>
            <w:vAlign w:val="center"/>
          </w:tcPr>
          <w:p w14:paraId="6D136F7A" w14:textId="77777777" w:rsidR="00F52BA5" w:rsidRDefault="00000000">
            <w:pPr>
              <w:spacing w:before="40" w:after="40"/>
            </w:pPr>
            <w:r>
              <w:rPr>
                <w:sz w:val="16"/>
              </w:rPr>
              <w:t>-0.391</w:t>
            </w:r>
          </w:p>
        </w:tc>
      </w:tr>
      <w:tr w:rsidR="00F52BA5" w14:paraId="417FD551" w14:textId="77777777">
        <w:trPr>
          <w:jc w:val="center"/>
        </w:trPr>
        <w:tc>
          <w:tcPr>
            <w:tcW w:w="1984" w:type="dxa"/>
            <w:vAlign w:val="center"/>
          </w:tcPr>
          <w:p w14:paraId="649D60E1" w14:textId="77777777" w:rsidR="00F52BA5" w:rsidRDefault="00000000">
            <w:pPr>
              <w:spacing w:before="40" w:after="40"/>
            </w:pPr>
            <w:r>
              <w:rPr>
                <w:sz w:val="16"/>
              </w:rPr>
              <w:t>68,415.70</w:t>
            </w:r>
          </w:p>
        </w:tc>
        <w:tc>
          <w:tcPr>
            <w:tcW w:w="2268" w:type="dxa"/>
            <w:vAlign w:val="center"/>
          </w:tcPr>
          <w:p w14:paraId="049A7BB2" w14:textId="77777777" w:rsidR="00F52BA5" w:rsidRDefault="00000000">
            <w:pPr>
              <w:spacing w:before="40" w:after="40"/>
            </w:pPr>
            <w:r>
              <w:rPr>
                <w:sz w:val="16"/>
              </w:rPr>
              <w:t>0.258</w:t>
            </w:r>
          </w:p>
        </w:tc>
        <w:tc>
          <w:tcPr>
            <w:tcW w:w="2268" w:type="dxa"/>
            <w:vAlign w:val="center"/>
          </w:tcPr>
          <w:p w14:paraId="35881AFB" w14:textId="77777777" w:rsidR="00F52BA5" w:rsidRDefault="00000000">
            <w:pPr>
              <w:spacing w:before="40" w:after="40"/>
            </w:pPr>
            <w:r>
              <w:rPr>
                <w:sz w:val="16"/>
              </w:rPr>
              <w:t>0.894</w:t>
            </w:r>
          </w:p>
        </w:tc>
      </w:tr>
      <w:tr w:rsidR="00F52BA5" w14:paraId="7505B48C" w14:textId="77777777">
        <w:trPr>
          <w:jc w:val="center"/>
        </w:trPr>
        <w:tc>
          <w:tcPr>
            <w:tcW w:w="1984" w:type="dxa"/>
            <w:vAlign w:val="center"/>
          </w:tcPr>
          <w:p w14:paraId="60275EDD" w14:textId="77777777" w:rsidR="00F52BA5" w:rsidRDefault="00000000">
            <w:pPr>
              <w:spacing w:before="40" w:after="40"/>
            </w:pPr>
            <w:r>
              <w:rPr>
                <w:sz w:val="16"/>
              </w:rPr>
              <w:t>31,068.24</w:t>
            </w:r>
          </w:p>
        </w:tc>
        <w:tc>
          <w:tcPr>
            <w:tcW w:w="2268" w:type="dxa"/>
            <w:vAlign w:val="center"/>
          </w:tcPr>
          <w:p w14:paraId="616F2757" w14:textId="77777777" w:rsidR="00F52BA5" w:rsidRDefault="00000000">
            <w:pPr>
              <w:spacing w:before="40" w:after="40"/>
            </w:pPr>
            <w:r>
              <w:rPr>
                <w:sz w:val="16"/>
              </w:rPr>
              <w:t>0.104</w:t>
            </w:r>
          </w:p>
        </w:tc>
        <w:tc>
          <w:tcPr>
            <w:tcW w:w="2268" w:type="dxa"/>
            <w:vAlign w:val="center"/>
          </w:tcPr>
          <w:p w14:paraId="00451365" w14:textId="77777777" w:rsidR="00F52BA5" w:rsidRDefault="00000000">
            <w:pPr>
              <w:spacing w:before="40" w:after="40"/>
            </w:pPr>
            <w:r>
              <w:rPr>
                <w:sz w:val="16"/>
              </w:rPr>
              <w:t>-0.432</w:t>
            </w:r>
          </w:p>
        </w:tc>
      </w:tr>
      <w:tr w:rsidR="00F52BA5" w14:paraId="64D80123" w14:textId="77777777">
        <w:trPr>
          <w:jc w:val="center"/>
        </w:trPr>
        <w:tc>
          <w:tcPr>
            <w:tcW w:w="1984" w:type="dxa"/>
            <w:vAlign w:val="center"/>
          </w:tcPr>
          <w:p w14:paraId="76EC5B2A" w14:textId="77777777" w:rsidR="00F52BA5" w:rsidRDefault="00000000">
            <w:pPr>
              <w:spacing w:before="40" w:after="40"/>
            </w:pPr>
            <w:r>
              <w:rPr>
                <w:sz w:val="16"/>
              </w:rPr>
              <w:t>19,876.34</w:t>
            </w:r>
          </w:p>
        </w:tc>
        <w:tc>
          <w:tcPr>
            <w:tcW w:w="2268" w:type="dxa"/>
            <w:vAlign w:val="center"/>
          </w:tcPr>
          <w:p w14:paraId="64724FAB" w14:textId="77777777" w:rsidR="00F52BA5" w:rsidRDefault="00000000">
            <w:pPr>
              <w:spacing w:before="40" w:after="40"/>
            </w:pPr>
            <w:r>
              <w:rPr>
                <w:sz w:val="16"/>
              </w:rPr>
              <w:t>0.057</w:t>
            </w:r>
          </w:p>
        </w:tc>
        <w:tc>
          <w:tcPr>
            <w:tcW w:w="2268" w:type="dxa"/>
            <w:vAlign w:val="center"/>
          </w:tcPr>
          <w:p w14:paraId="1067453D" w14:textId="77777777" w:rsidR="00F52BA5" w:rsidRDefault="00000000">
            <w:pPr>
              <w:spacing w:before="40" w:after="40"/>
            </w:pPr>
            <w:r>
              <w:rPr>
                <w:sz w:val="16"/>
              </w:rPr>
              <w:t>-0.83</w:t>
            </w:r>
          </w:p>
        </w:tc>
      </w:tr>
      <w:tr w:rsidR="00F52BA5" w14:paraId="7885EA6E" w14:textId="77777777">
        <w:trPr>
          <w:jc w:val="center"/>
        </w:trPr>
        <w:tc>
          <w:tcPr>
            <w:tcW w:w="1984" w:type="dxa"/>
            <w:vAlign w:val="center"/>
          </w:tcPr>
          <w:p w14:paraId="4DB07C99" w14:textId="77777777" w:rsidR="00F52BA5" w:rsidRDefault="00000000">
            <w:pPr>
              <w:spacing w:before="40" w:after="40"/>
            </w:pPr>
            <w:r>
              <w:rPr>
                <w:sz w:val="16"/>
              </w:rPr>
              <w:t>28,948.26</w:t>
            </w:r>
          </w:p>
        </w:tc>
        <w:tc>
          <w:tcPr>
            <w:tcW w:w="2268" w:type="dxa"/>
            <w:vAlign w:val="center"/>
          </w:tcPr>
          <w:p w14:paraId="06A8CE1B" w14:textId="77777777" w:rsidR="00F52BA5" w:rsidRDefault="00000000">
            <w:pPr>
              <w:spacing w:before="40" w:after="40"/>
            </w:pPr>
            <w:r>
              <w:rPr>
                <w:sz w:val="16"/>
              </w:rPr>
              <w:t>0.095</w:t>
            </w:r>
          </w:p>
        </w:tc>
        <w:tc>
          <w:tcPr>
            <w:tcW w:w="2268" w:type="dxa"/>
            <w:vAlign w:val="center"/>
          </w:tcPr>
          <w:p w14:paraId="14F79117" w14:textId="77777777" w:rsidR="00F52BA5" w:rsidRDefault="00000000">
            <w:pPr>
              <w:spacing w:before="40" w:after="40"/>
            </w:pPr>
            <w:r>
              <w:rPr>
                <w:sz w:val="16"/>
              </w:rPr>
              <w:t>-0.507</w:t>
            </w:r>
          </w:p>
        </w:tc>
      </w:tr>
      <w:tr w:rsidR="00F52BA5" w14:paraId="30B88CB8" w14:textId="77777777">
        <w:trPr>
          <w:jc w:val="center"/>
        </w:trPr>
        <w:tc>
          <w:tcPr>
            <w:tcW w:w="1984" w:type="dxa"/>
            <w:vAlign w:val="center"/>
          </w:tcPr>
          <w:p w14:paraId="447F7E50" w14:textId="77777777" w:rsidR="00F52BA5" w:rsidRDefault="00000000">
            <w:pPr>
              <w:spacing w:before="40" w:after="40"/>
            </w:pPr>
            <w:r>
              <w:rPr>
                <w:sz w:val="16"/>
              </w:rPr>
              <w:t>53,549.13</w:t>
            </w:r>
          </w:p>
        </w:tc>
        <w:tc>
          <w:tcPr>
            <w:tcW w:w="2268" w:type="dxa"/>
            <w:vAlign w:val="center"/>
          </w:tcPr>
          <w:p w14:paraId="6A1DA2BE" w14:textId="77777777" w:rsidR="00F52BA5" w:rsidRDefault="00000000">
            <w:pPr>
              <w:spacing w:before="40" w:after="40"/>
            </w:pPr>
            <w:r>
              <w:rPr>
                <w:sz w:val="16"/>
              </w:rPr>
              <w:t>0.197</w:t>
            </w:r>
          </w:p>
        </w:tc>
        <w:tc>
          <w:tcPr>
            <w:tcW w:w="2268" w:type="dxa"/>
            <w:vAlign w:val="center"/>
          </w:tcPr>
          <w:p w14:paraId="0DF95181" w14:textId="77777777" w:rsidR="00F52BA5" w:rsidRDefault="00000000">
            <w:pPr>
              <w:spacing w:before="40" w:after="40"/>
            </w:pPr>
            <w:r>
              <w:rPr>
                <w:sz w:val="16"/>
              </w:rPr>
              <w:t>0.366</w:t>
            </w:r>
          </w:p>
        </w:tc>
      </w:tr>
      <w:tr w:rsidR="00F52BA5" w14:paraId="308896DA" w14:textId="77777777">
        <w:trPr>
          <w:jc w:val="center"/>
        </w:trPr>
        <w:tc>
          <w:tcPr>
            <w:tcW w:w="1984" w:type="dxa"/>
            <w:vAlign w:val="center"/>
          </w:tcPr>
          <w:p w14:paraId="32FB33EE" w14:textId="77777777" w:rsidR="00F52BA5" w:rsidRDefault="00000000">
            <w:pPr>
              <w:spacing w:before="40" w:after="40"/>
            </w:pPr>
            <w:r>
              <w:rPr>
                <w:sz w:val="16"/>
              </w:rPr>
              <w:t>64,679.08</w:t>
            </w:r>
          </w:p>
        </w:tc>
        <w:tc>
          <w:tcPr>
            <w:tcW w:w="2268" w:type="dxa"/>
            <w:vAlign w:val="center"/>
          </w:tcPr>
          <w:p w14:paraId="6A03F711" w14:textId="77777777" w:rsidR="00F52BA5" w:rsidRDefault="00000000">
            <w:pPr>
              <w:spacing w:before="40" w:after="40"/>
            </w:pPr>
            <w:r>
              <w:rPr>
                <w:sz w:val="16"/>
              </w:rPr>
              <w:t>0.243</w:t>
            </w:r>
          </w:p>
        </w:tc>
        <w:tc>
          <w:tcPr>
            <w:tcW w:w="2268" w:type="dxa"/>
            <w:vAlign w:val="center"/>
          </w:tcPr>
          <w:p w14:paraId="352A3D90" w14:textId="77777777" w:rsidR="00F52BA5" w:rsidRDefault="00000000">
            <w:pPr>
              <w:spacing w:before="40" w:after="40"/>
            </w:pPr>
            <w:r>
              <w:rPr>
                <w:sz w:val="16"/>
              </w:rPr>
              <w:t>0.761</w:t>
            </w:r>
          </w:p>
        </w:tc>
      </w:tr>
      <w:tr w:rsidR="00F52BA5" w14:paraId="3A852011" w14:textId="77777777">
        <w:trPr>
          <w:jc w:val="center"/>
        </w:trPr>
        <w:tc>
          <w:tcPr>
            <w:tcW w:w="1984" w:type="dxa"/>
            <w:vAlign w:val="center"/>
          </w:tcPr>
          <w:p w14:paraId="0310055C" w14:textId="77777777" w:rsidR="00F52BA5" w:rsidRDefault="00000000">
            <w:pPr>
              <w:spacing w:before="40" w:after="40"/>
            </w:pPr>
            <w:r>
              <w:rPr>
                <w:sz w:val="16"/>
              </w:rPr>
              <w:t>25,015.35</w:t>
            </w:r>
          </w:p>
        </w:tc>
        <w:tc>
          <w:tcPr>
            <w:tcW w:w="2268" w:type="dxa"/>
            <w:vAlign w:val="center"/>
          </w:tcPr>
          <w:p w14:paraId="18AA5DEF" w14:textId="77777777" w:rsidR="00F52BA5" w:rsidRDefault="00000000">
            <w:pPr>
              <w:spacing w:before="40" w:after="40"/>
            </w:pPr>
            <w:r>
              <w:rPr>
                <w:sz w:val="16"/>
              </w:rPr>
              <w:t>0.079</w:t>
            </w:r>
          </w:p>
        </w:tc>
        <w:tc>
          <w:tcPr>
            <w:tcW w:w="2268" w:type="dxa"/>
            <w:vAlign w:val="center"/>
          </w:tcPr>
          <w:p w14:paraId="5AE2668D" w14:textId="77777777" w:rsidR="00F52BA5" w:rsidRDefault="00000000">
            <w:pPr>
              <w:spacing w:before="40" w:after="40"/>
            </w:pPr>
            <w:r>
              <w:rPr>
                <w:sz w:val="16"/>
              </w:rPr>
              <w:t>-0.647</w:t>
            </w:r>
          </w:p>
        </w:tc>
      </w:tr>
      <w:tr w:rsidR="00F52BA5" w14:paraId="0A786B0C" w14:textId="77777777">
        <w:trPr>
          <w:jc w:val="center"/>
        </w:trPr>
        <w:tc>
          <w:tcPr>
            <w:tcW w:w="1984" w:type="dxa"/>
            <w:vAlign w:val="center"/>
          </w:tcPr>
          <w:p w14:paraId="202BF4C9" w14:textId="77777777" w:rsidR="00F52BA5" w:rsidRDefault="00000000">
            <w:pPr>
              <w:spacing w:before="40" w:after="40"/>
            </w:pPr>
            <w:r>
              <w:rPr>
                <w:sz w:val="16"/>
              </w:rPr>
              <w:t>67,968.56</w:t>
            </w:r>
          </w:p>
        </w:tc>
        <w:tc>
          <w:tcPr>
            <w:tcW w:w="2268" w:type="dxa"/>
            <w:vAlign w:val="center"/>
          </w:tcPr>
          <w:p w14:paraId="515A76DF" w14:textId="77777777" w:rsidR="00F52BA5" w:rsidRDefault="00000000">
            <w:pPr>
              <w:spacing w:before="40" w:after="40"/>
            </w:pPr>
            <w:r>
              <w:rPr>
                <w:sz w:val="16"/>
              </w:rPr>
              <w:t>0.256</w:t>
            </w:r>
          </w:p>
        </w:tc>
        <w:tc>
          <w:tcPr>
            <w:tcW w:w="2268" w:type="dxa"/>
            <w:vAlign w:val="center"/>
          </w:tcPr>
          <w:p w14:paraId="168F172A" w14:textId="77777777" w:rsidR="00F52BA5" w:rsidRDefault="00000000">
            <w:pPr>
              <w:spacing w:before="40" w:after="40"/>
            </w:pPr>
            <w:r>
              <w:rPr>
                <w:sz w:val="16"/>
              </w:rPr>
              <w:t>0.878</w:t>
            </w:r>
          </w:p>
        </w:tc>
      </w:tr>
      <w:tr w:rsidR="00F52BA5" w14:paraId="49528B6C" w14:textId="77777777">
        <w:trPr>
          <w:jc w:val="center"/>
        </w:trPr>
        <w:tc>
          <w:tcPr>
            <w:tcW w:w="1984" w:type="dxa"/>
            <w:vAlign w:val="center"/>
          </w:tcPr>
          <w:p w14:paraId="48AF5518" w14:textId="77777777" w:rsidR="00F52BA5" w:rsidRDefault="00000000">
            <w:pPr>
              <w:spacing w:before="40" w:after="40"/>
            </w:pPr>
            <w:r>
              <w:rPr>
                <w:sz w:val="16"/>
              </w:rPr>
              <w:t>45,121.07</w:t>
            </w:r>
          </w:p>
        </w:tc>
        <w:tc>
          <w:tcPr>
            <w:tcW w:w="2268" w:type="dxa"/>
            <w:vAlign w:val="center"/>
          </w:tcPr>
          <w:p w14:paraId="09605A3B" w14:textId="77777777" w:rsidR="00F52BA5" w:rsidRDefault="00000000">
            <w:pPr>
              <w:spacing w:before="40" w:after="40"/>
            </w:pPr>
            <w:r>
              <w:rPr>
                <w:sz w:val="16"/>
              </w:rPr>
              <w:t>0.162</w:t>
            </w:r>
          </w:p>
        </w:tc>
        <w:tc>
          <w:tcPr>
            <w:tcW w:w="2268" w:type="dxa"/>
            <w:vAlign w:val="center"/>
          </w:tcPr>
          <w:p w14:paraId="50723B1C" w14:textId="77777777" w:rsidR="00F52BA5" w:rsidRDefault="00000000">
            <w:pPr>
              <w:spacing w:before="40" w:after="40"/>
            </w:pPr>
            <w:r>
              <w:rPr>
                <w:sz w:val="16"/>
              </w:rPr>
              <w:t>0.067</w:t>
            </w:r>
          </w:p>
        </w:tc>
      </w:tr>
    </w:tbl>
    <w:p w14:paraId="7EBB7770" w14:textId="77777777" w:rsidR="00F52BA5" w:rsidRDefault="00000000">
      <w:pPr>
        <w:spacing w:before="60" w:after="160"/>
        <w:jc w:val="center"/>
      </w:pPr>
      <w:r>
        <w:rPr>
          <w:i/>
          <w:sz w:val="18"/>
        </w:rPr>
        <w:t>Table 8. Sample of annual_income normalisation results.</w:t>
      </w:r>
    </w:p>
    <w:p w14:paraId="78E1EF48" w14:textId="77777777" w:rsidR="00F52BA5" w:rsidRDefault="00000000">
      <w:r>
        <w:rPr>
          <w:noProof/>
        </w:rPr>
        <w:drawing>
          <wp:inline distT="0" distB="0" distL="0" distR="0" wp14:anchorId="18A438A4" wp14:editId="28367ED4">
            <wp:extent cx="5686753" cy="2775005"/>
            <wp:effectExtent l="0" t="0" r="952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sation_histograms.png"/>
                    <pic:cNvPicPr/>
                  </pic:nvPicPr>
                  <pic:blipFill>
                    <a:blip r:embed="rId27"/>
                    <a:stretch>
                      <a:fillRect/>
                    </a:stretch>
                  </pic:blipFill>
                  <pic:spPr>
                    <a:xfrm>
                      <a:off x="0" y="0"/>
                      <a:ext cx="5701414" cy="2782159"/>
                    </a:xfrm>
                    <a:prstGeom prst="rect">
                      <a:avLst/>
                    </a:prstGeom>
                  </pic:spPr>
                </pic:pic>
              </a:graphicData>
            </a:graphic>
          </wp:inline>
        </w:drawing>
      </w:r>
    </w:p>
    <w:p w14:paraId="0EA59711" w14:textId="77777777" w:rsidR="00F52BA5" w:rsidRDefault="00000000">
      <w:pPr>
        <w:spacing w:before="60" w:after="160"/>
        <w:jc w:val="center"/>
      </w:pPr>
      <w:r>
        <w:rPr>
          <w:i/>
          <w:sz w:val="18"/>
        </w:rPr>
        <w:t>Figure 19. Distributions after min-max and z-score normalisation.</w:t>
      </w:r>
    </w:p>
    <w:p w14:paraId="01A12F09" w14:textId="77777777" w:rsidR="00F52BA5" w:rsidRDefault="00000000">
      <w:pPr>
        <w:spacing w:after="120"/>
      </w:pPr>
      <w:r>
        <w:t>Min-max normalisation keeps the original distributional shape but compresses all values into the 0 to 1 interval. Z-score normalisation recentres the values around 0 and expresses each value in standard-deviation units. Because annual income is right-skewed, the z-score version still shows a long positive tail, which is expected.</w:t>
      </w:r>
    </w:p>
    <w:p w14:paraId="1F96272A" w14:textId="77777777" w:rsidR="00F52BA5" w:rsidRDefault="00000000">
      <w:pPr>
        <w:pStyle w:val="Heading2"/>
      </w:pPr>
      <w:r>
        <w:lastRenderedPageBreak/>
        <w:t>1B.3 Age discretisation</w:t>
      </w:r>
    </w:p>
    <w:p w14:paraId="5E694741" w14:textId="77777777" w:rsidR="00F52BA5" w:rsidRDefault="00000000">
      <w:pPr>
        <w:spacing w:after="120"/>
      </w:pPr>
      <w:r>
        <w:t>Age was discretised into the five categories specified in the assignment: Young (21 and younger), Early Adulthood (22-34), Early Middle Age (35-44), Late Middle Age (45-64), and Late Adulthood (65 and older). The observed dataset minimum is 21, so the Young category contains only a small number of records.</w:t>
      </w:r>
    </w:p>
    <w:tbl>
      <w:tblPr>
        <w:tblStyle w:val="TableGrid"/>
        <w:tblW w:w="0" w:type="auto"/>
        <w:jc w:val="center"/>
        <w:tblLayout w:type="fixed"/>
        <w:tblLook w:val="04A0" w:firstRow="1" w:lastRow="0" w:firstColumn="1" w:lastColumn="0" w:noHBand="0" w:noVBand="1"/>
      </w:tblPr>
      <w:tblGrid>
        <w:gridCol w:w="3402"/>
        <w:gridCol w:w="2268"/>
      </w:tblGrid>
      <w:tr w:rsidR="00F52BA5" w14:paraId="3F746A72" w14:textId="77777777">
        <w:trPr>
          <w:jc w:val="center"/>
        </w:trPr>
        <w:tc>
          <w:tcPr>
            <w:tcW w:w="3402" w:type="dxa"/>
            <w:shd w:val="clear" w:color="auto" w:fill="D9EAF7"/>
            <w:vAlign w:val="center"/>
          </w:tcPr>
          <w:p w14:paraId="07DF7B85" w14:textId="77777777" w:rsidR="00F52BA5" w:rsidRDefault="00000000">
            <w:pPr>
              <w:spacing w:before="40" w:after="40"/>
            </w:pPr>
            <w:r>
              <w:rPr>
                <w:b/>
                <w:sz w:val="18"/>
              </w:rPr>
              <w:t>age_group</w:t>
            </w:r>
          </w:p>
        </w:tc>
        <w:tc>
          <w:tcPr>
            <w:tcW w:w="2268" w:type="dxa"/>
            <w:shd w:val="clear" w:color="auto" w:fill="D9EAF7"/>
            <w:vAlign w:val="center"/>
          </w:tcPr>
          <w:p w14:paraId="23925284" w14:textId="77777777" w:rsidR="00F52BA5" w:rsidRDefault="00000000">
            <w:pPr>
              <w:spacing w:before="40" w:after="40"/>
            </w:pPr>
            <w:r>
              <w:rPr>
                <w:b/>
                <w:sz w:val="18"/>
              </w:rPr>
              <w:t>frequency</w:t>
            </w:r>
          </w:p>
        </w:tc>
      </w:tr>
      <w:tr w:rsidR="00F52BA5" w14:paraId="289D4AFE" w14:textId="77777777">
        <w:trPr>
          <w:jc w:val="center"/>
        </w:trPr>
        <w:tc>
          <w:tcPr>
            <w:tcW w:w="3402" w:type="dxa"/>
            <w:vAlign w:val="center"/>
          </w:tcPr>
          <w:p w14:paraId="70245EBE" w14:textId="77777777" w:rsidR="00F52BA5" w:rsidRDefault="00000000">
            <w:pPr>
              <w:spacing w:before="40" w:after="40"/>
            </w:pPr>
            <w:r>
              <w:rPr>
                <w:sz w:val="18"/>
              </w:rPr>
              <w:t>Late Middle Age</w:t>
            </w:r>
          </w:p>
        </w:tc>
        <w:tc>
          <w:tcPr>
            <w:tcW w:w="2268" w:type="dxa"/>
            <w:vAlign w:val="center"/>
          </w:tcPr>
          <w:p w14:paraId="3E539C3B" w14:textId="77777777" w:rsidR="00F52BA5" w:rsidRDefault="00000000">
            <w:pPr>
              <w:spacing w:before="40" w:after="40"/>
            </w:pPr>
            <w:r>
              <w:rPr>
                <w:sz w:val="18"/>
              </w:rPr>
              <w:t>1128</w:t>
            </w:r>
          </w:p>
        </w:tc>
      </w:tr>
      <w:tr w:rsidR="00F52BA5" w14:paraId="16144C7F" w14:textId="77777777">
        <w:trPr>
          <w:jc w:val="center"/>
        </w:trPr>
        <w:tc>
          <w:tcPr>
            <w:tcW w:w="3402" w:type="dxa"/>
            <w:vAlign w:val="center"/>
          </w:tcPr>
          <w:p w14:paraId="3552B7A8" w14:textId="77777777" w:rsidR="00F52BA5" w:rsidRDefault="00000000">
            <w:pPr>
              <w:spacing w:before="40" w:after="40"/>
            </w:pPr>
            <w:r>
              <w:rPr>
                <w:sz w:val="18"/>
              </w:rPr>
              <w:t>Early Adulthood</w:t>
            </w:r>
          </w:p>
        </w:tc>
        <w:tc>
          <w:tcPr>
            <w:tcW w:w="2268" w:type="dxa"/>
            <w:vAlign w:val="center"/>
          </w:tcPr>
          <w:p w14:paraId="415C8983" w14:textId="77777777" w:rsidR="00F52BA5" w:rsidRDefault="00000000">
            <w:pPr>
              <w:spacing w:before="40" w:after="40"/>
            </w:pPr>
            <w:r>
              <w:rPr>
                <w:sz w:val="18"/>
              </w:rPr>
              <w:t>691</w:t>
            </w:r>
          </w:p>
        </w:tc>
      </w:tr>
      <w:tr w:rsidR="00F52BA5" w14:paraId="6C90DE64" w14:textId="77777777">
        <w:trPr>
          <w:jc w:val="center"/>
        </w:trPr>
        <w:tc>
          <w:tcPr>
            <w:tcW w:w="3402" w:type="dxa"/>
            <w:vAlign w:val="center"/>
          </w:tcPr>
          <w:p w14:paraId="23C758D0" w14:textId="77777777" w:rsidR="00F52BA5" w:rsidRDefault="00000000">
            <w:pPr>
              <w:spacing w:before="40" w:after="40"/>
            </w:pPr>
            <w:r>
              <w:rPr>
                <w:sz w:val="18"/>
              </w:rPr>
              <w:t>Late Adulthood</w:t>
            </w:r>
          </w:p>
        </w:tc>
        <w:tc>
          <w:tcPr>
            <w:tcW w:w="2268" w:type="dxa"/>
            <w:vAlign w:val="center"/>
          </w:tcPr>
          <w:p w14:paraId="31A6F1A4" w14:textId="77777777" w:rsidR="00F52BA5" w:rsidRDefault="00000000">
            <w:pPr>
              <w:spacing w:before="40" w:after="40"/>
            </w:pPr>
            <w:r>
              <w:rPr>
                <w:sz w:val="18"/>
              </w:rPr>
              <w:t>598</w:t>
            </w:r>
          </w:p>
        </w:tc>
      </w:tr>
      <w:tr w:rsidR="00F52BA5" w14:paraId="51598BDB" w14:textId="77777777">
        <w:trPr>
          <w:jc w:val="center"/>
        </w:trPr>
        <w:tc>
          <w:tcPr>
            <w:tcW w:w="3402" w:type="dxa"/>
            <w:vAlign w:val="center"/>
          </w:tcPr>
          <w:p w14:paraId="0CB09CEA" w14:textId="77777777" w:rsidR="00F52BA5" w:rsidRDefault="00000000">
            <w:pPr>
              <w:spacing w:before="40" w:after="40"/>
            </w:pPr>
            <w:r>
              <w:rPr>
                <w:sz w:val="18"/>
              </w:rPr>
              <w:t>Early Middle Age</w:t>
            </w:r>
          </w:p>
        </w:tc>
        <w:tc>
          <w:tcPr>
            <w:tcW w:w="2268" w:type="dxa"/>
            <w:vAlign w:val="center"/>
          </w:tcPr>
          <w:p w14:paraId="6E8076C6" w14:textId="77777777" w:rsidR="00F52BA5" w:rsidRDefault="00000000">
            <w:pPr>
              <w:spacing w:before="40" w:after="40"/>
            </w:pPr>
            <w:r>
              <w:rPr>
                <w:sz w:val="18"/>
              </w:rPr>
              <w:t>534</w:t>
            </w:r>
          </w:p>
        </w:tc>
      </w:tr>
      <w:tr w:rsidR="00F52BA5" w14:paraId="7B4586DB" w14:textId="77777777">
        <w:trPr>
          <w:jc w:val="center"/>
        </w:trPr>
        <w:tc>
          <w:tcPr>
            <w:tcW w:w="3402" w:type="dxa"/>
            <w:vAlign w:val="center"/>
          </w:tcPr>
          <w:p w14:paraId="73572932" w14:textId="77777777" w:rsidR="00F52BA5" w:rsidRDefault="00000000">
            <w:pPr>
              <w:spacing w:before="40" w:after="40"/>
            </w:pPr>
            <w:r>
              <w:rPr>
                <w:sz w:val="18"/>
              </w:rPr>
              <w:t>Young</w:t>
            </w:r>
          </w:p>
        </w:tc>
        <w:tc>
          <w:tcPr>
            <w:tcW w:w="2268" w:type="dxa"/>
            <w:vAlign w:val="center"/>
          </w:tcPr>
          <w:p w14:paraId="71D45ECB" w14:textId="77777777" w:rsidR="00F52BA5" w:rsidRDefault="00000000">
            <w:pPr>
              <w:spacing w:before="40" w:after="40"/>
            </w:pPr>
            <w:r>
              <w:rPr>
                <w:sz w:val="18"/>
              </w:rPr>
              <w:t>49</w:t>
            </w:r>
          </w:p>
        </w:tc>
      </w:tr>
    </w:tbl>
    <w:p w14:paraId="35537C2A" w14:textId="77777777" w:rsidR="00F52BA5" w:rsidRDefault="00000000">
      <w:pPr>
        <w:spacing w:before="60" w:after="160"/>
        <w:jc w:val="center"/>
      </w:pPr>
      <w:r>
        <w:rPr>
          <w:i/>
          <w:sz w:val="18"/>
        </w:rPr>
        <w:t>Table 9. Frequency of the derived age groups.</w:t>
      </w:r>
    </w:p>
    <w:p w14:paraId="5ECF33CB" w14:textId="77777777" w:rsidR="00F52BA5" w:rsidRDefault="00000000">
      <w:r>
        <w:rPr>
          <w:noProof/>
        </w:rPr>
        <w:drawing>
          <wp:inline distT="0" distB="0" distL="0" distR="0" wp14:anchorId="61798A94" wp14:editId="0EC64748">
            <wp:extent cx="4968000" cy="252883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discretisation.png"/>
                    <pic:cNvPicPr/>
                  </pic:nvPicPr>
                  <pic:blipFill>
                    <a:blip r:embed="rId28"/>
                    <a:stretch>
                      <a:fillRect/>
                    </a:stretch>
                  </pic:blipFill>
                  <pic:spPr>
                    <a:xfrm>
                      <a:off x="0" y="0"/>
                      <a:ext cx="4968000" cy="2528838"/>
                    </a:xfrm>
                    <a:prstGeom prst="rect">
                      <a:avLst/>
                    </a:prstGeom>
                  </pic:spPr>
                </pic:pic>
              </a:graphicData>
            </a:graphic>
          </wp:inline>
        </w:drawing>
      </w:r>
    </w:p>
    <w:p w14:paraId="4E02D919" w14:textId="77777777" w:rsidR="00F52BA5" w:rsidRDefault="00000000">
      <w:pPr>
        <w:spacing w:before="60" w:after="160"/>
        <w:jc w:val="center"/>
      </w:pPr>
      <w:r>
        <w:rPr>
          <w:i/>
          <w:sz w:val="18"/>
        </w:rPr>
        <w:t>Figure 20. Age-group frequencies after discretisation.</w:t>
      </w:r>
    </w:p>
    <w:p w14:paraId="5E4F7291" w14:textId="77777777" w:rsidR="00F52BA5" w:rsidRDefault="00000000">
      <w:pPr>
        <w:spacing w:after="120"/>
      </w:pPr>
      <w:r>
        <w:t>Late Middle Age is the largest age group, followed by Early Adulthood and Late Adulthood. This discretisation makes the age variable easier to compare across business segments and can support profile-based reporting.</w:t>
      </w:r>
    </w:p>
    <w:p w14:paraId="28EB0064" w14:textId="77777777" w:rsidR="00F52BA5" w:rsidRDefault="00000000">
      <w:pPr>
        <w:pStyle w:val="Heading2"/>
      </w:pPr>
      <w:r>
        <w:t>1B.4 Gender binarisation</w:t>
      </w:r>
    </w:p>
    <w:p w14:paraId="5A7ABC64" w14:textId="77777777" w:rsidR="00F52BA5" w:rsidRDefault="00000000">
      <w:pPr>
        <w:spacing w:after="120"/>
      </w:pPr>
      <w:r>
        <w:t>The gender variable was binarised into 0 and 1, with Female mapped to 0 and Male mapped to 1. The workbook also contains 56 records labelled Other. These were not assigned to either binary class and therefore remain blank in the binary output. This should be stated clearly because it is a practical limitation of simple binarisation when the original variable has more than two categories.</w:t>
      </w:r>
    </w:p>
    <w:tbl>
      <w:tblPr>
        <w:tblStyle w:val="TableGrid"/>
        <w:tblW w:w="0" w:type="auto"/>
        <w:jc w:val="center"/>
        <w:tblLayout w:type="fixed"/>
        <w:tblLook w:val="04A0" w:firstRow="1" w:lastRow="0" w:firstColumn="1" w:lastColumn="0" w:noHBand="0" w:noVBand="1"/>
      </w:tblPr>
      <w:tblGrid>
        <w:gridCol w:w="4252"/>
        <w:gridCol w:w="1701"/>
      </w:tblGrid>
      <w:tr w:rsidR="00F52BA5" w14:paraId="2CCA3CB1" w14:textId="77777777">
        <w:trPr>
          <w:jc w:val="center"/>
        </w:trPr>
        <w:tc>
          <w:tcPr>
            <w:tcW w:w="4252" w:type="dxa"/>
            <w:shd w:val="clear" w:color="auto" w:fill="D9EAF7"/>
            <w:vAlign w:val="center"/>
          </w:tcPr>
          <w:p w14:paraId="319A2DC8" w14:textId="77777777" w:rsidR="00F52BA5" w:rsidRDefault="00000000">
            <w:pPr>
              <w:spacing w:before="40" w:after="40"/>
            </w:pPr>
            <w:r>
              <w:rPr>
                <w:b/>
                <w:sz w:val="18"/>
              </w:rPr>
              <w:t>Binary output</w:t>
            </w:r>
          </w:p>
        </w:tc>
        <w:tc>
          <w:tcPr>
            <w:tcW w:w="1701" w:type="dxa"/>
            <w:shd w:val="clear" w:color="auto" w:fill="D9EAF7"/>
            <w:vAlign w:val="center"/>
          </w:tcPr>
          <w:p w14:paraId="02DB2940" w14:textId="77777777" w:rsidR="00F52BA5" w:rsidRDefault="00000000">
            <w:pPr>
              <w:spacing w:before="40" w:after="40"/>
            </w:pPr>
            <w:r>
              <w:rPr>
                <w:b/>
                <w:sz w:val="18"/>
              </w:rPr>
              <w:t>Frequency</w:t>
            </w:r>
          </w:p>
        </w:tc>
      </w:tr>
      <w:tr w:rsidR="00F52BA5" w14:paraId="77BC259B" w14:textId="77777777">
        <w:trPr>
          <w:jc w:val="center"/>
        </w:trPr>
        <w:tc>
          <w:tcPr>
            <w:tcW w:w="4252" w:type="dxa"/>
            <w:vAlign w:val="center"/>
          </w:tcPr>
          <w:p w14:paraId="65870DDF" w14:textId="77777777" w:rsidR="00F52BA5" w:rsidRDefault="00000000">
            <w:pPr>
              <w:spacing w:before="40" w:after="40"/>
            </w:pPr>
            <w:r>
              <w:rPr>
                <w:sz w:val="18"/>
              </w:rPr>
              <w:t>0.0</w:t>
            </w:r>
          </w:p>
        </w:tc>
        <w:tc>
          <w:tcPr>
            <w:tcW w:w="1701" w:type="dxa"/>
            <w:vAlign w:val="center"/>
          </w:tcPr>
          <w:p w14:paraId="092BFE01" w14:textId="77777777" w:rsidR="00F52BA5" w:rsidRDefault="00000000">
            <w:pPr>
              <w:spacing w:before="40" w:after="40"/>
            </w:pPr>
            <w:r>
              <w:rPr>
                <w:sz w:val="18"/>
              </w:rPr>
              <w:t>1488</w:t>
            </w:r>
          </w:p>
        </w:tc>
      </w:tr>
      <w:tr w:rsidR="00F52BA5" w14:paraId="75E5D248" w14:textId="77777777">
        <w:trPr>
          <w:jc w:val="center"/>
        </w:trPr>
        <w:tc>
          <w:tcPr>
            <w:tcW w:w="4252" w:type="dxa"/>
            <w:vAlign w:val="center"/>
          </w:tcPr>
          <w:p w14:paraId="07FBA2D3" w14:textId="77777777" w:rsidR="00F52BA5" w:rsidRDefault="00000000">
            <w:pPr>
              <w:spacing w:before="40" w:after="40"/>
            </w:pPr>
            <w:r>
              <w:rPr>
                <w:sz w:val="18"/>
              </w:rPr>
              <w:t>1.0</w:t>
            </w:r>
          </w:p>
        </w:tc>
        <w:tc>
          <w:tcPr>
            <w:tcW w:w="1701" w:type="dxa"/>
            <w:vAlign w:val="center"/>
          </w:tcPr>
          <w:p w14:paraId="5BA22156" w14:textId="77777777" w:rsidR="00F52BA5" w:rsidRDefault="00000000">
            <w:pPr>
              <w:spacing w:before="40" w:after="40"/>
            </w:pPr>
            <w:r>
              <w:rPr>
                <w:sz w:val="18"/>
              </w:rPr>
              <w:t>1456</w:t>
            </w:r>
          </w:p>
        </w:tc>
      </w:tr>
      <w:tr w:rsidR="00F52BA5" w14:paraId="21A55760" w14:textId="77777777">
        <w:trPr>
          <w:jc w:val="center"/>
        </w:trPr>
        <w:tc>
          <w:tcPr>
            <w:tcW w:w="4252" w:type="dxa"/>
            <w:vAlign w:val="center"/>
          </w:tcPr>
          <w:p w14:paraId="0CC0FF88" w14:textId="77777777" w:rsidR="00F52BA5" w:rsidRDefault="00000000">
            <w:pPr>
              <w:spacing w:before="40" w:after="40"/>
            </w:pPr>
            <w:r>
              <w:rPr>
                <w:sz w:val="18"/>
              </w:rPr>
              <w:t>Blank (original category = Other)</w:t>
            </w:r>
          </w:p>
        </w:tc>
        <w:tc>
          <w:tcPr>
            <w:tcW w:w="1701" w:type="dxa"/>
            <w:vAlign w:val="center"/>
          </w:tcPr>
          <w:p w14:paraId="6317C31F" w14:textId="77777777" w:rsidR="00F52BA5" w:rsidRDefault="00000000">
            <w:pPr>
              <w:spacing w:before="40" w:after="40"/>
            </w:pPr>
            <w:r>
              <w:rPr>
                <w:sz w:val="18"/>
              </w:rPr>
              <w:t>56</w:t>
            </w:r>
          </w:p>
        </w:tc>
      </w:tr>
    </w:tbl>
    <w:p w14:paraId="5F15D2EB" w14:textId="77777777" w:rsidR="00F52BA5" w:rsidRDefault="00000000">
      <w:pPr>
        <w:spacing w:before="60" w:after="160"/>
        <w:jc w:val="center"/>
      </w:pPr>
      <w:r>
        <w:rPr>
          <w:i/>
          <w:sz w:val="18"/>
        </w:rPr>
        <w:t>Table 10. Frequency of gender binary outputs.</w:t>
      </w:r>
    </w:p>
    <w:p w14:paraId="6349616D" w14:textId="77777777" w:rsidR="00F52BA5" w:rsidRDefault="00000000">
      <w:r>
        <w:rPr>
          <w:noProof/>
        </w:rPr>
        <w:lastRenderedPageBreak/>
        <w:drawing>
          <wp:inline distT="0" distB="0" distL="0" distR="0" wp14:anchorId="67A93DC4" wp14:editId="62B37346">
            <wp:extent cx="4140000" cy="269004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der_binarisation.png"/>
                    <pic:cNvPicPr/>
                  </pic:nvPicPr>
                  <pic:blipFill>
                    <a:blip r:embed="rId29"/>
                    <a:stretch>
                      <a:fillRect/>
                    </a:stretch>
                  </pic:blipFill>
                  <pic:spPr>
                    <a:xfrm>
                      <a:off x="0" y="0"/>
                      <a:ext cx="4140000" cy="2690046"/>
                    </a:xfrm>
                    <a:prstGeom prst="rect">
                      <a:avLst/>
                    </a:prstGeom>
                  </pic:spPr>
                </pic:pic>
              </a:graphicData>
            </a:graphic>
          </wp:inline>
        </w:drawing>
      </w:r>
    </w:p>
    <w:p w14:paraId="112B8D8F" w14:textId="77777777" w:rsidR="00F52BA5" w:rsidRDefault="00000000">
      <w:pPr>
        <w:spacing w:before="60" w:after="160"/>
        <w:jc w:val="center"/>
      </w:pPr>
      <w:r>
        <w:rPr>
          <w:i/>
          <w:sz w:val="18"/>
        </w:rPr>
        <w:t>Figure 21. Frequency of gender binary values.</w:t>
      </w:r>
    </w:p>
    <w:p w14:paraId="4EE25D32" w14:textId="77777777" w:rsidR="00F52BA5" w:rsidRDefault="00000000">
      <w:pPr>
        <w:spacing w:after="120"/>
      </w:pPr>
      <w:r>
        <w:t>The resulting binary column is usable for models that require numeric inputs, but the treatment of the Other category should be reconsidered if fairness or inclusiveness is important in downstream analysis.</w:t>
      </w:r>
    </w:p>
    <w:p w14:paraId="485B0876" w14:textId="77777777" w:rsidR="006D6F9B" w:rsidRDefault="006D6F9B">
      <w:pPr>
        <w:spacing w:after="120"/>
      </w:pPr>
    </w:p>
    <w:p w14:paraId="7801D63E" w14:textId="77777777" w:rsidR="006D6F9B" w:rsidRDefault="006D6F9B">
      <w:pPr>
        <w:spacing w:after="120"/>
      </w:pPr>
    </w:p>
    <w:p w14:paraId="014D667E" w14:textId="77777777" w:rsidR="006D6F9B" w:rsidRDefault="006D6F9B">
      <w:pPr>
        <w:spacing w:after="120"/>
      </w:pPr>
    </w:p>
    <w:p w14:paraId="6C220481" w14:textId="77777777" w:rsidR="006D6F9B" w:rsidRDefault="006D6F9B">
      <w:pPr>
        <w:spacing w:after="120"/>
      </w:pPr>
    </w:p>
    <w:p w14:paraId="3F4B1319" w14:textId="77777777" w:rsidR="006D6F9B" w:rsidRDefault="006D6F9B">
      <w:pPr>
        <w:spacing w:after="120"/>
      </w:pPr>
    </w:p>
    <w:p w14:paraId="32811541" w14:textId="77777777" w:rsidR="006D6F9B" w:rsidRDefault="006D6F9B">
      <w:pPr>
        <w:spacing w:after="120"/>
      </w:pPr>
    </w:p>
    <w:p w14:paraId="67DD36BF" w14:textId="77777777" w:rsidR="006D6F9B" w:rsidRDefault="006D6F9B">
      <w:pPr>
        <w:spacing w:after="120"/>
      </w:pPr>
    </w:p>
    <w:p w14:paraId="4C69F28C" w14:textId="77777777" w:rsidR="006D6F9B" w:rsidRDefault="006D6F9B">
      <w:pPr>
        <w:spacing w:after="120"/>
      </w:pPr>
    </w:p>
    <w:p w14:paraId="4163A375" w14:textId="77777777" w:rsidR="006D6F9B" w:rsidRDefault="006D6F9B">
      <w:pPr>
        <w:spacing w:after="120"/>
      </w:pPr>
    </w:p>
    <w:p w14:paraId="7B195873" w14:textId="77777777" w:rsidR="006D6F9B" w:rsidRDefault="006D6F9B">
      <w:pPr>
        <w:spacing w:after="120"/>
      </w:pPr>
    </w:p>
    <w:p w14:paraId="73E2978D" w14:textId="77777777" w:rsidR="006D6F9B" w:rsidRDefault="006D6F9B">
      <w:pPr>
        <w:spacing w:after="120"/>
      </w:pPr>
    </w:p>
    <w:p w14:paraId="775F4CD2" w14:textId="77777777" w:rsidR="006D6F9B" w:rsidRDefault="006D6F9B">
      <w:pPr>
        <w:spacing w:after="120"/>
      </w:pPr>
    </w:p>
    <w:p w14:paraId="5C4B2000" w14:textId="77777777" w:rsidR="006D6F9B" w:rsidRDefault="006D6F9B">
      <w:pPr>
        <w:spacing w:after="120"/>
      </w:pPr>
    </w:p>
    <w:p w14:paraId="269588AA" w14:textId="77777777" w:rsidR="006D6F9B" w:rsidRDefault="006D6F9B">
      <w:pPr>
        <w:spacing w:after="120"/>
      </w:pPr>
    </w:p>
    <w:p w14:paraId="4F012779" w14:textId="77777777" w:rsidR="006D6F9B" w:rsidRDefault="006D6F9B">
      <w:pPr>
        <w:spacing w:after="120"/>
      </w:pPr>
    </w:p>
    <w:p w14:paraId="0902560D" w14:textId="77777777" w:rsidR="006D6F9B" w:rsidRDefault="006D6F9B">
      <w:pPr>
        <w:spacing w:after="120"/>
      </w:pPr>
    </w:p>
    <w:p w14:paraId="1571E6C4" w14:textId="77777777" w:rsidR="006D6F9B" w:rsidRDefault="006D6F9B">
      <w:pPr>
        <w:spacing w:after="120"/>
      </w:pPr>
    </w:p>
    <w:p w14:paraId="42876028" w14:textId="77777777" w:rsidR="006D6F9B" w:rsidRDefault="006D6F9B">
      <w:pPr>
        <w:spacing w:after="120"/>
      </w:pPr>
    </w:p>
    <w:p w14:paraId="08314897" w14:textId="77777777" w:rsidR="006D6F9B" w:rsidRDefault="006D6F9B">
      <w:pPr>
        <w:spacing w:after="120"/>
      </w:pPr>
    </w:p>
    <w:p w14:paraId="5D1E347C" w14:textId="33B4DFB1" w:rsidR="00F52BA5" w:rsidRDefault="00000000">
      <w:pPr>
        <w:pStyle w:val="Heading1"/>
      </w:pPr>
      <w:r>
        <w:lastRenderedPageBreak/>
        <w:t>1C. Summary</w:t>
      </w:r>
      <w:r w:rsidR="006D6F9B">
        <w:t xml:space="preserve"> </w:t>
      </w:r>
    </w:p>
    <w:p w14:paraId="5AA9C722" w14:textId="77777777" w:rsidR="00F24F6B" w:rsidRPr="00F24F6B" w:rsidRDefault="00F24F6B" w:rsidP="00F24F6B"/>
    <w:p w14:paraId="3F7A7E91" w14:textId="51BDC305" w:rsidR="002200C1" w:rsidRDefault="00000000" w:rsidP="002200C1">
      <w:pPr>
        <w:spacing w:after="120"/>
      </w:pPr>
      <w:r>
        <w:t>The most important findings for the Head of the Analytics Unit are as follows.</w:t>
      </w:r>
    </w:p>
    <w:p w14:paraId="59564E00" w14:textId="3CF93CA8" w:rsidR="002200C1" w:rsidRDefault="002200C1" w:rsidP="002200C1">
      <w:pPr>
        <w:spacing w:after="80"/>
        <w:ind w:left="283"/>
      </w:pPr>
      <w:r>
        <w:t xml:space="preserve">• </w:t>
      </w:r>
      <w:r w:rsidR="00A90C45" w:rsidRPr="00A90C45">
        <w:t>The dataset contains 3,000 records with no missing values across the original 21 attributes. The dataset is therefore complete and does not require any imputation prior to analysis.</w:t>
      </w:r>
    </w:p>
    <w:p w14:paraId="5EFB4139" w14:textId="77777777" w:rsidR="002200C1" w:rsidRDefault="002200C1" w:rsidP="002200C1">
      <w:pPr>
        <w:spacing w:after="80"/>
        <w:ind w:left="283"/>
      </w:pPr>
      <w:r>
        <w:t>• The sample is not representative of the entire customer population, being heavily skewed towards employed customers, towards borrowers using loans for debt consolidation, and towards borrowers who ultimately repaid their loan. The label loan_paid_back is also imbalanced, with just over four-fifths of customers repaying.</w:t>
      </w:r>
    </w:p>
    <w:p w14:paraId="6801FEC6" w14:textId="77777777" w:rsidR="002200C1" w:rsidRDefault="002200C1" w:rsidP="002200C1">
      <w:pPr>
        <w:spacing w:after="80"/>
        <w:ind w:left="283"/>
      </w:pPr>
      <w:r>
        <w:t>• Several of the financial variables are strongly right-skewed, in particular annual_income, loan_amount, total_credit_limit and current_balance. There are also high-end outliers in the data which should not be dismissed, as they may represent potentially valuable customer segments.</w:t>
      </w:r>
    </w:p>
    <w:p w14:paraId="2F97CE51" w14:textId="77777777" w:rsidR="002200C1" w:rsidRDefault="002200C1" w:rsidP="002200C1">
      <w:pPr>
        <w:spacing w:after="80"/>
        <w:ind w:left="283"/>
      </w:pPr>
      <w:r>
        <w:t>• The most informative numeric predictors of repayment risk are debt_to_income_ratio, credit_score, interest_rate and num_of_delinquencies. As expected, customers who repay are characterised by lower leverage and higher credit scores, as well as slightly lower interest rates.</w:t>
      </w:r>
    </w:p>
    <w:p w14:paraId="6DD2D1D7" w14:textId="77777777" w:rsidR="002200C1" w:rsidRDefault="002200C1" w:rsidP="002200C1">
      <w:pPr>
        <w:spacing w:after="80"/>
        <w:ind w:left="283"/>
      </w:pPr>
      <w:r>
        <w:t>• The employment_status categorical variable provides a significant signal. Employed and retired customers have markedly higher repayment rates than the unemployed and the students.</w:t>
      </w:r>
    </w:p>
    <w:p w14:paraId="4BC90BD5" w14:textId="77777777" w:rsidR="002200C1" w:rsidRDefault="002200C1" w:rsidP="002200C1">
      <w:pPr>
        <w:spacing w:after="80"/>
        <w:ind w:left="283"/>
      </w:pPr>
      <w:r>
        <w:t>• The preprocessing steps were completed successfully. Binning was used to create meaningful grouped versions of the continuous debt_to_income_ratio and credit_score variables; normalisation was used to create scaled versions of annual_income; age was discretised into the required life-stage bands; and the gender variable was converted to a binary numeric field.</w:t>
      </w:r>
    </w:p>
    <w:p w14:paraId="7AD7C56A" w14:textId="77777777" w:rsidR="002200C1" w:rsidRDefault="002200C1" w:rsidP="002200C1">
      <w:pPr>
        <w:spacing w:after="80"/>
        <w:ind w:left="283"/>
      </w:pPr>
      <w:r>
        <w:t>• One limitation is to be reported explicitly: the binarisation of gender leaves the original Other category unassigned in the new binary field. As the presence of this residual group is expected (and indeed was also known at the data ingestion stage) this is acceptable as a documented preprocessing decision, but should be treated with care in any subsequent modelling.</w:t>
      </w:r>
    </w:p>
    <w:p w14:paraId="42BD67F2" w14:textId="77777777" w:rsidR="002200C1" w:rsidRDefault="002200C1" w:rsidP="002200C1">
      <w:pPr>
        <w:spacing w:after="80"/>
        <w:ind w:left="283"/>
      </w:pPr>
      <w:r>
        <w:t>• Customers with higher annual income and credit scores generally show better financial stability and are more likely to repay loans. Conversely, higher debt-to-income ratios are associated with increased risk.</w:t>
      </w:r>
    </w:p>
    <w:p w14:paraId="7749933D" w14:textId="77777777" w:rsidR="002200C1" w:rsidRDefault="002200C1" w:rsidP="002200C1">
      <w:pPr>
        <w:spacing w:after="80"/>
        <w:ind w:left="283"/>
      </w:pPr>
      <w:r>
        <w:t>• The majority of customers are employed and belong to middle-age groups, which indicates a relatively stable customer base. Loan purposes such as debt consolidation are the most common, suggesting that many customers are managing existing financial obligations.</w:t>
      </w:r>
    </w:p>
    <w:p w14:paraId="5CA293AE" w14:textId="77777777" w:rsidR="002200C1" w:rsidRDefault="002200C1" w:rsidP="002200C1">
      <w:pPr>
        <w:spacing w:after="80"/>
        <w:ind w:left="283"/>
      </w:pPr>
      <w:r>
        <w:t>• Clustering patterns observed in scatter plots indicate groups of customers with similar financial profiles, which could be useful for segmentation and targeted strategies.</w:t>
      </w:r>
    </w:p>
    <w:p w14:paraId="36EE83DC" w14:textId="64085240" w:rsidR="00B238C6" w:rsidRDefault="002200C1" w:rsidP="002200C1">
      <w:pPr>
        <w:spacing w:after="80"/>
        <w:ind w:left="283"/>
      </w:pPr>
      <w:r>
        <w:t>• Overall, the dataset offers valuable insights that could help the bank evaluate customer risk and make more informed lending decisions.</w:t>
      </w:r>
    </w:p>
    <w:p w14:paraId="6874D32A" w14:textId="77777777" w:rsidR="006D6F9B" w:rsidRDefault="006D6F9B">
      <w:pPr>
        <w:spacing w:after="80"/>
        <w:ind w:left="283"/>
      </w:pPr>
    </w:p>
    <w:p w14:paraId="7E3970BE" w14:textId="77777777" w:rsidR="006D6F9B" w:rsidRDefault="006D6F9B">
      <w:pPr>
        <w:spacing w:after="80"/>
        <w:ind w:left="283"/>
      </w:pPr>
    </w:p>
    <w:p w14:paraId="34BA1E3F" w14:textId="77777777" w:rsidR="006D6F9B" w:rsidRDefault="006D6F9B">
      <w:pPr>
        <w:spacing w:after="80"/>
        <w:ind w:left="283"/>
      </w:pPr>
    </w:p>
    <w:p w14:paraId="72CCD27F" w14:textId="77777777" w:rsidR="006D6F9B" w:rsidRDefault="006D6F9B">
      <w:pPr>
        <w:spacing w:after="80"/>
        <w:ind w:left="283"/>
      </w:pPr>
    </w:p>
    <w:p w14:paraId="3D4C366C" w14:textId="77777777" w:rsidR="006D6F9B" w:rsidRDefault="006D6F9B">
      <w:pPr>
        <w:spacing w:after="80"/>
        <w:ind w:left="283"/>
      </w:pPr>
    </w:p>
    <w:p w14:paraId="74A8DE6C" w14:textId="77777777" w:rsidR="006D6F9B" w:rsidRDefault="006D6F9B">
      <w:pPr>
        <w:spacing w:after="80"/>
        <w:ind w:left="283"/>
      </w:pPr>
    </w:p>
    <w:p w14:paraId="2ECC6B45" w14:textId="77777777" w:rsidR="006D6F9B" w:rsidRDefault="006D6F9B">
      <w:pPr>
        <w:spacing w:after="80"/>
        <w:ind w:left="283"/>
      </w:pPr>
    </w:p>
    <w:p w14:paraId="371EAB15" w14:textId="77777777" w:rsidR="00F24F6B" w:rsidRDefault="00F24F6B">
      <w:pPr>
        <w:spacing w:after="80"/>
        <w:ind w:left="283"/>
      </w:pPr>
    </w:p>
    <w:p w14:paraId="5058108D" w14:textId="77777777" w:rsidR="00F24F6B" w:rsidRDefault="00F24F6B">
      <w:pPr>
        <w:spacing w:after="80"/>
        <w:ind w:left="283"/>
      </w:pPr>
    </w:p>
    <w:p w14:paraId="5DA35DD9" w14:textId="77777777" w:rsidR="006D6F9B" w:rsidRDefault="006D6F9B">
      <w:pPr>
        <w:spacing w:after="80"/>
        <w:ind w:left="283"/>
      </w:pPr>
    </w:p>
    <w:p w14:paraId="65368A50" w14:textId="08FDECE9" w:rsidR="00104ACC" w:rsidRDefault="00B238C6">
      <w:pPr>
        <w:spacing w:after="80"/>
        <w:ind w:left="283"/>
        <w:rPr>
          <w:rFonts w:asciiTheme="majorHAnsi" w:hAnsiTheme="majorHAnsi" w:cstheme="majorHAnsi"/>
          <w:b/>
          <w:bCs/>
          <w:color w:val="17365D" w:themeColor="text2" w:themeShade="BF"/>
          <w:sz w:val="30"/>
          <w:szCs w:val="30"/>
        </w:rPr>
      </w:pPr>
      <w:r w:rsidRPr="006D6F9B">
        <w:rPr>
          <w:rFonts w:asciiTheme="majorHAnsi" w:hAnsiTheme="majorHAnsi" w:cstheme="majorHAnsi"/>
          <w:b/>
          <w:bCs/>
          <w:color w:val="17365D" w:themeColor="text2" w:themeShade="BF"/>
          <w:sz w:val="30"/>
          <w:szCs w:val="30"/>
        </w:rPr>
        <w:t>C</w:t>
      </w:r>
      <w:r w:rsidR="006D6F9B">
        <w:rPr>
          <w:rFonts w:asciiTheme="majorHAnsi" w:hAnsiTheme="majorHAnsi" w:cstheme="majorHAnsi"/>
          <w:b/>
          <w:bCs/>
          <w:color w:val="17365D" w:themeColor="text2" w:themeShade="BF"/>
          <w:sz w:val="30"/>
          <w:szCs w:val="30"/>
        </w:rPr>
        <w:t>onclusion</w:t>
      </w:r>
    </w:p>
    <w:p w14:paraId="09142835" w14:textId="77777777" w:rsidR="00F24F6B" w:rsidRPr="006D6F9B" w:rsidRDefault="00F24F6B">
      <w:pPr>
        <w:spacing w:after="80"/>
        <w:ind w:left="283"/>
        <w:rPr>
          <w:rFonts w:asciiTheme="majorHAnsi" w:hAnsiTheme="majorHAnsi" w:cstheme="majorHAnsi"/>
          <w:b/>
          <w:bCs/>
          <w:color w:val="17365D" w:themeColor="text2" w:themeShade="BF"/>
          <w:sz w:val="30"/>
          <w:szCs w:val="30"/>
        </w:rPr>
      </w:pPr>
    </w:p>
    <w:p w14:paraId="1C82E9BF" w14:textId="4E2E4D84" w:rsidR="002200C1" w:rsidRPr="002200C1" w:rsidRDefault="00B238C6" w:rsidP="002200C1">
      <w:pPr>
        <w:spacing w:after="80"/>
        <w:ind w:left="283"/>
        <w:rPr>
          <w:lang w:val="en-IN"/>
        </w:rPr>
      </w:pPr>
      <w:r w:rsidRPr="00B238C6">
        <w:rPr>
          <w:lang w:val="en-IN"/>
        </w:rPr>
        <w:t xml:space="preserve"> </w:t>
      </w:r>
      <w:r w:rsidR="002200C1" w:rsidRPr="002200C1">
        <w:rPr>
          <w:lang w:val="en-IN"/>
        </w:rPr>
        <w:t>In summary, this project involved a data exploration and preprocessing task on the customer loan dataset. Statistical summaries and visualisations were applied to gain insights into the distribution, central tendency, dispersion, and relationship between key attributes.</w:t>
      </w:r>
    </w:p>
    <w:p w14:paraId="654E0785" w14:textId="77777777" w:rsidR="002200C1" w:rsidRPr="002200C1" w:rsidRDefault="002200C1" w:rsidP="002200C1">
      <w:pPr>
        <w:spacing w:after="80"/>
        <w:ind w:left="283"/>
        <w:rPr>
          <w:lang w:val="en-IN"/>
        </w:rPr>
      </w:pPr>
      <w:r w:rsidRPr="002200C1">
        <w:rPr>
          <w:lang w:val="en-IN"/>
        </w:rPr>
        <w:t>The analysis revealed that certain attributes, such as credit score, annual income, and debt-to-income ratio, have a significant impact on the financial stability and loan repayment behaviour of customers.</w:t>
      </w:r>
    </w:p>
    <w:p w14:paraId="7D836FED" w14:textId="77777777" w:rsidR="002200C1" w:rsidRPr="002200C1" w:rsidRDefault="002200C1" w:rsidP="002200C1">
      <w:pPr>
        <w:spacing w:after="80"/>
        <w:ind w:left="283"/>
        <w:rPr>
          <w:lang w:val="en-IN"/>
        </w:rPr>
      </w:pPr>
      <w:r w:rsidRPr="002200C1">
        <w:rPr>
          <w:lang w:val="en-IN"/>
        </w:rPr>
        <w:t>The data shows that higher income and credit score are associated with lower risk, while higher debt ratios indicate increased risk.</w:t>
      </w:r>
    </w:p>
    <w:p w14:paraId="3669C58B" w14:textId="77777777" w:rsidR="002200C1" w:rsidRPr="002200C1" w:rsidRDefault="002200C1" w:rsidP="002200C1">
      <w:pPr>
        <w:spacing w:after="80"/>
        <w:ind w:left="283"/>
        <w:rPr>
          <w:lang w:val="en-IN"/>
        </w:rPr>
      </w:pPr>
      <w:r w:rsidRPr="002200C1">
        <w:rPr>
          <w:lang w:val="en-IN"/>
        </w:rPr>
        <w:t>Additionally, clustering patterns can be observed in the dataset, indicating the presence of distinct customer segments that can be utilised for risk assessment and customised financial strategies.</w:t>
      </w:r>
    </w:p>
    <w:p w14:paraId="12CC3573" w14:textId="77777777" w:rsidR="002200C1" w:rsidRPr="002200C1" w:rsidRDefault="002200C1" w:rsidP="002200C1">
      <w:pPr>
        <w:spacing w:after="80"/>
        <w:ind w:left="283"/>
        <w:rPr>
          <w:lang w:val="en-IN"/>
        </w:rPr>
      </w:pPr>
      <w:r w:rsidRPr="002200C1">
        <w:rPr>
          <w:lang w:val="en-IN"/>
        </w:rPr>
        <w:t>The data was then preprocessed using binning, normalisation, discretisation, and binarisation methods to enhance the dataset’s interpretability and usability for subsequent analytical tasks.</w:t>
      </w:r>
    </w:p>
    <w:p w14:paraId="02DA96E1" w14:textId="3F2B28FC" w:rsidR="00B238C6" w:rsidRPr="00B238C6" w:rsidRDefault="002200C1" w:rsidP="002200C1">
      <w:pPr>
        <w:spacing w:after="80"/>
        <w:ind w:left="283"/>
        <w:rPr>
          <w:lang w:val="en-IN"/>
        </w:rPr>
      </w:pPr>
      <w:r w:rsidRPr="002200C1">
        <w:rPr>
          <w:lang w:val="en-IN"/>
        </w:rPr>
        <w:t>In conclusion, the findings from this analysis can be beneficial for the bank to make informed lending decisions, minimise default risk, and optimise customer profiling strategies. Future work could include implementing predictive modelling techniques to automate and optimise loan approval processes.</w:t>
      </w:r>
    </w:p>
    <w:p w14:paraId="57178BC9" w14:textId="77777777" w:rsidR="00104ACC" w:rsidRDefault="00104ACC">
      <w:pPr>
        <w:spacing w:after="80"/>
        <w:ind w:left="283"/>
      </w:pPr>
    </w:p>
    <w:p w14:paraId="1F4D19DA" w14:textId="77777777" w:rsidR="00B238C6" w:rsidRDefault="00000000" w:rsidP="00B238C6">
      <w:r>
        <w:br w:type="page"/>
      </w:r>
    </w:p>
    <w:p w14:paraId="605373F6" w14:textId="7EF37F3C" w:rsidR="00B238C6" w:rsidRPr="006D6F9B" w:rsidRDefault="00B238C6" w:rsidP="00B238C6">
      <w:pPr>
        <w:rPr>
          <w:rFonts w:asciiTheme="majorHAnsi" w:hAnsiTheme="majorHAnsi" w:cstheme="majorHAnsi"/>
          <w:b/>
          <w:bCs/>
          <w:color w:val="17365D" w:themeColor="text2" w:themeShade="BF"/>
          <w:sz w:val="30"/>
          <w:szCs w:val="30"/>
        </w:rPr>
      </w:pPr>
      <w:r w:rsidRPr="006D6F9B">
        <w:rPr>
          <w:rFonts w:asciiTheme="majorHAnsi" w:hAnsiTheme="majorHAnsi" w:cstheme="majorHAnsi"/>
          <w:b/>
          <w:bCs/>
          <w:color w:val="17365D" w:themeColor="text2" w:themeShade="BF"/>
          <w:sz w:val="30"/>
          <w:szCs w:val="30"/>
        </w:rPr>
        <w:lastRenderedPageBreak/>
        <w:t>R</w:t>
      </w:r>
      <w:r w:rsidR="006D6F9B">
        <w:rPr>
          <w:rFonts w:asciiTheme="majorHAnsi" w:hAnsiTheme="majorHAnsi" w:cstheme="majorHAnsi"/>
          <w:b/>
          <w:bCs/>
          <w:color w:val="17365D" w:themeColor="text2" w:themeShade="BF"/>
          <w:sz w:val="30"/>
          <w:szCs w:val="30"/>
        </w:rPr>
        <w:t>eferences</w:t>
      </w:r>
    </w:p>
    <w:p w14:paraId="0EEEF30F" w14:textId="6BE58CB2" w:rsidR="00B238C6" w:rsidRPr="00B238C6" w:rsidRDefault="00B238C6" w:rsidP="00B238C6">
      <w:pPr>
        <w:rPr>
          <w:lang w:val="en-IN"/>
        </w:rPr>
      </w:pPr>
      <w:r w:rsidRPr="00B238C6">
        <w:rPr>
          <w:lang w:val="en-IN"/>
        </w:rPr>
        <w:t xml:space="preserve">Han, J., Kamber, M., &amp; Pei, J. (2011). </w:t>
      </w:r>
      <w:r w:rsidRPr="00B238C6">
        <w:rPr>
          <w:i/>
          <w:iCs/>
          <w:lang w:val="en-IN"/>
        </w:rPr>
        <w:t>Data Mining: Concepts and Techniques</w:t>
      </w:r>
      <w:r w:rsidRPr="00B238C6">
        <w:rPr>
          <w:lang w:val="en-IN"/>
        </w:rPr>
        <w:t>. Elsevier.</w:t>
      </w:r>
    </w:p>
    <w:p w14:paraId="7FEF4CA7" w14:textId="77777777" w:rsidR="00B238C6" w:rsidRPr="00B238C6" w:rsidRDefault="00B238C6" w:rsidP="00B238C6">
      <w:pPr>
        <w:rPr>
          <w:lang w:val="en-IN"/>
        </w:rPr>
      </w:pPr>
      <w:r w:rsidRPr="00B238C6">
        <w:rPr>
          <w:lang w:val="en-IN"/>
        </w:rPr>
        <w:t xml:space="preserve">Tan, P. N., Steinbach, M., &amp; Kumar, V. (2019). </w:t>
      </w:r>
      <w:r w:rsidRPr="00B238C6">
        <w:rPr>
          <w:i/>
          <w:iCs/>
          <w:lang w:val="en-IN"/>
        </w:rPr>
        <w:t>Introduction to Data Mining</w:t>
      </w:r>
      <w:r w:rsidRPr="00B238C6">
        <w:rPr>
          <w:lang w:val="en-IN"/>
        </w:rPr>
        <w:t>. Pearson.</w:t>
      </w:r>
    </w:p>
    <w:p w14:paraId="1A5CAA71" w14:textId="77777777" w:rsidR="00B238C6" w:rsidRPr="00B238C6" w:rsidRDefault="00B238C6" w:rsidP="00B238C6">
      <w:pPr>
        <w:rPr>
          <w:lang w:val="en-IN"/>
        </w:rPr>
      </w:pPr>
      <w:r w:rsidRPr="00B238C6">
        <w:rPr>
          <w:lang w:val="en-IN"/>
        </w:rPr>
        <w:t xml:space="preserve">Witten, I. H., Frank, E., Hall, M. A., &amp; Pal, C. (2016). </w:t>
      </w:r>
      <w:r w:rsidRPr="00B238C6">
        <w:rPr>
          <w:i/>
          <w:iCs/>
          <w:lang w:val="en-IN"/>
        </w:rPr>
        <w:t>Data Mining: Practical Machine Learning Tools and Techniques</w:t>
      </w:r>
      <w:r w:rsidRPr="00B238C6">
        <w:rPr>
          <w:lang w:val="en-IN"/>
        </w:rPr>
        <w:t>. Morgan Kaufmann.</w:t>
      </w:r>
    </w:p>
    <w:p w14:paraId="7003699E" w14:textId="77777777" w:rsidR="00B238C6" w:rsidRPr="00B238C6" w:rsidRDefault="00B238C6" w:rsidP="00B238C6">
      <w:pPr>
        <w:rPr>
          <w:lang w:val="en-IN"/>
        </w:rPr>
      </w:pPr>
      <w:r w:rsidRPr="00B238C6">
        <w:rPr>
          <w:lang w:val="en-IN"/>
        </w:rPr>
        <w:t xml:space="preserve">Pandas Documentation: </w:t>
      </w:r>
      <w:hyperlink r:id="rId30" w:tgtFrame="_new" w:history="1">
        <w:r w:rsidRPr="00B238C6">
          <w:rPr>
            <w:rStyle w:val="Hyperlink"/>
            <w:lang w:val="en-IN"/>
          </w:rPr>
          <w:t>https://pandas.pydata.org/</w:t>
        </w:r>
      </w:hyperlink>
    </w:p>
    <w:p w14:paraId="4DF7D7EC" w14:textId="77777777" w:rsidR="00B238C6" w:rsidRPr="00B238C6" w:rsidRDefault="00B238C6" w:rsidP="00B238C6">
      <w:pPr>
        <w:rPr>
          <w:lang w:val="en-IN"/>
        </w:rPr>
      </w:pPr>
      <w:r w:rsidRPr="00B238C6">
        <w:rPr>
          <w:lang w:val="en-IN"/>
        </w:rPr>
        <w:t xml:space="preserve">Seaborn Documentation: </w:t>
      </w:r>
      <w:hyperlink r:id="rId31" w:tgtFrame="_new" w:history="1">
        <w:r w:rsidRPr="00B238C6">
          <w:rPr>
            <w:rStyle w:val="Hyperlink"/>
            <w:lang w:val="en-IN"/>
          </w:rPr>
          <w:t>https://seaborn.pydata.org/</w:t>
        </w:r>
      </w:hyperlink>
    </w:p>
    <w:p w14:paraId="38234696" w14:textId="77777777" w:rsidR="00B238C6" w:rsidRPr="00B238C6" w:rsidRDefault="00B238C6" w:rsidP="00B238C6">
      <w:pPr>
        <w:rPr>
          <w:lang w:val="en-IN"/>
        </w:rPr>
      </w:pPr>
      <w:r w:rsidRPr="00B238C6">
        <w:rPr>
          <w:lang w:val="en-IN"/>
        </w:rPr>
        <w:t xml:space="preserve">Matplotlib Documentation: </w:t>
      </w:r>
      <w:hyperlink r:id="rId32" w:tgtFrame="_new" w:history="1">
        <w:r w:rsidRPr="00B238C6">
          <w:rPr>
            <w:rStyle w:val="Hyperlink"/>
            <w:lang w:val="en-IN"/>
          </w:rPr>
          <w:t>https://matplotlib.org/</w:t>
        </w:r>
      </w:hyperlink>
    </w:p>
    <w:p w14:paraId="548875ED" w14:textId="3C57B7C4" w:rsidR="00F52BA5" w:rsidRDefault="00F52BA5"/>
    <w:sectPr w:rsidR="00F52BA5" w:rsidSect="00034616">
      <w:footerReference w:type="default" r:id="rId33"/>
      <w:pgSz w:w="12240" w:h="15840"/>
      <w:pgMar w:top="1191"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DDB62" w14:textId="77777777" w:rsidR="00D414F2" w:rsidRDefault="00D414F2" w:rsidP="006D6F9B">
      <w:pPr>
        <w:spacing w:after="0" w:line="240" w:lineRule="auto"/>
      </w:pPr>
      <w:r>
        <w:separator/>
      </w:r>
    </w:p>
  </w:endnote>
  <w:endnote w:type="continuationSeparator" w:id="0">
    <w:p w14:paraId="571F81FA" w14:textId="77777777" w:rsidR="00D414F2" w:rsidRDefault="00D414F2" w:rsidP="006D6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5746573"/>
      <w:docPartObj>
        <w:docPartGallery w:val="Page Numbers (Bottom of Page)"/>
        <w:docPartUnique/>
      </w:docPartObj>
    </w:sdtPr>
    <w:sdtEndPr>
      <w:rPr>
        <w:noProof/>
      </w:rPr>
    </w:sdtEndPr>
    <w:sdtContent>
      <w:p w14:paraId="00F08544" w14:textId="0CEE5540" w:rsidR="006D6F9B" w:rsidRDefault="006D6F9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C71902" w14:textId="77777777" w:rsidR="006D6F9B" w:rsidRDefault="006D6F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EBFE6" w14:textId="77777777" w:rsidR="00D414F2" w:rsidRDefault="00D414F2" w:rsidP="006D6F9B">
      <w:pPr>
        <w:spacing w:after="0" w:line="240" w:lineRule="auto"/>
      </w:pPr>
      <w:r>
        <w:separator/>
      </w:r>
    </w:p>
  </w:footnote>
  <w:footnote w:type="continuationSeparator" w:id="0">
    <w:p w14:paraId="746962C3" w14:textId="77777777" w:rsidR="00D414F2" w:rsidRDefault="00D414F2" w:rsidP="006D6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A900C3"/>
    <w:multiLevelType w:val="hybridMultilevel"/>
    <w:tmpl w:val="E3945B40"/>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10" w15:restartNumberingAfterBreak="0">
    <w:nsid w:val="52DB59E0"/>
    <w:multiLevelType w:val="multilevel"/>
    <w:tmpl w:val="44B43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397FD6"/>
    <w:multiLevelType w:val="multilevel"/>
    <w:tmpl w:val="1FF8A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973F21"/>
    <w:multiLevelType w:val="hybridMultilevel"/>
    <w:tmpl w:val="2FE0F0FC"/>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num w:numId="1" w16cid:durableId="144056567">
    <w:abstractNumId w:val="8"/>
  </w:num>
  <w:num w:numId="2" w16cid:durableId="40177326">
    <w:abstractNumId w:val="6"/>
  </w:num>
  <w:num w:numId="3" w16cid:durableId="49811873">
    <w:abstractNumId w:val="5"/>
  </w:num>
  <w:num w:numId="4" w16cid:durableId="693530626">
    <w:abstractNumId w:val="4"/>
  </w:num>
  <w:num w:numId="5" w16cid:durableId="2041667186">
    <w:abstractNumId w:val="7"/>
  </w:num>
  <w:num w:numId="6" w16cid:durableId="1886524956">
    <w:abstractNumId w:val="3"/>
  </w:num>
  <w:num w:numId="7" w16cid:durableId="738208758">
    <w:abstractNumId w:val="2"/>
  </w:num>
  <w:num w:numId="8" w16cid:durableId="1355955622">
    <w:abstractNumId w:val="1"/>
  </w:num>
  <w:num w:numId="9" w16cid:durableId="2039550741">
    <w:abstractNumId w:val="0"/>
  </w:num>
  <w:num w:numId="10" w16cid:durableId="1129737182">
    <w:abstractNumId w:val="10"/>
  </w:num>
  <w:num w:numId="11" w16cid:durableId="1755971924">
    <w:abstractNumId w:val="9"/>
  </w:num>
  <w:num w:numId="12" w16cid:durableId="186679224">
    <w:abstractNumId w:val="12"/>
  </w:num>
  <w:num w:numId="13" w16cid:durableId="7325866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B7B"/>
    <w:rsid w:val="0006063C"/>
    <w:rsid w:val="000F74D9"/>
    <w:rsid w:val="00104ACC"/>
    <w:rsid w:val="001344E0"/>
    <w:rsid w:val="0015074B"/>
    <w:rsid w:val="00154A3E"/>
    <w:rsid w:val="00170011"/>
    <w:rsid w:val="002200C1"/>
    <w:rsid w:val="0029639D"/>
    <w:rsid w:val="00326F90"/>
    <w:rsid w:val="003F346C"/>
    <w:rsid w:val="005A308A"/>
    <w:rsid w:val="005F2F67"/>
    <w:rsid w:val="006D6F9B"/>
    <w:rsid w:val="007212BF"/>
    <w:rsid w:val="00905C4B"/>
    <w:rsid w:val="00A90C45"/>
    <w:rsid w:val="00AA1D8D"/>
    <w:rsid w:val="00B238C6"/>
    <w:rsid w:val="00B47730"/>
    <w:rsid w:val="00C97F04"/>
    <w:rsid w:val="00CB0664"/>
    <w:rsid w:val="00D414F2"/>
    <w:rsid w:val="00E166C9"/>
    <w:rsid w:val="00F24F6B"/>
    <w:rsid w:val="00F52BA5"/>
    <w:rsid w:val="00F739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10AB7"/>
  <w14:defaultImageDpi w14:val="300"/>
  <w15:docId w15:val="{3FDB8E3B-4E4C-4191-8C75-A39304DE7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1436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2E2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2E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1436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8585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238C6"/>
    <w:rPr>
      <w:rFonts w:ascii="Times New Roman" w:hAnsi="Times New Roman" w:cs="Times New Roman"/>
      <w:sz w:val="24"/>
      <w:szCs w:val="24"/>
    </w:rPr>
  </w:style>
  <w:style w:type="character" w:styleId="Hyperlink">
    <w:name w:val="Hyperlink"/>
    <w:basedOn w:val="DefaultParagraphFont"/>
    <w:uiPriority w:val="99"/>
    <w:unhideWhenUsed/>
    <w:rsid w:val="00B238C6"/>
    <w:rPr>
      <w:color w:val="0000FF" w:themeColor="hyperlink"/>
      <w:u w:val="single"/>
    </w:rPr>
  </w:style>
  <w:style w:type="character" w:styleId="UnresolvedMention">
    <w:name w:val="Unresolved Mention"/>
    <w:basedOn w:val="DefaultParagraphFont"/>
    <w:uiPriority w:val="99"/>
    <w:semiHidden/>
    <w:unhideWhenUsed/>
    <w:rsid w:val="00B238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matplotlib.or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seaborn.pydata.or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pandas.pydata.org/" TargetMode="External"/><Relationship Id="rId35" Type="http://schemas.openxmlformats.org/officeDocument/2006/relationships/theme" Target="theme/theme1.xml"/><Relationship Id="rId8" Type="http://schemas.openxmlformats.org/officeDocument/2006/relationships/hyperlink" Target="https://canvas.uts.edu.au/courses/385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20</Pages>
  <Words>3485</Words>
  <Characters>19865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Drashti Kakadiya</cp:lastModifiedBy>
  <cp:revision>8</cp:revision>
  <dcterms:created xsi:type="dcterms:W3CDTF">2013-12-23T23:15:00Z</dcterms:created>
  <dcterms:modified xsi:type="dcterms:W3CDTF">2026-04-08T07:40:00Z</dcterms:modified>
  <cp:category/>
</cp:coreProperties>
</file>