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62B" w:rsidRPr="007555E2" w:rsidRDefault="00651E23" w:rsidP="00732714">
      <w:pPr>
        <w:jc w:val="center"/>
      </w:pPr>
      <w:r>
        <w:rPr>
          <w:i/>
          <w:iCs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.7pt;margin-top:66.7pt;width:475.5pt;height:0;z-index:1" o:connectortype="straight"/>
        </w:pict>
      </w:r>
      <w:r w:rsidR="00A4529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5pt;height:64.5pt">
            <v:imagedata r:id="rId8" o:title="Logo"/>
          </v:shape>
        </w:pict>
      </w:r>
    </w:p>
    <w:p w:rsidR="00B1762B" w:rsidRDefault="00B1762B" w:rsidP="0031395A">
      <w:pPr>
        <w:jc w:val="right"/>
        <w:rPr>
          <w:rFonts w:ascii="Verdana" w:hAnsi="Verdana" w:cs="Arial"/>
          <w:i/>
        </w:rPr>
      </w:pPr>
    </w:p>
    <w:p w:rsidR="00CC7600" w:rsidRPr="003F7BB5" w:rsidRDefault="00CC7600" w:rsidP="003F7BB5">
      <w:pPr>
        <w:jc w:val="center"/>
        <w:rPr>
          <w:rFonts w:ascii="Verdana" w:hAnsi="Verdana" w:cs="Arial"/>
        </w:rPr>
      </w:pPr>
      <w:bookmarkStart w:id="0" w:name="_GoBack"/>
      <w:bookmarkEnd w:id="0"/>
    </w:p>
    <w:p w:rsidR="00E455F4" w:rsidRPr="00206380" w:rsidRDefault="00E455F4" w:rsidP="0031395A">
      <w:pPr>
        <w:jc w:val="right"/>
        <w:rPr>
          <w:rFonts w:ascii="Verdana" w:hAnsi="Verdana" w:cs="Arial"/>
          <w:i/>
        </w:rPr>
      </w:pPr>
    </w:p>
    <w:p w:rsidR="00B1762B" w:rsidRDefault="00B1762B" w:rsidP="00B1762B">
      <w:pPr>
        <w:pStyle w:val="Subtitle"/>
        <w:rPr>
          <w:sz w:val="60"/>
          <w:szCs w:val="60"/>
        </w:rPr>
      </w:pPr>
    </w:p>
    <w:p w:rsidR="00B1762B" w:rsidRDefault="00B1762B" w:rsidP="00B1762B">
      <w:pPr>
        <w:pStyle w:val="NormalWeb"/>
        <w:rPr>
          <w:rFonts w:ascii="Verdana" w:hAnsi="Verdana"/>
          <w:b/>
          <w:color w:val="000000"/>
          <w:sz w:val="44"/>
          <w:szCs w:val="44"/>
        </w:rPr>
      </w:pPr>
    </w:p>
    <w:p w:rsidR="00B1762B" w:rsidRPr="0019525F" w:rsidRDefault="00900DCE" w:rsidP="006E5EF1">
      <w:pPr>
        <w:spacing w:line="240" w:lineRule="auto"/>
        <w:jc w:val="center"/>
        <w:rPr>
          <w:rStyle w:val="Strong"/>
          <w:sz w:val="56"/>
          <w:szCs w:val="56"/>
        </w:rPr>
      </w:pPr>
      <w:r>
        <w:rPr>
          <w:rStyle w:val="Strong"/>
          <w:sz w:val="56"/>
          <w:szCs w:val="56"/>
        </w:rPr>
        <w:t>[</w:t>
      </w:r>
      <w:r w:rsidR="00B1762B" w:rsidRPr="0019525F">
        <w:rPr>
          <w:rStyle w:val="Strong"/>
          <w:sz w:val="56"/>
          <w:szCs w:val="56"/>
        </w:rPr>
        <w:t xml:space="preserve">Insert </w:t>
      </w:r>
      <w:r w:rsidR="009D372A">
        <w:rPr>
          <w:rStyle w:val="Strong"/>
          <w:sz w:val="56"/>
          <w:szCs w:val="56"/>
        </w:rPr>
        <w:t>project</w:t>
      </w:r>
      <w:r w:rsidR="00B1762B" w:rsidRPr="0019525F">
        <w:rPr>
          <w:rStyle w:val="Strong"/>
          <w:sz w:val="56"/>
          <w:szCs w:val="56"/>
        </w:rPr>
        <w:t xml:space="preserve"> title here</w:t>
      </w:r>
      <w:r>
        <w:rPr>
          <w:rStyle w:val="Strong"/>
          <w:sz w:val="56"/>
          <w:szCs w:val="56"/>
        </w:rPr>
        <w:t>]</w:t>
      </w:r>
    </w:p>
    <w:p w:rsidR="00B1762B" w:rsidRPr="00A20106" w:rsidRDefault="00B1762B" w:rsidP="00B1762B">
      <w:pPr>
        <w:pStyle w:val="BodyText"/>
        <w:rPr>
          <w:lang w:eastAsia="ar-SA"/>
        </w:rPr>
      </w:pPr>
    </w:p>
    <w:p w:rsidR="00B1762B" w:rsidRDefault="00B1762B" w:rsidP="00B1762B">
      <w:pPr>
        <w:pStyle w:val="Subtitle"/>
      </w:pPr>
    </w:p>
    <w:p w:rsidR="00B1762B" w:rsidRDefault="00B1762B" w:rsidP="00B1762B">
      <w:pPr>
        <w:pStyle w:val="Subtitle"/>
      </w:pPr>
    </w:p>
    <w:p w:rsidR="00F37FFE" w:rsidRPr="00F37FFE" w:rsidRDefault="00F37FFE" w:rsidP="00F37FFE">
      <w:pPr>
        <w:pStyle w:val="BodyText"/>
        <w:rPr>
          <w:lang w:eastAsia="ar-SA"/>
        </w:rPr>
      </w:pPr>
    </w:p>
    <w:p w:rsidR="00B1762B" w:rsidRDefault="00B1762B" w:rsidP="00B1762B">
      <w:pPr>
        <w:pStyle w:val="BodyText"/>
        <w:rPr>
          <w:lang w:eastAsia="ar-SA"/>
        </w:rPr>
      </w:pPr>
    </w:p>
    <w:p w:rsidR="00B1762B" w:rsidRPr="007D737C" w:rsidRDefault="00B1762B" w:rsidP="00B1762B">
      <w:pPr>
        <w:pStyle w:val="BodyText"/>
        <w:rPr>
          <w:lang w:eastAsia="ar-SA"/>
        </w:rPr>
      </w:pPr>
    </w:p>
    <w:tbl>
      <w:tblPr>
        <w:tblpPr w:leftFromText="180" w:rightFromText="180" w:vertAnchor="text" w:horzAnchor="margin" w:tblpXSpec="center" w:tblpY="4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665"/>
        <w:gridCol w:w="2535"/>
        <w:gridCol w:w="2580"/>
      </w:tblGrid>
      <w:tr w:rsidR="00F86BAA" w:rsidTr="00435E7B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6BAA" w:rsidRDefault="00F86BAA" w:rsidP="00435E7B">
            <w:pPr>
              <w:tabs>
                <w:tab w:val="left" w:pos="4500"/>
              </w:tabs>
              <w:snapToGrid w:val="0"/>
              <w:jc w:val="left"/>
              <w:rPr>
                <w:b/>
                <w:sz w:val="26"/>
              </w:rPr>
            </w:pPr>
            <w:r w:rsidRPr="00AB635A">
              <w:rPr>
                <w:b/>
                <w:sz w:val="26"/>
                <w:szCs w:val="26"/>
              </w:rPr>
              <w:t>Supervisor</w:t>
            </w:r>
            <w:r>
              <w:rPr>
                <w:b/>
                <w:sz w:val="26"/>
              </w:rPr>
              <w:t>:</w:t>
            </w:r>
          </w:p>
        </w:tc>
        <w:tc>
          <w:tcPr>
            <w:tcW w:w="5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6BAA" w:rsidRPr="002F2CD5" w:rsidRDefault="00C16F8B" w:rsidP="00435E7B">
            <w:pPr>
              <w:tabs>
                <w:tab w:val="left" w:pos="4500"/>
              </w:tabs>
              <w:snapToGrid w:val="0"/>
              <w:jc w:val="left"/>
              <w:rPr>
                <w:i/>
                <w:sz w:val="26"/>
              </w:rPr>
            </w:pPr>
            <w:r w:rsidRPr="002F2CD5">
              <w:rPr>
                <w:i/>
                <w:sz w:val="26"/>
              </w:rPr>
              <w:t>LÊ THANH NHÂN</w:t>
            </w:r>
          </w:p>
        </w:tc>
      </w:tr>
      <w:tr w:rsidR="00F86BAA" w:rsidTr="00435E7B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6BAA" w:rsidRDefault="00F86BAA" w:rsidP="00435E7B">
            <w:pPr>
              <w:tabs>
                <w:tab w:val="left" w:pos="4500"/>
              </w:tabs>
              <w:snapToGrid w:val="0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Semester:</w:t>
            </w:r>
          </w:p>
        </w:tc>
        <w:tc>
          <w:tcPr>
            <w:tcW w:w="5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6BAA" w:rsidRPr="002F2CD5" w:rsidRDefault="00F86BAA" w:rsidP="00435E7B">
            <w:pPr>
              <w:tabs>
                <w:tab w:val="left" w:pos="4500"/>
              </w:tabs>
              <w:snapToGrid w:val="0"/>
              <w:jc w:val="left"/>
              <w:rPr>
                <w:i/>
                <w:sz w:val="26"/>
              </w:rPr>
            </w:pPr>
          </w:p>
        </w:tc>
      </w:tr>
      <w:tr w:rsidR="00F86BAA" w:rsidTr="00435E7B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6BAA" w:rsidRDefault="00F86BAA" w:rsidP="00435E7B">
            <w:pPr>
              <w:tabs>
                <w:tab w:val="left" w:pos="4500"/>
              </w:tabs>
              <w:snapToGrid w:val="0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Batch No:</w:t>
            </w:r>
          </w:p>
        </w:tc>
        <w:tc>
          <w:tcPr>
            <w:tcW w:w="5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6BAA" w:rsidRPr="002F2CD5" w:rsidRDefault="00F86BAA" w:rsidP="00435E7B">
            <w:pPr>
              <w:tabs>
                <w:tab w:val="left" w:pos="4500"/>
              </w:tabs>
              <w:snapToGrid w:val="0"/>
              <w:jc w:val="left"/>
              <w:rPr>
                <w:i/>
                <w:sz w:val="26"/>
              </w:rPr>
            </w:pPr>
          </w:p>
        </w:tc>
      </w:tr>
      <w:tr w:rsidR="00F86BAA" w:rsidTr="00435E7B"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F86BAA" w:rsidRDefault="00F86BAA" w:rsidP="00435E7B">
            <w:pPr>
              <w:tabs>
                <w:tab w:val="left" w:pos="4500"/>
              </w:tabs>
              <w:snapToGrid w:val="0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Group No:</w:t>
            </w:r>
          </w:p>
        </w:tc>
        <w:tc>
          <w:tcPr>
            <w:tcW w:w="51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F86BAA" w:rsidRPr="002F2CD5" w:rsidRDefault="00F86BAA" w:rsidP="00435E7B">
            <w:pPr>
              <w:tabs>
                <w:tab w:val="left" w:pos="4500"/>
              </w:tabs>
              <w:snapToGrid w:val="0"/>
              <w:jc w:val="left"/>
              <w:rPr>
                <w:i/>
                <w:sz w:val="26"/>
              </w:rPr>
            </w:pPr>
          </w:p>
        </w:tc>
      </w:tr>
      <w:tr w:rsidR="00F86BAA" w:rsidTr="00435E7B">
        <w:tc>
          <w:tcPr>
            <w:tcW w:w="1665" w:type="dxa"/>
            <w:tcBorders>
              <w:top w:val="single" w:sz="4" w:space="0" w:color="auto"/>
            </w:tcBorders>
            <w:shd w:val="clear" w:color="auto" w:fill="FFFFFF"/>
          </w:tcPr>
          <w:p w:rsidR="00F86BAA" w:rsidRDefault="00F86BAA" w:rsidP="00F86BAA">
            <w:pPr>
              <w:tabs>
                <w:tab w:val="left" w:pos="4500"/>
              </w:tabs>
              <w:snapToGrid w:val="0"/>
              <w:rPr>
                <w:b/>
                <w:sz w:val="26"/>
              </w:rPr>
            </w:pPr>
            <w:r>
              <w:rPr>
                <w:b/>
                <w:sz w:val="26"/>
              </w:rPr>
              <w:t>Order:</w:t>
            </w:r>
          </w:p>
        </w:tc>
        <w:tc>
          <w:tcPr>
            <w:tcW w:w="2535" w:type="dxa"/>
            <w:tcBorders>
              <w:top w:val="single" w:sz="4" w:space="0" w:color="auto"/>
            </w:tcBorders>
            <w:shd w:val="clear" w:color="auto" w:fill="FFFFFF"/>
          </w:tcPr>
          <w:p w:rsidR="00F86BAA" w:rsidRDefault="00F86BAA" w:rsidP="0093393A">
            <w:pPr>
              <w:tabs>
                <w:tab w:val="left" w:pos="4500"/>
              </w:tabs>
              <w:snapToGrid w:val="0"/>
              <w:rPr>
                <w:b/>
                <w:sz w:val="26"/>
              </w:rPr>
            </w:pPr>
            <w:r>
              <w:rPr>
                <w:b/>
                <w:sz w:val="26"/>
              </w:rPr>
              <w:t>Full name</w:t>
            </w:r>
          </w:p>
        </w:tc>
        <w:tc>
          <w:tcPr>
            <w:tcW w:w="2580" w:type="dxa"/>
            <w:tcBorders>
              <w:top w:val="single" w:sz="4" w:space="0" w:color="auto"/>
            </w:tcBorders>
            <w:shd w:val="clear" w:color="auto" w:fill="FFFFFF"/>
          </w:tcPr>
          <w:p w:rsidR="00F86BAA" w:rsidRDefault="00F86BAA" w:rsidP="0093393A">
            <w:pPr>
              <w:tabs>
                <w:tab w:val="left" w:pos="4500"/>
              </w:tabs>
              <w:snapToGrid w:val="0"/>
              <w:rPr>
                <w:b/>
                <w:sz w:val="26"/>
              </w:rPr>
            </w:pPr>
            <w:r>
              <w:rPr>
                <w:b/>
                <w:sz w:val="26"/>
              </w:rPr>
              <w:t>Roll No.</w:t>
            </w:r>
          </w:p>
        </w:tc>
      </w:tr>
      <w:tr w:rsidR="00F86BAA" w:rsidTr="0044184B">
        <w:tc>
          <w:tcPr>
            <w:tcW w:w="1665" w:type="dxa"/>
            <w:shd w:val="clear" w:color="auto" w:fill="FFFFFF"/>
          </w:tcPr>
          <w:p w:rsidR="00F86BAA" w:rsidRPr="002F2CD5" w:rsidRDefault="00F86BAA" w:rsidP="00F86BAA">
            <w:pPr>
              <w:tabs>
                <w:tab w:val="left" w:pos="4500"/>
              </w:tabs>
              <w:snapToGrid w:val="0"/>
              <w:jc w:val="center"/>
              <w:rPr>
                <w:i/>
                <w:sz w:val="26"/>
              </w:rPr>
            </w:pPr>
            <w:r w:rsidRPr="002F2CD5">
              <w:rPr>
                <w:i/>
                <w:sz w:val="26"/>
              </w:rPr>
              <w:t>1.</w:t>
            </w:r>
          </w:p>
        </w:tc>
        <w:tc>
          <w:tcPr>
            <w:tcW w:w="2535" w:type="dxa"/>
            <w:shd w:val="clear" w:color="auto" w:fill="FFFFFF"/>
          </w:tcPr>
          <w:p w:rsidR="00F86BAA" w:rsidRPr="002F2CD5" w:rsidRDefault="00F86BAA" w:rsidP="00F86BAA">
            <w:pPr>
              <w:tabs>
                <w:tab w:val="left" w:pos="4500"/>
              </w:tabs>
              <w:snapToGrid w:val="0"/>
              <w:rPr>
                <w:i/>
                <w:sz w:val="26"/>
              </w:rPr>
            </w:pPr>
          </w:p>
        </w:tc>
        <w:tc>
          <w:tcPr>
            <w:tcW w:w="2580" w:type="dxa"/>
            <w:shd w:val="clear" w:color="auto" w:fill="FFFFFF"/>
          </w:tcPr>
          <w:p w:rsidR="00F86BAA" w:rsidRPr="002F2CD5" w:rsidRDefault="00F86BAA" w:rsidP="00F86BAA">
            <w:pPr>
              <w:tabs>
                <w:tab w:val="left" w:pos="4500"/>
              </w:tabs>
              <w:snapToGrid w:val="0"/>
              <w:rPr>
                <w:i/>
                <w:sz w:val="26"/>
              </w:rPr>
            </w:pPr>
          </w:p>
        </w:tc>
      </w:tr>
      <w:tr w:rsidR="00F86BAA" w:rsidTr="0044184B">
        <w:tc>
          <w:tcPr>
            <w:tcW w:w="1665" w:type="dxa"/>
            <w:shd w:val="clear" w:color="auto" w:fill="FFFFFF"/>
          </w:tcPr>
          <w:p w:rsidR="00F86BAA" w:rsidRPr="002F2CD5" w:rsidRDefault="00F86BAA" w:rsidP="00F86BAA">
            <w:pPr>
              <w:tabs>
                <w:tab w:val="left" w:pos="4500"/>
              </w:tabs>
              <w:snapToGrid w:val="0"/>
              <w:jc w:val="center"/>
              <w:rPr>
                <w:i/>
                <w:sz w:val="26"/>
              </w:rPr>
            </w:pPr>
            <w:r w:rsidRPr="002F2CD5">
              <w:rPr>
                <w:i/>
                <w:sz w:val="26"/>
              </w:rPr>
              <w:t>2.</w:t>
            </w:r>
          </w:p>
        </w:tc>
        <w:tc>
          <w:tcPr>
            <w:tcW w:w="2535" w:type="dxa"/>
            <w:shd w:val="clear" w:color="auto" w:fill="FFFFFF"/>
          </w:tcPr>
          <w:p w:rsidR="00F86BAA" w:rsidRPr="002F2CD5" w:rsidRDefault="00F86BAA" w:rsidP="00F86BAA">
            <w:pPr>
              <w:tabs>
                <w:tab w:val="left" w:pos="4500"/>
              </w:tabs>
              <w:snapToGrid w:val="0"/>
              <w:rPr>
                <w:i/>
                <w:sz w:val="26"/>
              </w:rPr>
            </w:pPr>
          </w:p>
        </w:tc>
        <w:tc>
          <w:tcPr>
            <w:tcW w:w="2580" w:type="dxa"/>
            <w:shd w:val="clear" w:color="auto" w:fill="FFFFFF"/>
          </w:tcPr>
          <w:p w:rsidR="00F86BAA" w:rsidRPr="002F2CD5" w:rsidRDefault="00F86BAA" w:rsidP="00F86BAA">
            <w:pPr>
              <w:tabs>
                <w:tab w:val="left" w:pos="4500"/>
              </w:tabs>
              <w:snapToGrid w:val="0"/>
              <w:rPr>
                <w:i/>
                <w:sz w:val="26"/>
              </w:rPr>
            </w:pPr>
          </w:p>
        </w:tc>
      </w:tr>
      <w:tr w:rsidR="00F86BAA" w:rsidTr="0044184B">
        <w:tc>
          <w:tcPr>
            <w:tcW w:w="1665" w:type="dxa"/>
            <w:shd w:val="clear" w:color="auto" w:fill="FFFFFF"/>
          </w:tcPr>
          <w:p w:rsidR="00F86BAA" w:rsidRPr="002F2CD5" w:rsidRDefault="00F86BAA" w:rsidP="00F86BAA">
            <w:pPr>
              <w:tabs>
                <w:tab w:val="left" w:pos="4500"/>
              </w:tabs>
              <w:snapToGrid w:val="0"/>
              <w:jc w:val="center"/>
              <w:rPr>
                <w:i/>
                <w:sz w:val="26"/>
              </w:rPr>
            </w:pPr>
            <w:r w:rsidRPr="002F2CD5">
              <w:rPr>
                <w:i/>
                <w:sz w:val="26"/>
              </w:rPr>
              <w:t>3.</w:t>
            </w:r>
          </w:p>
        </w:tc>
        <w:tc>
          <w:tcPr>
            <w:tcW w:w="2535" w:type="dxa"/>
            <w:shd w:val="clear" w:color="auto" w:fill="FFFFFF"/>
          </w:tcPr>
          <w:p w:rsidR="00F86BAA" w:rsidRPr="002F2CD5" w:rsidRDefault="00F86BAA" w:rsidP="00F86BAA">
            <w:pPr>
              <w:tabs>
                <w:tab w:val="left" w:pos="4500"/>
              </w:tabs>
              <w:snapToGrid w:val="0"/>
              <w:rPr>
                <w:i/>
                <w:sz w:val="26"/>
              </w:rPr>
            </w:pPr>
          </w:p>
        </w:tc>
        <w:tc>
          <w:tcPr>
            <w:tcW w:w="2580" w:type="dxa"/>
            <w:shd w:val="clear" w:color="auto" w:fill="FFFFFF"/>
          </w:tcPr>
          <w:p w:rsidR="00F86BAA" w:rsidRPr="002F2CD5" w:rsidRDefault="00F86BAA" w:rsidP="00F86BAA">
            <w:pPr>
              <w:tabs>
                <w:tab w:val="left" w:pos="4500"/>
              </w:tabs>
              <w:snapToGrid w:val="0"/>
              <w:rPr>
                <w:i/>
                <w:sz w:val="26"/>
              </w:rPr>
            </w:pPr>
          </w:p>
        </w:tc>
      </w:tr>
    </w:tbl>
    <w:p w:rsidR="00B1762B" w:rsidRDefault="00B1762B" w:rsidP="00A13BF6">
      <w:pPr>
        <w:pStyle w:val="Subtitle"/>
        <w:jc w:val="both"/>
      </w:pPr>
    </w:p>
    <w:p w:rsidR="00B1762B" w:rsidRDefault="00B1762B" w:rsidP="00B1762B">
      <w:pPr>
        <w:tabs>
          <w:tab w:val="left" w:pos="5040"/>
          <w:tab w:val="left" w:pos="6660"/>
        </w:tabs>
      </w:pPr>
      <w:r>
        <w:tab/>
      </w:r>
    </w:p>
    <w:p w:rsidR="00B1762B" w:rsidRDefault="00B1762B" w:rsidP="00B1762B">
      <w:pPr>
        <w:tabs>
          <w:tab w:val="left" w:pos="5040"/>
          <w:tab w:val="left" w:pos="6660"/>
        </w:tabs>
      </w:pPr>
    </w:p>
    <w:p w:rsidR="00B1762B" w:rsidRDefault="00B1762B" w:rsidP="00B1762B">
      <w:pPr>
        <w:tabs>
          <w:tab w:val="left" w:pos="5040"/>
          <w:tab w:val="left" w:pos="6660"/>
        </w:tabs>
      </w:pPr>
    </w:p>
    <w:p w:rsidR="00B1762B" w:rsidRDefault="00B1762B" w:rsidP="00B1762B">
      <w:pPr>
        <w:tabs>
          <w:tab w:val="left" w:pos="5040"/>
          <w:tab w:val="left" w:pos="6660"/>
        </w:tabs>
      </w:pPr>
    </w:p>
    <w:p w:rsidR="00B1762B" w:rsidRDefault="00B1762B" w:rsidP="00B1762B">
      <w:pPr>
        <w:jc w:val="center"/>
        <w:rPr>
          <w:sz w:val="32"/>
          <w:szCs w:val="32"/>
        </w:rPr>
      </w:pPr>
    </w:p>
    <w:p w:rsidR="00B1762B" w:rsidRDefault="00B1762B" w:rsidP="00B1762B">
      <w:pPr>
        <w:jc w:val="center"/>
        <w:rPr>
          <w:sz w:val="32"/>
          <w:szCs w:val="32"/>
        </w:rPr>
      </w:pPr>
    </w:p>
    <w:p w:rsidR="00B1762B" w:rsidRDefault="00B1762B" w:rsidP="00B1762B">
      <w:pPr>
        <w:jc w:val="center"/>
        <w:rPr>
          <w:sz w:val="32"/>
          <w:szCs w:val="32"/>
        </w:rPr>
      </w:pPr>
    </w:p>
    <w:p w:rsidR="00B1762B" w:rsidRDefault="00B1762B" w:rsidP="00B1762B">
      <w:pPr>
        <w:jc w:val="center"/>
        <w:rPr>
          <w:sz w:val="32"/>
          <w:szCs w:val="32"/>
        </w:rPr>
      </w:pPr>
    </w:p>
    <w:p w:rsidR="00B1762B" w:rsidRDefault="00B1762B" w:rsidP="00B1762B">
      <w:pPr>
        <w:jc w:val="center"/>
        <w:rPr>
          <w:sz w:val="32"/>
          <w:szCs w:val="32"/>
        </w:rPr>
      </w:pPr>
    </w:p>
    <w:p w:rsidR="00B1762B" w:rsidRDefault="00B1762B" w:rsidP="00B1762B">
      <w:pPr>
        <w:jc w:val="center"/>
        <w:rPr>
          <w:sz w:val="32"/>
          <w:szCs w:val="32"/>
        </w:rPr>
      </w:pPr>
    </w:p>
    <w:p w:rsidR="00F91321" w:rsidRDefault="00F91321" w:rsidP="00B1762B">
      <w:pPr>
        <w:jc w:val="center"/>
        <w:rPr>
          <w:sz w:val="32"/>
          <w:szCs w:val="32"/>
        </w:rPr>
      </w:pPr>
    </w:p>
    <w:p w:rsidR="00D63CF8" w:rsidRPr="003F4348" w:rsidRDefault="00B1762B" w:rsidP="0064038F">
      <w:pPr>
        <w:jc w:val="center"/>
        <w:rPr>
          <w:i/>
          <w:sz w:val="28"/>
          <w:szCs w:val="28"/>
        </w:rPr>
      </w:pPr>
      <w:r w:rsidRPr="003F4348">
        <w:rPr>
          <w:b/>
          <w:i/>
          <w:sz w:val="28"/>
          <w:szCs w:val="28"/>
        </w:rPr>
        <w:t>Month</w:t>
      </w:r>
      <w:r w:rsidR="00372509" w:rsidRPr="003F4348">
        <w:rPr>
          <w:i/>
          <w:sz w:val="28"/>
          <w:szCs w:val="28"/>
        </w:rPr>
        <w:t>:</w:t>
      </w:r>
      <w:r w:rsidRPr="003F4348">
        <w:rPr>
          <w:i/>
          <w:sz w:val="28"/>
          <w:szCs w:val="28"/>
        </w:rPr>
        <w:t xml:space="preserve">  </w:t>
      </w:r>
      <w:r w:rsidRPr="003F4348">
        <w:rPr>
          <w:b/>
          <w:i/>
          <w:sz w:val="28"/>
          <w:szCs w:val="28"/>
        </w:rPr>
        <w:t>Year</w:t>
      </w:r>
      <w:r w:rsidR="00372509" w:rsidRPr="003F4348">
        <w:rPr>
          <w:i/>
          <w:sz w:val="28"/>
          <w:szCs w:val="28"/>
        </w:rPr>
        <w:t>:</w:t>
      </w:r>
      <w:r w:rsidRPr="003F4348">
        <w:rPr>
          <w:i/>
          <w:sz w:val="28"/>
          <w:szCs w:val="28"/>
        </w:rPr>
        <w:t xml:space="preserve"> </w:t>
      </w:r>
    </w:p>
    <w:sectPr w:rsidR="00D63CF8" w:rsidRPr="003F4348" w:rsidSect="00D1706B">
      <w:headerReference w:type="even" r:id="rId9"/>
      <w:pgSz w:w="11907" w:h="16840" w:code="9"/>
      <w:pgMar w:top="1411" w:right="1411" w:bottom="1411" w:left="1411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1E23" w:rsidRDefault="00651E23">
      <w:r>
        <w:separator/>
      </w:r>
    </w:p>
    <w:p w:rsidR="00651E23" w:rsidRDefault="00651E23"/>
    <w:p w:rsidR="00651E23" w:rsidRDefault="00651E23"/>
  </w:endnote>
  <w:endnote w:type="continuationSeparator" w:id="0">
    <w:p w:rsidR="00651E23" w:rsidRDefault="00651E23">
      <w:r>
        <w:continuationSeparator/>
      </w:r>
    </w:p>
    <w:p w:rsidR="00651E23" w:rsidRDefault="00651E23"/>
    <w:p w:rsidR="00651E23" w:rsidRDefault="00651E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1E23" w:rsidRDefault="00651E23">
      <w:r>
        <w:separator/>
      </w:r>
    </w:p>
    <w:p w:rsidR="00651E23" w:rsidRDefault="00651E23"/>
    <w:p w:rsidR="00651E23" w:rsidRDefault="00651E23"/>
  </w:footnote>
  <w:footnote w:type="continuationSeparator" w:id="0">
    <w:p w:rsidR="00651E23" w:rsidRDefault="00651E23">
      <w:r>
        <w:continuationSeparator/>
      </w:r>
    </w:p>
    <w:p w:rsidR="00651E23" w:rsidRDefault="00651E23"/>
    <w:p w:rsidR="00651E23" w:rsidRDefault="00651E2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6728" w:rsidRDefault="00506728"/>
  <w:p w:rsidR="00506728" w:rsidRDefault="0050672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D280F65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84A173F"/>
    <w:multiLevelType w:val="hybridMultilevel"/>
    <w:tmpl w:val="0532BAC8"/>
    <w:lvl w:ilvl="0" w:tplc="0809000F">
      <w:start w:val="1"/>
      <w:numFmt w:val="decimal"/>
      <w:lvlText w:val="%1."/>
      <w:lvlJc w:val="left"/>
      <w:pPr>
        <w:ind w:left="2061" w:hanging="360"/>
      </w:pPr>
    </w:lvl>
    <w:lvl w:ilvl="1" w:tplc="08090019" w:tentative="1">
      <w:start w:val="1"/>
      <w:numFmt w:val="lowerLetter"/>
      <w:lvlText w:val="%2."/>
      <w:lvlJc w:val="left"/>
      <w:pPr>
        <w:ind w:left="2781" w:hanging="360"/>
      </w:pPr>
    </w:lvl>
    <w:lvl w:ilvl="2" w:tplc="0809001B" w:tentative="1">
      <w:start w:val="1"/>
      <w:numFmt w:val="lowerRoman"/>
      <w:lvlText w:val="%3."/>
      <w:lvlJc w:val="right"/>
      <w:pPr>
        <w:ind w:left="3501" w:hanging="180"/>
      </w:pPr>
    </w:lvl>
    <w:lvl w:ilvl="3" w:tplc="0809000F" w:tentative="1">
      <w:start w:val="1"/>
      <w:numFmt w:val="decimal"/>
      <w:lvlText w:val="%4."/>
      <w:lvlJc w:val="left"/>
      <w:pPr>
        <w:ind w:left="4221" w:hanging="360"/>
      </w:pPr>
    </w:lvl>
    <w:lvl w:ilvl="4" w:tplc="08090019" w:tentative="1">
      <w:start w:val="1"/>
      <w:numFmt w:val="lowerLetter"/>
      <w:lvlText w:val="%5."/>
      <w:lvlJc w:val="left"/>
      <w:pPr>
        <w:ind w:left="4941" w:hanging="360"/>
      </w:pPr>
    </w:lvl>
    <w:lvl w:ilvl="5" w:tplc="0809001B" w:tentative="1">
      <w:start w:val="1"/>
      <w:numFmt w:val="lowerRoman"/>
      <w:lvlText w:val="%6."/>
      <w:lvlJc w:val="right"/>
      <w:pPr>
        <w:ind w:left="5661" w:hanging="180"/>
      </w:pPr>
    </w:lvl>
    <w:lvl w:ilvl="6" w:tplc="0809000F" w:tentative="1">
      <w:start w:val="1"/>
      <w:numFmt w:val="decimal"/>
      <w:lvlText w:val="%7."/>
      <w:lvlJc w:val="left"/>
      <w:pPr>
        <w:ind w:left="6381" w:hanging="360"/>
      </w:pPr>
    </w:lvl>
    <w:lvl w:ilvl="7" w:tplc="08090019" w:tentative="1">
      <w:start w:val="1"/>
      <w:numFmt w:val="lowerLetter"/>
      <w:lvlText w:val="%8."/>
      <w:lvlJc w:val="left"/>
      <w:pPr>
        <w:ind w:left="7101" w:hanging="360"/>
      </w:pPr>
    </w:lvl>
    <w:lvl w:ilvl="8" w:tplc="08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 w15:restartNumberingAfterBreak="0">
    <w:nsid w:val="195B68C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A434207"/>
    <w:multiLevelType w:val="multilevel"/>
    <w:tmpl w:val="B3042E3A"/>
    <w:lvl w:ilvl="0">
      <w:start w:val="1"/>
      <w:numFmt w:val="upperLetter"/>
      <w:pStyle w:val="Heading1forappendices"/>
      <w:lvlText w:val="Appendix %1 - "/>
      <w:lvlJc w:val="left"/>
      <w:pPr>
        <w:tabs>
          <w:tab w:val="num" w:pos="360"/>
        </w:tabs>
        <w:ind w:left="0" w:firstLine="0"/>
      </w:pPr>
      <w:rPr>
        <w:rFonts w:hint="default"/>
        <w:caps/>
      </w:rPr>
    </w:lvl>
    <w:lvl w:ilvl="1">
      <w:start w:val="1"/>
      <w:numFmt w:val="decimal"/>
      <w:lvlText w:val="%2"/>
      <w:lvlJc w:val="left"/>
      <w:pPr>
        <w:tabs>
          <w:tab w:val="num" w:pos="792"/>
        </w:tabs>
        <w:ind w:left="0" w:firstLine="0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95"/>
        </w:tabs>
        <w:ind w:left="0" w:firstLine="0"/>
      </w:pPr>
      <w:rPr>
        <w:rFonts w:hint="default"/>
      </w:r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2BAD3FA0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2DF36FB3"/>
    <w:multiLevelType w:val="multilevel"/>
    <w:tmpl w:val="51CA4C6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3399371F"/>
    <w:multiLevelType w:val="multilevel"/>
    <w:tmpl w:val="B3042E3A"/>
    <w:lvl w:ilvl="0">
      <w:start w:val="1"/>
      <w:numFmt w:val="upperLetter"/>
      <w:lvlText w:val="Appendix %1 - "/>
      <w:lvlJc w:val="left"/>
      <w:pPr>
        <w:tabs>
          <w:tab w:val="num" w:pos="360"/>
        </w:tabs>
        <w:ind w:left="0" w:firstLine="0"/>
      </w:pPr>
      <w:rPr>
        <w:rFonts w:hint="default"/>
        <w:caps/>
      </w:rPr>
    </w:lvl>
    <w:lvl w:ilvl="1">
      <w:start w:val="1"/>
      <w:numFmt w:val="decimal"/>
      <w:lvlText w:val="%2"/>
      <w:lvlJc w:val="left"/>
      <w:pPr>
        <w:tabs>
          <w:tab w:val="num" w:pos="792"/>
        </w:tabs>
        <w:ind w:left="0" w:firstLine="0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95"/>
        </w:tabs>
        <w:ind w:left="0" w:firstLine="0"/>
      </w:pPr>
      <w:rPr>
        <w:rFonts w:hint="default"/>
      </w:r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36BD1ED0"/>
    <w:multiLevelType w:val="multilevel"/>
    <w:tmpl w:val="2E4678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3A877D64"/>
    <w:multiLevelType w:val="singleLevel"/>
    <w:tmpl w:val="8C3A27E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b w:val="0"/>
        <w:color w:val="000000"/>
      </w:rPr>
    </w:lvl>
  </w:abstractNum>
  <w:abstractNum w:abstractNumId="9" w15:restartNumberingAfterBreak="0">
    <w:nsid w:val="42E92566"/>
    <w:multiLevelType w:val="multilevel"/>
    <w:tmpl w:val="AE1E50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4C895882"/>
    <w:multiLevelType w:val="multilevel"/>
    <w:tmpl w:val="0F2A2CF6"/>
    <w:lvl w:ilvl="0">
      <w:start w:val="1"/>
      <w:numFmt w:val="upperLetter"/>
      <w:lvlText w:val="Appendix 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792"/>
        </w:tabs>
        <w:ind w:left="0" w:firstLine="0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95"/>
        </w:tabs>
        <w:ind w:left="0" w:firstLine="0"/>
      </w:pPr>
      <w:rPr>
        <w:rFonts w:hint="default"/>
      </w:r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59C65CA9"/>
    <w:multiLevelType w:val="multilevel"/>
    <w:tmpl w:val="38EAD7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691920B2"/>
    <w:multiLevelType w:val="hybridMultilevel"/>
    <w:tmpl w:val="1484599A"/>
    <w:lvl w:ilvl="0" w:tplc="52FAC0FA">
      <w:start w:val="1"/>
      <w:numFmt w:val="decimal"/>
      <w:pStyle w:val="Heading2forappendices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0D2FAF"/>
    <w:multiLevelType w:val="multilevel"/>
    <w:tmpl w:val="38EAD7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760F7CCD"/>
    <w:multiLevelType w:val="multilevel"/>
    <w:tmpl w:val="9A124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7D532340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4"/>
  </w:num>
  <w:num w:numId="5">
    <w:abstractNumId w:val="13"/>
  </w:num>
  <w:num w:numId="6">
    <w:abstractNumId w:val="7"/>
  </w:num>
  <w:num w:numId="7">
    <w:abstractNumId w:val="14"/>
  </w:num>
  <w:num w:numId="8">
    <w:abstractNumId w:val="0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15"/>
  </w:num>
  <w:num w:numId="17">
    <w:abstractNumId w:val="10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5"/>
  </w:num>
  <w:num w:numId="21">
    <w:abstractNumId w:val="6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12"/>
  </w:num>
  <w:num w:numId="32">
    <w:abstractNumId w:val="1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styleLockTheme/>
  <w:styleLockQFSet/>
  <w:defaultTabStop w:val="56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44DE"/>
    <w:rsid w:val="00007BFA"/>
    <w:rsid w:val="00040A92"/>
    <w:rsid w:val="0004111B"/>
    <w:rsid w:val="00056364"/>
    <w:rsid w:val="00063EBE"/>
    <w:rsid w:val="0007587E"/>
    <w:rsid w:val="000A0982"/>
    <w:rsid w:val="000A6B78"/>
    <w:rsid w:val="000B589B"/>
    <w:rsid w:val="000E0217"/>
    <w:rsid w:val="00101100"/>
    <w:rsid w:val="001456FA"/>
    <w:rsid w:val="00156707"/>
    <w:rsid w:val="00162E78"/>
    <w:rsid w:val="00166B4E"/>
    <w:rsid w:val="00187DDB"/>
    <w:rsid w:val="00193CB1"/>
    <w:rsid w:val="001B0BA0"/>
    <w:rsid w:val="001D1A71"/>
    <w:rsid w:val="001E3175"/>
    <w:rsid w:val="001F145D"/>
    <w:rsid w:val="00206380"/>
    <w:rsid w:val="002148F6"/>
    <w:rsid w:val="00232A0D"/>
    <w:rsid w:val="002673B2"/>
    <w:rsid w:val="0027547A"/>
    <w:rsid w:val="002769BE"/>
    <w:rsid w:val="00283ED7"/>
    <w:rsid w:val="002966AF"/>
    <w:rsid w:val="002A4658"/>
    <w:rsid w:val="002B72C6"/>
    <w:rsid w:val="002C0C2F"/>
    <w:rsid w:val="002C64CC"/>
    <w:rsid w:val="002F09F1"/>
    <w:rsid w:val="002F2CD5"/>
    <w:rsid w:val="002F455D"/>
    <w:rsid w:val="00306B1C"/>
    <w:rsid w:val="00310B83"/>
    <w:rsid w:val="00310FF5"/>
    <w:rsid w:val="0031395A"/>
    <w:rsid w:val="00322CF6"/>
    <w:rsid w:val="003374DB"/>
    <w:rsid w:val="003508A7"/>
    <w:rsid w:val="003544DE"/>
    <w:rsid w:val="00363C39"/>
    <w:rsid w:val="00366C77"/>
    <w:rsid w:val="00372509"/>
    <w:rsid w:val="003A6FA1"/>
    <w:rsid w:val="003B1915"/>
    <w:rsid w:val="003E29BA"/>
    <w:rsid w:val="003F0AC5"/>
    <w:rsid w:val="003F24F6"/>
    <w:rsid w:val="003F4348"/>
    <w:rsid w:val="003F6230"/>
    <w:rsid w:val="003F7BB5"/>
    <w:rsid w:val="00403538"/>
    <w:rsid w:val="00405147"/>
    <w:rsid w:val="00405B97"/>
    <w:rsid w:val="00411F94"/>
    <w:rsid w:val="004202E8"/>
    <w:rsid w:val="00434CB3"/>
    <w:rsid w:val="00435E7B"/>
    <w:rsid w:val="0044184B"/>
    <w:rsid w:val="0045084A"/>
    <w:rsid w:val="004536E3"/>
    <w:rsid w:val="00454EE6"/>
    <w:rsid w:val="00472F2F"/>
    <w:rsid w:val="00477398"/>
    <w:rsid w:val="004943DE"/>
    <w:rsid w:val="004A2681"/>
    <w:rsid w:val="005012B0"/>
    <w:rsid w:val="00506728"/>
    <w:rsid w:val="005461E4"/>
    <w:rsid w:val="0055469D"/>
    <w:rsid w:val="0056329A"/>
    <w:rsid w:val="00565477"/>
    <w:rsid w:val="00565D8D"/>
    <w:rsid w:val="0058758B"/>
    <w:rsid w:val="00593227"/>
    <w:rsid w:val="005A5923"/>
    <w:rsid w:val="005A5CFE"/>
    <w:rsid w:val="005A6B91"/>
    <w:rsid w:val="005B0CDA"/>
    <w:rsid w:val="005C1FE5"/>
    <w:rsid w:val="005E48BB"/>
    <w:rsid w:val="005E5715"/>
    <w:rsid w:val="0062125B"/>
    <w:rsid w:val="0062542D"/>
    <w:rsid w:val="0064038F"/>
    <w:rsid w:val="00651E23"/>
    <w:rsid w:val="00657E13"/>
    <w:rsid w:val="006867FE"/>
    <w:rsid w:val="006B7C1B"/>
    <w:rsid w:val="006E5EF1"/>
    <w:rsid w:val="006F5BFD"/>
    <w:rsid w:val="00721C9B"/>
    <w:rsid w:val="00732714"/>
    <w:rsid w:val="007344FF"/>
    <w:rsid w:val="00737CF7"/>
    <w:rsid w:val="00754834"/>
    <w:rsid w:val="007555E2"/>
    <w:rsid w:val="00764242"/>
    <w:rsid w:val="0076602A"/>
    <w:rsid w:val="00774CEA"/>
    <w:rsid w:val="007914CA"/>
    <w:rsid w:val="007B2604"/>
    <w:rsid w:val="007B2B94"/>
    <w:rsid w:val="007E269B"/>
    <w:rsid w:val="007E5AF5"/>
    <w:rsid w:val="007F1486"/>
    <w:rsid w:val="007F7751"/>
    <w:rsid w:val="00811053"/>
    <w:rsid w:val="00840E66"/>
    <w:rsid w:val="00873206"/>
    <w:rsid w:val="008951CE"/>
    <w:rsid w:val="008A08DF"/>
    <w:rsid w:val="008B710F"/>
    <w:rsid w:val="008C4683"/>
    <w:rsid w:val="008D4FFA"/>
    <w:rsid w:val="008E10C0"/>
    <w:rsid w:val="008E165B"/>
    <w:rsid w:val="008E3626"/>
    <w:rsid w:val="00900DCE"/>
    <w:rsid w:val="00911240"/>
    <w:rsid w:val="0091161B"/>
    <w:rsid w:val="00923031"/>
    <w:rsid w:val="0093393A"/>
    <w:rsid w:val="00941855"/>
    <w:rsid w:val="00941F4F"/>
    <w:rsid w:val="0094540E"/>
    <w:rsid w:val="0096393A"/>
    <w:rsid w:val="00964D46"/>
    <w:rsid w:val="00966D84"/>
    <w:rsid w:val="009701AE"/>
    <w:rsid w:val="009904C3"/>
    <w:rsid w:val="009C2966"/>
    <w:rsid w:val="009C4073"/>
    <w:rsid w:val="009D372A"/>
    <w:rsid w:val="009E66B3"/>
    <w:rsid w:val="009F0379"/>
    <w:rsid w:val="009F4D66"/>
    <w:rsid w:val="009F6A71"/>
    <w:rsid w:val="00A130E7"/>
    <w:rsid w:val="00A13BF6"/>
    <w:rsid w:val="00A45297"/>
    <w:rsid w:val="00A579F7"/>
    <w:rsid w:val="00A611B3"/>
    <w:rsid w:val="00A62F21"/>
    <w:rsid w:val="00A91FA0"/>
    <w:rsid w:val="00AB635A"/>
    <w:rsid w:val="00AF373D"/>
    <w:rsid w:val="00AF3BD7"/>
    <w:rsid w:val="00B00E82"/>
    <w:rsid w:val="00B1762B"/>
    <w:rsid w:val="00B3368D"/>
    <w:rsid w:val="00B471B8"/>
    <w:rsid w:val="00B77E7D"/>
    <w:rsid w:val="00B92331"/>
    <w:rsid w:val="00BA1180"/>
    <w:rsid w:val="00BD63AA"/>
    <w:rsid w:val="00BF0594"/>
    <w:rsid w:val="00C03E53"/>
    <w:rsid w:val="00C16F8B"/>
    <w:rsid w:val="00C3456F"/>
    <w:rsid w:val="00C40686"/>
    <w:rsid w:val="00C40EE8"/>
    <w:rsid w:val="00C44EC7"/>
    <w:rsid w:val="00C63221"/>
    <w:rsid w:val="00C66478"/>
    <w:rsid w:val="00C74ED4"/>
    <w:rsid w:val="00C83B2A"/>
    <w:rsid w:val="00CA2620"/>
    <w:rsid w:val="00CA58B2"/>
    <w:rsid w:val="00CC7600"/>
    <w:rsid w:val="00CD29CF"/>
    <w:rsid w:val="00CD4206"/>
    <w:rsid w:val="00CE64C9"/>
    <w:rsid w:val="00D13977"/>
    <w:rsid w:val="00D15DF3"/>
    <w:rsid w:val="00D1706B"/>
    <w:rsid w:val="00D17F49"/>
    <w:rsid w:val="00D212DE"/>
    <w:rsid w:val="00D42BFF"/>
    <w:rsid w:val="00D51246"/>
    <w:rsid w:val="00D5266D"/>
    <w:rsid w:val="00D53649"/>
    <w:rsid w:val="00D54368"/>
    <w:rsid w:val="00D63CF8"/>
    <w:rsid w:val="00D80C56"/>
    <w:rsid w:val="00D8156D"/>
    <w:rsid w:val="00D940B9"/>
    <w:rsid w:val="00DA2125"/>
    <w:rsid w:val="00DA3E32"/>
    <w:rsid w:val="00DE2A00"/>
    <w:rsid w:val="00E454F2"/>
    <w:rsid w:val="00E455F4"/>
    <w:rsid w:val="00E66FD4"/>
    <w:rsid w:val="00E71340"/>
    <w:rsid w:val="00E74DF7"/>
    <w:rsid w:val="00EC1125"/>
    <w:rsid w:val="00EC1D54"/>
    <w:rsid w:val="00ED18F4"/>
    <w:rsid w:val="00ED4D61"/>
    <w:rsid w:val="00EE4765"/>
    <w:rsid w:val="00EF4609"/>
    <w:rsid w:val="00EF6E55"/>
    <w:rsid w:val="00F37FFE"/>
    <w:rsid w:val="00F43232"/>
    <w:rsid w:val="00F60F4B"/>
    <w:rsid w:val="00F86BAA"/>
    <w:rsid w:val="00F9064F"/>
    <w:rsid w:val="00F91321"/>
    <w:rsid w:val="00FC411D"/>
    <w:rsid w:val="00FC614D"/>
    <w:rsid w:val="00FD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chartTrackingRefBased/>
  <w15:docId w15:val="{D107DCAB-E3E9-4D8C-9F85-61BBCE056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66B4E"/>
    <w:pPr>
      <w:spacing w:line="360" w:lineRule="auto"/>
      <w:jc w:val="both"/>
    </w:pPr>
    <w:rPr>
      <w:sz w:val="22"/>
      <w:szCs w:val="22"/>
      <w:lang w:val="en-GB" w:eastAsia="en-GB"/>
    </w:rPr>
  </w:style>
  <w:style w:type="paragraph" w:styleId="Heading1">
    <w:name w:val="heading 1"/>
    <w:aliases w:val="Heading 1 (chapter)"/>
    <w:basedOn w:val="Normal"/>
    <w:next w:val="Normal"/>
    <w:qFormat/>
    <w:rsid w:val="00D53649"/>
    <w:pPr>
      <w:keepNext/>
      <w:numPr>
        <w:numId w:val="30"/>
      </w:numPr>
      <w:spacing w:before="240" w:after="240"/>
      <w:jc w:val="center"/>
      <w:outlineLvl w:val="0"/>
    </w:pPr>
    <w:rPr>
      <w:b/>
      <w:smallCaps/>
      <w:kern w:val="28"/>
      <w:sz w:val="36"/>
    </w:rPr>
  </w:style>
  <w:style w:type="paragraph" w:styleId="Heading2">
    <w:name w:val="heading 2"/>
    <w:basedOn w:val="Normal"/>
    <w:next w:val="Normal"/>
    <w:qFormat/>
    <w:rsid w:val="00D53649"/>
    <w:pPr>
      <w:keepNext/>
      <w:numPr>
        <w:ilvl w:val="1"/>
        <w:numId w:val="30"/>
      </w:numPr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D53649"/>
    <w:pPr>
      <w:keepNext/>
      <w:numPr>
        <w:ilvl w:val="2"/>
        <w:numId w:val="30"/>
      </w:num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rsid w:val="00D53649"/>
    <w:pPr>
      <w:keepNext/>
      <w:numPr>
        <w:ilvl w:val="3"/>
        <w:numId w:val="30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rsid w:val="00D53649"/>
    <w:pPr>
      <w:numPr>
        <w:ilvl w:val="4"/>
        <w:numId w:val="3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D53649"/>
    <w:pPr>
      <w:numPr>
        <w:ilvl w:val="5"/>
        <w:numId w:val="30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rsid w:val="00D53649"/>
    <w:pPr>
      <w:numPr>
        <w:ilvl w:val="6"/>
        <w:numId w:val="30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rsid w:val="00D53649"/>
    <w:pPr>
      <w:numPr>
        <w:ilvl w:val="7"/>
        <w:numId w:val="30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rsid w:val="00D53649"/>
    <w:pPr>
      <w:numPr>
        <w:ilvl w:val="8"/>
        <w:numId w:val="30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forappendices">
    <w:name w:val="Heading1 for appendices"/>
    <w:basedOn w:val="Heading1"/>
    <w:next w:val="Normal"/>
    <w:qFormat/>
    <w:rsid w:val="007B2604"/>
    <w:pPr>
      <w:numPr>
        <w:numId w:val="2"/>
      </w:numPr>
    </w:pPr>
    <w:rPr>
      <w:smallCaps w:val="0"/>
      <w:szCs w:val="36"/>
    </w:rPr>
  </w:style>
  <w:style w:type="character" w:styleId="Strong">
    <w:name w:val="Strong"/>
    <w:qFormat/>
    <w:rsid w:val="00166B4E"/>
    <w:rPr>
      <w:b/>
      <w:bCs/>
    </w:rPr>
  </w:style>
  <w:style w:type="paragraph" w:styleId="TOC1">
    <w:name w:val="toc 1"/>
    <w:basedOn w:val="Normal"/>
    <w:next w:val="Normal"/>
    <w:autoRedefine/>
    <w:uiPriority w:val="39"/>
    <w:rsid w:val="008C4683"/>
  </w:style>
  <w:style w:type="paragraph" w:styleId="TOC2">
    <w:name w:val="toc 2"/>
    <w:basedOn w:val="Normal"/>
    <w:next w:val="Normal"/>
    <w:autoRedefine/>
    <w:uiPriority w:val="39"/>
    <w:rsid w:val="008C4683"/>
    <w:pPr>
      <w:ind w:left="220"/>
    </w:pPr>
  </w:style>
  <w:style w:type="paragraph" w:customStyle="1" w:styleId="Headingsprecontents">
    <w:name w:val="Headings (pre contents)"/>
    <w:basedOn w:val="Normal"/>
    <w:next w:val="Normal"/>
    <w:link w:val="HeadingsprecontentsChar"/>
    <w:qFormat/>
    <w:rsid w:val="00B92331"/>
    <w:pPr>
      <w:keepNext/>
      <w:spacing w:before="240" w:after="240"/>
      <w:jc w:val="center"/>
      <w:outlineLvl w:val="0"/>
    </w:pPr>
    <w:rPr>
      <w:b/>
      <w:bCs/>
      <w:smallCaps/>
      <w:kern w:val="28"/>
      <w:sz w:val="36"/>
      <w:szCs w:val="20"/>
    </w:rPr>
  </w:style>
  <w:style w:type="character" w:styleId="Emphasis">
    <w:name w:val="Emphasis"/>
    <w:qFormat/>
    <w:rsid w:val="00166B4E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71B8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smallCaps w:val="0"/>
      <w:color w:val="365F91"/>
      <w:kern w:val="0"/>
      <w:sz w:val="28"/>
      <w:szCs w:val="28"/>
      <w:lang w:val="en-US" w:eastAsia="en-US"/>
    </w:rPr>
  </w:style>
  <w:style w:type="character" w:customStyle="1" w:styleId="HeadingsprecontentsChar">
    <w:name w:val="Headings (pre contents) Char"/>
    <w:link w:val="Headingsprecontents"/>
    <w:rsid w:val="00B92331"/>
    <w:rPr>
      <w:b/>
      <w:bCs/>
      <w:smallCaps/>
      <w:kern w:val="28"/>
      <w:sz w:val="36"/>
    </w:rPr>
  </w:style>
  <w:style w:type="paragraph" w:styleId="TOC3">
    <w:name w:val="toc 3"/>
    <w:basedOn w:val="Normal"/>
    <w:next w:val="Normal"/>
    <w:autoRedefine/>
    <w:uiPriority w:val="39"/>
    <w:rsid w:val="00B471B8"/>
    <w:pPr>
      <w:ind w:left="440"/>
    </w:pPr>
  </w:style>
  <w:style w:type="character" w:styleId="Hyperlink">
    <w:name w:val="Hyperlink"/>
    <w:uiPriority w:val="99"/>
    <w:unhideWhenUsed/>
    <w:rsid w:val="00B471B8"/>
    <w:rPr>
      <w:color w:val="0000FF"/>
      <w:u w:val="single"/>
    </w:rPr>
  </w:style>
  <w:style w:type="paragraph" w:styleId="Header">
    <w:name w:val="header"/>
    <w:basedOn w:val="Normal"/>
    <w:link w:val="HeaderChar"/>
    <w:rsid w:val="0055469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55469D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55469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5469D"/>
    <w:rPr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657E13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657E13"/>
    <w:rPr>
      <w:i/>
      <w:iCs/>
      <w:color w:val="000000"/>
      <w:sz w:val="22"/>
      <w:szCs w:val="22"/>
    </w:rPr>
  </w:style>
  <w:style w:type="paragraph" w:customStyle="1" w:styleId="Heading2forappendices">
    <w:name w:val="Heading2 for appendices"/>
    <w:basedOn w:val="Heading1forappendices"/>
    <w:next w:val="Normal"/>
    <w:qFormat/>
    <w:rsid w:val="00B92331"/>
    <w:pPr>
      <w:numPr>
        <w:numId w:val="31"/>
      </w:numPr>
      <w:ind w:left="357" w:hanging="357"/>
      <w:jc w:val="left"/>
      <w:outlineLvl w:val="9"/>
    </w:pPr>
    <w:rPr>
      <w:sz w:val="28"/>
    </w:rPr>
  </w:style>
  <w:style w:type="paragraph" w:styleId="Subtitle">
    <w:name w:val="Subtitle"/>
    <w:basedOn w:val="Normal"/>
    <w:next w:val="BodyText"/>
    <w:link w:val="SubtitleChar"/>
    <w:qFormat/>
    <w:rsid w:val="00B1762B"/>
    <w:pPr>
      <w:suppressAutoHyphens/>
      <w:spacing w:line="240" w:lineRule="auto"/>
      <w:jc w:val="center"/>
    </w:pPr>
    <w:rPr>
      <w:b/>
      <w:bCs/>
      <w:sz w:val="44"/>
      <w:szCs w:val="24"/>
      <w:lang w:val="en-US" w:eastAsia="ar-SA"/>
    </w:rPr>
  </w:style>
  <w:style w:type="character" w:customStyle="1" w:styleId="SubtitleChar">
    <w:name w:val="Subtitle Char"/>
    <w:link w:val="Subtitle"/>
    <w:rsid w:val="00B1762B"/>
    <w:rPr>
      <w:b/>
      <w:bCs/>
      <w:sz w:val="44"/>
      <w:szCs w:val="24"/>
      <w:lang w:val="en-US" w:eastAsia="ar-SA"/>
    </w:rPr>
  </w:style>
  <w:style w:type="paragraph" w:styleId="BodyText">
    <w:name w:val="Body Text"/>
    <w:basedOn w:val="Normal"/>
    <w:link w:val="BodyTextChar"/>
    <w:uiPriority w:val="99"/>
    <w:unhideWhenUsed/>
    <w:rsid w:val="00B1762B"/>
    <w:pPr>
      <w:spacing w:after="120" w:line="240" w:lineRule="auto"/>
      <w:jc w:val="left"/>
    </w:pPr>
    <w:rPr>
      <w:rFonts w:ascii="Cambria" w:eastAsia="Cambria" w:hAnsi="Cambria"/>
      <w:sz w:val="24"/>
      <w:szCs w:val="24"/>
      <w:lang w:val="en-US" w:eastAsia="en-US"/>
    </w:rPr>
  </w:style>
  <w:style w:type="character" w:customStyle="1" w:styleId="BodyTextChar">
    <w:name w:val="Body Text Char"/>
    <w:link w:val="BodyText"/>
    <w:uiPriority w:val="99"/>
    <w:rsid w:val="00B1762B"/>
    <w:rPr>
      <w:rFonts w:ascii="Cambria" w:eastAsia="Cambria" w:hAnsi="Cambria"/>
      <w:sz w:val="24"/>
      <w:szCs w:val="24"/>
      <w:lang w:val="en-US" w:eastAsia="en-US"/>
    </w:rPr>
  </w:style>
  <w:style w:type="paragraph" w:styleId="NormalWeb">
    <w:name w:val="Normal (Web)"/>
    <w:basedOn w:val="Normal"/>
    <w:rsid w:val="00B1762B"/>
    <w:pPr>
      <w:spacing w:before="100" w:beforeAutospacing="1" w:after="100" w:afterAutospacing="1" w:line="240" w:lineRule="auto"/>
      <w:jc w:val="left"/>
    </w:pPr>
    <w:rPr>
      <w:sz w:val="24"/>
      <w:szCs w:val="24"/>
      <w:lang w:val="en-US" w:eastAsia="en-US"/>
    </w:rPr>
  </w:style>
  <w:style w:type="paragraph" w:customStyle="1" w:styleId="References">
    <w:name w:val="References"/>
    <w:basedOn w:val="Normal"/>
    <w:rsid w:val="003B1915"/>
    <w:pPr>
      <w:numPr>
        <w:numId w:val="33"/>
      </w:numPr>
      <w:autoSpaceDE w:val="0"/>
      <w:autoSpaceDN w:val="0"/>
      <w:spacing w:before="120" w:after="120" w:line="240" w:lineRule="auto"/>
    </w:pPr>
    <w:rPr>
      <w:rFonts w:eastAsia="Batang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91CBB-4401-460A-A3BF-F78EC7EEF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project report</vt:lpstr>
    </vt:vector>
  </TitlesOfParts>
  <Company>University Of Greenwich</Company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report</dc:title>
  <dc:subject/>
  <dc:creator>Tony Ackroyd</dc:creator>
  <cp:keywords/>
  <dc:description/>
  <cp:lastModifiedBy>Le Thanh Nhan</cp:lastModifiedBy>
  <cp:revision>4</cp:revision>
  <cp:lastPrinted>1899-12-31T17:00:00Z</cp:lastPrinted>
  <dcterms:created xsi:type="dcterms:W3CDTF">2017-11-17T02:58:00Z</dcterms:created>
  <dcterms:modified xsi:type="dcterms:W3CDTF">2018-09-18T08:21:00Z</dcterms:modified>
</cp:coreProperties>
</file>