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E662" w14:textId="77777777" w:rsidR="004A4838" w:rsidRPr="00693974" w:rsidRDefault="00000000">
      <w:pPr>
        <w:spacing w:after="80"/>
        <w:jc w:val="center"/>
        <w:rPr>
          <w:lang w:val="fr-CA"/>
        </w:rPr>
      </w:pPr>
      <w:r w:rsidRPr="00693974">
        <w:rPr>
          <w:b/>
          <w:bCs/>
          <w:sz w:val="32"/>
          <w:szCs w:val="32"/>
          <w:lang w:val="fr-CA"/>
        </w:rPr>
        <w:t>ACCORD DE CONFIDENTIALITÉ / NDA</w:t>
      </w:r>
    </w:p>
    <w:p w14:paraId="07DF0071" w14:textId="77777777" w:rsidR="004A4838" w:rsidRPr="00693974" w:rsidRDefault="00000000">
      <w:pPr>
        <w:pBdr>
          <w:bottom w:val="single" w:sz="6" w:space="1" w:color="2E75B6"/>
        </w:pBdr>
        <w:spacing w:after="400"/>
        <w:jc w:val="center"/>
        <w:rPr>
          <w:lang w:val="fr-CA"/>
        </w:rPr>
      </w:pPr>
      <w:r w:rsidRPr="00693974">
        <w:rPr>
          <w:i/>
          <w:iCs/>
          <w:color w:val="2E75B6"/>
          <w:lang w:val="fr-CA"/>
        </w:rPr>
        <w:t>Projet : Adjointe IA du Courtier Immobilier</w:t>
      </w:r>
    </w:p>
    <w:p w14:paraId="1120A36E" w14:textId="77777777" w:rsidR="004A4838" w:rsidRPr="00693974" w:rsidRDefault="00000000">
      <w:pPr>
        <w:spacing w:after="160" w:line="276" w:lineRule="auto"/>
        <w:jc w:val="both"/>
        <w:rPr>
          <w:lang w:val="fr-CA"/>
        </w:rPr>
      </w:pPr>
      <w:r w:rsidRPr="00693974">
        <w:rPr>
          <w:lang w:val="fr-CA"/>
        </w:rPr>
        <w:t xml:space="preserve">Le présent Accord de Confidentialité (le « </w:t>
      </w:r>
      <w:r w:rsidRPr="00693974">
        <w:rPr>
          <w:b/>
          <w:bCs/>
          <w:lang w:val="fr-CA"/>
        </w:rPr>
        <w:t>Contrat</w:t>
      </w:r>
      <w:r w:rsidRPr="00693974">
        <w:rPr>
          <w:lang w:val="fr-CA"/>
        </w:rPr>
        <w:t xml:space="preserve"> ») est conclu</w:t>
      </w:r>
    </w:p>
    <w:p w14:paraId="2C2A652A" w14:textId="77777777" w:rsidR="004A4838" w:rsidRPr="00693974" w:rsidRDefault="004A4838">
      <w:pPr>
        <w:spacing w:after="100"/>
        <w:rPr>
          <w:lang w:val="fr-CA"/>
        </w:rPr>
      </w:pPr>
    </w:p>
    <w:p w14:paraId="7177CA8E" w14:textId="77777777" w:rsidR="004A4838" w:rsidRPr="00693974" w:rsidRDefault="00000000">
      <w:pPr>
        <w:spacing w:after="160" w:line="276" w:lineRule="auto"/>
        <w:jc w:val="both"/>
        <w:rPr>
          <w:lang w:val="fr-CA"/>
        </w:rPr>
      </w:pPr>
      <w:r w:rsidRPr="00693974">
        <w:rPr>
          <w:b/>
          <w:bCs/>
          <w:lang w:val="fr-CA"/>
        </w:rPr>
        <w:t>ENTRE</w:t>
      </w:r>
    </w:p>
    <w:p w14:paraId="1BA2A2AC" w14:textId="77777777" w:rsidR="004A4838" w:rsidRPr="00693974" w:rsidRDefault="00000000">
      <w:pPr>
        <w:spacing w:after="160" w:line="276" w:lineRule="auto"/>
        <w:jc w:val="both"/>
        <w:rPr>
          <w:lang w:val="fr-CA"/>
        </w:rPr>
      </w:pPr>
      <w:proofErr w:type="spellStart"/>
      <w:r w:rsidRPr="00693974">
        <w:rPr>
          <w:b/>
          <w:bCs/>
          <w:lang w:val="fr-CA"/>
        </w:rPr>
        <w:t>NextMove</w:t>
      </w:r>
      <w:proofErr w:type="spellEnd"/>
      <w:r w:rsidRPr="00693974">
        <w:rPr>
          <w:b/>
          <w:bCs/>
          <w:lang w:val="fr-CA"/>
        </w:rPr>
        <w:t xml:space="preserve"> Inc.</w:t>
      </w:r>
      <w:r w:rsidRPr="00693974">
        <w:rPr>
          <w:lang w:val="fr-CA"/>
        </w:rPr>
        <w:t>, société constituée en vertu des lois du Québec, ayant son siège social au ________________________, représentée aux présentes par ses membres fondateurs :</w:t>
      </w:r>
    </w:p>
    <w:p w14:paraId="49476857" w14:textId="77777777" w:rsidR="004A4838" w:rsidRPr="00693974" w:rsidRDefault="00000000">
      <w:pPr>
        <w:spacing w:after="160" w:line="276" w:lineRule="auto"/>
        <w:ind w:left="720"/>
        <w:jc w:val="both"/>
        <w:rPr>
          <w:lang w:val="fr-CA"/>
        </w:rPr>
      </w:pPr>
      <w:r w:rsidRPr="00693974">
        <w:rPr>
          <w:lang w:val="fr-CA"/>
        </w:rPr>
        <w:t>—  Eliot Alanmanou</w:t>
      </w:r>
    </w:p>
    <w:p w14:paraId="537AB2DD" w14:textId="77777777" w:rsidR="004A4838" w:rsidRPr="00693974" w:rsidRDefault="00000000">
      <w:pPr>
        <w:spacing w:after="160" w:line="276" w:lineRule="auto"/>
        <w:ind w:left="720"/>
        <w:jc w:val="both"/>
        <w:rPr>
          <w:lang w:val="fr-CA"/>
        </w:rPr>
      </w:pPr>
      <w:r w:rsidRPr="00693974">
        <w:rPr>
          <w:lang w:val="fr-CA"/>
        </w:rPr>
        <w:t xml:space="preserve">—  </w:t>
      </w:r>
      <w:proofErr w:type="spellStart"/>
      <w:r w:rsidRPr="00693974">
        <w:rPr>
          <w:lang w:val="fr-CA"/>
        </w:rPr>
        <w:t>Walkens</w:t>
      </w:r>
      <w:proofErr w:type="spellEnd"/>
      <w:r w:rsidRPr="00693974">
        <w:rPr>
          <w:lang w:val="fr-CA"/>
        </w:rPr>
        <w:t xml:space="preserve"> Charles</w:t>
      </w:r>
    </w:p>
    <w:p w14:paraId="252C9949" w14:textId="00A7ED04" w:rsidR="004A4838" w:rsidRPr="00693974" w:rsidRDefault="00000000">
      <w:pPr>
        <w:spacing w:after="160" w:line="276" w:lineRule="auto"/>
        <w:ind w:left="720"/>
        <w:jc w:val="both"/>
        <w:rPr>
          <w:lang w:val="fr-CA"/>
        </w:rPr>
      </w:pPr>
      <w:r w:rsidRPr="00693974">
        <w:rPr>
          <w:lang w:val="fr-CA"/>
        </w:rPr>
        <w:t xml:space="preserve">—  Seydou </w:t>
      </w:r>
      <w:r w:rsidR="00CE5E40">
        <w:rPr>
          <w:lang w:val="fr-CA"/>
        </w:rPr>
        <w:t>Diarra</w:t>
      </w:r>
    </w:p>
    <w:p w14:paraId="3B01468F" w14:textId="77777777" w:rsidR="004A4838" w:rsidRPr="00693974" w:rsidRDefault="00000000">
      <w:pPr>
        <w:spacing w:after="160" w:line="276" w:lineRule="auto"/>
        <w:ind w:left="720"/>
        <w:jc w:val="both"/>
        <w:rPr>
          <w:lang w:val="fr-CA"/>
        </w:rPr>
      </w:pPr>
      <w:r w:rsidRPr="00693974">
        <w:rPr>
          <w:lang w:val="fr-CA"/>
        </w:rPr>
        <w:t>—  Dennis Kodjo</w:t>
      </w:r>
    </w:p>
    <w:p w14:paraId="3AFCA8E7" w14:textId="77777777" w:rsidR="004A4838" w:rsidRPr="00693974" w:rsidRDefault="00000000">
      <w:pPr>
        <w:spacing w:after="160" w:line="276" w:lineRule="auto"/>
        <w:jc w:val="both"/>
        <w:rPr>
          <w:lang w:val="fr-CA"/>
        </w:rPr>
      </w:pPr>
      <w:r w:rsidRPr="00693974">
        <w:rPr>
          <w:lang w:val="fr-CA"/>
        </w:rPr>
        <w:t xml:space="preserve">Ci-après désignée « </w:t>
      </w:r>
      <w:proofErr w:type="spellStart"/>
      <w:r w:rsidRPr="00693974">
        <w:rPr>
          <w:b/>
          <w:bCs/>
          <w:lang w:val="fr-CA"/>
        </w:rPr>
        <w:t>NextMove</w:t>
      </w:r>
      <w:proofErr w:type="spellEnd"/>
      <w:r w:rsidRPr="00693974">
        <w:rPr>
          <w:lang w:val="fr-CA"/>
        </w:rPr>
        <w:t xml:space="preserve"> » ou la « </w:t>
      </w:r>
      <w:r w:rsidRPr="00693974">
        <w:rPr>
          <w:b/>
          <w:bCs/>
          <w:lang w:val="fr-CA"/>
        </w:rPr>
        <w:t>Partie Réceptrice</w:t>
      </w:r>
      <w:r w:rsidRPr="00693974">
        <w:rPr>
          <w:lang w:val="fr-CA"/>
        </w:rPr>
        <w:t xml:space="preserve"> »</w:t>
      </w:r>
    </w:p>
    <w:p w14:paraId="09E86E4D" w14:textId="77777777" w:rsidR="004A4838" w:rsidRPr="00693974" w:rsidRDefault="00000000">
      <w:pPr>
        <w:spacing w:after="160" w:line="276" w:lineRule="auto"/>
        <w:jc w:val="both"/>
        <w:rPr>
          <w:lang w:val="fr-CA"/>
        </w:rPr>
      </w:pPr>
      <w:r w:rsidRPr="00693974">
        <w:rPr>
          <w:b/>
          <w:bCs/>
          <w:lang w:val="fr-CA"/>
        </w:rPr>
        <w:t>D’une part,</w:t>
      </w:r>
    </w:p>
    <w:p w14:paraId="34DC4548" w14:textId="77777777" w:rsidR="004A4838" w:rsidRPr="00693974" w:rsidRDefault="004A4838">
      <w:pPr>
        <w:spacing w:after="100"/>
        <w:rPr>
          <w:lang w:val="fr-CA"/>
        </w:rPr>
      </w:pPr>
    </w:p>
    <w:p w14:paraId="015AB5AC" w14:textId="77777777" w:rsidR="004A4838" w:rsidRPr="00693974" w:rsidRDefault="00000000">
      <w:pPr>
        <w:spacing w:after="160" w:line="276" w:lineRule="auto"/>
        <w:jc w:val="both"/>
        <w:rPr>
          <w:lang w:val="fr-CA"/>
        </w:rPr>
      </w:pPr>
      <w:r w:rsidRPr="00693974">
        <w:rPr>
          <w:b/>
          <w:bCs/>
          <w:lang w:val="fr-CA"/>
        </w:rPr>
        <w:t>ET</w:t>
      </w:r>
    </w:p>
    <w:p w14:paraId="0FF84B26" w14:textId="77777777" w:rsidR="004A4838" w:rsidRPr="00693974" w:rsidRDefault="00000000">
      <w:pPr>
        <w:spacing w:after="160" w:line="276" w:lineRule="auto"/>
        <w:jc w:val="both"/>
        <w:rPr>
          <w:lang w:val="fr-CA"/>
        </w:rPr>
      </w:pPr>
      <w:r w:rsidRPr="00693974">
        <w:rPr>
          <w:b/>
          <w:bCs/>
          <w:lang w:val="fr-CA"/>
        </w:rPr>
        <w:t xml:space="preserve">Monsieur </w:t>
      </w:r>
      <w:proofErr w:type="spellStart"/>
      <w:r w:rsidRPr="00693974">
        <w:rPr>
          <w:b/>
          <w:bCs/>
          <w:lang w:val="fr-CA"/>
        </w:rPr>
        <w:t>Joanel</w:t>
      </w:r>
      <w:proofErr w:type="spellEnd"/>
      <w:r w:rsidRPr="00693974">
        <w:rPr>
          <w:b/>
          <w:bCs/>
          <w:lang w:val="fr-CA"/>
        </w:rPr>
        <w:t xml:space="preserve"> </w:t>
      </w:r>
      <w:proofErr w:type="spellStart"/>
      <w:r w:rsidRPr="00693974">
        <w:rPr>
          <w:b/>
          <w:bCs/>
          <w:lang w:val="fr-CA"/>
        </w:rPr>
        <w:t>Dupart</w:t>
      </w:r>
      <w:proofErr w:type="spellEnd"/>
      <w:r w:rsidRPr="00693974">
        <w:rPr>
          <w:lang w:val="fr-CA"/>
        </w:rPr>
        <w:t>, courtier immobilier dûment agréé par l’Organisme d’autoréglementation du courtage immobilier du Québec (OACIQ), exerçant dans la région du Grand Montréal, demeurant au ________________________.</w:t>
      </w:r>
    </w:p>
    <w:p w14:paraId="4367A51B" w14:textId="77777777" w:rsidR="004A4838" w:rsidRPr="00693974" w:rsidRDefault="00000000">
      <w:pPr>
        <w:spacing w:after="160" w:line="276" w:lineRule="auto"/>
        <w:jc w:val="both"/>
        <w:rPr>
          <w:lang w:val="fr-CA"/>
        </w:rPr>
      </w:pPr>
      <w:r w:rsidRPr="00693974">
        <w:rPr>
          <w:lang w:val="fr-CA"/>
        </w:rPr>
        <w:t xml:space="preserve">Ci-après désigné « </w:t>
      </w:r>
      <w:r w:rsidRPr="00693974">
        <w:rPr>
          <w:b/>
          <w:bCs/>
          <w:lang w:val="fr-CA"/>
        </w:rPr>
        <w:t xml:space="preserve">M. </w:t>
      </w:r>
      <w:proofErr w:type="spellStart"/>
      <w:r w:rsidRPr="00693974">
        <w:rPr>
          <w:b/>
          <w:bCs/>
          <w:lang w:val="fr-CA"/>
        </w:rPr>
        <w:t>Dupart</w:t>
      </w:r>
      <w:proofErr w:type="spellEnd"/>
      <w:r w:rsidRPr="00693974">
        <w:rPr>
          <w:lang w:val="fr-CA"/>
        </w:rPr>
        <w:t xml:space="preserve"> » ou la « </w:t>
      </w:r>
      <w:r w:rsidRPr="00693974">
        <w:rPr>
          <w:b/>
          <w:bCs/>
          <w:lang w:val="fr-CA"/>
        </w:rPr>
        <w:t>Partie Divulgatrice</w:t>
      </w:r>
      <w:r w:rsidRPr="00693974">
        <w:rPr>
          <w:lang w:val="fr-CA"/>
        </w:rPr>
        <w:t xml:space="preserve"> »</w:t>
      </w:r>
    </w:p>
    <w:p w14:paraId="7A35D9E7" w14:textId="77777777" w:rsidR="004A4838" w:rsidRPr="00693974" w:rsidRDefault="00000000">
      <w:pPr>
        <w:spacing w:after="160" w:line="276" w:lineRule="auto"/>
        <w:jc w:val="both"/>
        <w:rPr>
          <w:lang w:val="fr-CA"/>
        </w:rPr>
      </w:pPr>
      <w:r w:rsidRPr="00693974">
        <w:rPr>
          <w:b/>
          <w:bCs/>
          <w:lang w:val="fr-CA"/>
        </w:rPr>
        <w:t>D’autre part,</w:t>
      </w:r>
    </w:p>
    <w:p w14:paraId="7EF57A63" w14:textId="77777777" w:rsidR="004A4838" w:rsidRPr="00693974" w:rsidRDefault="004A4838">
      <w:pPr>
        <w:spacing w:after="100"/>
        <w:rPr>
          <w:lang w:val="fr-CA"/>
        </w:rPr>
      </w:pPr>
    </w:p>
    <w:p w14:paraId="2A651164" w14:textId="77777777" w:rsidR="004A4838" w:rsidRPr="00693974" w:rsidRDefault="00000000">
      <w:pPr>
        <w:spacing w:after="160" w:line="276" w:lineRule="auto"/>
        <w:jc w:val="both"/>
        <w:rPr>
          <w:lang w:val="fr-CA"/>
        </w:rPr>
      </w:pPr>
      <w:proofErr w:type="spellStart"/>
      <w:r w:rsidRPr="00693974">
        <w:rPr>
          <w:lang w:val="fr-CA"/>
        </w:rPr>
        <w:t>NextMove</w:t>
      </w:r>
      <w:proofErr w:type="spellEnd"/>
      <w:r w:rsidRPr="00693974">
        <w:rPr>
          <w:lang w:val="fr-CA"/>
        </w:rPr>
        <w:t xml:space="preserve"> et M. </w:t>
      </w:r>
      <w:proofErr w:type="spellStart"/>
      <w:r w:rsidRPr="00693974">
        <w:rPr>
          <w:lang w:val="fr-CA"/>
        </w:rPr>
        <w:t>Dupart</w:t>
      </w:r>
      <w:proofErr w:type="spellEnd"/>
      <w:r w:rsidRPr="00693974">
        <w:rPr>
          <w:lang w:val="fr-CA"/>
        </w:rPr>
        <w:t xml:space="preserve">, ci-après désignés, individuellement, une « </w:t>
      </w:r>
      <w:r w:rsidRPr="00693974">
        <w:rPr>
          <w:b/>
          <w:bCs/>
          <w:lang w:val="fr-CA"/>
        </w:rPr>
        <w:t>Partie</w:t>
      </w:r>
      <w:r w:rsidRPr="00693974">
        <w:rPr>
          <w:lang w:val="fr-CA"/>
        </w:rPr>
        <w:t xml:space="preserve"> » et, collectivement, les « </w:t>
      </w:r>
      <w:r w:rsidRPr="00693974">
        <w:rPr>
          <w:b/>
          <w:bCs/>
          <w:lang w:val="fr-CA"/>
        </w:rPr>
        <w:t>Parties</w:t>
      </w:r>
      <w:r w:rsidRPr="00693974">
        <w:rPr>
          <w:lang w:val="fr-CA"/>
        </w:rPr>
        <w:t xml:space="preserve"> ».</w:t>
      </w:r>
    </w:p>
    <w:p w14:paraId="0258F2B0" w14:textId="77777777" w:rsidR="004A4838" w:rsidRPr="00693974" w:rsidRDefault="004A4838">
      <w:pPr>
        <w:spacing w:after="100"/>
        <w:rPr>
          <w:lang w:val="fr-CA"/>
        </w:rPr>
      </w:pPr>
    </w:p>
    <w:p w14:paraId="2962F6BF" w14:textId="77777777" w:rsidR="004A4838" w:rsidRPr="00693974" w:rsidRDefault="00000000">
      <w:pPr>
        <w:spacing w:before="360" w:after="200"/>
        <w:rPr>
          <w:lang w:val="fr-CA"/>
        </w:rPr>
      </w:pPr>
      <w:r w:rsidRPr="00693974">
        <w:rPr>
          <w:b/>
          <w:bCs/>
          <w:caps/>
          <w:sz w:val="28"/>
          <w:szCs w:val="28"/>
          <w:lang w:val="fr-CA"/>
        </w:rPr>
        <w:t>IL A PRÉALABLEMENT EXPOSÉ CE QUI SUIT :</w:t>
      </w:r>
    </w:p>
    <w:p w14:paraId="54A0C8B1" w14:textId="77777777" w:rsidR="004A4838" w:rsidRPr="00693974" w:rsidRDefault="00000000">
      <w:pPr>
        <w:spacing w:after="160" w:line="276" w:lineRule="auto"/>
        <w:jc w:val="both"/>
        <w:rPr>
          <w:lang w:val="fr-CA"/>
        </w:rPr>
      </w:pPr>
      <w:r w:rsidRPr="00693974">
        <w:rPr>
          <w:lang w:val="fr-CA"/>
        </w:rPr>
        <w:t>Les Parties souhaitent échanger des données et informations confidentielles dans le cadre du développement d’un projet technologique intitulé « Adjointe IA du Courtier Immobilier » (le « Projet »).</w:t>
      </w:r>
    </w:p>
    <w:p w14:paraId="37400DD6" w14:textId="77777777" w:rsidR="004A4838" w:rsidRDefault="00000000">
      <w:pPr>
        <w:spacing w:after="160" w:line="276" w:lineRule="auto"/>
        <w:jc w:val="both"/>
      </w:pPr>
      <w:r w:rsidRPr="00693974">
        <w:rPr>
          <w:lang w:val="fr-CA"/>
        </w:rPr>
        <w:t xml:space="preserve">Le Projet consiste en la conception, le développement et le déploiement d’un agent conversationnel propulsé par l’intelligence artificielle, agissant comme adjointe administrative virtuelle pour un courtier immobilier au Québec. </w:t>
      </w:r>
      <w:r>
        <w:t xml:space="preserve">Ce </w:t>
      </w:r>
      <w:proofErr w:type="spellStart"/>
      <w:r>
        <w:t>projet</w:t>
      </w:r>
      <w:proofErr w:type="spellEnd"/>
      <w:r>
        <w:t xml:space="preserve"> </w:t>
      </w:r>
      <w:proofErr w:type="spellStart"/>
      <w:r>
        <w:t>inclut</w:t>
      </w:r>
      <w:proofErr w:type="spellEnd"/>
      <w:r>
        <w:t xml:space="preserve">, sans </w:t>
      </w:r>
      <w:proofErr w:type="gramStart"/>
      <w:r>
        <w:t>limitation :</w:t>
      </w:r>
      <w:proofErr w:type="gramEnd"/>
    </w:p>
    <w:p w14:paraId="2F5F94EC" w14:textId="77777777" w:rsidR="004A4838" w:rsidRPr="00693974" w:rsidRDefault="00000000">
      <w:pPr>
        <w:pStyle w:val="ListParagraph"/>
        <w:numPr>
          <w:ilvl w:val="0"/>
          <w:numId w:val="2"/>
        </w:numPr>
        <w:spacing w:after="100" w:line="276" w:lineRule="auto"/>
        <w:jc w:val="both"/>
        <w:rPr>
          <w:lang w:val="fr-CA"/>
        </w:rPr>
      </w:pPr>
      <w:r w:rsidRPr="00693974">
        <w:rPr>
          <w:lang w:val="fr-CA"/>
        </w:rPr>
        <w:lastRenderedPageBreak/>
        <w:t>La création d’un système de réponse automatisée aux clients (SMS et courriel) ;</w:t>
      </w:r>
    </w:p>
    <w:p w14:paraId="00E0F4D6" w14:textId="77777777" w:rsidR="004A4838" w:rsidRPr="00693974" w:rsidRDefault="00000000">
      <w:pPr>
        <w:pStyle w:val="ListParagraph"/>
        <w:numPr>
          <w:ilvl w:val="0"/>
          <w:numId w:val="2"/>
        </w:numPr>
        <w:spacing w:after="100" w:line="276" w:lineRule="auto"/>
        <w:jc w:val="both"/>
        <w:rPr>
          <w:lang w:val="fr-CA"/>
        </w:rPr>
      </w:pPr>
      <w:r w:rsidRPr="00693974">
        <w:rPr>
          <w:lang w:val="fr-CA"/>
        </w:rPr>
        <w:t>La collecte structurée d’informations de prospects (acheteurs et vendeurs) ;</w:t>
      </w:r>
    </w:p>
    <w:p w14:paraId="511D53B6" w14:textId="77777777" w:rsidR="004A4838" w:rsidRPr="00693974" w:rsidRDefault="00000000">
      <w:pPr>
        <w:pStyle w:val="ListParagraph"/>
        <w:numPr>
          <w:ilvl w:val="0"/>
          <w:numId w:val="2"/>
        </w:numPr>
        <w:spacing w:after="100" w:line="276" w:lineRule="auto"/>
        <w:jc w:val="both"/>
        <w:rPr>
          <w:lang w:val="fr-CA"/>
        </w:rPr>
      </w:pPr>
      <w:r w:rsidRPr="00693974">
        <w:rPr>
          <w:lang w:val="fr-CA"/>
        </w:rPr>
        <w:t>La qualification automatique des clients et le suivi des dossiers ;</w:t>
      </w:r>
    </w:p>
    <w:p w14:paraId="6D216021" w14:textId="77777777" w:rsidR="004A4838" w:rsidRPr="00693974" w:rsidRDefault="00000000">
      <w:pPr>
        <w:pStyle w:val="ListParagraph"/>
        <w:numPr>
          <w:ilvl w:val="0"/>
          <w:numId w:val="2"/>
        </w:numPr>
        <w:spacing w:after="100" w:line="276" w:lineRule="auto"/>
        <w:jc w:val="both"/>
        <w:rPr>
          <w:lang w:val="fr-CA"/>
        </w:rPr>
      </w:pPr>
      <w:r w:rsidRPr="00693974">
        <w:rPr>
          <w:lang w:val="fr-CA"/>
        </w:rPr>
        <w:t>La planification de relances et de rendez-vous ;</w:t>
      </w:r>
    </w:p>
    <w:p w14:paraId="3471D6B0" w14:textId="77777777" w:rsidR="004A4838" w:rsidRPr="00693974" w:rsidRDefault="00000000">
      <w:pPr>
        <w:pStyle w:val="ListParagraph"/>
        <w:numPr>
          <w:ilvl w:val="0"/>
          <w:numId w:val="2"/>
        </w:numPr>
        <w:spacing w:after="100" w:line="276" w:lineRule="auto"/>
        <w:jc w:val="both"/>
        <w:rPr>
          <w:lang w:val="fr-CA"/>
        </w:rPr>
      </w:pPr>
      <w:r w:rsidRPr="00693974">
        <w:rPr>
          <w:lang w:val="fr-CA"/>
        </w:rPr>
        <w:t>La génération de résumés quotidiens à l’intention du courtier ;</w:t>
      </w:r>
    </w:p>
    <w:p w14:paraId="0E45EBCB"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L’accès aux systèmes Matrix, </w:t>
      </w:r>
      <w:proofErr w:type="spellStart"/>
      <w:r w:rsidRPr="00693974">
        <w:rPr>
          <w:lang w:val="fr-CA"/>
        </w:rPr>
        <w:t>Centris</w:t>
      </w:r>
      <w:proofErr w:type="spellEnd"/>
      <w:r w:rsidRPr="00693974">
        <w:rPr>
          <w:lang w:val="fr-CA"/>
        </w:rPr>
        <w:t>, Prospect et Contact du courtier à des fins de développement et d’intégration.</w:t>
      </w:r>
    </w:p>
    <w:p w14:paraId="2B7373A9" w14:textId="77777777" w:rsidR="004A4838" w:rsidRPr="00693974" w:rsidRDefault="00000000">
      <w:pPr>
        <w:spacing w:after="160" w:line="276" w:lineRule="auto"/>
        <w:jc w:val="both"/>
        <w:rPr>
          <w:lang w:val="fr-CA"/>
        </w:rPr>
      </w:pPr>
      <w:r w:rsidRPr="00693974">
        <w:rPr>
          <w:lang w:val="fr-CA"/>
        </w:rPr>
        <w:t>Chaque Partie souhaitant préserver la confidentialité des informations communiquées dans le cadre du Projet, le présent Accord de Confidentialité a été conclu.</w:t>
      </w:r>
    </w:p>
    <w:p w14:paraId="0728D49E" w14:textId="77777777" w:rsidR="004A4838" w:rsidRPr="00693974" w:rsidRDefault="004A4838">
      <w:pPr>
        <w:spacing w:after="100"/>
        <w:rPr>
          <w:lang w:val="fr-CA"/>
        </w:rPr>
      </w:pPr>
    </w:p>
    <w:p w14:paraId="44716A0B" w14:textId="77777777" w:rsidR="004A4838" w:rsidRPr="00693974" w:rsidRDefault="00000000">
      <w:pPr>
        <w:spacing w:before="360" w:after="200"/>
        <w:rPr>
          <w:lang w:val="fr-CA"/>
        </w:rPr>
      </w:pPr>
      <w:r w:rsidRPr="00693974">
        <w:rPr>
          <w:b/>
          <w:bCs/>
          <w:caps/>
          <w:sz w:val="28"/>
          <w:szCs w:val="28"/>
          <w:lang w:val="fr-CA"/>
        </w:rPr>
        <w:t>CECI EXPOSÉ, IL A ÉTÉ CONVENU CE QUI SUIT :</w:t>
      </w:r>
    </w:p>
    <w:p w14:paraId="4DFE0E1F" w14:textId="77777777" w:rsidR="004A4838" w:rsidRPr="00693974" w:rsidRDefault="00000000">
      <w:pPr>
        <w:spacing w:before="360" w:after="200"/>
        <w:rPr>
          <w:lang w:val="fr-CA"/>
        </w:rPr>
      </w:pPr>
      <w:r w:rsidRPr="00693974">
        <w:rPr>
          <w:b/>
          <w:bCs/>
          <w:sz w:val="24"/>
          <w:szCs w:val="24"/>
          <w:lang w:val="fr-CA"/>
        </w:rPr>
        <w:t>1. CONFIDENTIALITÉ</w:t>
      </w:r>
    </w:p>
    <w:p w14:paraId="2670AB35" w14:textId="77777777" w:rsidR="004A4838" w:rsidRPr="00693974" w:rsidRDefault="00000000">
      <w:pPr>
        <w:spacing w:after="160" w:line="276" w:lineRule="auto"/>
        <w:jc w:val="both"/>
        <w:rPr>
          <w:lang w:val="fr-CA"/>
        </w:rPr>
      </w:pPr>
      <w:r w:rsidRPr="00693974">
        <w:rPr>
          <w:lang w:val="fr-CA"/>
        </w:rPr>
        <w:t>L’objet du présent Accord de Confidentialité est de formaliser l’engagement irrévocable de chaque Partie de préserver la confidentialité des Informations Confidentielles telles que définies ci-après.</w:t>
      </w:r>
    </w:p>
    <w:p w14:paraId="4B64D1F7" w14:textId="77777777" w:rsidR="004A4838" w:rsidRPr="00693974" w:rsidRDefault="00000000">
      <w:pPr>
        <w:spacing w:after="160" w:line="276" w:lineRule="auto"/>
        <w:jc w:val="both"/>
        <w:rPr>
          <w:lang w:val="fr-CA"/>
        </w:rPr>
      </w:pPr>
      <w:r w:rsidRPr="00693974">
        <w:rPr>
          <w:lang w:val="fr-CA"/>
        </w:rPr>
        <w:t xml:space="preserve">Dans le cadre de cet Accord, les « </w:t>
      </w:r>
      <w:r w:rsidRPr="00693974">
        <w:rPr>
          <w:b/>
          <w:bCs/>
          <w:lang w:val="fr-CA"/>
        </w:rPr>
        <w:t>Informations Confidentielles</w:t>
      </w:r>
      <w:r w:rsidRPr="00693974">
        <w:rPr>
          <w:lang w:val="fr-CA"/>
        </w:rPr>
        <w:t xml:space="preserve"> » désignent toutes informations auxquelles toute Partie ou ses Représentants aura accès dans le cadre du Projet, et comprennent notamment, sans limitation :</w:t>
      </w:r>
    </w:p>
    <w:p w14:paraId="75D7D608"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Les identifiants d’accès aux systèmes Matrix, </w:t>
      </w:r>
      <w:proofErr w:type="spellStart"/>
      <w:r w:rsidRPr="00693974">
        <w:rPr>
          <w:lang w:val="fr-CA"/>
        </w:rPr>
        <w:t>Centris</w:t>
      </w:r>
      <w:proofErr w:type="spellEnd"/>
      <w:r w:rsidRPr="00693974">
        <w:rPr>
          <w:lang w:val="fr-CA"/>
        </w:rPr>
        <w:t xml:space="preserve">, Prospect, Contact et </w:t>
      </w:r>
      <w:proofErr w:type="spellStart"/>
      <w:r w:rsidRPr="00693974">
        <w:rPr>
          <w:lang w:val="fr-CA"/>
        </w:rPr>
        <w:t>EasyMax</w:t>
      </w:r>
      <w:proofErr w:type="spellEnd"/>
      <w:r w:rsidRPr="00693974">
        <w:rPr>
          <w:lang w:val="fr-CA"/>
        </w:rPr>
        <w:t xml:space="preserve"> de M. </w:t>
      </w:r>
      <w:proofErr w:type="spellStart"/>
      <w:r w:rsidRPr="00693974">
        <w:rPr>
          <w:lang w:val="fr-CA"/>
        </w:rPr>
        <w:t>Dupart</w:t>
      </w:r>
      <w:proofErr w:type="spellEnd"/>
      <w:r w:rsidRPr="00693974">
        <w:rPr>
          <w:lang w:val="fr-CA"/>
        </w:rPr>
        <w:t xml:space="preserve"> ;</w:t>
      </w:r>
    </w:p>
    <w:p w14:paraId="743AE0EC"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Les données relatives aux clients et prospects de M. </w:t>
      </w:r>
      <w:proofErr w:type="spellStart"/>
      <w:r w:rsidRPr="00693974">
        <w:rPr>
          <w:lang w:val="fr-CA"/>
        </w:rPr>
        <w:t>Dupart</w:t>
      </w:r>
      <w:proofErr w:type="spellEnd"/>
      <w:r w:rsidRPr="00693974">
        <w:rPr>
          <w:lang w:val="fr-CA"/>
        </w:rPr>
        <w:t xml:space="preserve"> (noms, coordonnées, situations financières, historiques de transactions) ;</w:t>
      </w:r>
    </w:p>
    <w:p w14:paraId="11D3ACDB"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Les processus métier, procédures internes et documents de certification qualité (QSE) de M. </w:t>
      </w:r>
      <w:proofErr w:type="spellStart"/>
      <w:r w:rsidRPr="00693974">
        <w:rPr>
          <w:lang w:val="fr-CA"/>
        </w:rPr>
        <w:t>Dupart</w:t>
      </w:r>
      <w:proofErr w:type="spellEnd"/>
      <w:r w:rsidRPr="00693974">
        <w:rPr>
          <w:lang w:val="fr-CA"/>
        </w:rPr>
        <w:t xml:space="preserve"> ;</w:t>
      </w:r>
    </w:p>
    <w:p w14:paraId="009B0F6D"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Les stratégies commerciales, les réseaux de partenaires (courtiers hypothécaires, inspecteurs, notaires) et les méthodes de travail de M. </w:t>
      </w:r>
      <w:proofErr w:type="spellStart"/>
      <w:r w:rsidRPr="00693974">
        <w:rPr>
          <w:lang w:val="fr-CA"/>
        </w:rPr>
        <w:t>Dupart</w:t>
      </w:r>
      <w:proofErr w:type="spellEnd"/>
      <w:r w:rsidRPr="00693974">
        <w:rPr>
          <w:lang w:val="fr-CA"/>
        </w:rPr>
        <w:t xml:space="preserve"> ;</w:t>
      </w:r>
    </w:p>
    <w:p w14:paraId="57AB6F1C" w14:textId="77777777" w:rsidR="004A4838" w:rsidRPr="00693974" w:rsidRDefault="00000000">
      <w:pPr>
        <w:pStyle w:val="ListParagraph"/>
        <w:numPr>
          <w:ilvl w:val="0"/>
          <w:numId w:val="2"/>
        </w:numPr>
        <w:spacing w:after="100" w:line="276" w:lineRule="auto"/>
        <w:jc w:val="both"/>
        <w:rPr>
          <w:lang w:val="fr-CA"/>
        </w:rPr>
      </w:pPr>
      <w:r w:rsidRPr="00693974">
        <w:rPr>
          <w:lang w:val="fr-CA"/>
        </w:rPr>
        <w:t>Toute information technique, financière ou commerciale échangée dans le cadre du Projet, qu’elle soit communiquée par écrit, par oral, par voie électronique ou par tout autre moyen ;</w:t>
      </w:r>
    </w:p>
    <w:p w14:paraId="66D26CF2" w14:textId="77777777" w:rsidR="004A4838" w:rsidRPr="00693974" w:rsidRDefault="00000000">
      <w:pPr>
        <w:pStyle w:val="ListParagraph"/>
        <w:numPr>
          <w:ilvl w:val="0"/>
          <w:numId w:val="2"/>
        </w:numPr>
        <w:spacing w:after="100" w:line="276" w:lineRule="auto"/>
        <w:jc w:val="both"/>
        <w:rPr>
          <w:lang w:val="fr-CA"/>
        </w:rPr>
      </w:pPr>
      <w:r w:rsidRPr="00693974">
        <w:rPr>
          <w:lang w:val="fr-CA"/>
        </w:rPr>
        <w:t xml:space="preserve">Le code source, l’architecture technique, les prompts IA et les flux d’automatisation développés par </w:t>
      </w:r>
      <w:proofErr w:type="spellStart"/>
      <w:r w:rsidRPr="00693974">
        <w:rPr>
          <w:lang w:val="fr-CA"/>
        </w:rPr>
        <w:t>NextMove</w:t>
      </w:r>
      <w:proofErr w:type="spellEnd"/>
      <w:r w:rsidRPr="00693974">
        <w:rPr>
          <w:lang w:val="fr-CA"/>
        </w:rPr>
        <w:t xml:space="preserve"> dans le cadre du Projet.</w:t>
      </w:r>
    </w:p>
    <w:p w14:paraId="31AA7B2C" w14:textId="77777777" w:rsidR="004A4838" w:rsidRPr="00693974" w:rsidRDefault="00000000">
      <w:pPr>
        <w:spacing w:after="160" w:line="276" w:lineRule="auto"/>
        <w:jc w:val="both"/>
        <w:rPr>
          <w:lang w:val="fr-CA"/>
        </w:rPr>
      </w:pPr>
      <w:r w:rsidRPr="00693974">
        <w:rPr>
          <w:lang w:val="fr-CA"/>
        </w:rPr>
        <w:t xml:space="preserve">Les « </w:t>
      </w:r>
      <w:r w:rsidRPr="00693974">
        <w:rPr>
          <w:b/>
          <w:bCs/>
          <w:lang w:val="fr-CA"/>
        </w:rPr>
        <w:t>Données à caractère personnel</w:t>
      </w:r>
      <w:r w:rsidRPr="00693974">
        <w:rPr>
          <w:lang w:val="fr-CA"/>
        </w:rPr>
        <w:t xml:space="preserve"> » désignent toute information relative à une personne physique identifiée ou identifiable, au sens de la </w:t>
      </w:r>
      <w:r w:rsidRPr="00693974">
        <w:rPr>
          <w:i/>
          <w:iCs/>
          <w:lang w:val="fr-CA"/>
        </w:rPr>
        <w:t>Loi sur la protection des renseignements personnels dans le secteur privé</w:t>
      </w:r>
      <w:r w:rsidRPr="00693974">
        <w:rPr>
          <w:lang w:val="fr-CA"/>
        </w:rPr>
        <w:t xml:space="preserve"> (RLRQ, c. P-39.1, dite « Loi 25 ») et de la </w:t>
      </w:r>
      <w:r w:rsidRPr="00693974">
        <w:rPr>
          <w:i/>
          <w:iCs/>
          <w:lang w:val="fr-CA"/>
        </w:rPr>
        <w:t>Loi sur la protection des renseignements personnels et les documents électroniques</w:t>
      </w:r>
      <w:r w:rsidRPr="00693974">
        <w:rPr>
          <w:lang w:val="fr-CA"/>
        </w:rPr>
        <w:t xml:space="preserve"> (LPRPDE).</w:t>
      </w:r>
    </w:p>
    <w:p w14:paraId="7444191A" w14:textId="77777777" w:rsidR="004A4838" w:rsidRPr="00693974" w:rsidRDefault="00000000">
      <w:pPr>
        <w:spacing w:after="160" w:line="276" w:lineRule="auto"/>
        <w:jc w:val="both"/>
        <w:rPr>
          <w:lang w:val="fr-CA"/>
        </w:rPr>
      </w:pPr>
      <w:r w:rsidRPr="00693974">
        <w:rPr>
          <w:lang w:val="fr-CA"/>
        </w:rPr>
        <w:t xml:space="preserve">Les « </w:t>
      </w:r>
      <w:r w:rsidRPr="00693974">
        <w:rPr>
          <w:b/>
          <w:bCs/>
          <w:lang w:val="fr-CA"/>
        </w:rPr>
        <w:t>Représentants</w:t>
      </w:r>
      <w:r w:rsidRPr="00693974">
        <w:rPr>
          <w:lang w:val="fr-CA"/>
        </w:rPr>
        <w:t xml:space="preserve"> » désignent, pour chaque Partie, ses dirigeants, administrateurs, salariés, mandataires, partenaires, conseillers et consultants.</w:t>
      </w:r>
    </w:p>
    <w:p w14:paraId="7383FDA4" w14:textId="77777777" w:rsidR="004A4838" w:rsidRPr="00693974" w:rsidRDefault="00000000">
      <w:pPr>
        <w:spacing w:after="160" w:line="276" w:lineRule="auto"/>
        <w:jc w:val="both"/>
        <w:rPr>
          <w:lang w:val="fr-CA"/>
        </w:rPr>
      </w:pPr>
      <w:r w:rsidRPr="00693974">
        <w:rPr>
          <w:lang w:val="fr-CA"/>
        </w:rPr>
        <w:lastRenderedPageBreak/>
        <w:t>Chaque Partie s’engage et se porte fort du respect d’un tel engagement par ses Représentants à préserver la confidentialité de toutes les Informations Confidentielles et notamment à :</w:t>
      </w:r>
    </w:p>
    <w:p w14:paraId="29A67EE1"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n’utiliser</w:t>
      </w:r>
      <w:proofErr w:type="gramEnd"/>
      <w:r w:rsidRPr="00693974">
        <w:rPr>
          <w:lang w:val="fr-CA"/>
        </w:rPr>
        <w:t xml:space="preserve"> les Informations Confidentielles que dans l’unique finalité de développer, tester et déployer le Projet, à l’exclusion de tout autre usage ;</w:t>
      </w:r>
    </w:p>
    <w:p w14:paraId="735E52C7"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jamais utiliser les identifiants Matrix/</w:t>
      </w:r>
      <w:proofErr w:type="spellStart"/>
      <w:r w:rsidRPr="00693974">
        <w:rPr>
          <w:lang w:val="fr-CA"/>
        </w:rPr>
        <w:t>Centris</w:t>
      </w:r>
      <w:proofErr w:type="spellEnd"/>
      <w:r w:rsidRPr="00693974">
        <w:rPr>
          <w:lang w:val="fr-CA"/>
        </w:rPr>
        <w:t xml:space="preserve"> de M. </w:t>
      </w:r>
      <w:proofErr w:type="spellStart"/>
      <w:r w:rsidRPr="00693974">
        <w:rPr>
          <w:lang w:val="fr-CA"/>
        </w:rPr>
        <w:t>Dupart</w:t>
      </w:r>
      <w:proofErr w:type="spellEnd"/>
      <w:r w:rsidRPr="00693974">
        <w:rPr>
          <w:lang w:val="fr-CA"/>
        </w:rPr>
        <w:t xml:space="preserve"> à d’autres fins que le développement et les tests du Projet ;</w:t>
      </w:r>
    </w:p>
    <w:p w14:paraId="049AA2B8"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jamais contacter directement les clients de M. </w:t>
      </w:r>
      <w:proofErr w:type="spellStart"/>
      <w:r w:rsidRPr="00693974">
        <w:rPr>
          <w:lang w:val="fr-CA"/>
        </w:rPr>
        <w:t>Dupart</w:t>
      </w:r>
      <w:proofErr w:type="spellEnd"/>
      <w:r w:rsidRPr="00693974">
        <w:rPr>
          <w:lang w:val="fr-CA"/>
        </w:rPr>
        <w:t xml:space="preserve"> à des fins personnelles ou commerciales ;</w:t>
      </w:r>
    </w:p>
    <w:p w14:paraId="3B611B13"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tenir</w:t>
      </w:r>
      <w:proofErr w:type="gramEnd"/>
      <w:r w:rsidRPr="00693974">
        <w:rPr>
          <w:lang w:val="fr-CA"/>
        </w:rPr>
        <w:t xml:space="preserve"> les Informations Confidentielles secrètes et à ne les divulguer à aucun tiers, à l’exception de ses Représentants intervenant dans le cadre du Projet ;</w:t>
      </w:r>
    </w:p>
    <w:p w14:paraId="17588484"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prendre</w:t>
      </w:r>
      <w:proofErr w:type="gramEnd"/>
      <w:r w:rsidRPr="00693974">
        <w:rPr>
          <w:lang w:val="fr-CA"/>
        </w:rPr>
        <w:t xml:space="preserve"> toutes les mesures nécessaires pour empêcher la divulgation des Informations Confidentielles ;</w:t>
      </w:r>
    </w:p>
    <w:p w14:paraId="39E082E9"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stocker</w:t>
      </w:r>
      <w:proofErr w:type="gramEnd"/>
      <w:r w:rsidRPr="00693974">
        <w:rPr>
          <w:lang w:val="fr-CA"/>
        </w:rPr>
        <w:t xml:space="preserve"> les identifiants de manière sécurisée (gestionnaire de mots de passe, variables d’environnement chiffrées) et ne jamais les inclure dans du code source, des dépôts Git ou des documents partagés ;</w:t>
      </w:r>
    </w:p>
    <w:p w14:paraId="750AFF01"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pas utiliser les Informations Confidentielles d’une manière préjudiciable aux intérêts de la Partie qui les a divulguées.</w:t>
      </w:r>
    </w:p>
    <w:p w14:paraId="41E5CBD0" w14:textId="77777777" w:rsidR="004A4838" w:rsidRPr="00693974" w:rsidRDefault="00000000">
      <w:pPr>
        <w:spacing w:after="160" w:line="276" w:lineRule="auto"/>
        <w:jc w:val="both"/>
        <w:rPr>
          <w:lang w:val="fr-CA"/>
        </w:rPr>
      </w:pPr>
      <w:r w:rsidRPr="00693974">
        <w:rPr>
          <w:lang w:val="fr-CA"/>
        </w:rPr>
        <w:t>Ces engagements ne s’appliqueront pas aux informations dès lors que la Partie destinataire pourrait démontrer par écrit que :</w:t>
      </w:r>
    </w:p>
    <w:p w14:paraId="27C8CD8B"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elle</w:t>
      </w:r>
      <w:proofErr w:type="gramEnd"/>
      <w:r w:rsidRPr="00693974">
        <w:rPr>
          <w:lang w:val="fr-CA"/>
        </w:rPr>
        <w:t xml:space="preserve"> est tenue de les communiquer en vertu d’une décision de justice ou d’une disposition légale ou réglementaire ;</w:t>
      </w:r>
    </w:p>
    <w:p w14:paraId="5D822550"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ces</w:t>
      </w:r>
      <w:proofErr w:type="gramEnd"/>
      <w:r w:rsidRPr="00693974">
        <w:rPr>
          <w:lang w:val="fr-CA"/>
        </w:rPr>
        <w:t xml:space="preserve"> informations sont dans le domaine public, pour autant qu’elles ne soient pas devenues publiques du fait de la Partie destinataire ;</w:t>
      </w:r>
    </w:p>
    <w:p w14:paraId="64DE4367"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elle</w:t>
      </w:r>
      <w:proofErr w:type="gramEnd"/>
      <w:r w:rsidRPr="00693974">
        <w:rPr>
          <w:lang w:val="fr-CA"/>
        </w:rPr>
        <w:t xml:space="preserve"> en disposait en toute régularité préalablement au début du Projet ;</w:t>
      </w:r>
    </w:p>
    <w:p w14:paraId="3DCCC25A"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ces</w:t>
      </w:r>
      <w:proofErr w:type="gramEnd"/>
      <w:r w:rsidRPr="00693974">
        <w:rPr>
          <w:lang w:val="fr-CA"/>
        </w:rPr>
        <w:t xml:space="preserve"> informations ont été reçues d’un tiers non soumis à une obligation de confidentialité ;</w:t>
      </w:r>
    </w:p>
    <w:p w14:paraId="7348BACD"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la</w:t>
      </w:r>
      <w:proofErr w:type="gramEnd"/>
      <w:r w:rsidRPr="00693974">
        <w:rPr>
          <w:lang w:val="fr-CA"/>
        </w:rPr>
        <w:t xml:space="preserve"> Partie divulgatrice en a autorisé par écrit la libre communication.</w:t>
      </w:r>
    </w:p>
    <w:p w14:paraId="48334EF2" w14:textId="77777777" w:rsidR="004A4838" w:rsidRPr="00693974" w:rsidRDefault="00000000">
      <w:pPr>
        <w:spacing w:after="160" w:line="276" w:lineRule="auto"/>
        <w:jc w:val="both"/>
        <w:rPr>
          <w:lang w:val="fr-CA"/>
        </w:rPr>
      </w:pPr>
      <w:r w:rsidRPr="00693974">
        <w:rPr>
          <w:lang w:val="fr-CA"/>
        </w:rPr>
        <w:t>Toute Information Confidentielle reste la propriété de la Partie qui l’a divulguée. Aucune stipulation du présent Accord ne peut être interprétée comme impliquant un engagement à conclure un autre accord, une clause d’exclusivité, ou l’octroi d’un quelconque droit sur les secrets commerciaux de l’autre Partie.</w:t>
      </w:r>
    </w:p>
    <w:p w14:paraId="73687925" w14:textId="77777777" w:rsidR="004A4838" w:rsidRPr="00693974" w:rsidRDefault="00000000">
      <w:pPr>
        <w:spacing w:before="360" w:after="200"/>
        <w:rPr>
          <w:lang w:val="fr-CA"/>
        </w:rPr>
      </w:pPr>
      <w:r w:rsidRPr="00693974">
        <w:rPr>
          <w:b/>
          <w:bCs/>
          <w:sz w:val="24"/>
          <w:szCs w:val="24"/>
          <w:lang w:val="fr-CA"/>
        </w:rPr>
        <w:t>2. NON-CONTOURNEMENT</w:t>
      </w:r>
    </w:p>
    <w:p w14:paraId="09FC7B7A" w14:textId="77777777" w:rsidR="004A4838" w:rsidRPr="00693974" w:rsidRDefault="00000000">
      <w:pPr>
        <w:spacing w:after="160" w:line="276" w:lineRule="auto"/>
        <w:jc w:val="both"/>
        <w:rPr>
          <w:lang w:val="fr-CA"/>
        </w:rPr>
      </w:pPr>
      <w:r w:rsidRPr="00693974">
        <w:rPr>
          <w:lang w:val="fr-CA"/>
        </w:rPr>
        <w:t xml:space="preserve">Pendant la durée de l’Accord et trois (3) années après son expiration, </w:t>
      </w:r>
      <w:proofErr w:type="spellStart"/>
      <w:r w:rsidRPr="00693974">
        <w:rPr>
          <w:lang w:val="fr-CA"/>
        </w:rPr>
        <w:t>NextMove</w:t>
      </w:r>
      <w:proofErr w:type="spellEnd"/>
      <w:r w:rsidRPr="00693974">
        <w:rPr>
          <w:lang w:val="fr-CA"/>
        </w:rPr>
        <w:t xml:space="preserve"> et ses membres s’engagent à :</w:t>
      </w:r>
    </w:p>
    <w:p w14:paraId="3619B48A"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pas contourner M. </w:t>
      </w:r>
      <w:proofErr w:type="spellStart"/>
      <w:r w:rsidRPr="00693974">
        <w:rPr>
          <w:lang w:val="fr-CA"/>
        </w:rPr>
        <w:t>Dupart</w:t>
      </w:r>
      <w:proofErr w:type="spellEnd"/>
      <w:r w:rsidRPr="00693974">
        <w:rPr>
          <w:lang w:val="fr-CA"/>
        </w:rPr>
        <w:t xml:space="preserve"> en contractant directement avec ses clients, partenaires, courtiers hypothécaires, inspecteurs ou tout tiers introduit par M. </w:t>
      </w:r>
      <w:proofErr w:type="spellStart"/>
      <w:r w:rsidRPr="00693974">
        <w:rPr>
          <w:lang w:val="fr-CA"/>
        </w:rPr>
        <w:t>Dupart</w:t>
      </w:r>
      <w:proofErr w:type="spellEnd"/>
      <w:r w:rsidRPr="00693974">
        <w:rPr>
          <w:lang w:val="fr-CA"/>
        </w:rPr>
        <w:t xml:space="preserve"> dans le cadre du Projet ;</w:t>
      </w:r>
    </w:p>
    <w:p w14:paraId="132FD4F9"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lastRenderedPageBreak/>
        <w:t>ne</w:t>
      </w:r>
      <w:proofErr w:type="gramEnd"/>
      <w:r w:rsidRPr="00693974">
        <w:rPr>
          <w:lang w:val="fr-CA"/>
        </w:rPr>
        <w:t xml:space="preserve"> pas solliciter les clients de M. </w:t>
      </w:r>
      <w:proofErr w:type="spellStart"/>
      <w:r w:rsidRPr="00693974">
        <w:rPr>
          <w:lang w:val="fr-CA"/>
        </w:rPr>
        <w:t>Dupart</w:t>
      </w:r>
      <w:proofErr w:type="spellEnd"/>
      <w:r w:rsidRPr="00693974">
        <w:rPr>
          <w:lang w:val="fr-CA"/>
        </w:rPr>
        <w:t xml:space="preserve"> identifiés grâce aux Informations Confidentielles à des fins concurrentes ;</w:t>
      </w:r>
    </w:p>
    <w:p w14:paraId="2D0A08D5"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pas développer un produit concurrent utilisant les données spécifiques de M. </w:t>
      </w:r>
      <w:proofErr w:type="spellStart"/>
      <w:r w:rsidRPr="00693974">
        <w:rPr>
          <w:lang w:val="fr-CA"/>
        </w:rPr>
        <w:t>Dupart</w:t>
      </w:r>
      <w:proofErr w:type="spellEnd"/>
      <w:r w:rsidRPr="00693974">
        <w:rPr>
          <w:lang w:val="fr-CA"/>
        </w:rPr>
        <w:t xml:space="preserve"> sans son accord écrit préalable.</w:t>
      </w:r>
    </w:p>
    <w:p w14:paraId="7501ABF1" w14:textId="77777777" w:rsidR="004A4838" w:rsidRPr="00693974" w:rsidRDefault="00000000">
      <w:pPr>
        <w:spacing w:after="160" w:line="276" w:lineRule="auto"/>
        <w:jc w:val="both"/>
        <w:rPr>
          <w:lang w:val="fr-CA"/>
        </w:rPr>
      </w:pPr>
      <w:r w:rsidRPr="00693974">
        <w:rPr>
          <w:lang w:val="fr-CA"/>
        </w:rPr>
        <w:t xml:space="preserve">Réciproquement, M. </w:t>
      </w:r>
      <w:proofErr w:type="spellStart"/>
      <w:r w:rsidRPr="00693974">
        <w:rPr>
          <w:lang w:val="fr-CA"/>
        </w:rPr>
        <w:t>Dupart</w:t>
      </w:r>
      <w:proofErr w:type="spellEnd"/>
      <w:r w:rsidRPr="00693974">
        <w:rPr>
          <w:lang w:val="fr-CA"/>
        </w:rPr>
        <w:t xml:space="preserve"> s’engage à ne pas contourner </w:t>
      </w:r>
      <w:proofErr w:type="spellStart"/>
      <w:r w:rsidRPr="00693974">
        <w:rPr>
          <w:lang w:val="fr-CA"/>
        </w:rPr>
        <w:t>NextMove</w:t>
      </w:r>
      <w:proofErr w:type="spellEnd"/>
      <w:r w:rsidRPr="00693974">
        <w:rPr>
          <w:lang w:val="fr-CA"/>
        </w:rPr>
        <w:t xml:space="preserve"> en reproduisant ou faisant reproduire les solutions techniques développées dans le cadre du Projet sans l’accord écrit préalable de </w:t>
      </w:r>
      <w:proofErr w:type="spellStart"/>
      <w:r w:rsidRPr="00693974">
        <w:rPr>
          <w:lang w:val="fr-CA"/>
        </w:rPr>
        <w:t>NextMove</w:t>
      </w:r>
      <w:proofErr w:type="spellEnd"/>
      <w:r w:rsidRPr="00693974">
        <w:rPr>
          <w:lang w:val="fr-CA"/>
        </w:rPr>
        <w:t>.</w:t>
      </w:r>
    </w:p>
    <w:p w14:paraId="5C2E3136" w14:textId="77777777" w:rsidR="004A4838" w:rsidRPr="00693974" w:rsidRDefault="00000000">
      <w:pPr>
        <w:spacing w:before="360" w:after="200"/>
        <w:rPr>
          <w:lang w:val="fr-CA"/>
        </w:rPr>
      </w:pPr>
      <w:r w:rsidRPr="00693974">
        <w:rPr>
          <w:b/>
          <w:bCs/>
          <w:sz w:val="24"/>
          <w:szCs w:val="24"/>
          <w:lang w:val="fr-CA"/>
        </w:rPr>
        <w:t>3. RESTITUTION OU DESTRUCTION DES INFORMATIONS</w:t>
      </w:r>
    </w:p>
    <w:p w14:paraId="7322DDC6" w14:textId="77777777" w:rsidR="004A4838" w:rsidRPr="00693974" w:rsidRDefault="00000000">
      <w:pPr>
        <w:spacing w:after="160" w:line="276" w:lineRule="auto"/>
        <w:jc w:val="both"/>
        <w:rPr>
          <w:lang w:val="fr-CA"/>
        </w:rPr>
      </w:pPr>
      <w:r w:rsidRPr="00693974">
        <w:rPr>
          <w:lang w:val="fr-CA"/>
        </w:rPr>
        <w:t>Chaque Partie destinataire d’Informations Confidentielles s’engage à retourner à la Partie qui les a divulguées ou à détruire, dans un délai de quinze (15) jours suivant la demande écrite de cette dernière, toutes les copies et reproductions desdites Informations Confidentielles.</w:t>
      </w:r>
    </w:p>
    <w:p w14:paraId="1BA2EA1F" w14:textId="77777777" w:rsidR="004A4838" w:rsidRPr="00693974" w:rsidRDefault="00000000">
      <w:pPr>
        <w:spacing w:after="160" w:line="276" w:lineRule="auto"/>
        <w:jc w:val="both"/>
        <w:rPr>
          <w:lang w:val="fr-CA"/>
        </w:rPr>
      </w:pPr>
      <w:r w:rsidRPr="00693974">
        <w:rPr>
          <w:lang w:val="fr-CA"/>
        </w:rPr>
        <w:t xml:space="preserve">En particulier, </w:t>
      </w:r>
      <w:proofErr w:type="spellStart"/>
      <w:r w:rsidRPr="00693974">
        <w:rPr>
          <w:lang w:val="fr-CA"/>
        </w:rPr>
        <w:t>NextMove</w:t>
      </w:r>
      <w:proofErr w:type="spellEnd"/>
      <w:r w:rsidRPr="00693974">
        <w:rPr>
          <w:lang w:val="fr-CA"/>
        </w:rPr>
        <w:t xml:space="preserve"> s’engage à :</w:t>
      </w:r>
    </w:p>
    <w:p w14:paraId="53FC5E09"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révoquer</w:t>
      </w:r>
      <w:proofErr w:type="gramEnd"/>
      <w:r w:rsidRPr="00693974">
        <w:rPr>
          <w:lang w:val="fr-CA"/>
        </w:rPr>
        <w:t xml:space="preserve"> ou supprimer tout accès aux systèmes Matrix, </w:t>
      </w:r>
      <w:proofErr w:type="spellStart"/>
      <w:r w:rsidRPr="00693974">
        <w:rPr>
          <w:lang w:val="fr-CA"/>
        </w:rPr>
        <w:t>Centris</w:t>
      </w:r>
      <w:proofErr w:type="spellEnd"/>
      <w:r w:rsidRPr="00693974">
        <w:rPr>
          <w:lang w:val="fr-CA"/>
        </w:rPr>
        <w:t xml:space="preserve"> et autres outils de M. </w:t>
      </w:r>
      <w:proofErr w:type="spellStart"/>
      <w:r w:rsidRPr="00693974">
        <w:rPr>
          <w:lang w:val="fr-CA"/>
        </w:rPr>
        <w:t>Dupart</w:t>
      </w:r>
      <w:proofErr w:type="spellEnd"/>
      <w:r w:rsidRPr="00693974">
        <w:rPr>
          <w:lang w:val="fr-CA"/>
        </w:rPr>
        <w:t xml:space="preserve"> dans les 48 heures suivant la demande ;</w:t>
      </w:r>
    </w:p>
    <w:p w14:paraId="13B050A5"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supprimer</w:t>
      </w:r>
      <w:proofErr w:type="gramEnd"/>
      <w:r w:rsidRPr="00693974">
        <w:rPr>
          <w:lang w:val="fr-CA"/>
        </w:rPr>
        <w:t xml:space="preserve"> toute copie locale des identifiants ;</w:t>
      </w:r>
    </w:p>
    <w:p w14:paraId="6E128774"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purger</w:t>
      </w:r>
      <w:proofErr w:type="gramEnd"/>
      <w:r w:rsidRPr="00693974">
        <w:rPr>
          <w:lang w:val="fr-CA"/>
        </w:rPr>
        <w:t xml:space="preserve"> les données clients des environnements de développement et de test ;</w:t>
      </w:r>
    </w:p>
    <w:p w14:paraId="57E37236"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fournir</w:t>
      </w:r>
      <w:proofErr w:type="gramEnd"/>
      <w:r w:rsidRPr="00693974">
        <w:rPr>
          <w:lang w:val="fr-CA"/>
        </w:rPr>
        <w:t xml:space="preserve"> une attestation écrite confirmant la destruction complète des données.</w:t>
      </w:r>
    </w:p>
    <w:p w14:paraId="4BA1723C" w14:textId="77777777" w:rsidR="004A4838" w:rsidRPr="00693974" w:rsidRDefault="00000000">
      <w:pPr>
        <w:spacing w:before="360" w:after="200"/>
        <w:rPr>
          <w:lang w:val="fr-CA"/>
        </w:rPr>
      </w:pPr>
      <w:r w:rsidRPr="00693974">
        <w:rPr>
          <w:b/>
          <w:bCs/>
          <w:sz w:val="24"/>
          <w:szCs w:val="24"/>
          <w:lang w:val="fr-CA"/>
        </w:rPr>
        <w:t>4. DURÉE</w:t>
      </w:r>
    </w:p>
    <w:p w14:paraId="0BA841DD" w14:textId="77777777" w:rsidR="004A4838" w:rsidRPr="00693974" w:rsidRDefault="00000000">
      <w:pPr>
        <w:spacing w:after="160" w:line="276" w:lineRule="auto"/>
        <w:jc w:val="both"/>
        <w:rPr>
          <w:lang w:val="fr-CA"/>
        </w:rPr>
      </w:pPr>
      <w:r w:rsidRPr="00693974">
        <w:rPr>
          <w:lang w:val="fr-CA"/>
        </w:rPr>
        <w:t>Le présent Accord de Confidentialité produit ses effets à compter de la date de sa signature par les Parties et ce pour une période de trois (3) ans.</w:t>
      </w:r>
    </w:p>
    <w:p w14:paraId="50F37B7F" w14:textId="77777777" w:rsidR="004A4838" w:rsidRPr="00693974" w:rsidRDefault="00000000">
      <w:pPr>
        <w:spacing w:after="160" w:line="276" w:lineRule="auto"/>
        <w:jc w:val="both"/>
        <w:rPr>
          <w:lang w:val="fr-CA"/>
        </w:rPr>
      </w:pPr>
      <w:r w:rsidRPr="00693974">
        <w:rPr>
          <w:lang w:val="fr-CA"/>
        </w:rPr>
        <w:t>Le présent Accord pourra être résilié de façon anticipée par l’une ou l’autre des Parties, sous réserve d’un préavis d’un (1) mois notifié à l’autre Partie par tout moyen permettant d’établir la réception effective.</w:t>
      </w:r>
    </w:p>
    <w:p w14:paraId="27D5AA87" w14:textId="77777777" w:rsidR="004A4838" w:rsidRPr="00693974" w:rsidRDefault="00000000">
      <w:pPr>
        <w:spacing w:after="160" w:line="276" w:lineRule="auto"/>
        <w:jc w:val="both"/>
        <w:rPr>
          <w:lang w:val="fr-CA"/>
        </w:rPr>
      </w:pPr>
      <w:r w:rsidRPr="00693974">
        <w:rPr>
          <w:lang w:val="fr-CA"/>
        </w:rPr>
        <w:t>La résiliation anticipée n’aura pas pour effet de dégager la Partie destinataire de ses obligations concernant les Informations Confidentielles reçues avant la date de résiliation. Ces obligations resteront en vigueur trois (3) ans après l’expiration ou la cessation de l’Accord.</w:t>
      </w:r>
    </w:p>
    <w:p w14:paraId="4AFBCC64" w14:textId="77777777" w:rsidR="004A4838" w:rsidRPr="00693974" w:rsidRDefault="00000000">
      <w:pPr>
        <w:spacing w:after="160" w:line="276" w:lineRule="auto"/>
        <w:jc w:val="both"/>
        <w:rPr>
          <w:lang w:val="fr-CA"/>
        </w:rPr>
      </w:pPr>
      <w:r w:rsidRPr="00693974">
        <w:rPr>
          <w:lang w:val="fr-CA"/>
        </w:rPr>
        <w:t>La limitation de durée ne s’applique pas aux Données à caractère personnel.</w:t>
      </w:r>
    </w:p>
    <w:p w14:paraId="38DCFFE1" w14:textId="77777777" w:rsidR="004A4838" w:rsidRPr="00693974" w:rsidRDefault="00000000">
      <w:pPr>
        <w:spacing w:before="360" w:after="200"/>
        <w:rPr>
          <w:lang w:val="fr-CA"/>
        </w:rPr>
      </w:pPr>
      <w:r w:rsidRPr="00693974">
        <w:rPr>
          <w:b/>
          <w:bCs/>
          <w:sz w:val="24"/>
          <w:szCs w:val="24"/>
          <w:lang w:val="fr-CA"/>
        </w:rPr>
        <w:t>5. DONNÉES À CARACTÈRE PERSONNEL</w:t>
      </w:r>
    </w:p>
    <w:p w14:paraId="115135A1" w14:textId="77777777" w:rsidR="004A4838" w:rsidRPr="00693974" w:rsidRDefault="00000000">
      <w:pPr>
        <w:spacing w:after="160" w:line="276" w:lineRule="auto"/>
        <w:jc w:val="both"/>
        <w:rPr>
          <w:lang w:val="fr-CA"/>
        </w:rPr>
      </w:pPr>
      <w:r w:rsidRPr="00693974">
        <w:rPr>
          <w:lang w:val="fr-CA"/>
        </w:rPr>
        <w:t xml:space="preserve">Dans le cadre du présent Accord, les Parties s’engagent à respecter la réglementation en vigueur au Québec applicable au traitement de données à caractère personnel, notamment la </w:t>
      </w:r>
      <w:r w:rsidRPr="00693974">
        <w:rPr>
          <w:i/>
          <w:iCs/>
          <w:lang w:val="fr-CA"/>
        </w:rPr>
        <w:t>Loi sur la protection des renseignements personnels dans le secteur privé</w:t>
      </w:r>
      <w:r w:rsidRPr="00693974">
        <w:rPr>
          <w:lang w:val="fr-CA"/>
        </w:rPr>
        <w:t xml:space="preserve"> (RLRQ, c. P-39.1), telle que modifiée par la Loi 25, ainsi que la </w:t>
      </w:r>
      <w:r w:rsidRPr="00693974">
        <w:rPr>
          <w:i/>
          <w:iCs/>
          <w:lang w:val="fr-CA"/>
        </w:rPr>
        <w:t>Loi sur la protection des renseignements personnels et les documents électroniques</w:t>
      </w:r>
      <w:r w:rsidRPr="00693974">
        <w:rPr>
          <w:lang w:val="fr-CA"/>
        </w:rPr>
        <w:t xml:space="preserve"> (LPRPDE) en ce qui a trait aux aspects fédéraux.</w:t>
      </w:r>
    </w:p>
    <w:p w14:paraId="738321A0" w14:textId="77777777" w:rsidR="004A4838" w:rsidRPr="00693974" w:rsidRDefault="00000000">
      <w:pPr>
        <w:spacing w:after="160" w:line="276" w:lineRule="auto"/>
        <w:jc w:val="both"/>
        <w:rPr>
          <w:lang w:val="fr-CA"/>
        </w:rPr>
      </w:pPr>
      <w:r w:rsidRPr="00693974">
        <w:rPr>
          <w:lang w:val="fr-CA"/>
        </w:rPr>
        <w:t>Les Parties s’engagent notamment à :</w:t>
      </w:r>
    </w:p>
    <w:p w14:paraId="08ADE38D"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lastRenderedPageBreak/>
        <w:t>traiter</w:t>
      </w:r>
      <w:proofErr w:type="gramEnd"/>
      <w:r w:rsidRPr="00693974">
        <w:rPr>
          <w:lang w:val="fr-CA"/>
        </w:rPr>
        <w:t xml:space="preserve"> les Données à caractère personnel uniquement pour la finalité du Projet ;</w:t>
      </w:r>
    </w:p>
    <w:p w14:paraId="11FF4568"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garantir</w:t>
      </w:r>
      <w:proofErr w:type="gramEnd"/>
      <w:r w:rsidRPr="00693974">
        <w:rPr>
          <w:lang w:val="fr-CA"/>
        </w:rPr>
        <w:t xml:space="preserve"> la confidentialité, la sécurité, l’intégrité et la disponibilité des Données à caractère personnel ;</w:t>
      </w:r>
    </w:p>
    <w:p w14:paraId="09166E91"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stocker</w:t>
      </w:r>
      <w:proofErr w:type="gramEnd"/>
      <w:r w:rsidRPr="00693974">
        <w:rPr>
          <w:lang w:val="fr-CA"/>
        </w:rPr>
        <w:t xml:space="preserve"> toutes les données au Canada (région </w:t>
      </w:r>
      <w:proofErr w:type="gramStart"/>
      <w:r w:rsidRPr="00693974">
        <w:rPr>
          <w:lang w:val="fr-CA"/>
        </w:rPr>
        <w:t>ca</w:t>
      </w:r>
      <w:proofErr w:type="gramEnd"/>
      <w:r w:rsidRPr="00693974">
        <w:rPr>
          <w:lang w:val="fr-CA"/>
        </w:rPr>
        <w:t>-central-1 ou équivalent) conformément à la Loi 25 ;</w:t>
      </w:r>
    </w:p>
    <w:p w14:paraId="3C9C649A"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veiller</w:t>
      </w:r>
      <w:proofErr w:type="gramEnd"/>
      <w:r w:rsidRPr="00693974">
        <w:rPr>
          <w:lang w:val="fr-CA"/>
        </w:rPr>
        <w:t xml:space="preserve"> à ce que les personnes autorisées à traiter les données s’engagent à respecter la confidentialité ;</w:t>
      </w:r>
    </w:p>
    <w:p w14:paraId="56CC3D10"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ne</w:t>
      </w:r>
      <w:proofErr w:type="gramEnd"/>
      <w:r w:rsidRPr="00693974">
        <w:rPr>
          <w:lang w:val="fr-CA"/>
        </w:rPr>
        <w:t xml:space="preserve"> pas transférer de Données à caractère personnel en dehors du territoire canadien sauf exigence légale ;</w:t>
      </w:r>
    </w:p>
    <w:p w14:paraId="744F75D6"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notifier</w:t>
      </w:r>
      <w:proofErr w:type="gramEnd"/>
      <w:r w:rsidRPr="00693974">
        <w:rPr>
          <w:lang w:val="fr-CA"/>
        </w:rPr>
        <w:t xml:space="preserve"> dans un délai maximum de soixante-douze (72) heures toute violation de la confidentialité ou de la sécurité entraînant la perte, la destruction ou l’altération des Données ;</w:t>
      </w:r>
    </w:p>
    <w:p w14:paraId="27688995" w14:textId="77777777" w:rsidR="004A4838" w:rsidRPr="00693974" w:rsidRDefault="00000000">
      <w:pPr>
        <w:pStyle w:val="ListParagraph"/>
        <w:numPr>
          <w:ilvl w:val="0"/>
          <w:numId w:val="2"/>
        </w:numPr>
        <w:spacing w:after="100" w:line="276" w:lineRule="auto"/>
        <w:jc w:val="both"/>
        <w:rPr>
          <w:lang w:val="fr-CA"/>
        </w:rPr>
      </w:pPr>
      <w:proofErr w:type="gramStart"/>
      <w:r w:rsidRPr="00693974">
        <w:rPr>
          <w:lang w:val="fr-CA"/>
        </w:rPr>
        <w:t>restituer</w:t>
      </w:r>
      <w:proofErr w:type="gramEnd"/>
      <w:r w:rsidRPr="00693974">
        <w:rPr>
          <w:lang w:val="fr-CA"/>
        </w:rPr>
        <w:t xml:space="preserve"> ou détruire les Données à caractère personnel à la fin de l’Accord, sans préjudice des obligations légales de conservation.</w:t>
      </w:r>
    </w:p>
    <w:p w14:paraId="7072CFC0" w14:textId="77777777" w:rsidR="004A4838" w:rsidRDefault="00000000">
      <w:pPr>
        <w:spacing w:before="360" w:after="200"/>
      </w:pPr>
      <w:r>
        <w:rPr>
          <w:b/>
          <w:bCs/>
          <w:sz w:val="24"/>
          <w:szCs w:val="24"/>
        </w:rPr>
        <w:t>6. STIPULATIONS DIVERSES</w:t>
      </w:r>
    </w:p>
    <w:p w14:paraId="7F98E28C" w14:textId="77777777" w:rsidR="004A4838" w:rsidRPr="00693974" w:rsidRDefault="00000000">
      <w:pPr>
        <w:pStyle w:val="ListParagraph"/>
        <w:numPr>
          <w:ilvl w:val="0"/>
          <w:numId w:val="2"/>
        </w:numPr>
        <w:spacing w:after="100" w:line="276" w:lineRule="auto"/>
        <w:jc w:val="both"/>
        <w:rPr>
          <w:lang w:val="fr-CA"/>
        </w:rPr>
      </w:pPr>
      <w:r w:rsidRPr="00693974">
        <w:rPr>
          <w:lang w:val="fr-CA"/>
        </w:rPr>
        <w:t>La violation par une Partie ou par l’un de ses Représentants de ses obligations au titre du présent Accord entraînera la responsabilité de la Partie concernée. Les Parties conviennent qu’outre les dommages-intérêts, la Partie lésée dispose du droit de demander réparation par tout autre moyen de droit.</w:t>
      </w:r>
    </w:p>
    <w:p w14:paraId="273800FC" w14:textId="77777777" w:rsidR="004A4838" w:rsidRPr="00693974" w:rsidRDefault="00000000">
      <w:pPr>
        <w:pStyle w:val="ListParagraph"/>
        <w:numPr>
          <w:ilvl w:val="0"/>
          <w:numId w:val="2"/>
        </w:numPr>
        <w:spacing w:after="100" w:line="276" w:lineRule="auto"/>
        <w:jc w:val="both"/>
        <w:rPr>
          <w:lang w:val="fr-CA"/>
        </w:rPr>
      </w:pPr>
      <w:r w:rsidRPr="00693974">
        <w:rPr>
          <w:lang w:val="fr-CA"/>
        </w:rPr>
        <w:t>Aucune Partie ne peut céder ou transférer ses droits et obligations au titre du présent Accord sans l’accord préalable écrit de l’autre Partie.</w:t>
      </w:r>
    </w:p>
    <w:p w14:paraId="2A8A7B38" w14:textId="77777777" w:rsidR="004A4838" w:rsidRPr="00693974" w:rsidRDefault="00000000">
      <w:pPr>
        <w:pStyle w:val="ListParagraph"/>
        <w:numPr>
          <w:ilvl w:val="0"/>
          <w:numId w:val="2"/>
        </w:numPr>
        <w:spacing w:after="100" w:line="276" w:lineRule="auto"/>
        <w:jc w:val="both"/>
        <w:rPr>
          <w:lang w:val="fr-CA"/>
        </w:rPr>
      </w:pPr>
      <w:r w:rsidRPr="00693974">
        <w:rPr>
          <w:lang w:val="fr-CA"/>
        </w:rPr>
        <w:t>L’ensemble des stipulations des présentes constitue l’intégralité de l’accord entre les Parties et remplace tous accords préalables.</w:t>
      </w:r>
    </w:p>
    <w:p w14:paraId="1DA5EB9D" w14:textId="77777777" w:rsidR="004A4838" w:rsidRPr="00693974" w:rsidRDefault="00000000">
      <w:pPr>
        <w:pStyle w:val="ListParagraph"/>
        <w:numPr>
          <w:ilvl w:val="0"/>
          <w:numId w:val="2"/>
        </w:numPr>
        <w:spacing w:after="100" w:line="276" w:lineRule="auto"/>
        <w:jc w:val="both"/>
        <w:rPr>
          <w:lang w:val="fr-CA"/>
        </w:rPr>
      </w:pPr>
      <w:r w:rsidRPr="00693974">
        <w:rPr>
          <w:lang w:val="fr-CA"/>
        </w:rPr>
        <w:t>Le présent Accord ne pourra être modifié que par avenant signé par les représentants dûment autorisés des Parties.</w:t>
      </w:r>
    </w:p>
    <w:p w14:paraId="014C9877" w14:textId="77777777" w:rsidR="004A4838" w:rsidRPr="00693974" w:rsidRDefault="00000000">
      <w:pPr>
        <w:pStyle w:val="ListParagraph"/>
        <w:numPr>
          <w:ilvl w:val="0"/>
          <w:numId w:val="2"/>
        </w:numPr>
        <w:spacing w:after="100" w:line="276" w:lineRule="auto"/>
        <w:jc w:val="both"/>
        <w:rPr>
          <w:lang w:val="fr-CA"/>
        </w:rPr>
      </w:pPr>
      <w:r w:rsidRPr="00693974">
        <w:rPr>
          <w:lang w:val="fr-CA"/>
        </w:rPr>
        <w:t>Le fait pour une Partie de ne pas exercer un droit ne saurait constituer une renonciation à ce droit.</w:t>
      </w:r>
    </w:p>
    <w:p w14:paraId="7281CA12" w14:textId="77777777" w:rsidR="004A4838" w:rsidRPr="00693974" w:rsidRDefault="00000000">
      <w:pPr>
        <w:pStyle w:val="ListParagraph"/>
        <w:numPr>
          <w:ilvl w:val="0"/>
          <w:numId w:val="2"/>
        </w:numPr>
        <w:spacing w:after="100" w:line="276" w:lineRule="auto"/>
        <w:jc w:val="both"/>
        <w:rPr>
          <w:lang w:val="fr-CA"/>
        </w:rPr>
      </w:pPr>
      <w:r w:rsidRPr="00693974">
        <w:rPr>
          <w:lang w:val="fr-CA"/>
        </w:rPr>
        <w:t>Au cas où une stipulation deviendrait illégale, nulle ou inopposable, les autres stipulations resteront pleinement valides.</w:t>
      </w:r>
    </w:p>
    <w:p w14:paraId="78320142" w14:textId="77777777" w:rsidR="004A4838" w:rsidRPr="00693974" w:rsidRDefault="00000000">
      <w:pPr>
        <w:spacing w:before="360" w:after="200"/>
        <w:rPr>
          <w:lang w:val="fr-CA"/>
        </w:rPr>
      </w:pPr>
      <w:r w:rsidRPr="00693974">
        <w:rPr>
          <w:b/>
          <w:bCs/>
          <w:sz w:val="24"/>
          <w:szCs w:val="24"/>
          <w:lang w:val="fr-CA"/>
        </w:rPr>
        <w:t>7. ÉLECTION DE DOMICILE — NOTIFICATIONS</w:t>
      </w:r>
    </w:p>
    <w:p w14:paraId="31673BC9" w14:textId="77777777" w:rsidR="004A4838" w:rsidRPr="00693974" w:rsidRDefault="00000000">
      <w:pPr>
        <w:spacing w:after="160" w:line="276" w:lineRule="auto"/>
        <w:jc w:val="both"/>
        <w:rPr>
          <w:lang w:val="fr-CA"/>
        </w:rPr>
      </w:pPr>
      <w:r w:rsidRPr="00693974">
        <w:rPr>
          <w:lang w:val="fr-CA"/>
        </w:rPr>
        <w:t>Toutes les notifications ou communications requises dans le cadre de l’Accord seront établies par écrit et transmises par courrier électronique ou remises en mains propres. Elles seront considérées comme délivrées à la date de réception effective.</w:t>
      </w:r>
    </w:p>
    <w:p w14:paraId="606D5CC4" w14:textId="77777777" w:rsidR="004A4838" w:rsidRPr="00693974" w:rsidRDefault="00000000">
      <w:pPr>
        <w:spacing w:after="160" w:line="276" w:lineRule="auto"/>
        <w:jc w:val="both"/>
        <w:rPr>
          <w:lang w:val="fr-CA"/>
        </w:rPr>
      </w:pPr>
      <w:r w:rsidRPr="00693974">
        <w:rPr>
          <w:lang w:val="fr-CA"/>
        </w:rPr>
        <w:t>Les Parties font élection de domicile à leur adresse respective indiquée ci-dessus.</w:t>
      </w:r>
    </w:p>
    <w:p w14:paraId="5E8CC7BB" w14:textId="77777777" w:rsidR="004A4838" w:rsidRPr="00693974" w:rsidRDefault="00000000">
      <w:pPr>
        <w:spacing w:before="360" w:after="200"/>
        <w:rPr>
          <w:lang w:val="fr-CA"/>
        </w:rPr>
      </w:pPr>
      <w:r w:rsidRPr="00693974">
        <w:rPr>
          <w:b/>
          <w:bCs/>
          <w:sz w:val="24"/>
          <w:szCs w:val="24"/>
          <w:lang w:val="fr-CA"/>
        </w:rPr>
        <w:t>8. LOI APPLICABLE — ATTRIBUTION DE JURIDICTION</w:t>
      </w:r>
    </w:p>
    <w:p w14:paraId="59D74CCA" w14:textId="77777777" w:rsidR="004A4838" w:rsidRPr="00693974" w:rsidRDefault="00000000">
      <w:pPr>
        <w:spacing w:after="160" w:line="276" w:lineRule="auto"/>
        <w:jc w:val="both"/>
        <w:rPr>
          <w:lang w:val="fr-CA"/>
        </w:rPr>
      </w:pPr>
      <w:r w:rsidRPr="00693974">
        <w:rPr>
          <w:lang w:val="fr-CA"/>
        </w:rPr>
        <w:lastRenderedPageBreak/>
        <w:t>Le présent Accord de Confidentialité est régi par et interprété conformément aux lois de la province de Québec et aux lois fédérales du Canada qui s’y appliquent.</w:t>
      </w:r>
    </w:p>
    <w:p w14:paraId="33A9C4E3" w14:textId="77777777" w:rsidR="004A4838" w:rsidRPr="00693974" w:rsidRDefault="00000000">
      <w:pPr>
        <w:spacing w:after="160" w:line="276" w:lineRule="auto"/>
        <w:jc w:val="both"/>
        <w:rPr>
          <w:lang w:val="fr-CA"/>
        </w:rPr>
      </w:pPr>
      <w:r w:rsidRPr="00693974">
        <w:rPr>
          <w:lang w:val="fr-CA"/>
        </w:rPr>
        <w:t>Tout différend né du présent Accord qui n’aurait pu être réglé à l’amiable dans un délai de quarante-cinq (45) jours sera soumis à la compétence exclusive des tribunaux du district judiciaire de Montréal, province de Québec.</w:t>
      </w:r>
    </w:p>
    <w:p w14:paraId="12F31AB3" w14:textId="77777777" w:rsidR="004A4838" w:rsidRPr="00693974" w:rsidRDefault="004A4838">
      <w:pPr>
        <w:spacing w:after="100"/>
        <w:rPr>
          <w:lang w:val="fr-CA"/>
        </w:rPr>
      </w:pPr>
    </w:p>
    <w:p w14:paraId="1353FD87" w14:textId="77777777" w:rsidR="004A4838" w:rsidRPr="00693974" w:rsidRDefault="00000000">
      <w:pPr>
        <w:spacing w:before="360" w:after="200"/>
        <w:rPr>
          <w:lang w:val="fr-CA"/>
        </w:rPr>
      </w:pPr>
      <w:r w:rsidRPr="00693974">
        <w:rPr>
          <w:b/>
          <w:bCs/>
          <w:caps/>
          <w:sz w:val="28"/>
          <w:szCs w:val="28"/>
          <w:lang w:val="fr-CA"/>
        </w:rPr>
        <w:t>SIGNATURES</w:t>
      </w:r>
    </w:p>
    <w:p w14:paraId="1831D5DF" w14:textId="77777777" w:rsidR="004A4838" w:rsidRPr="00693974" w:rsidRDefault="00000000">
      <w:pPr>
        <w:spacing w:after="160" w:line="276" w:lineRule="auto"/>
        <w:jc w:val="both"/>
        <w:rPr>
          <w:lang w:val="fr-CA"/>
        </w:rPr>
      </w:pPr>
      <w:r w:rsidRPr="00693974">
        <w:rPr>
          <w:lang w:val="fr-CA"/>
        </w:rPr>
        <w:t>Fait en deux (2) exemplaires originaux, à Montréal, le ________________________</w:t>
      </w:r>
    </w:p>
    <w:p w14:paraId="4AE69DD5" w14:textId="77777777" w:rsidR="004A4838" w:rsidRPr="00693974" w:rsidRDefault="004A4838">
      <w:pPr>
        <w:spacing w:after="100"/>
        <w:rPr>
          <w:lang w:val="fr-CA"/>
        </w:rPr>
      </w:pPr>
    </w:p>
    <w:p w14:paraId="0C41DBB5" w14:textId="77777777" w:rsidR="004A4838" w:rsidRPr="00693974" w:rsidRDefault="004A4838">
      <w:pPr>
        <w:spacing w:after="100"/>
        <w:rPr>
          <w:lang w:val="fr-CA"/>
        </w:rPr>
      </w:pPr>
    </w:p>
    <w:p w14:paraId="559674BC" w14:textId="77777777" w:rsidR="004A4838" w:rsidRPr="00693974" w:rsidRDefault="00000000">
      <w:pPr>
        <w:pBdr>
          <w:bottom w:val="single" w:sz="1" w:space="1" w:color="000000"/>
        </w:pBdr>
        <w:spacing w:after="80"/>
        <w:rPr>
          <w:lang w:val="fr-CA"/>
        </w:rPr>
      </w:pPr>
      <w:r w:rsidRPr="00693974">
        <w:rPr>
          <w:b/>
          <w:bCs/>
          <w:lang w:val="fr-CA"/>
        </w:rPr>
        <w:t xml:space="preserve">Pour </w:t>
      </w:r>
      <w:proofErr w:type="spellStart"/>
      <w:r w:rsidRPr="00693974">
        <w:rPr>
          <w:b/>
          <w:bCs/>
          <w:lang w:val="fr-CA"/>
        </w:rPr>
        <w:t>NextMove</w:t>
      </w:r>
      <w:proofErr w:type="spellEnd"/>
      <w:r w:rsidRPr="00693974">
        <w:rPr>
          <w:b/>
          <w:bCs/>
          <w:lang w:val="fr-CA"/>
        </w:rPr>
        <w:t xml:space="preserve"> Inc.</w:t>
      </w:r>
    </w:p>
    <w:p w14:paraId="0809432A" w14:textId="77777777" w:rsidR="004A4838" w:rsidRPr="00693974" w:rsidRDefault="004A4838">
      <w:pPr>
        <w:spacing w:after="100"/>
        <w:rPr>
          <w:lang w:val="fr-CA"/>
        </w:rPr>
      </w:pPr>
    </w:p>
    <w:p w14:paraId="66626731" w14:textId="77777777" w:rsidR="004A4838" w:rsidRPr="00693974" w:rsidRDefault="00000000">
      <w:pPr>
        <w:spacing w:after="160" w:line="276" w:lineRule="auto"/>
        <w:jc w:val="both"/>
        <w:rPr>
          <w:lang w:val="fr-CA"/>
        </w:rPr>
      </w:pPr>
      <w:r w:rsidRPr="00693974">
        <w:rPr>
          <w:b/>
          <w:bCs/>
          <w:lang w:val="fr-CA"/>
        </w:rPr>
        <w:t>Eliot Alanmanou</w:t>
      </w:r>
      <w:r w:rsidRPr="00693974">
        <w:rPr>
          <w:lang w:val="fr-CA"/>
        </w:rPr>
        <w:t>, membre fondateur</w:t>
      </w:r>
    </w:p>
    <w:p w14:paraId="681DA0D5" w14:textId="77777777" w:rsidR="004A4838" w:rsidRPr="00693974" w:rsidRDefault="00000000">
      <w:pPr>
        <w:spacing w:after="160" w:line="276" w:lineRule="auto"/>
        <w:jc w:val="both"/>
        <w:rPr>
          <w:lang w:val="fr-CA"/>
        </w:rPr>
      </w:pPr>
      <w:r w:rsidRPr="00693974">
        <w:rPr>
          <w:lang w:val="fr-CA"/>
        </w:rPr>
        <w:t>Date : ________________________     Signature : ________________________</w:t>
      </w:r>
    </w:p>
    <w:p w14:paraId="53B00A02" w14:textId="77777777" w:rsidR="004A4838" w:rsidRPr="00693974" w:rsidRDefault="004A4838">
      <w:pPr>
        <w:spacing w:after="100"/>
        <w:rPr>
          <w:lang w:val="fr-CA"/>
        </w:rPr>
      </w:pPr>
    </w:p>
    <w:p w14:paraId="237CC785" w14:textId="77777777" w:rsidR="004A4838" w:rsidRPr="00693974" w:rsidRDefault="00000000">
      <w:pPr>
        <w:spacing w:after="160" w:line="276" w:lineRule="auto"/>
        <w:jc w:val="both"/>
        <w:rPr>
          <w:lang w:val="fr-CA"/>
        </w:rPr>
      </w:pPr>
      <w:proofErr w:type="spellStart"/>
      <w:r w:rsidRPr="00693974">
        <w:rPr>
          <w:b/>
          <w:bCs/>
          <w:lang w:val="fr-CA"/>
        </w:rPr>
        <w:t>Walkens</w:t>
      </w:r>
      <w:proofErr w:type="spellEnd"/>
      <w:r w:rsidRPr="00693974">
        <w:rPr>
          <w:b/>
          <w:bCs/>
          <w:lang w:val="fr-CA"/>
        </w:rPr>
        <w:t xml:space="preserve"> Charles</w:t>
      </w:r>
      <w:r w:rsidRPr="00693974">
        <w:rPr>
          <w:lang w:val="fr-CA"/>
        </w:rPr>
        <w:t>, membre fondateur</w:t>
      </w:r>
    </w:p>
    <w:p w14:paraId="04FEF62A" w14:textId="77777777" w:rsidR="004A4838" w:rsidRPr="00693974" w:rsidRDefault="00000000">
      <w:pPr>
        <w:spacing w:after="160" w:line="276" w:lineRule="auto"/>
        <w:jc w:val="both"/>
        <w:rPr>
          <w:lang w:val="fr-CA"/>
        </w:rPr>
      </w:pPr>
      <w:r w:rsidRPr="00693974">
        <w:rPr>
          <w:lang w:val="fr-CA"/>
        </w:rPr>
        <w:t>Date : ________________________     Signature : ________________________</w:t>
      </w:r>
    </w:p>
    <w:p w14:paraId="44364941" w14:textId="77777777" w:rsidR="004A4838" w:rsidRPr="00693974" w:rsidRDefault="004A4838">
      <w:pPr>
        <w:spacing w:after="100"/>
        <w:rPr>
          <w:lang w:val="fr-CA"/>
        </w:rPr>
      </w:pPr>
    </w:p>
    <w:p w14:paraId="71A50B97" w14:textId="77777777" w:rsidR="004A4838" w:rsidRPr="00693974" w:rsidRDefault="00000000">
      <w:pPr>
        <w:spacing w:after="160" w:line="276" w:lineRule="auto"/>
        <w:jc w:val="both"/>
        <w:rPr>
          <w:lang w:val="fr-CA"/>
        </w:rPr>
      </w:pPr>
      <w:r w:rsidRPr="00693974">
        <w:rPr>
          <w:b/>
          <w:bCs/>
          <w:lang w:val="fr-CA"/>
        </w:rPr>
        <w:t>Seydou ________________________</w:t>
      </w:r>
      <w:r w:rsidRPr="00693974">
        <w:rPr>
          <w:lang w:val="fr-CA"/>
        </w:rPr>
        <w:t>, membre fondateur</w:t>
      </w:r>
    </w:p>
    <w:p w14:paraId="63BA9CE9" w14:textId="77777777" w:rsidR="004A4838" w:rsidRPr="00693974" w:rsidRDefault="00000000">
      <w:pPr>
        <w:spacing w:after="160" w:line="276" w:lineRule="auto"/>
        <w:jc w:val="both"/>
        <w:rPr>
          <w:lang w:val="fr-CA"/>
        </w:rPr>
      </w:pPr>
      <w:r w:rsidRPr="00693974">
        <w:rPr>
          <w:lang w:val="fr-CA"/>
        </w:rPr>
        <w:t>Date : ________________________     Signature : ________________________</w:t>
      </w:r>
    </w:p>
    <w:p w14:paraId="092276A2" w14:textId="77777777" w:rsidR="004A4838" w:rsidRPr="00693974" w:rsidRDefault="004A4838">
      <w:pPr>
        <w:spacing w:after="100"/>
        <w:rPr>
          <w:lang w:val="fr-CA"/>
        </w:rPr>
      </w:pPr>
    </w:p>
    <w:p w14:paraId="0A2DCC1E" w14:textId="77777777" w:rsidR="004A4838" w:rsidRPr="00693974" w:rsidRDefault="00000000">
      <w:pPr>
        <w:spacing w:after="160" w:line="276" w:lineRule="auto"/>
        <w:jc w:val="both"/>
        <w:rPr>
          <w:lang w:val="fr-CA"/>
        </w:rPr>
      </w:pPr>
      <w:r w:rsidRPr="00693974">
        <w:rPr>
          <w:b/>
          <w:bCs/>
          <w:lang w:val="fr-CA"/>
        </w:rPr>
        <w:t>Dennis Kodjo</w:t>
      </w:r>
      <w:r w:rsidRPr="00693974">
        <w:rPr>
          <w:lang w:val="fr-CA"/>
        </w:rPr>
        <w:t>, membre fondateur</w:t>
      </w:r>
    </w:p>
    <w:p w14:paraId="19FC5545" w14:textId="77777777" w:rsidR="004A4838" w:rsidRPr="00693974" w:rsidRDefault="00000000">
      <w:pPr>
        <w:spacing w:after="160" w:line="276" w:lineRule="auto"/>
        <w:jc w:val="both"/>
        <w:rPr>
          <w:lang w:val="fr-CA"/>
        </w:rPr>
      </w:pPr>
      <w:r w:rsidRPr="00693974">
        <w:rPr>
          <w:lang w:val="fr-CA"/>
        </w:rPr>
        <w:t>Date : ________________________     Signature : ________________________</w:t>
      </w:r>
    </w:p>
    <w:p w14:paraId="005FFEA7" w14:textId="77777777" w:rsidR="004A4838" w:rsidRPr="00693974" w:rsidRDefault="004A4838">
      <w:pPr>
        <w:spacing w:after="100"/>
        <w:rPr>
          <w:lang w:val="fr-CA"/>
        </w:rPr>
      </w:pPr>
    </w:p>
    <w:p w14:paraId="7DB90430" w14:textId="77777777" w:rsidR="004A4838" w:rsidRPr="00693974" w:rsidRDefault="004A4838">
      <w:pPr>
        <w:spacing w:after="100"/>
        <w:rPr>
          <w:lang w:val="fr-CA"/>
        </w:rPr>
      </w:pPr>
    </w:p>
    <w:p w14:paraId="3DE29622" w14:textId="77777777" w:rsidR="004A4838" w:rsidRPr="00693974" w:rsidRDefault="00000000">
      <w:pPr>
        <w:pBdr>
          <w:bottom w:val="single" w:sz="1" w:space="1" w:color="000000"/>
        </w:pBdr>
        <w:spacing w:after="80"/>
        <w:rPr>
          <w:lang w:val="fr-CA"/>
        </w:rPr>
      </w:pPr>
      <w:r w:rsidRPr="00693974">
        <w:rPr>
          <w:b/>
          <w:bCs/>
          <w:lang w:val="fr-CA"/>
        </w:rPr>
        <w:t xml:space="preserve">Pour M. </w:t>
      </w:r>
      <w:proofErr w:type="spellStart"/>
      <w:r w:rsidRPr="00693974">
        <w:rPr>
          <w:b/>
          <w:bCs/>
          <w:lang w:val="fr-CA"/>
        </w:rPr>
        <w:t>Dupart</w:t>
      </w:r>
      <w:proofErr w:type="spellEnd"/>
    </w:p>
    <w:p w14:paraId="38A65F68" w14:textId="77777777" w:rsidR="004A4838" w:rsidRPr="00693974" w:rsidRDefault="004A4838">
      <w:pPr>
        <w:spacing w:after="100"/>
        <w:rPr>
          <w:lang w:val="fr-CA"/>
        </w:rPr>
      </w:pPr>
    </w:p>
    <w:p w14:paraId="61A6F671" w14:textId="77777777" w:rsidR="004A4838" w:rsidRPr="00693974" w:rsidRDefault="00000000">
      <w:pPr>
        <w:spacing w:after="160" w:line="276" w:lineRule="auto"/>
        <w:jc w:val="both"/>
        <w:rPr>
          <w:lang w:val="fr-CA"/>
        </w:rPr>
      </w:pPr>
      <w:proofErr w:type="spellStart"/>
      <w:r w:rsidRPr="00693974">
        <w:rPr>
          <w:b/>
          <w:bCs/>
          <w:lang w:val="fr-CA"/>
        </w:rPr>
        <w:t>Joanel</w:t>
      </w:r>
      <w:proofErr w:type="spellEnd"/>
      <w:r w:rsidRPr="00693974">
        <w:rPr>
          <w:b/>
          <w:bCs/>
          <w:lang w:val="fr-CA"/>
        </w:rPr>
        <w:t xml:space="preserve"> </w:t>
      </w:r>
      <w:proofErr w:type="spellStart"/>
      <w:r w:rsidRPr="00693974">
        <w:rPr>
          <w:b/>
          <w:bCs/>
          <w:lang w:val="fr-CA"/>
        </w:rPr>
        <w:t>Dupart</w:t>
      </w:r>
      <w:proofErr w:type="spellEnd"/>
      <w:r w:rsidRPr="00693974">
        <w:rPr>
          <w:lang w:val="fr-CA"/>
        </w:rPr>
        <w:t>, courtier immobilier</w:t>
      </w:r>
    </w:p>
    <w:p w14:paraId="5D4928D6" w14:textId="77777777" w:rsidR="004A4838" w:rsidRDefault="00000000">
      <w:pPr>
        <w:spacing w:after="160" w:line="276" w:lineRule="auto"/>
        <w:jc w:val="both"/>
      </w:pPr>
      <w:proofErr w:type="gramStart"/>
      <w:r>
        <w:t>Date :</w:t>
      </w:r>
      <w:proofErr w:type="gramEnd"/>
      <w:r>
        <w:t xml:space="preserve"> ________________________     </w:t>
      </w:r>
      <w:proofErr w:type="gramStart"/>
      <w:r>
        <w:t>Signature :</w:t>
      </w:r>
      <w:proofErr w:type="gramEnd"/>
      <w:r>
        <w:t xml:space="preserve"> ________________________</w:t>
      </w:r>
    </w:p>
    <w:sectPr w:rsidR="004A4838">
      <w:headerReference w:type="default" r:id="rId7"/>
      <w:footerReference w:type="default" r:id="rId8"/>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9BCD4" w14:textId="77777777" w:rsidR="008C3141" w:rsidRDefault="008C3141">
      <w:r>
        <w:separator/>
      </w:r>
    </w:p>
  </w:endnote>
  <w:endnote w:type="continuationSeparator" w:id="0">
    <w:p w14:paraId="3A381735" w14:textId="77777777" w:rsidR="008C3141" w:rsidRDefault="008C3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6EB2" w14:textId="77777777" w:rsidR="004A483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93974">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69397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CD19C" w14:textId="77777777" w:rsidR="008C3141" w:rsidRDefault="008C3141">
      <w:r>
        <w:separator/>
      </w:r>
    </w:p>
  </w:footnote>
  <w:footnote w:type="continuationSeparator" w:id="0">
    <w:p w14:paraId="6AD971B7" w14:textId="77777777" w:rsidR="008C3141" w:rsidRDefault="008C3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B484" w14:textId="77777777" w:rsidR="004A4838" w:rsidRDefault="00000000">
    <w:pPr>
      <w:jc w:val="right"/>
    </w:pPr>
    <w:r>
      <w:rPr>
        <w:i/>
        <w:iCs/>
        <w:color w:val="888888"/>
        <w:sz w:val="16"/>
        <w:szCs w:val="16"/>
      </w:rPr>
      <w:t>CONFIDENTIEL — NDA NextMove Inc. / Joanel Dupart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F57"/>
    <w:multiLevelType w:val="hybridMultilevel"/>
    <w:tmpl w:val="38CC3DB0"/>
    <w:lvl w:ilvl="0" w:tplc="F20438F4">
      <w:start w:val="1"/>
      <w:numFmt w:val="bullet"/>
      <w:lvlText w:val="•"/>
      <w:lvlJc w:val="left"/>
      <w:pPr>
        <w:ind w:left="720" w:hanging="360"/>
      </w:pPr>
    </w:lvl>
    <w:lvl w:ilvl="1" w:tplc="753C0094">
      <w:numFmt w:val="decimal"/>
      <w:lvlText w:val=""/>
      <w:lvlJc w:val="left"/>
    </w:lvl>
    <w:lvl w:ilvl="2" w:tplc="96FA5A98">
      <w:numFmt w:val="decimal"/>
      <w:lvlText w:val=""/>
      <w:lvlJc w:val="left"/>
    </w:lvl>
    <w:lvl w:ilvl="3" w:tplc="021AF4E0">
      <w:numFmt w:val="decimal"/>
      <w:lvlText w:val=""/>
      <w:lvlJc w:val="left"/>
    </w:lvl>
    <w:lvl w:ilvl="4" w:tplc="B91603DE">
      <w:numFmt w:val="decimal"/>
      <w:lvlText w:val=""/>
      <w:lvlJc w:val="left"/>
    </w:lvl>
    <w:lvl w:ilvl="5" w:tplc="AFE6B9C2">
      <w:numFmt w:val="decimal"/>
      <w:lvlText w:val=""/>
      <w:lvlJc w:val="left"/>
    </w:lvl>
    <w:lvl w:ilvl="6" w:tplc="C270D8B2">
      <w:numFmt w:val="decimal"/>
      <w:lvlText w:val=""/>
      <w:lvlJc w:val="left"/>
    </w:lvl>
    <w:lvl w:ilvl="7" w:tplc="D0560B1E">
      <w:numFmt w:val="decimal"/>
      <w:lvlText w:val=""/>
      <w:lvlJc w:val="left"/>
    </w:lvl>
    <w:lvl w:ilvl="8" w:tplc="E6A29C20">
      <w:numFmt w:val="decimal"/>
      <w:lvlText w:val=""/>
      <w:lvlJc w:val="left"/>
    </w:lvl>
  </w:abstractNum>
  <w:abstractNum w:abstractNumId="1" w15:restartNumberingAfterBreak="0">
    <w:nsid w:val="60D0685F"/>
    <w:multiLevelType w:val="hybridMultilevel"/>
    <w:tmpl w:val="97E0FF62"/>
    <w:lvl w:ilvl="0" w:tplc="15F0001C">
      <w:start w:val="1"/>
      <w:numFmt w:val="bullet"/>
      <w:lvlText w:val="●"/>
      <w:lvlJc w:val="left"/>
      <w:pPr>
        <w:ind w:left="720" w:hanging="360"/>
      </w:pPr>
    </w:lvl>
    <w:lvl w:ilvl="1" w:tplc="811C88EE">
      <w:start w:val="1"/>
      <w:numFmt w:val="bullet"/>
      <w:lvlText w:val="○"/>
      <w:lvlJc w:val="left"/>
      <w:pPr>
        <w:ind w:left="1440" w:hanging="360"/>
      </w:pPr>
    </w:lvl>
    <w:lvl w:ilvl="2" w:tplc="AA80A0D8">
      <w:start w:val="1"/>
      <w:numFmt w:val="bullet"/>
      <w:lvlText w:val="■"/>
      <w:lvlJc w:val="left"/>
      <w:pPr>
        <w:ind w:left="2160" w:hanging="360"/>
      </w:pPr>
    </w:lvl>
    <w:lvl w:ilvl="3" w:tplc="FA6CB55A">
      <w:start w:val="1"/>
      <w:numFmt w:val="bullet"/>
      <w:lvlText w:val="●"/>
      <w:lvlJc w:val="left"/>
      <w:pPr>
        <w:ind w:left="2880" w:hanging="360"/>
      </w:pPr>
    </w:lvl>
    <w:lvl w:ilvl="4" w:tplc="E9145A82">
      <w:start w:val="1"/>
      <w:numFmt w:val="bullet"/>
      <w:lvlText w:val="○"/>
      <w:lvlJc w:val="left"/>
      <w:pPr>
        <w:ind w:left="3600" w:hanging="360"/>
      </w:pPr>
    </w:lvl>
    <w:lvl w:ilvl="5" w:tplc="907A1712">
      <w:start w:val="1"/>
      <w:numFmt w:val="bullet"/>
      <w:lvlText w:val="■"/>
      <w:lvlJc w:val="left"/>
      <w:pPr>
        <w:ind w:left="4320" w:hanging="360"/>
      </w:pPr>
    </w:lvl>
    <w:lvl w:ilvl="6" w:tplc="7976399A">
      <w:start w:val="1"/>
      <w:numFmt w:val="bullet"/>
      <w:lvlText w:val="●"/>
      <w:lvlJc w:val="left"/>
      <w:pPr>
        <w:ind w:left="5040" w:hanging="360"/>
      </w:pPr>
    </w:lvl>
    <w:lvl w:ilvl="7" w:tplc="51E2A4EE">
      <w:start w:val="1"/>
      <w:numFmt w:val="bullet"/>
      <w:lvlText w:val="●"/>
      <w:lvlJc w:val="left"/>
      <w:pPr>
        <w:ind w:left="5760" w:hanging="360"/>
      </w:pPr>
    </w:lvl>
    <w:lvl w:ilvl="8" w:tplc="B44A2A04">
      <w:start w:val="1"/>
      <w:numFmt w:val="bullet"/>
      <w:lvlText w:val="●"/>
      <w:lvlJc w:val="left"/>
      <w:pPr>
        <w:ind w:left="6480" w:hanging="360"/>
      </w:pPr>
    </w:lvl>
  </w:abstractNum>
  <w:num w:numId="1" w16cid:durableId="1642150363">
    <w:abstractNumId w:val="1"/>
    <w:lvlOverride w:ilvl="0">
      <w:startOverride w:val="1"/>
    </w:lvlOverride>
  </w:num>
  <w:num w:numId="2" w16cid:durableId="881483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38"/>
    <w:rsid w:val="004A4838"/>
    <w:rsid w:val="00693974"/>
    <w:rsid w:val="008C3141"/>
    <w:rsid w:val="00CE5E40"/>
    <w:rsid w:val="00D81C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DC3816F"/>
  <w15:docId w15:val="{70ADAF7E-44D0-3A48-BFFA-00DDD085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1765</Words>
  <Characters>10064</Characters>
  <Application>Microsoft Office Word</Application>
  <DocSecurity>0</DocSecurity>
  <Lines>83</Lines>
  <Paragraphs>23</Paragraphs>
  <ScaleCrop>false</ScaleCrop>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Eliot</cp:lastModifiedBy>
  <cp:revision>3</cp:revision>
  <dcterms:created xsi:type="dcterms:W3CDTF">2026-04-09T20:45:00Z</dcterms:created>
  <dcterms:modified xsi:type="dcterms:W3CDTF">2026-04-09T20:51:00Z</dcterms:modified>
</cp:coreProperties>
</file>