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9A3F16">
        <w:trPr>
          <w:trHeight w:val="1133"/>
          <w:jc w:val="center"/>
        </w:trPr>
        <w:tc>
          <w:tcPr>
            <w:tcW w:w="406" w:type="pct"/>
          </w:tcPr>
          <w:p w:rsidR="009A3F16" w:rsidRDefault="009A3F16">
            <w:pPr>
              <w:jc w:val="center"/>
              <w:rPr>
                <w:color w:val="000000"/>
              </w:rPr>
            </w:pPr>
          </w:p>
        </w:tc>
        <w:tc>
          <w:tcPr>
            <w:tcW w:w="4594" w:type="pct"/>
          </w:tcPr>
          <w:p w:rsidR="009A3F16" w:rsidRDefault="005B1A27">
            <w:pPr>
              <w:pStyle w:val="Heading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9A3F16" w:rsidRDefault="005B1A27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9A3F16" w:rsidRDefault="005B1A27">
            <w:pPr>
              <w:pStyle w:val="Heading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9A3F16" w:rsidRDefault="009A3F16"/>
    <w:p w:rsidR="009A3F16" w:rsidRDefault="009A3F16"/>
    <w:p w:rsidR="009A3F16" w:rsidRDefault="005B1A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9A3F16" w:rsidRDefault="009A3F16">
      <w:pPr>
        <w:jc w:val="center"/>
        <w:rPr>
          <w:b/>
          <w:sz w:val="28"/>
        </w:rPr>
      </w:pPr>
    </w:p>
    <w:p w:rsidR="009A3F16" w:rsidRDefault="009A3F16">
      <w:pPr>
        <w:spacing w:line="360" w:lineRule="auto"/>
        <w:jc w:val="center"/>
        <w:rPr>
          <w:sz w:val="28"/>
        </w:rPr>
      </w:pPr>
    </w:p>
    <w:p w:rsidR="009A3F16" w:rsidRDefault="009A3F16">
      <w:pPr>
        <w:spacing w:line="360" w:lineRule="auto"/>
        <w:jc w:val="center"/>
        <w:rPr>
          <w:sz w:val="28"/>
        </w:rPr>
      </w:pPr>
    </w:p>
    <w:p w:rsidR="009A3F16" w:rsidRDefault="009A3F16">
      <w:pPr>
        <w:spacing w:line="360" w:lineRule="auto"/>
        <w:jc w:val="center"/>
        <w:rPr>
          <w:sz w:val="28"/>
        </w:rPr>
      </w:pPr>
    </w:p>
    <w:p w:rsidR="009A3F16" w:rsidRDefault="009A3F16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9A3F16" w:rsidRDefault="005B1A27">
      <w:pPr>
        <w:pStyle w:val="Heading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5B1A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9A3F16" w:rsidRDefault="009A3F16">
      <w:pPr>
        <w:spacing w:line="360" w:lineRule="auto"/>
        <w:jc w:val="center"/>
        <w:rPr>
          <w:b/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5B1A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653CC">
        <w:rPr>
          <w:sz w:val="28"/>
          <w:szCs w:val="28"/>
        </w:rPr>
        <w:t>Филиппов Илья андреевич</w:t>
      </w:r>
      <w:bookmarkStart w:id="0" w:name="_GoBack"/>
      <w:bookmarkEnd w:id="0"/>
    </w:p>
    <w:p w:rsidR="009A3F16" w:rsidRDefault="005B1A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:rsidR="009A3F16" w:rsidRDefault="005B1A2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9A3F16" w:rsidRDefault="009A3F16">
      <w:pPr>
        <w:spacing w:line="360" w:lineRule="auto"/>
        <w:rPr>
          <w:sz w:val="28"/>
          <w:szCs w:val="28"/>
        </w:rPr>
      </w:pPr>
    </w:p>
    <w:p w:rsidR="009A3F16" w:rsidRDefault="009A3F16">
      <w:pPr>
        <w:spacing w:line="360" w:lineRule="auto"/>
        <w:rPr>
          <w:sz w:val="28"/>
          <w:szCs w:val="28"/>
        </w:rPr>
      </w:pPr>
    </w:p>
    <w:p w:rsidR="009A3F16" w:rsidRDefault="005B1A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9A3F16" w:rsidRDefault="009A3F16">
      <w:pPr>
        <w:spacing w:line="360" w:lineRule="auto"/>
        <w:rPr>
          <w:sz w:val="28"/>
          <w:szCs w:val="28"/>
        </w:rPr>
      </w:pPr>
    </w:p>
    <w:p w:rsidR="009A3F16" w:rsidRDefault="005B1A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9A3F16">
      <w:pPr>
        <w:spacing w:line="360" w:lineRule="auto"/>
        <w:jc w:val="center"/>
        <w:rPr>
          <w:sz w:val="28"/>
          <w:szCs w:val="28"/>
        </w:rPr>
      </w:pPr>
    </w:p>
    <w:p w:rsidR="009A3F16" w:rsidRDefault="005B1A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9A3F16" w:rsidRDefault="005B1A2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9A3F16" w:rsidRDefault="009A3F16">
      <w:pPr>
        <w:ind w:firstLine="709"/>
        <w:jc w:val="both"/>
        <w:rPr>
          <w:b/>
          <w:bCs/>
          <w:sz w:val="28"/>
          <w:szCs w:val="28"/>
        </w:rPr>
      </w:pP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9A3F16" w:rsidRDefault="009A3F16">
      <w:pPr>
        <w:ind w:firstLine="709"/>
        <w:jc w:val="both"/>
        <w:rPr>
          <w:bCs/>
          <w:sz w:val="28"/>
          <w:szCs w:val="28"/>
        </w:rPr>
      </w:pP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Выделить действующих лиц и прецеденты.</w:t>
      </w: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прецеденты и действующие лица.</w:t>
      </w: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Вставить отношения между вариантами использования и</w:t>
      </w:r>
    </w:p>
    <w:p w:rsidR="009A3F16" w:rsidRDefault="005B1A2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действующими лицами.</w:t>
      </w:r>
    </w:p>
    <w:p w:rsidR="009A3F16" w:rsidRDefault="009A3F16">
      <w:pPr>
        <w:ind w:firstLine="709"/>
        <w:jc w:val="both"/>
        <w:rPr>
          <w:bCs/>
          <w:sz w:val="28"/>
          <w:szCs w:val="28"/>
        </w:rPr>
      </w:pPr>
    </w:p>
    <w:p w:rsidR="009A3F16" w:rsidRDefault="005B1A27" w:rsidP="009E7F3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1945F0" w:rsidRDefault="001945F0" w:rsidP="009E7F3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№1. Предприятие по сборке и продаже компьютеров</w:t>
      </w:r>
    </w:p>
    <w:p w:rsidR="001945F0" w:rsidRDefault="003A219A" w:rsidP="009E7F37">
      <w:pPr>
        <w:ind w:firstLine="709"/>
        <w:jc w:val="both"/>
        <w:rPr>
          <w:b/>
          <w:bCs/>
          <w:sz w:val="28"/>
          <w:szCs w:val="28"/>
        </w:rPr>
      </w:pPr>
      <w:r w:rsidRPr="003A219A">
        <w:rPr>
          <w:b/>
          <w:bCs/>
          <w:noProof/>
          <w:sz w:val="28"/>
          <w:szCs w:val="28"/>
        </w:rPr>
        <w:drawing>
          <wp:inline distT="0" distB="0" distL="0" distR="0" wp14:anchorId="2C40D11B" wp14:editId="783BF5B6">
            <wp:extent cx="5601482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F0" w:rsidRDefault="001945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945F0" w:rsidRDefault="001945F0" w:rsidP="009E7F3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№2</w:t>
      </w:r>
      <w:r w:rsidRPr="001945F0">
        <w:rPr>
          <w:b/>
          <w:bCs/>
          <w:sz w:val="28"/>
          <w:szCs w:val="28"/>
        </w:rPr>
        <w:t>. «Петроэлектросбыт»</w:t>
      </w:r>
    </w:p>
    <w:p w:rsidR="009A3F16" w:rsidRDefault="005B1A27" w:rsidP="009E7F37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:rsidR="009A3F16" w:rsidRDefault="005B1A27" w:rsidP="009E7F37">
      <w:pPr>
        <w:jc w:val="both"/>
        <w:rPr>
          <w:sz w:val="28"/>
          <w:szCs w:val="28"/>
        </w:rPr>
      </w:pPr>
      <w:r>
        <w:rPr>
          <w:sz w:val="28"/>
          <w:szCs w:val="28"/>
        </w:rPr>
        <w:t>«Петроэлектросбыт» и для нее необходимо выделить действующих лиц.</w:t>
      </w:r>
    </w:p>
    <w:p w:rsidR="009A3F16" w:rsidRDefault="005B1A27" w:rsidP="009E7F3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Неавторизированный пользователь </w:t>
      </w:r>
      <w:r w:rsidR="00572FE7" w:rsidRPr="009E7F37">
        <w:rPr>
          <w:sz w:val="28"/>
          <w:szCs w:val="28"/>
        </w:rPr>
        <w:t xml:space="preserve">— </w:t>
      </w:r>
      <w:r w:rsidR="00572FE7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="00572F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прошедший </w:t>
      </w:r>
      <w:r w:rsidR="00572FE7">
        <w:rPr>
          <w:sz w:val="28"/>
          <w:szCs w:val="28"/>
        </w:rPr>
        <w:t>процесс регистрации/авторизации</w:t>
      </w:r>
    </w:p>
    <w:p w:rsidR="009A3F16" w:rsidRDefault="005B1A27" w:rsidP="009E7F3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</w:t>
      </w:r>
      <w:r w:rsidR="00572FE7"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 w:rsidR="00572FE7">
        <w:rPr>
          <w:sz w:val="28"/>
          <w:szCs w:val="28"/>
        </w:rPr>
        <w:t>с</w:t>
      </w:r>
      <w:r>
        <w:rPr>
          <w:sz w:val="28"/>
          <w:szCs w:val="28"/>
        </w:rPr>
        <w:t>татус пользователя после прохождения п</w:t>
      </w:r>
      <w:r w:rsidR="00572FE7">
        <w:rPr>
          <w:sz w:val="28"/>
          <w:szCs w:val="28"/>
        </w:rPr>
        <w:t>роцесса регистрации/авторизации</w:t>
      </w:r>
    </w:p>
    <w:p w:rsidR="009A3F16" w:rsidRDefault="005B1A27" w:rsidP="009E7F37">
      <w:pPr>
        <w:ind w:firstLine="397"/>
        <w:jc w:val="both"/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9A3F16" w:rsidRDefault="005B1A27" w:rsidP="009E7F37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выполнять необходимые функции.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Регистрация</w:t>
      </w:r>
      <w:r w:rsidR="00511116"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регистрация пользователя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Авторизация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авторизация пользователя</w:t>
      </w:r>
    </w:p>
    <w:p w:rsidR="009A3F16" w:rsidRDefault="006E2418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 w:rsidR="005B1A27" w:rsidRPr="00511116">
        <w:rPr>
          <w:sz w:val="28"/>
          <w:szCs w:val="28"/>
        </w:rPr>
        <w:t>ФИО</w:t>
      </w:r>
      <w:r w:rsidR="005B1A27"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 w:rsidR="005B1A27">
        <w:rPr>
          <w:sz w:val="28"/>
          <w:szCs w:val="28"/>
        </w:rPr>
        <w:t>ввод ФИО при регистрации</w:t>
      </w:r>
    </w:p>
    <w:p w:rsidR="009A3F16" w:rsidRDefault="006E2418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пароля</w:t>
      </w:r>
      <w:r w:rsidR="005B1A27"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 w:rsidR="005B1A27">
        <w:rPr>
          <w:sz w:val="28"/>
          <w:szCs w:val="28"/>
        </w:rPr>
        <w:t>ввод пароля при регистрации</w:t>
      </w:r>
    </w:p>
    <w:p w:rsidR="009A3F16" w:rsidRDefault="006E2418" w:rsidP="009E7F37">
      <w:pPr>
        <w:pStyle w:val="ListParagraph"/>
        <w:numPr>
          <w:ilvl w:val="0"/>
          <w:numId w:val="28"/>
        </w:numPr>
        <w:jc w:val="both"/>
      </w:pPr>
      <w:r>
        <w:rPr>
          <w:sz w:val="28"/>
          <w:szCs w:val="28"/>
        </w:rPr>
        <w:t>Ввод лицевого</w:t>
      </w:r>
      <w:r w:rsidR="005B1A27" w:rsidRPr="00511116">
        <w:rPr>
          <w:sz w:val="28"/>
          <w:szCs w:val="28"/>
        </w:rPr>
        <w:t xml:space="preserve"> счёт</w:t>
      </w:r>
      <w:r>
        <w:rPr>
          <w:sz w:val="28"/>
          <w:szCs w:val="28"/>
        </w:rPr>
        <w:t xml:space="preserve">а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ввод лицевого </w:t>
      </w:r>
      <w:r w:rsidR="005B1A27">
        <w:rPr>
          <w:sz w:val="28"/>
          <w:szCs w:val="28"/>
        </w:rPr>
        <w:t>счёта при регистрации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Ввод данных банковской карты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требование для привязки банковской карты, или оплаты услуг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Привязка банковской карты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для дальнейшего автоматического подставлени</w:t>
      </w:r>
      <w:r w:rsidR="006E2418">
        <w:rPr>
          <w:sz w:val="28"/>
          <w:szCs w:val="28"/>
        </w:rPr>
        <w:t>я</w:t>
      </w:r>
      <w:r>
        <w:rPr>
          <w:sz w:val="28"/>
          <w:szCs w:val="28"/>
        </w:rPr>
        <w:t xml:space="preserve"> в нужные позиции при оплате услуг</w:t>
      </w:r>
    </w:p>
    <w:p w:rsidR="009A3F16" w:rsidRPr="003A219A" w:rsidRDefault="005B1A27" w:rsidP="003A219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Оплатить услуги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меню оплаты услуг</w:t>
      </w:r>
    </w:p>
    <w:p w:rsidR="009A3F16" w:rsidRDefault="003A219A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Скачать</w:t>
      </w:r>
      <w:r w:rsidR="005B1A27" w:rsidRPr="00511116">
        <w:rPr>
          <w:sz w:val="28"/>
          <w:szCs w:val="28"/>
        </w:rPr>
        <w:t xml:space="preserve"> квитанции</w:t>
      </w:r>
      <w:r w:rsidR="005B1A27"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 w:rsidR="005B1A27">
        <w:rPr>
          <w:sz w:val="28"/>
          <w:szCs w:val="28"/>
        </w:rPr>
        <w:t>пользователем для подтверждения факта оплаты услуги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Подтверждение</w:t>
      </w:r>
      <w:r>
        <w:rPr>
          <w:sz w:val="28"/>
          <w:szCs w:val="28"/>
        </w:rPr>
        <w:t xml:space="preserve"> </w:t>
      </w:r>
      <w:r w:rsidRPr="00511116">
        <w:rPr>
          <w:sz w:val="28"/>
          <w:szCs w:val="28"/>
        </w:rPr>
        <w:t>оплаты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согласие пользователя на оплату услуги по введённым им данным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Ввод показаний прибора учёта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данные для оплаты</w:t>
      </w:r>
    </w:p>
    <w:p w:rsidR="009A3F16" w:rsidRDefault="005B1A27" w:rsidP="009E7F3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Запрос отчёта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запрос данных к системе для оплаты </w:t>
      </w:r>
    </w:p>
    <w:p w:rsidR="009A3F16" w:rsidRPr="003A219A" w:rsidRDefault="005B1A27" w:rsidP="003A219A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Указать</w:t>
      </w:r>
      <w:r>
        <w:rPr>
          <w:sz w:val="28"/>
          <w:szCs w:val="28"/>
        </w:rPr>
        <w:t xml:space="preserve"> </w:t>
      </w:r>
      <w:r w:rsidRPr="00511116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="00572FE7"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ограничение запроса определённым периодом</w:t>
      </w:r>
    </w:p>
    <w:p w:rsidR="009A3F16" w:rsidRDefault="009A3F16" w:rsidP="009E7F37">
      <w:pPr>
        <w:rPr>
          <w:sz w:val="28"/>
          <w:szCs w:val="28"/>
        </w:rPr>
      </w:pPr>
    </w:p>
    <w:p w:rsidR="009A3F16" w:rsidRPr="009E7F37" w:rsidRDefault="005B1A27" w:rsidP="009E7F37">
      <w:pPr>
        <w:ind w:firstLine="397"/>
        <w:jc w:val="both"/>
        <w:rPr>
          <w:sz w:val="28"/>
          <w:szCs w:val="28"/>
        </w:rPr>
      </w:pPr>
      <w:r w:rsidRPr="009E7F37">
        <w:rPr>
          <w:sz w:val="28"/>
          <w:szCs w:val="28"/>
        </w:rPr>
        <w:t>Исходя из приведенного выше, ясна связь между действующими лицами и</w:t>
      </w:r>
    </w:p>
    <w:p w:rsidR="009A3F16" w:rsidRPr="009E7F37" w:rsidRDefault="005B1A27" w:rsidP="009E7F37">
      <w:p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прецедентами. В схеме вариантов использования возможен только один тип связей – это ассоциации.</w:t>
      </w:r>
    </w:p>
    <w:p w:rsidR="009A3F16" w:rsidRPr="009E7F37" w:rsidRDefault="005B1A27" w:rsidP="009E7F37">
      <w:pPr>
        <w:jc w:val="both"/>
        <w:rPr>
          <w:sz w:val="28"/>
          <w:szCs w:val="28"/>
        </w:rPr>
      </w:pPr>
      <w:r w:rsidRPr="009E7F37">
        <w:rPr>
          <w:sz w:val="28"/>
          <w:szCs w:val="28"/>
        </w:rPr>
        <w:tab/>
        <w:t>«Неавторизованный пользователь» имеет возможность зарегистри</w:t>
      </w:r>
      <w:r w:rsidR="00511116" w:rsidRPr="009E7F37">
        <w:rPr>
          <w:sz w:val="28"/>
          <w:szCs w:val="28"/>
        </w:rPr>
        <w:t xml:space="preserve">роваться </w:t>
      </w:r>
      <w:r w:rsidR="00572FE7" w:rsidRPr="009E7F37">
        <w:rPr>
          <w:sz w:val="28"/>
          <w:szCs w:val="28"/>
        </w:rPr>
        <w:t xml:space="preserve">— </w:t>
      </w:r>
      <w:r w:rsidR="00511116" w:rsidRPr="009E7F37">
        <w:rPr>
          <w:sz w:val="28"/>
          <w:szCs w:val="28"/>
        </w:rPr>
        <w:t>«Регистрация», а так</w:t>
      </w:r>
      <w:r w:rsidRPr="009E7F37">
        <w:rPr>
          <w:sz w:val="28"/>
          <w:szCs w:val="28"/>
        </w:rPr>
        <w:t xml:space="preserve">же зайти в свой аккаунт </w:t>
      </w:r>
      <w:r w:rsidR="00572FE7" w:rsidRPr="009E7F37">
        <w:rPr>
          <w:sz w:val="28"/>
          <w:szCs w:val="28"/>
        </w:rPr>
        <w:t xml:space="preserve">— </w:t>
      </w:r>
      <w:r w:rsidRPr="009E7F37">
        <w:rPr>
          <w:sz w:val="28"/>
          <w:szCs w:val="28"/>
        </w:rPr>
        <w:t>«Авторизация» после чего его он становиться «Авторизированным пользователем».</w:t>
      </w:r>
    </w:p>
    <w:p w:rsidR="009A3F16" w:rsidRPr="003A219A" w:rsidRDefault="005B1A27" w:rsidP="003A219A">
      <w:pPr>
        <w:jc w:val="both"/>
        <w:rPr>
          <w:sz w:val="28"/>
          <w:szCs w:val="28"/>
        </w:rPr>
      </w:pPr>
      <w:r w:rsidRPr="009E7F37">
        <w:rPr>
          <w:sz w:val="28"/>
          <w:szCs w:val="28"/>
        </w:rPr>
        <w:tab/>
        <w:t>«Авторизированный пользователь» имеет возможности:</w:t>
      </w:r>
    </w:p>
    <w:p w:rsidR="009A3F16" w:rsidRPr="009E7F37" w:rsidRDefault="005B1A27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 xml:space="preserve">Оплаты услуг </w:t>
      </w:r>
      <w:r w:rsidR="00572FE7" w:rsidRPr="009E7F37">
        <w:rPr>
          <w:sz w:val="28"/>
          <w:szCs w:val="28"/>
        </w:rPr>
        <w:t xml:space="preserve">— </w:t>
      </w:r>
      <w:r w:rsidRPr="009E7F37">
        <w:rPr>
          <w:sz w:val="28"/>
          <w:szCs w:val="28"/>
        </w:rPr>
        <w:t>«Оплатить услуги»</w:t>
      </w:r>
    </w:p>
    <w:p w:rsidR="001945F0" w:rsidRPr="003A219A" w:rsidRDefault="003A219A" w:rsidP="003A219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Скачать</w:t>
      </w:r>
      <w:r w:rsidR="005B1A27" w:rsidRPr="009E7F37">
        <w:rPr>
          <w:sz w:val="28"/>
          <w:szCs w:val="28"/>
        </w:rPr>
        <w:t xml:space="preserve"> квитанцию после оплаты услуг </w:t>
      </w:r>
      <w:r w:rsidR="00572FE7" w:rsidRPr="009E7F37">
        <w:rPr>
          <w:sz w:val="28"/>
          <w:szCs w:val="28"/>
        </w:rPr>
        <w:t xml:space="preserve">— </w:t>
      </w:r>
      <w:r w:rsidR="005B1A27" w:rsidRPr="009E7F37">
        <w:rPr>
          <w:sz w:val="28"/>
          <w:szCs w:val="28"/>
        </w:rPr>
        <w:t>«</w:t>
      </w:r>
      <w:r>
        <w:rPr>
          <w:sz w:val="28"/>
          <w:szCs w:val="28"/>
        </w:rPr>
        <w:t>Скачать</w:t>
      </w:r>
      <w:r w:rsidR="005B1A27" w:rsidRPr="009E7F37">
        <w:rPr>
          <w:sz w:val="28"/>
          <w:szCs w:val="28"/>
        </w:rPr>
        <w:t xml:space="preserve"> квитанции»</w:t>
      </w:r>
    </w:p>
    <w:p w:rsidR="009A3F16" w:rsidRPr="001945F0" w:rsidRDefault="001945F0" w:rsidP="001945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F37" w:rsidRPr="009E7F37" w:rsidRDefault="005B1A27" w:rsidP="001945F0">
      <w:pPr>
        <w:jc w:val="both"/>
        <w:rPr>
          <w:sz w:val="28"/>
          <w:szCs w:val="28"/>
        </w:rPr>
      </w:pPr>
      <w:r w:rsidRPr="009E7F37">
        <w:rPr>
          <w:sz w:val="28"/>
          <w:szCs w:val="28"/>
        </w:rPr>
        <w:lastRenderedPageBreak/>
        <w:tab/>
      </w:r>
    </w:p>
    <w:p w:rsidR="006E2418" w:rsidRPr="00BD7F79" w:rsidRDefault="006E2418" w:rsidP="009E7F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9E7F37" w:rsidRPr="00BD7F79">
        <w:rPr>
          <w:b/>
          <w:sz w:val="28"/>
          <w:szCs w:val="28"/>
        </w:rPr>
        <w:t>вязь «включить»</w:t>
      </w:r>
      <w:r w:rsidR="002E4310" w:rsidRPr="00BD7F79">
        <w:rPr>
          <w:b/>
          <w:sz w:val="28"/>
          <w:szCs w:val="28"/>
        </w:rPr>
        <w:t xml:space="preserve"> от</w:t>
      </w:r>
      <w:r w:rsidR="009E7F37" w:rsidRPr="00BD7F79">
        <w:rPr>
          <w:b/>
          <w:sz w:val="28"/>
          <w:szCs w:val="28"/>
        </w:rPr>
        <w:t>:</w:t>
      </w:r>
    </w:p>
    <w:p w:rsidR="006E2418" w:rsidRDefault="006E2418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«Регистрация» к «</w:t>
      </w:r>
      <w:r>
        <w:rPr>
          <w:sz w:val="28"/>
          <w:szCs w:val="28"/>
        </w:rPr>
        <w:t xml:space="preserve">Ввод </w:t>
      </w:r>
      <w:r w:rsidRPr="009E7F37">
        <w:rPr>
          <w:sz w:val="28"/>
          <w:szCs w:val="28"/>
        </w:rPr>
        <w:t>ФИО»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Ввод ФИО для дальнейшей </w:t>
      </w:r>
    </w:p>
    <w:p w:rsidR="006E2418" w:rsidRDefault="006E2418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«Регистрация» к</w:t>
      </w:r>
      <w:r>
        <w:rPr>
          <w:sz w:val="28"/>
          <w:szCs w:val="28"/>
        </w:rPr>
        <w:t xml:space="preserve"> «Ввод лицевого счёта»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Привязка лицевого счёта к профилю пользователя</w:t>
      </w:r>
    </w:p>
    <w:p w:rsidR="006E2418" w:rsidRDefault="006E2418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«Регистрация» к</w:t>
      </w:r>
      <w:r>
        <w:rPr>
          <w:sz w:val="28"/>
          <w:szCs w:val="28"/>
        </w:rPr>
        <w:t xml:space="preserve"> «Ввод пароля»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Пароль пользователя для авторизации в системе</w:t>
      </w:r>
    </w:p>
    <w:p w:rsidR="006E2418" w:rsidRDefault="006E2418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«Оплатить услуги» к «Ввод данных банковской карты»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Карта, которой будет произведён платёж</w:t>
      </w:r>
    </w:p>
    <w:p w:rsidR="006E2418" w:rsidRDefault="006E2418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 xml:space="preserve">«Оплатить услуги» к </w:t>
      </w:r>
      <w:r w:rsidR="001945F0" w:rsidRPr="009E7F37">
        <w:rPr>
          <w:sz w:val="28"/>
          <w:szCs w:val="28"/>
        </w:rPr>
        <w:t>«Ввод показаний прибора учёта»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>—</w:t>
      </w:r>
      <w:r w:rsidR="001945F0">
        <w:rPr>
          <w:sz w:val="28"/>
          <w:szCs w:val="28"/>
        </w:rPr>
        <w:t xml:space="preserve"> Для </w:t>
      </w:r>
      <w:r w:rsidR="00134EC7">
        <w:rPr>
          <w:sz w:val="28"/>
          <w:szCs w:val="28"/>
        </w:rPr>
        <w:t>рас</w:t>
      </w:r>
      <w:r w:rsidR="001945F0">
        <w:rPr>
          <w:sz w:val="28"/>
          <w:szCs w:val="28"/>
        </w:rPr>
        <w:t>чёта суммы оплаты</w:t>
      </w:r>
    </w:p>
    <w:p w:rsidR="001945F0" w:rsidRDefault="001945F0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«Оплатить услуги» к «Подтверждение оплаты»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При подтверждении пользователь даёт согласие на оплату по указан</w:t>
      </w:r>
      <w:r w:rsidR="00134EC7">
        <w:rPr>
          <w:sz w:val="28"/>
          <w:szCs w:val="28"/>
        </w:rPr>
        <w:t>н</w:t>
      </w:r>
      <w:r>
        <w:rPr>
          <w:sz w:val="28"/>
          <w:szCs w:val="28"/>
        </w:rPr>
        <w:t>ым данным</w:t>
      </w:r>
    </w:p>
    <w:p w:rsidR="009E7F37" w:rsidRPr="009E7F37" w:rsidRDefault="009E7F37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 xml:space="preserve"> «Привязка банковской карты» к «Ввод данных банковской карты» — является обязательной, потому что привязать карту без ввода данных от карты не возможно.</w:t>
      </w:r>
    </w:p>
    <w:p w:rsidR="009E7F37" w:rsidRPr="009E7F37" w:rsidRDefault="009E7F37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 xml:space="preserve"> «Запрос отчёта» к «Указать период» — является обязательным требованием для запроса, так как в запросе указываются данные определённого периода.</w:t>
      </w:r>
    </w:p>
    <w:p w:rsidR="009E7F37" w:rsidRPr="00BD7F79" w:rsidRDefault="006E2418" w:rsidP="009E7F3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9E7F37" w:rsidRPr="00BD7F79">
        <w:rPr>
          <w:b/>
          <w:sz w:val="28"/>
          <w:szCs w:val="28"/>
        </w:rPr>
        <w:t>вязь «расширить»</w:t>
      </w:r>
      <w:r w:rsidR="002E4310" w:rsidRPr="00BD7F79">
        <w:rPr>
          <w:b/>
          <w:sz w:val="28"/>
          <w:szCs w:val="28"/>
        </w:rPr>
        <w:t xml:space="preserve"> от</w:t>
      </w:r>
      <w:r w:rsidR="009E7F37" w:rsidRPr="00BD7F79">
        <w:rPr>
          <w:b/>
          <w:sz w:val="28"/>
          <w:szCs w:val="28"/>
        </w:rPr>
        <w:t>:</w:t>
      </w:r>
    </w:p>
    <w:p w:rsidR="009A3F16" w:rsidRPr="009E7F37" w:rsidRDefault="005B1A27" w:rsidP="009E7F3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 xml:space="preserve"> «Регистрация» к «Привязк</w:t>
      </w:r>
      <w:r w:rsidR="009E7F37" w:rsidRPr="009E7F37">
        <w:rPr>
          <w:sz w:val="28"/>
          <w:szCs w:val="28"/>
        </w:rPr>
        <w:t xml:space="preserve">а банковской карты» — является </w:t>
      </w:r>
      <w:r w:rsidRPr="009E7F37">
        <w:rPr>
          <w:sz w:val="28"/>
          <w:szCs w:val="28"/>
        </w:rPr>
        <w:t>необязательной, так как после авторизации, пользователь может добавить данные банковской карты или при оплате вводить их вручную.</w:t>
      </w:r>
    </w:p>
    <w:p w:rsidR="009A3F16" w:rsidRPr="009E7F37" w:rsidRDefault="003A219A" w:rsidP="003A219A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9E7F37">
        <w:rPr>
          <w:sz w:val="28"/>
          <w:szCs w:val="28"/>
        </w:rPr>
        <w:t>«</w:t>
      </w:r>
      <w:r>
        <w:rPr>
          <w:sz w:val="28"/>
          <w:szCs w:val="28"/>
        </w:rPr>
        <w:t>Запрос отчета</w:t>
      </w:r>
      <w:r w:rsidRPr="009E7F37">
        <w:rPr>
          <w:sz w:val="28"/>
          <w:szCs w:val="28"/>
        </w:rPr>
        <w:t>» к «</w:t>
      </w:r>
      <w:r>
        <w:rPr>
          <w:sz w:val="28"/>
          <w:szCs w:val="28"/>
        </w:rPr>
        <w:t>Ввод показаний прибора учета</w:t>
      </w:r>
      <w:r w:rsidRPr="009E7F37">
        <w:rPr>
          <w:sz w:val="28"/>
          <w:szCs w:val="28"/>
        </w:rPr>
        <w:t>»</w:t>
      </w:r>
      <w:r>
        <w:rPr>
          <w:sz w:val="28"/>
          <w:szCs w:val="28"/>
        </w:rPr>
        <w:t xml:space="preserve"> - являяеься необязательной т.к пользователю не обязателен отчет для ввода показаний прибора</w:t>
      </w:r>
    </w:p>
    <w:p w:rsidR="009A3F16" w:rsidRDefault="009A3F16" w:rsidP="003A219A">
      <w:pPr>
        <w:ind w:left="349"/>
        <w:jc w:val="both"/>
        <w:rPr>
          <w:sz w:val="28"/>
          <w:szCs w:val="28"/>
        </w:rPr>
      </w:pPr>
    </w:p>
    <w:p w:rsidR="001945F0" w:rsidRDefault="001945F0" w:rsidP="009E7F37">
      <w:pPr>
        <w:jc w:val="both"/>
        <w:rPr>
          <w:sz w:val="28"/>
          <w:szCs w:val="28"/>
        </w:rPr>
      </w:pPr>
    </w:p>
    <w:p w:rsidR="001945F0" w:rsidRDefault="001945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945F0" w:rsidRDefault="001945F0" w:rsidP="001945F0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>
        <w:rPr>
          <w:b/>
          <w:bCs/>
          <w:sz w:val="28"/>
          <w:szCs w:val="28"/>
        </w:rPr>
        <w:t>. «Фитнес»</w:t>
      </w:r>
    </w:p>
    <w:p w:rsidR="001945F0" w:rsidRDefault="001945F0" w:rsidP="001945F0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:rsidR="001945F0" w:rsidRDefault="001945F0" w:rsidP="001945F0">
      <w:pPr>
        <w:jc w:val="both"/>
        <w:rPr>
          <w:sz w:val="28"/>
          <w:szCs w:val="28"/>
        </w:rPr>
      </w:pPr>
      <w:r>
        <w:rPr>
          <w:sz w:val="28"/>
          <w:szCs w:val="28"/>
        </w:rPr>
        <w:t>«Фитнес» и для нее необходимо выделить действующих лиц.</w:t>
      </w:r>
    </w:p>
    <w:p w:rsidR="001945F0" w:rsidRPr="00572FE7" w:rsidRDefault="001945F0" w:rsidP="002237D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572FE7">
        <w:rPr>
          <w:sz w:val="28"/>
          <w:szCs w:val="28"/>
        </w:rPr>
        <w:t>Неавторизированный клиент</w:t>
      </w:r>
      <w:r w:rsidR="00555EC9" w:rsidRPr="00572FE7">
        <w:rPr>
          <w:sz w:val="28"/>
          <w:szCs w:val="28"/>
        </w:rPr>
        <w:t xml:space="preserve"> — </w:t>
      </w:r>
      <w:r w:rsidR="00572FE7">
        <w:rPr>
          <w:sz w:val="28"/>
          <w:szCs w:val="28"/>
        </w:rPr>
        <w:t>п</w:t>
      </w:r>
      <w:r w:rsidR="00572FE7" w:rsidRPr="00572FE7">
        <w:rPr>
          <w:sz w:val="28"/>
          <w:szCs w:val="28"/>
        </w:rPr>
        <w:t>ользователь</w:t>
      </w:r>
      <w:r w:rsidR="00572FE7">
        <w:rPr>
          <w:sz w:val="28"/>
          <w:szCs w:val="28"/>
        </w:rPr>
        <w:t xml:space="preserve"> </w:t>
      </w:r>
      <w:r w:rsidR="00572FE7" w:rsidRPr="00572FE7">
        <w:rPr>
          <w:sz w:val="28"/>
          <w:szCs w:val="28"/>
        </w:rPr>
        <w:t>не прошедший процесс регистрации/авторизации</w:t>
      </w:r>
    </w:p>
    <w:p w:rsidR="001945F0" w:rsidRDefault="001945F0" w:rsidP="001945F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</w:t>
      </w:r>
      <w:r w:rsidR="00572FE7" w:rsidRPr="00572FE7">
        <w:rPr>
          <w:sz w:val="28"/>
          <w:szCs w:val="28"/>
        </w:rPr>
        <w:t>—</w:t>
      </w:r>
      <w:r w:rsidR="00572FE7">
        <w:rPr>
          <w:sz w:val="28"/>
          <w:szCs w:val="28"/>
        </w:rPr>
        <w:t xml:space="preserve"> статус пользователя после авторизации</w:t>
      </w:r>
    </w:p>
    <w:p w:rsidR="001945F0" w:rsidRDefault="001945F0" w:rsidP="001945F0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555EC9">
        <w:rPr>
          <w:sz w:val="28"/>
          <w:szCs w:val="28"/>
        </w:rPr>
        <w:t xml:space="preserve"> </w:t>
      </w:r>
      <w:r w:rsidR="00572FE7" w:rsidRPr="00572FE7">
        <w:rPr>
          <w:sz w:val="28"/>
          <w:szCs w:val="28"/>
        </w:rPr>
        <w:t>—</w:t>
      </w:r>
      <w:r w:rsidR="00572FE7">
        <w:rPr>
          <w:sz w:val="28"/>
          <w:szCs w:val="28"/>
        </w:rPr>
        <w:t xml:space="preserve"> одна из ролей авторизованного пользователя</w:t>
      </w:r>
    </w:p>
    <w:p w:rsidR="00572FE7" w:rsidRPr="00572FE7" w:rsidRDefault="001945F0" w:rsidP="00572FE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555EC9">
        <w:rPr>
          <w:sz w:val="28"/>
          <w:szCs w:val="28"/>
        </w:rPr>
        <w:t>вторизованный тренер</w:t>
      </w:r>
      <w:r w:rsidR="00572FE7">
        <w:rPr>
          <w:sz w:val="28"/>
          <w:szCs w:val="28"/>
        </w:rPr>
        <w:t xml:space="preserve"> </w:t>
      </w:r>
      <w:r w:rsidR="00572FE7" w:rsidRPr="00572FE7">
        <w:rPr>
          <w:sz w:val="28"/>
          <w:szCs w:val="28"/>
        </w:rPr>
        <w:t>—</w:t>
      </w:r>
      <w:r w:rsidR="00572FE7">
        <w:rPr>
          <w:sz w:val="28"/>
          <w:szCs w:val="28"/>
        </w:rPr>
        <w:t xml:space="preserve"> одна из ролей авторизованного пользователя</w:t>
      </w:r>
    </w:p>
    <w:p w:rsidR="00572FE7" w:rsidRPr="00572FE7" w:rsidRDefault="00572FE7" w:rsidP="00572FE7">
      <w:pPr>
        <w:jc w:val="both"/>
        <w:rPr>
          <w:sz w:val="28"/>
          <w:szCs w:val="28"/>
        </w:rPr>
      </w:pPr>
    </w:p>
    <w:p w:rsidR="00572FE7" w:rsidRDefault="00572FE7" w:rsidP="00572FE7">
      <w:pPr>
        <w:ind w:firstLine="397"/>
        <w:jc w:val="both"/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572FE7" w:rsidRDefault="00572FE7" w:rsidP="00572FE7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выполнять необходимые функции.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регистрация пользователя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11116">
        <w:rPr>
          <w:sz w:val="28"/>
          <w:szCs w:val="28"/>
        </w:rPr>
        <w:t>Авторизация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авторизация пользователя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</w:t>
      </w:r>
      <w:r w:rsidRPr="00511116">
        <w:rPr>
          <w:sz w:val="28"/>
          <w:szCs w:val="28"/>
        </w:rPr>
        <w:t>ФИО</w:t>
      </w:r>
      <w:r>
        <w:rPr>
          <w:sz w:val="28"/>
          <w:szCs w:val="28"/>
        </w:rPr>
        <w:t xml:space="preserve">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ввод ФИО при регистрации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пароля </w:t>
      </w:r>
      <w:r w:rsidRPr="009E7F37">
        <w:rPr>
          <w:sz w:val="28"/>
          <w:szCs w:val="28"/>
        </w:rPr>
        <w:t xml:space="preserve">— </w:t>
      </w:r>
      <w:r>
        <w:rPr>
          <w:sz w:val="28"/>
          <w:szCs w:val="28"/>
        </w:rPr>
        <w:t>ввод пароля при регистрации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фото </w:t>
      </w:r>
      <w:r w:rsidRPr="009E7F37">
        <w:rPr>
          <w:sz w:val="28"/>
          <w:szCs w:val="28"/>
        </w:rPr>
        <w:t>—</w:t>
      </w:r>
      <w:r>
        <w:t xml:space="preserve"> </w:t>
      </w:r>
      <w:r w:rsidRPr="00D467FF">
        <w:rPr>
          <w:sz w:val="28"/>
          <w:szCs w:val="28"/>
        </w:rPr>
        <w:t>загрузка фото профиля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дату рождения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>для расчёта возраста пользователя</w:t>
      </w:r>
    </w:p>
    <w:p w:rsidR="00572FE7" w:rsidRDefault="00572FE7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пароля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для авторизации в системе</w:t>
      </w:r>
    </w:p>
    <w:p w:rsidR="00572FE7" w:rsidRDefault="00572FE7" w:rsidP="00823F55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 w:rsidRPr="00572FE7">
        <w:rPr>
          <w:sz w:val="28"/>
          <w:szCs w:val="28"/>
        </w:rPr>
        <w:t>Ввод телефона —</w:t>
      </w:r>
      <w:r>
        <w:rPr>
          <w:sz w:val="28"/>
          <w:szCs w:val="28"/>
        </w:rPr>
        <w:t xml:space="preserve"> для связи с клиентом при необходимости</w:t>
      </w:r>
    </w:p>
    <w:p w:rsidR="00572FE7" w:rsidRPr="00572FE7" w:rsidRDefault="00572FE7" w:rsidP="00823F55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пола</w:t>
      </w:r>
    </w:p>
    <w:p w:rsidR="00572FE7" w:rsidRDefault="00D467FF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скидок </w:t>
      </w:r>
      <w:r w:rsidR="00572FE7"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для частых клиентов</w:t>
      </w:r>
    </w:p>
    <w:p w:rsidR="00572FE7" w:rsidRDefault="00D467FF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тренера</w:t>
      </w:r>
    </w:p>
    <w:p w:rsidR="00572FE7" w:rsidRDefault="00D467FF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тренеров на курсы </w:t>
      </w:r>
      <w:r w:rsidR="00572FE7"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для повышение квалификации тренера</w:t>
      </w:r>
    </w:p>
    <w:p w:rsidR="00572FE7" w:rsidRDefault="00D467FF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плана тренировок</w:t>
      </w:r>
    </w:p>
    <w:p w:rsidR="00572FE7" w:rsidRDefault="00D467FF" w:rsidP="00572FE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Отправка данных по сегодняшнему перечню индивидуальных заданий</w:t>
      </w:r>
    </w:p>
    <w:p w:rsidR="004C1C79" w:rsidRDefault="00D467FF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Указание состояние пульса </w:t>
      </w:r>
      <w:r w:rsidR="00572FE7"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для сдачи дневного плана упражнений</w:t>
      </w:r>
    </w:p>
    <w:p w:rsidR="00134EC7" w:rsidRPr="00134EC7" w:rsidRDefault="00134EC7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тренера</w:t>
      </w:r>
    </w:p>
    <w:p w:rsidR="004C1C79" w:rsidRDefault="004C1C79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Отправка заявок</w:t>
      </w:r>
    </w:p>
    <w:p w:rsidR="004C1C79" w:rsidRDefault="004C1C79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цели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информация для тренера, для подготовки плана занятий</w:t>
      </w:r>
    </w:p>
    <w:p w:rsidR="004C1C79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индивидуальных тренировок </w:t>
      </w:r>
      <w:r w:rsidR="004C1C79" w:rsidRPr="009E7F37">
        <w:rPr>
          <w:sz w:val="28"/>
          <w:szCs w:val="28"/>
        </w:rPr>
        <w:t>—</w:t>
      </w:r>
    </w:p>
    <w:p w:rsidR="004C1C79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упражнений </w:t>
      </w:r>
      <w:r w:rsidR="004C1C79"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из списка</w:t>
      </w:r>
    </w:p>
    <w:p w:rsidR="004C1C79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из списка клиентов без плана</w:t>
      </w:r>
    </w:p>
    <w:p w:rsidR="004C1C79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Видимость профиля клиента</w:t>
      </w:r>
    </w:p>
    <w:p w:rsidR="00134EC7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Принятие заявки</w:t>
      </w:r>
    </w:p>
    <w:p w:rsidR="00134EC7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Выставление плана индивидуальных занятий</w:t>
      </w:r>
    </w:p>
    <w:p w:rsidR="00134EC7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Видимость списка клиентов</w:t>
      </w:r>
    </w:p>
    <w:p w:rsidR="00134EC7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Отклонение заявки</w:t>
      </w:r>
    </w:p>
    <w:p w:rsidR="00134EC7" w:rsidRDefault="00134EC7" w:rsidP="004C1C79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Указание причины </w:t>
      </w:r>
      <w:r w:rsidRPr="009E7F37">
        <w:rPr>
          <w:sz w:val="28"/>
          <w:szCs w:val="28"/>
        </w:rPr>
        <w:t>—</w:t>
      </w:r>
      <w:r>
        <w:rPr>
          <w:sz w:val="28"/>
          <w:szCs w:val="28"/>
        </w:rPr>
        <w:t xml:space="preserve"> по которой была отклонена заявка</w:t>
      </w:r>
    </w:p>
    <w:p w:rsidR="003A219A" w:rsidRDefault="003A219A" w:rsidP="003A219A">
      <w:pPr>
        <w:jc w:val="both"/>
        <w:rPr>
          <w:sz w:val="28"/>
          <w:szCs w:val="28"/>
        </w:rPr>
      </w:pPr>
    </w:p>
    <w:p w:rsidR="003A219A" w:rsidRDefault="003A219A" w:rsidP="003A219A">
      <w:pPr>
        <w:jc w:val="both"/>
        <w:rPr>
          <w:sz w:val="28"/>
          <w:szCs w:val="28"/>
        </w:rPr>
      </w:pPr>
    </w:p>
    <w:p w:rsidR="003A219A" w:rsidRDefault="003A219A" w:rsidP="003A219A">
      <w:pPr>
        <w:jc w:val="both"/>
        <w:rPr>
          <w:sz w:val="28"/>
          <w:szCs w:val="28"/>
        </w:rPr>
      </w:pPr>
    </w:p>
    <w:p w:rsidR="003A219A" w:rsidRDefault="003A219A" w:rsidP="003A219A">
      <w:pPr>
        <w:jc w:val="both"/>
        <w:rPr>
          <w:sz w:val="28"/>
          <w:szCs w:val="28"/>
        </w:rPr>
      </w:pPr>
    </w:p>
    <w:p w:rsidR="003A219A" w:rsidRDefault="003A219A" w:rsidP="003A219A">
      <w:pPr>
        <w:jc w:val="both"/>
        <w:rPr>
          <w:sz w:val="28"/>
          <w:szCs w:val="28"/>
        </w:rPr>
      </w:pPr>
    </w:p>
    <w:p w:rsidR="003A219A" w:rsidRDefault="003A219A" w:rsidP="003A219A">
      <w:pPr>
        <w:jc w:val="both"/>
        <w:rPr>
          <w:sz w:val="28"/>
          <w:szCs w:val="28"/>
        </w:rPr>
      </w:pPr>
      <w:r w:rsidRPr="003A219A">
        <w:rPr>
          <w:noProof/>
          <w:sz w:val="28"/>
          <w:szCs w:val="28"/>
        </w:rPr>
        <w:lastRenderedPageBreak/>
        <w:drawing>
          <wp:inline distT="0" distB="0" distL="0" distR="0" wp14:anchorId="172CE94B" wp14:editId="3221879D">
            <wp:extent cx="4896533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9A" w:rsidRPr="003A219A" w:rsidRDefault="003A219A" w:rsidP="003A219A">
      <w:pPr>
        <w:jc w:val="both"/>
        <w:rPr>
          <w:sz w:val="28"/>
          <w:szCs w:val="28"/>
        </w:rPr>
      </w:pPr>
    </w:p>
    <w:p w:rsidR="00134EC7" w:rsidRDefault="00134EC7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noProof/>
        </w:rPr>
      </w:pPr>
    </w:p>
    <w:p w:rsidR="003A219A" w:rsidRDefault="003A219A" w:rsidP="00134EC7">
      <w:pPr>
        <w:jc w:val="both"/>
        <w:rPr>
          <w:sz w:val="28"/>
          <w:szCs w:val="28"/>
        </w:rPr>
      </w:pPr>
    </w:p>
    <w:p w:rsidR="003A219A" w:rsidRDefault="003A219A" w:rsidP="00134EC7">
      <w:pPr>
        <w:jc w:val="both"/>
        <w:rPr>
          <w:sz w:val="28"/>
          <w:szCs w:val="28"/>
        </w:rPr>
      </w:pPr>
      <w:r w:rsidRPr="003A219A">
        <w:rPr>
          <w:noProof/>
          <w:sz w:val="28"/>
          <w:szCs w:val="28"/>
        </w:rPr>
        <w:lastRenderedPageBreak/>
        <w:drawing>
          <wp:inline distT="0" distB="0" distL="0" distR="0" wp14:anchorId="08C712F7" wp14:editId="2835DC4E">
            <wp:extent cx="4953691" cy="68208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9A" w:rsidRPr="00DC6732" w:rsidRDefault="00134EC7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134EC7" w:rsidRDefault="00134EC7" w:rsidP="00134EC7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 xml:space="preserve">4. «ООО </w:t>
      </w:r>
      <w:r w:rsidRPr="003A219A"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Спорт</w:t>
      </w:r>
      <w:r w:rsidRPr="003A219A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»</w:t>
      </w:r>
    </w:p>
    <w:p w:rsidR="00134EC7" w:rsidRDefault="00134EC7" w:rsidP="00134EC7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:rsidR="00134EC7" w:rsidRDefault="00134EC7" w:rsidP="00134EC7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567F1" w:rsidRPr="00E567F1">
        <w:rPr>
          <w:sz w:val="28"/>
          <w:szCs w:val="28"/>
        </w:rPr>
        <w:t>ООО “Спорт”</w:t>
      </w:r>
      <w:r>
        <w:rPr>
          <w:sz w:val="28"/>
          <w:szCs w:val="28"/>
        </w:rPr>
        <w:t>» и для нее необходимо выделить действующих лиц.</w:t>
      </w:r>
    </w:p>
    <w:p w:rsidR="00134EC7" w:rsidRPr="00572FE7" w:rsidRDefault="00134EC7" w:rsidP="00134EC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572FE7">
        <w:rPr>
          <w:sz w:val="28"/>
          <w:szCs w:val="28"/>
        </w:rPr>
        <w:t xml:space="preserve">Неавторизированный клиент — </w:t>
      </w:r>
      <w:r>
        <w:rPr>
          <w:sz w:val="28"/>
          <w:szCs w:val="28"/>
        </w:rPr>
        <w:t>п</w:t>
      </w:r>
      <w:r w:rsidRPr="00572FE7">
        <w:rPr>
          <w:sz w:val="28"/>
          <w:szCs w:val="28"/>
        </w:rPr>
        <w:t>ользователь</w:t>
      </w:r>
      <w:r>
        <w:rPr>
          <w:sz w:val="28"/>
          <w:szCs w:val="28"/>
        </w:rPr>
        <w:t xml:space="preserve"> </w:t>
      </w:r>
      <w:r w:rsidRPr="00572FE7">
        <w:rPr>
          <w:sz w:val="28"/>
          <w:szCs w:val="28"/>
        </w:rPr>
        <w:t>не прошедший процесс регистрации/авторизации</w:t>
      </w:r>
    </w:p>
    <w:p w:rsidR="00134EC7" w:rsidRDefault="00134EC7" w:rsidP="00134EC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клиент</w:t>
      </w:r>
      <w:r w:rsidRPr="00572FE7">
        <w:rPr>
          <w:sz w:val="28"/>
          <w:szCs w:val="28"/>
        </w:rPr>
        <w:t>—</w:t>
      </w:r>
      <w:r>
        <w:rPr>
          <w:sz w:val="28"/>
          <w:szCs w:val="28"/>
        </w:rPr>
        <w:t xml:space="preserve"> статус пользователя после авторизации</w:t>
      </w:r>
    </w:p>
    <w:p w:rsidR="00134EC7" w:rsidRDefault="00A922E2" w:rsidP="00134EC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="00134EC7">
        <w:rPr>
          <w:sz w:val="28"/>
          <w:szCs w:val="28"/>
        </w:rPr>
        <w:t xml:space="preserve"> </w:t>
      </w:r>
      <w:r w:rsidR="00134EC7" w:rsidRPr="00572FE7">
        <w:rPr>
          <w:sz w:val="28"/>
          <w:szCs w:val="28"/>
        </w:rPr>
        <w:t>—</w:t>
      </w:r>
      <w:r w:rsidR="00134EC7">
        <w:rPr>
          <w:sz w:val="28"/>
          <w:szCs w:val="28"/>
        </w:rPr>
        <w:t xml:space="preserve"> одна из ролей авторизованного пользователя</w:t>
      </w:r>
    </w:p>
    <w:p w:rsidR="00134EC7" w:rsidRPr="00572FE7" w:rsidRDefault="00A922E2" w:rsidP="00134EC7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134EC7">
        <w:rPr>
          <w:sz w:val="28"/>
          <w:szCs w:val="28"/>
        </w:rPr>
        <w:t xml:space="preserve"> </w:t>
      </w:r>
      <w:r w:rsidR="00134EC7" w:rsidRPr="00572FE7">
        <w:rPr>
          <w:sz w:val="28"/>
          <w:szCs w:val="28"/>
        </w:rPr>
        <w:t>—</w:t>
      </w:r>
      <w:r w:rsidR="00134EC7">
        <w:rPr>
          <w:sz w:val="28"/>
          <w:szCs w:val="28"/>
        </w:rPr>
        <w:t xml:space="preserve"> одна из ролей авторизованного пользователя</w:t>
      </w:r>
    </w:p>
    <w:p w:rsidR="00134EC7" w:rsidRPr="00572FE7" w:rsidRDefault="00134EC7" w:rsidP="00134EC7">
      <w:pPr>
        <w:jc w:val="both"/>
        <w:rPr>
          <w:sz w:val="28"/>
          <w:szCs w:val="28"/>
        </w:rPr>
      </w:pPr>
    </w:p>
    <w:p w:rsidR="00134EC7" w:rsidRDefault="00134EC7" w:rsidP="00134EC7">
      <w:pPr>
        <w:ind w:firstLine="397"/>
        <w:jc w:val="both"/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34EC7" w:rsidRDefault="00134EC7" w:rsidP="00134EC7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выполнять необходимые функции.</w:t>
      </w:r>
    </w:p>
    <w:p w:rsidR="00134EC7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товара</w:t>
      </w:r>
      <w:r w:rsidR="00134EC7">
        <w:rPr>
          <w:sz w:val="28"/>
          <w:szCs w:val="28"/>
        </w:rPr>
        <w:t xml:space="preserve"> </w:t>
      </w:r>
      <w:r w:rsidR="00134EC7" w:rsidRPr="009E7F37">
        <w:rPr>
          <w:sz w:val="28"/>
          <w:szCs w:val="28"/>
        </w:rPr>
        <w:t>—</w:t>
      </w:r>
    </w:p>
    <w:p w:rsidR="00134EC7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заказа </w:t>
      </w:r>
      <w:r w:rsidR="00134EC7" w:rsidRPr="009E7F37">
        <w:rPr>
          <w:sz w:val="28"/>
          <w:szCs w:val="28"/>
        </w:rPr>
        <w:t>—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пункт выдачи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заказа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заказа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товара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товара</w:t>
      </w:r>
    </w:p>
    <w:p w:rsidR="00A922E2" w:rsidRDefault="00A922E2" w:rsidP="00134EC7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 товара</w:t>
      </w:r>
    </w:p>
    <w:p w:rsidR="00E567F1" w:rsidRPr="00E567F1" w:rsidRDefault="00E567F1" w:rsidP="00E567F1">
      <w:pPr>
        <w:jc w:val="both"/>
        <w:rPr>
          <w:sz w:val="28"/>
          <w:szCs w:val="28"/>
        </w:rPr>
      </w:pPr>
    </w:p>
    <w:p w:rsidR="00E567F1" w:rsidRDefault="00DC6732" w:rsidP="00A922E2">
      <w:pPr>
        <w:jc w:val="both"/>
        <w:rPr>
          <w:sz w:val="28"/>
          <w:szCs w:val="28"/>
        </w:rPr>
      </w:pPr>
      <w:r w:rsidRPr="00DC6732">
        <w:rPr>
          <w:noProof/>
          <w:sz w:val="28"/>
          <w:szCs w:val="28"/>
        </w:rPr>
        <w:drawing>
          <wp:inline distT="0" distB="0" distL="0" distR="0" wp14:anchorId="39FA00F1" wp14:editId="5F3C506F">
            <wp:extent cx="4696480" cy="476316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F1" w:rsidRDefault="00E567F1" w:rsidP="00E567F1">
      <w:pPr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1945F0">
        <w:rPr>
          <w:b/>
          <w:bCs/>
          <w:sz w:val="28"/>
          <w:szCs w:val="28"/>
        </w:rPr>
        <w:lastRenderedPageBreak/>
        <w:t>Задание №</w:t>
      </w:r>
      <w:r w:rsidRPr="003A219A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 «Конференции»</w:t>
      </w:r>
    </w:p>
    <w:p w:rsidR="00E567F1" w:rsidRDefault="00E567F1" w:rsidP="00E567F1">
      <w:pPr>
        <w:ind w:left="85" w:firstLine="312"/>
        <w:jc w:val="both"/>
      </w:pPr>
      <w:r>
        <w:rPr>
          <w:sz w:val="28"/>
          <w:szCs w:val="28"/>
        </w:rPr>
        <w:t>В качестве предметной области в ходе работы будет использоваться</w:t>
      </w:r>
    </w:p>
    <w:p w:rsidR="00E567F1" w:rsidRDefault="00E567F1" w:rsidP="00E567F1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E567F1">
        <w:rPr>
          <w:sz w:val="28"/>
          <w:szCs w:val="28"/>
        </w:rPr>
        <w:t>Конференции</w:t>
      </w:r>
      <w:r>
        <w:rPr>
          <w:sz w:val="28"/>
          <w:szCs w:val="28"/>
        </w:rPr>
        <w:t>» и для нее необходимо выделить действующих лиц.</w:t>
      </w:r>
    </w:p>
    <w:p w:rsidR="00E567F1" w:rsidRPr="00572FE7" w:rsidRDefault="00E567F1" w:rsidP="00E567F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пользователь </w:t>
      </w:r>
    </w:p>
    <w:p w:rsidR="00E567F1" w:rsidRDefault="00E567F1" w:rsidP="00E567F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Организатор</w:t>
      </w:r>
    </w:p>
    <w:p w:rsidR="00E567F1" w:rsidRDefault="00E567F1" w:rsidP="00E567F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Модератор</w:t>
      </w:r>
    </w:p>
    <w:p w:rsidR="00E567F1" w:rsidRDefault="00E567F1" w:rsidP="00E567F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Участник</w:t>
      </w:r>
    </w:p>
    <w:p w:rsidR="00E567F1" w:rsidRPr="00572FE7" w:rsidRDefault="00E567F1" w:rsidP="00E567F1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Жюри</w:t>
      </w:r>
    </w:p>
    <w:p w:rsidR="00E567F1" w:rsidRPr="00572FE7" w:rsidRDefault="00E567F1" w:rsidP="00E567F1">
      <w:pPr>
        <w:jc w:val="both"/>
        <w:rPr>
          <w:sz w:val="28"/>
          <w:szCs w:val="28"/>
        </w:rPr>
      </w:pPr>
    </w:p>
    <w:p w:rsidR="00E567F1" w:rsidRDefault="00E567F1" w:rsidP="00E567F1">
      <w:pPr>
        <w:ind w:firstLine="397"/>
        <w:jc w:val="both"/>
      </w:pPr>
      <w:r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E567F1" w:rsidRDefault="00E567F1" w:rsidP="00E567F1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предоставлять им возможность выполнять необходимые функции.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мероприятии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мероприятий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активностей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профиля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в группе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Управление участниками</w:t>
      </w:r>
      <w:r w:rsidR="009D5709">
        <w:rPr>
          <w:sz w:val="28"/>
          <w:szCs w:val="28"/>
        </w:rPr>
        <w:t>ы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Добавление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Удаление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на мероприятие</w:t>
      </w:r>
    </w:p>
    <w:p w:rsid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активности</w:t>
      </w:r>
    </w:p>
    <w:p w:rsidR="00E567F1" w:rsidRPr="00E567F1" w:rsidRDefault="00E567F1" w:rsidP="00E567F1">
      <w:pPr>
        <w:pStyle w:val="ListParagraph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об оцениваемой активности</w:t>
      </w:r>
    </w:p>
    <w:p w:rsidR="00A922E2" w:rsidRPr="00A922E2" w:rsidRDefault="00DC6732" w:rsidP="00E567F1">
      <w:pPr>
        <w:rPr>
          <w:sz w:val="28"/>
          <w:szCs w:val="28"/>
        </w:rPr>
      </w:pPr>
      <w:r w:rsidRPr="00DC6732">
        <w:rPr>
          <w:noProof/>
          <w:sz w:val="28"/>
          <w:szCs w:val="28"/>
        </w:rPr>
        <w:lastRenderedPageBreak/>
        <w:drawing>
          <wp:inline distT="0" distB="0" distL="0" distR="0" wp14:anchorId="7112AB4B" wp14:editId="70EC1B62">
            <wp:extent cx="6299835" cy="4800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2E2" w:rsidRPr="00A922E2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4D" w:rsidRDefault="00CD044D">
      <w:r>
        <w:separator/>
      </w:r>
    </w:p>
  </w:endnote>
  <w:endnote w:type="continuationSeparator" w:id="0">
    <w:p w:rsidR="00CD044D" w:rsidRDefault="00CD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F16" w:rsidRDefault="009A3F16">
    <w:pPr>
      <w:pStyle w:val="Footer"/>
      <w:jc w:val="right"/>
    </w:pPr>
  </w:p>
  <w:p w:rsidR="009A3F16" w:rsidRDefault="009A3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4D" w:rsidRDefault="00CD044D">
      <w:r>
        <w:separator/>
      </w:r>
    </w:p>
  </w:footnote>
  <w:footnote w:type="continuationSeparator" w:id="0">
    <w:p w:rsidR="00CD044D" w:rsidRDefault="00CD0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:rsidR="009A3F16" w:rsidRDefault="005B1A2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3CC">
          <w:rPr>
            <w:noProof/>
          </w:rPr>
          <w:t>10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99"/>
    <w:multiLevelType w:val="hybridMultilevel"/>
    <w:tmpl w:val="C3760CF8"/>
    <w:lvl w:ilvl="0" w:tplc="C098151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B48243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126CE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02C79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DD82C7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D763E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C2BAB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84E915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3ECF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190BEE"/>
    <w:multiLevelType w:val="hybridMultilevel"/>
    <w:tmpl w:val="B4A6D43C"/>
    <w:lvl w:ilvl="0" w:tplc="7BBA35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05C79F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AD6C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9DEDA9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EB829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2C75D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7F4687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77AA3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F284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124D46"/>
    <w:multiLevelType w:val="hybridMultilevel"/>
    <w:tmpl w:val="7C928D92"/>
    <w:lvl w:ilvl="0" w:tplc="AA74D4C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DE81C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2AEB2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5CD61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36CB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9683A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9C4C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90B5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8DCB1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841B84"/>
    <w:multiLevelType w:val="hybridMultilevel"/>
    <w:tmpl w:val="7A1C161A"/>
    <w:lvl w:ilvl="0" w:tplc="462469E4">
      <w:start w:val="1"/>
      <w:numFmt w:val="bullet"/>
      <w:lvlText w:val="*"/>
      <w:lvlJc w:val="left"/>
    </w:lvl>
    <w:lvl w:ilvl="1" w:tplc="D8DAC4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A8816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A0E1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7452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EFEC7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3C5D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2842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109C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8A418E"/>
    <w:multiLevelType w:val="hybridMultilevel"/>
    <w:tmpl w:val="2E64F690"/>
    <w:lvl w:ilvl="0" w:tplc="B3D0A43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EB20526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C4B02D20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6AACE1F4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01A425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0EE298E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94FAAB04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3AD0AA0A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CA269CDE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5" w15:restartNumberingAfterBreak="0">
    <w:nsid w:val="118C5F28"/>
    <w:multiLevelType w:val="hybridMultilevel"/>
    <w:tmpl w:val="B84CC49E"/>
    <w:lvl w:ilvl="0" w:tplc="7778B4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368705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50AAD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ADC0D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B5E0B2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83AD1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027C7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33AB5E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8CA0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C547E32"/>
    <w:multiLevelType w:val="hybridMultilevel"/>
    <w:tmpl w:val="4CC6E184"/>
    <w:lvl w:ilvl="0" w:tplc="070A8058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E760682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E5A6B4C2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2ED065A6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23869E4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C6309D46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2E444EE0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49549C36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36F2392C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7" w15:restartNumberingAfterBreak="0">
    <w:nsid w:val="209D599A"/>
    <w:multiLevelType w:val="hybridMultilevel"/>
    <w:tmpl w:val="79622338"/>
    <w:lvl w:ilvl="0" w:tplc="6F048CBC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B0C065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B16E6A0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47276D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67A8283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042C8B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8F81BA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8ECB7B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56C8D1C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DF24CBE"/>
    <w:multiLevelType w:val="hybridMultilevel"/>
    <w:tmpl w:val="CA6ADCAA"/>
    <w:lvl w:ilvl="0" w:tplc="F5844C0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2D102C42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B34B7E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402DA40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70F6EA2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F343AD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1C5C3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B1AD46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4910836C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0F4457F"/>
    <w:multiLevelType w:val="hybridMultilevel"/>
    <w:tmpl w:val="9E08330A"/>
    <w:lvl w:ilvl="0" w:tplc="57B892E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2405F2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68C6F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00D3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2636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48860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4D08A8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7C20B2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A024A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733497"/>
    <w:multiLevelType w:val="hybridMultilevel"/>
    <w:tmpl w:val="99724660"/>
    <w:lvl w:ilvl="0" w:tplc="21FE8E6A">
      <w:start w:val="1"/>
      <w:numFmt w:val="decimal"/>
      <w:lvlText w:val="%1."/>
      <w:lvlJc w:val="left"/>
      <w:pPr>
        <w:ind w:left="360" w:hanging="360"/>
      </w:pPr>
    </w:lvl>
    <w:lvl w:ilvl="1" w:tplc="D9682474">
      <w:start w:val="1"/>
      <w:numFmt w:val="lowerLetter"/>
      <w:lvlText w:val="%2."/>
      <w:lvlJc w:val="left"/>
      <w:pPr>
        <w:ind w:left="1080" w:hanging="360"/>
      </w:pPr>
    </w:lvl>
    <w:lvl w:ilvl="2" w:tplc="D49278A2">
      <w:start w:val="1"/>
      <w:numFmt w:val="lowerRoman"/>
      <w:lvlText w:val="%3."/>
      <w:lvlJc w:val="right"/>
      <w:pPr>
        <w:ind w:left="1800" w:hanging="180"/>
      </w:pPr>
    </w:lvl>
    <w:lvl w:ilvl="3" w:tplc="8206B9E0">
      <w:start w:val="1"/>
      <w:numFmt w:val="decimal"/>
      <w:lvlText w:val="%4."/>
      <w:lvlJc w:val="left"/>
      <w:pPr>
        <w:ind w:left="2520" w:hanging="360"/>
      </w:pPr>
    </w:lvl>
    <w:lvl w:ilvl="4" w:tplc="49548CBE">
      <w:start w:val="1"/>
      <w:numFmt w:val="lowerLetter"/>
      <w:lvlText w:val="%5."/>
      <w:lvlJc w:val="left"/>
      <w:pPr>
        <w:ind w:left="3240" w:hanging="360"/>
      </w:pPr>
    </w:lvl>
    <w:lvl w:ilvl="5" w:tplc="BE484022">
      <w:start w:val="1"/>
      <w:numFmt w:val="lowerRoman"/>
      <w:lvlText w:val="%6."/>
      <w:lvlJc w:val="right"/>
      <w:pPr>
        <w:ind w:left="3960" w:hanging="180"/>
      </w:pPr>
    </w:lvl>
    <w:lvl w:ilvl="6" w:tplc="EDD82D94">
      <w:start w:val="1"/>
      <w:numFmt w:val="decimal"/>
      <w:lvlText w:val="%7."/>
      <w:lvlJc w:val="left"/>
      <w:pPr>
        <w:ind w:left="4680" w:hanging="360"/>
      </w:pPr>
    </w:lvl>
    <w:lvl w:ilvl="7" w:tplc="FC90E60A">
      <w:start w:val="1"/>
      <w:numFmt w:val="lowerLetter"/>
      <w:lvlText w:val="%8."/>
      <w:lvlJc w:val="left"/>
      <w:pPr>
        <w:ind w:left="5400" w:hanging="360"/>
      </w:pPr>
    </w:lvl>
    <w:lvl w:ilvl="8" w:tplc="AAB0B5FA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355451"/>
    <w:multiLevelType w:val="hybridMultilevel"/>
    <w:tmpl w:val="FF10AC24"/>
    <w:lvl w:ilvl="0" w:tplc="7512ABA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8B0851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CC481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1226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C22F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86320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9CE4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0892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CEE6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321DE4"/>
    <w:multiLevelType w:val="hybridMultilevel"/>
    <w:tmpl w:val="E8A23068"/>
    <w:lvl w:ilvl="0" w:tplc="4F90A0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5920A0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0908F9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9CAC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D4E92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7E09E3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C74616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3CC874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E0AE0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AD2283"/>
    <w:multiLevelType w:val="hybridMultilevel"/>
    <w:tmpl w:val="5F1C26AE"/>
    <w:lvl w:ilvl="0" w:tplc="5AB0A83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FB2DEE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718F03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CD434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3A207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4C40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BC42A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0625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0E74F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92F4516"/>
    <w:multiLevelType w:val="hybridMultilevel"/>
    <w:tmpl w:val="374A5EB4"/>
    <w:lvl w:ilvl="0" w:tplc="B5CCE94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74CD8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78C4C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EAB5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0F3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B02B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126EB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E642B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104C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F39C9"/>
    <w:multiLevelType w:val="hybridMultilevel"/>
    <w:tmpl w:val="12188BEE"/>
    <w:lvl w:ilvl="0" w:tplc="C6AE93E4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F7565126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8BCE054C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90940F76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76E47D4C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43905D82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AC1AEEC8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EE583B7C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6F326DFC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7" w15:restartNumberingAfterBreak="0">
    <w:nsid w:val="53936376"/>
    <w:multiLevelType w:val="hybridMultilevel"/>
    <w:tmpl w:val="DCB25652"/>
    <w:lvl w:ilvl="0" w:tplc="1CDC75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694182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5F813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080C05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E7E08F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47CA3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41C4E7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6563C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2B81C0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F06F2B"/>
    <w:multiLevelType w:val="hybridMultilevel"/>
    <w:tmpl w:val="4D28668A"/>
    <w:lvl w:ilvl="0" w:tplc="140C5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03023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8C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89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CA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8EE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68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21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A0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D3B0F"/>
    <w:multiLevelType w:val="hybridMultilevel"/>
    <w:tmpl w:val="D0E0C03A"/>
    <w:lvl w:ilvl="0" w:tplc="06F40CC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A4327B08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84E8464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DD685D9C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88803880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ED8B756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E2D0EA9C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F65E0BF2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9EB88A80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20" w15:restartNumberingAfterBreak="0">
    <w:nsid w:val="62C87092"/>
    <w:multiLevelType w:val="hybridMultilevel"/>
    <w:tmpl w:val="CA20E532"/>
    <w:lvl w:ilvl="0" w:tplc="401E1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84078E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8228C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7D8312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CF231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DE169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C520A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756421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60ABD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D97EBC"/>
    <w:multiLevelType w:val="hybridMultilevel"/>
    <w:tmpl w:val="77F8EA54"/>
    <w:lvl w:ilvl="0" w:tplc="1F24E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B24082">
      <w:start w:val="1"/>
      <w:numFmt w:val="lowerLetter"/>
      <w:lvlText w:val="%2."/>
      <w:lvlJc w:val="left"/>
      <w:pPr>
        <w:ind w:left="1440" w:hanging="360"/>
      </w:pPr>
    </w:lvl>
    <w:lvl w:ilvl="2" w:tplc="31805F48">
      <w:start w:val="1"/>
      <w:numFmt w:val="lowerRoman"/>
      <w:lvlText w:val="%3."/>
      <w:lvlJc w:val="right"/>
      <w:pPr>
        <w:ind w:left="2160" w:hanging="180"/>
      </w:pPr>
    </w:lvl>
    <w:lvl w:ilvl="3" w:tplc="C72094F4">
      <w:start w:val="1"/>
      <w:numFmt w:val="decimal"/>
      <w:lvlText w:val="%4."/>
      <w:lvlJc w:val="left"/>
      <w:pPr>
        <w:ind w:left="2880" w:hanging="360"/>
      </w:pPr>
    </w:lvl>
    <w:lvl w:ilvl="4" w:tplc="BBF8A99E">
      <w:start w:val="1"/>
      <w:numFmt w:val="lowerLetter"/>
      <w:lvlText w:val="%5."/>
      <w:lvlJc w:val="left"/>
      <w:pPr>
        <w:ind w:left="3600" w:hanging="360"/>
      </w:pPr>
    </w:lvl>
    <w:lvl w:ilvl="5" w:tplc="A51CAE66">
      <w:start w:val="1"/>
      <w:numFmt w:val="lowerRoman"/>
      <w:lvlText w:val="%6."/>
      <w:lvlJc w:val="right"/>
      <w:pPr>
        <w:ind w:left="4320" w:hanging="180"/>
      </w:pPr>
    </w:lvl>
    <w:lvl w:ilvl="6" w:tplc="31C6CAFE">
      <w:start w:val="1"/>
      <w:numFmt w:val="decimal"/>
      <w:lvlText w:val="%7."/>
      <w:lvlJc w:val="left"/>
      <w:pPr>
        <w:ind w:left="5040" w:hanging="360"/>
      </w:pPr>
    </w:lvl>
    <w:lvl w:ilvl="7" w:tplc="08D8BE32">
      <w:start w:val="1"/>
      <w:numFmt w:val="lowerLetter"/>
      <w:lvlText w:val="%8."/>
      <w:lvlJc w:val="left"/>
      <w:pPr>
        <w:ind w:left="5760" w:hanging="360"/>
      </w:pPr>
    </w:lvl>
    <w:lvl w:ilvl="8" w:tplc="00F4D32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C4B13"/>
    <w:multiLevelType w:val="hybridMultilevel"/>
    <w:tmpl w:val="963AC4EE"/>
    <w:lvl w:ilvl="0" w:tplc="787E03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C2EF8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C806A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94E62D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61A2F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E58AFB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2E07D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2BAC0A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BFC67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C66ACD"/>
    <w:multiLevelType w:val="hybridMultilevel"/>
    <w:tmpl w:val="2B62C000"/>
    <w:lvl w:ilvl="0" w:tplc="37A06B3C">
      <w:start w:val="1"/>
      <w:numFmt w:val="decimal"/>
      <w:lvlText w:val="%1."/>
      <w:lvlJc w:val="left"/>
      <w:pPr>
        <w:ind w:left="1429" w:hanging="360"/>
      </w:pPr>
    </w:lvl>
    <w:lvl w:ilvl="1" w:tplc="560A2F06">
      <w:start w:val="1"/>
      <w:numFmt w:val="lowerLetter"/>
      <w:lvlText w:val="%2."/>
      <w:lvlJc w:val="left"/>
      <w:pPr>
        <w:ind w:left="2149" w:hanging="360"/>
      </w:pPr>
    </w:lvl>
    <w:lvl w:ilvl="2" w:tplc="51D4A234">
      <w:start w:val="1"/>
      <w:numFmt w:val="lowerRoman"/>
      <w:lvlText w:val="%3."/>
      <w:lvlJc w:val="right"/>
      <w:pPr>
        <w:ind w:left="2869" w:hanging="180"/>
      </w:pPr>
    </w:lvl>
    <w:lvl w:ilvl="3" w:tplc="2DD6B206">
      <w:start w:val="1"/>
      <w:numFmt w:val="decimal"/>
      <w:lvlText w:val="%4."/>
      <w:lvlJc w:val="left"/>
      <w:pPr>
        <w:ind w:left="3589" w:hanging="360"/>
      </w:pPr>
    </w:lvl>
    <w:lvl w:ilvl="4" w:tplc="44A2487C">
      <w:start w:val="1"/>
      <w:numFmt w:val="lowerLetter"/>
      <w:lvlText w:val="%5."/>
      <w:lvlJc w:val="left"/>
      <w:pPr>
        <w:ind w:left="4309" w:hanging="360"/>
      </w:pPr>
    </w:lvl>
    <w:lvl w:ilvl="5" w:tplc="4E266D4E">
      <w:start w:val="1"/>
      <w:numFmt w:val="lowerRoman"/>
      <w:lvlText w:val="%6."/>
      <w:lvlJc w:val="right"/>
      <w:pPr>
        <w:ind w:left="5029" w:hanging="180"/>
      </w:pPr>
    </w:lvl>
    <w:lvl w:ilvl="6" w:tplc="A7F29ED6">
      <w:start w:val="1"/>
      <w:numFmt w:val="decimal"/>
      <w:lvlText w:val="%7."/>
      <w:lvlJc w:val="left"/>
      <w:pPr>
        <w:ind w:left="5749" w:hanging="360"/>
      </w:pPr>
    </w:lvl>
    <w:lvl w:ilvl="7" w:tplc="E4702E0E">
      <w:start w:val="1"/>
      <w:numFmt w:val="lowerLetter"/>
      <w:lvlText w:val="%8."/>
      <w:lvlJc w:val="left"/>
      <w:pPr>
        <w:ind w:left="6469" w:hanging="360"/>
      </w:pPr>
    </w:lvl>
    <w:lvl w:ilvl="8" w:tplc="5FACA5F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60759D"/>
    <w:multiLevelType w:val="hybridMultilevel"/>
    <w:tmpl w:val="D0307802"/>
    <w:lvl w:ilvl="0" w:tplc="576C4B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C12257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B7052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C7A16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F8899A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278322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669AC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27299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106FD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2881CF9"/>
    <w:multiLevelType w:val="hybridMultilevel"/>
    <w:tmpl w:val="77CC452E"/>
    <w:lvl w:ilvl="0" w:tplc="65D875B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D1423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2787D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2427D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DAA3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AB2373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B66ED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666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3202E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76DB0507"/>
    <w:multiLevelType w:val="hybridMultilevel"/>
    <w:tmpl w:val="24B6B248"/>
    <w:lvl w:ilvl="0" w:tplc="2968ED54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4016F604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AD9CE42A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CE96FA3C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952C4BB0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2B8298D6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BC7C8CFE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551A2762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2E5C071A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7" w15:restartNumberingAfterBreak="0">
    <w:nsid w:val="78FE785F"/>
    <w:multiLevelType w:val="hybridMultilevel"/>
    <w:tmpl w:val="5F48B066"/>
    <w:lvl w:ilvl="0" w:tplc="D84A0DA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6BE21C2">
      <w:start w:val="1"/>
      <w:numFmt w:val="lowerLetter"/>
      <w:lvlText w:val="%2."/>
      <w:lvlJc w:val="left"/>
      <w:pPr>
        <w:ind w:left="1440" w:hanging="360"/>
      </w:pPr>
    </w:lvl>
    <w:lvl w:ilvl="2" w:tplc="92F2EDC4">
      <w:start w:val="1"/>
      <w:numFmt w:val="lowerRoman"/>
      <w:lvlText w:val="%3."/>
      <w:lvlJc w:val="right"/>
      <w:pPr>
        <w:ind w:left="2160" w:hanging="180"/>
      </w:pPr>
    </w:lvl>
    <w:lvl w:ilvl="3" w:tplc="0A8AB386">
      <w:start w:val="1"/>
      <w:numFmt w:val="decimal"/>
      <w:lvlText w:val="%4."/>
      <w:lvlJc w:val="left"/>
      <w:pPr>
        <w:ind w:left="2880" w:hanging="360"/>
      </w:pPr>
    </w:lvl>
    <w:lvl w:ilvl="4" w:tplc="8AD2424C">
      <w:start w:val="1"/>
      <w:numFmt w:val="lowerLetter"/>
      <w:lvlText w:val="%5."/>
      <w:lvlJc w:val="left"/>
      <w:pPr>
        <w:ind w:left="3600" w:hanging="360"/>
      </w:pPr>
    </w:lvl>
    <w:lvl w:ilvl="5" w:tplc="DB54CDEC">
      <w:start w:val="1"/>
      <w:numFmt w:val="lowerRoman"/>
      <w:lvlText w:val="%6."/>
      <w:lvlJc w:val="right"/>
      <w:pPr>
        <w:ind w:left="4320" w:hanging="180"/>
      </w:pPr>
    </w:lvl>
    <w:lvl w:ilvl="6" w:tplc="570CF628">
      <w:start w:val="1"/>
      <w:numFmt w:val="decimal"/>
      <w:lvlText w:val="%7."/>
      <w:lvlJc w:val="left"/>
      <w:pPr>
        <w:ind w:left="5040" w:hanging="360"/>
      </w:pPr>
    </w:lvl>
    <w:lvl w:ilvl="7" w:tplc="E9EE0F96">
      <w:start w:val="1"/>
      <w:numFmt w:val="lowerLetter"/>
      <w:lvlText w:val="%8."/>
      <w:lvlJc w:val="left"/>
      <w:pPr>
        <w:ind w:left="5760" w:hanging="360"/>
      </w:pPr>
    </w:lvl>
    <w:lvl w:ilvl="8" w:tplc="5C1895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  <w:lvlOverride w:ilvl="0">
      <w:lvl w:ilvl="0" w:tplc="462469E4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9"/>
  </w:num>
  <w:num w:numId="4">
    <w:abstractNumId w:val="16"/>
  </w:num>
  <w:num w:numId="5">
    <w:abstractNumId w:val="6"/>
  </w:num>
  <w:num w:numId="6">
    <w:abstractNumId w:val="4"/>
  </w:num>
  <w:num w:numId="7">
    <w:abstractNumId w:val="11"/>
  </w:num>
  <w:num w:numId="8">
    <w:abstractNumId w:val="26"/>
  </w:num>
  <w:num w:numId="9">
    <w:abstractNumId w:val="27"/>
  </w:num>
  <w:num w:numId="10">
    <w:abstractNumId w:val="10"/>
  </w:num>
  <w:num w:numId="11">
    <w:abstractNumId w:val="13"/>
  </w:num>
  <w:num w:numId="12">
    <w:abstractNumId w:val="12"/>
  </w:num>
  <w:num w:numId="13">
    <w:abstractNumId w:val="17"/>
  </w:num>
  <w:num w:numId="14">
    <w:abstractNumId w:val="23"/>
  </w:num>
  <w:num w:numId="15">
    <w:abstractNumId w:val="18"/>
  </w:num>
  <w:num w:numId="16">
    <w:abstractNumId w:val="1"/>
  </w:num>
  <w:num w:numId="17">
    <w:abstractNumId w:val="22"/>
  </w:num>
  <w:num w:numId="18">
    <w:abstractNumId w:val="20"/>
  </w:num>
  <w:num w:numId="19">
    <w:abstractNumId w:val="21"/>
  </w:num>
  <w:num w:numId="20">
    <w:abstractNumId w:val="8"/>
  </w:num>
  <w:num w:numId="21">
    <w:abstractNumId w:val="9"/>
  </w:num>
  <w:num w:numId="22">
    <w:abstractNumId w:val="7"/>
  </w:num>
  <w:num w:numId="23">
    <w:abstractNumId w:val="25"/>
  </w:num>
  <w:num w:numId="24">
    <w:abstractNumId w:val="0"/>
  </w:num>
  <w:num w:numId="25">
    <w:abstractNumId w:val="24"/>
  </w:num>
  <w:num w:numId="26">
    <w:abstractNumId w:val="14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16"/>
    <w:rsid w:val="00011480"/>
    <w:rsid w:val="00134EC7"/>
    <w:rsid w:val="001945F0"/>
    <w:rsid w:val="002E4310"/>
    <w:rsid w:val="003A219A"/>
    <w:rsid w:val="004C1C79"/>
    <w:rsid w:val="00511116"/>
    <w:rsid w:val="00555EC9"/>
    <w:rsid w:val="00572FE7"/>
    <w:rsid w:val="005B1A27"/>
    <w:rsid w:val="005D14E4"/>
    <w:rsid w:val="006E2418"/>
    <w:rsid w:val="009A3F16"/>
    <w:rsid w:val="009D5709"/>
    <w:rsid w:val="009E7F37"/>
    <w:rsid w:val="00A922E2"/>
    <w:rsid w:val="00B36ED7"/>
    <w:rsid w:val="00BD7F79"/>
    <w:rsid w:val="00C653CC"/>
    <w:rsid w:val="00CD044D"/>
    <w:rsid w:val="00D467FF"/>
    <w:rsid w:val="00DC6732"/>
    <w:rsid w:val="00E32DD1"/>
    <w:rsid w:val="00E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B833"/>
  <w15:docId w15:val="{3DF8E4AA-39C7-4EE2-AD84-A525FC82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F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1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11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111" w:after="111"/>
      <w:ind w:right="792"/>
      <w:jc w:val="center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5">
    <w:name w:val="Стиль Слева:  25 см"/>
    <w:basedOn w:val="Normal"/>
    <w:pPr>
      <w:numPr>
        <w:numId w:val="5"/>
      </w:numPr>
    </w:pPr>
  </w:style>
  <w:style w:type="paragraph" w:styleId="BodyText2">
    <w:name w:val="Body Text 2"/>
    <w:basedOn w:val="Normal"/>
    <w:link w:val="BodyText2Char"/>
    <w:uiPriority w:val="99"/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sz w:val="24"/>
      <w:szCs w:val="24"/>
    </w:rPr>
  </w:style>
  <w:style w:type="character" w:customStyle="1" w:styleId="Heading2Char1">
    <w:name w:val="Heading 2 Char1"/>
    <w:basedOn w:val="DefaultParagraphFont"/>
    <w:link w:val="Heading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1027</Words>
  <Characters>5857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Андрей</cp:lastModifiedBy>
  <cp:revision>7</cp:revision>
  <dcterms:created xsi:type="dcterms:W3CDTF">2023-10-15T10:40:00Z</dcterms:created>
  <dcterms:modified xsi:type="dcterms:W3CDTF">2023-10-31T11:17:00Z</dcterms:modified>
</cp:coreProperties>
</file>