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B56C6A">
      <w:pPr>
        <w:jc w:val="both"/>
      </w:pPr>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Default="006F066B" w:rsidP="00B56C6A">
      <w:pPr>
        <w:jc w:val="both"/>
      </w:pPr>
    </w:p>
    <w:p w14:paraId="550B6752" w14:textId="77777777" w:rsidR="006F066B" w:rsidRDefault="006F066B" w:rsidP="00B56C6A">
      <w:pPr>
        <w:jc w:val="both"/>
      </w:pPr>
    </w:p>
    <w:p w14:paraId="640269CE" w14:textId="4F5A41EA" w:rsidR="00337BD3" w:rsidRPr="00F96A4A" w:rsidRDefault="00337BD3" w:rsidP="00B56C6A">
      <w:pPr>
        <w:ind w:right="558"/>
        <w:jc w:val="both"/>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B56C6A">
      <w:pPr>
        <w:ind w:right="558"/>
        <w:jc w:val="both"/>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B56C6A">
      <w:pPr>
        <w:ind w:right="558"/>
        <w:jc w:val="both"/>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B56C6A">
      <w:pPr>
        <w:ind w:left="567" w:right="558"/>
        <w:jc w:val="both"/>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B56C6A">
      <w:pPr>
        <w:ind w:left="567" w:right="558"/>
        <w:jc w:val="both"/>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rsidP="00B56C6A">
      <w:pPr>
        <w:pStyle w:val="BodyText"/>
        <w:jc w:val="both"/>
        <w:rPr>
          <w:rFonts w:ascii="Liberation Sans" w:hAnsi="Liberation Sans"/>
        </w:rPr>
      </w:pPr>
    </w:p>
    <w:p w14:paraId="0E8C9726" w14:textId="549F9FF9" w:rsidR="006F066B" w:rsidRDefault="006F066B" w:rsidP="00B56C6A">
      <w:pPr>
        <w:pStyle w:val="BodyText"/>
        <w:jc w:val="both"/>
        <w:rPr>
          <w:rFonts w:ascii="Calibri" w:hAnsi="Calibri" w:cs="Calibri"/>
          <w:b/>
          <w:bCs/>
          <w:sz w:val="40"/>
          <w:szCs w:val="40"/>
        </w:rPr>
      </w:pPr>
    </w:p>
    <w:p w14:paraId="0AC8F7DD" w14:textId="77777777" w:rsidR="005A4454" w:rsidRPr="00FD28A1" w:rsidRDefault="005A4454" w:rsidP="00B56C6A">
      <w:pPr>
        <w:pStyle w:val="BodyText"/>
        <w:jc w:val="both"/>
        <w:rPr>
          <w:rFonts w:ascii="Calibri" w:hAnsi="Calibri" w:cs="Calibri"/>
          <w:b/>
          <w:bCs/>
          <w:sz w:val="40"/>
          <w:szCs w:val="40"/>
        </w:rPr>
      </w:pPr>
    </w:p>
    <w:p w14:paraId="4A1CD18E" w14:textId="77777777" w:rsidR="00447470" w:rsidRPr="00FD28A1" w:rsidRDefault="00447470" w:rsidP="00B56C6A">
      <w:pPr>
        <w:pStyle w:val="BodyText"/>
        <w:jc w:val="both"/>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14861FEB" w14:textId="78833DE1" w:rsidR="00821A0A" w:rsidRDefault="00821A0A" w:rsidP="00B56C6A">
      <w:pPr>
        <w:pStyle w:val="BodyText"/>
        <w:jc w:val="both"/>
        <w:rPr>
          <w:rFonts w:ascii="Calibri" w:hAnsi="Calibri" w:cs="Calibri"/>
          <w:color w:val="5983B0"/>
          <w:sz w:val="40"/>
          <w:szCs w:val="40"/>
        </w:rPr>
      </w:pPr>
      <w:r w:rsidRPr="00821A0A">
        <w:rPr>
          <w:rFonts w:ascii="Calibri" w:hAnsi="Calibri" w:cs="Calibri"/>
          <w:color w:val="5983B0"/>
          <w:sz w:val="40"/>
          <w:szCs w:val="40"/>
        </w:rPr>
        <w:t>Heart Disease Risk Prediction Using</w:t>
      </w:r>
    </w:p>
    <w:p w14:paraId="344E408D" w14:textId="6D0283C5" w:rsidR="006F066B" w:rsidRDefault="00821A0A" w:rsidP="00B56C6A">
      <w:pPr>
        <w:pStyle w:val="BodyText"/>
        <w:jc w:val="both"/>
        <w:rPr>
          <w:rFonts w:ascii="Calibri" w:hAnsi="Calibri" w:cs="Calibri"/>
          <w:b/>
          <w:bCs/>
          <w:color w:val="5983B0"/>
          <w:sz w:val="40"/>
          <w:szCs w:val="40"/>
        </w:rPr>
      </w:pPr>
      <w:r w:rsidRPr="00821A0A">
        <w:rPr>
          <w:rFonts w:ascii="Calibri" w:hAnsi="Calibri" w:cs="Calibri"/>
          <w:color w:val="5983B0"/>
          <w:sz w:val="40"/>
          <w:szCs w:val="40"/>
        </w:rPr>
        <w:t>Machine Learning</w:t>
      </w:r>
    </w:p>
    <w:p w14:paraId="70C3CF33" w14:textId="77777777" w:rsidR="00FD28A1" w:rsidRPr="00FD28A1" w:rsidRDefault="00FD28A1" w:rsidP="00B56C6A">
      <w:pPr>
        <w:pStyle w:val="BodyText"/>
        <w:jc w:val="both"/>
        <w:rPr>
          <w:rFonts w:ascii="Calibri" w:hAnsi="Calibri" w:cs="Calibri"/>
          <w:b/>
          <w:bCs/>
          <w:color w:val="5983B0"/>
          <w:sz w:val="40"/>
          <w:szCs w:val="40"/>
        </w:rPr>
      </w:pPr>
    </w:p>
    <w:p w14:paraId="390F25C8" w14:textId="6BD3103D" w:rsidR="006F066B" w:rsidRPr="00FD28A1" w:rsidRDefault="00447470" w:rsidP="00B56C6A">
      <w:pPr>
        <w:pStyle w:val="BodyText"/>
        <w:jc w:val="both"/>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15294B37" w14:textId="00A5572F" w:rsidR="006F066B" w:rsidRPr="00D80BD7" w:rsidRDefault="00821A0A" w:rsidP="00B56C6A">
      <w:pPr>
        <w:pStyle w:val="BodyText"/>
        <w:jc w:val="both"/>
        <w:rPr>
          <w:rFonts w:ascii="Calibri" w:hAnsi="Calibri" w:cs="Calibri"/>
          <w:color w:val="5983B0"/>
          <w:sz w:val="32"/>
          <w:szCs w:val="32"/>
        </w:rPr>
      </w:pPr>
      <w:r>
        <w:rPr>
          <w:rFonts w:ascii="Calibri" w:hAnsi="Calibri" w:cs="Calibri"/>
          <w:color w:val="5983B0"/>
          <w:sz w:val="32"/>
          <w:szCs w:val="32"/>
        </w:rPr>
        <w:t>Renusree Kakarla and 24087145</w:t>
      </w:r>
    </w:p>
    <w:p w14:paraId="2DA6BDC8" w14:textId="77777777" w:rsidR="00FD28A1" w:rsidRPr="00FD28A1" w:rsidRDefault="00FD28A1" w:rsidP="00B56C6A">
      <w:pPr>
        <w:pStyle w:val="BodyText"/>
        <w:jc w:val="both"/>
        <w:rPr>
          <w:rFonts w:ascii="Calibri" w:hAnsi="Calibri" w:cs="Calibri"/>
          <w:b/>
          <w:bCs/>
          <w:color w:val="5983B0"/>
          <w:sz w:val="32"/>
          <w:szCs w:val="32"/>
        </w:rPr>
      </w:pPr>
    </w:p>
    <w:p w14:paraId="2F73C816" w14:textId="5C8EE28F" w:rsidR="00FD28A1" w:rsidRPr="000E6478" w:rsidRDefault="00000000" w:rsidP="00B56C6A">
      <w:pPr>
        <w:pStyle w:val="BodyText"/>
        <w:jc w:val="both"/>
        <w:rPr>
          <w:rFonts w:ascii="Calibri" w:hAnsi="Calibri" w:cs="Calibri"/>
          <w:sz w:val="28"/>
          <w:szCs w:val="28"/>
        </w:rPr>
      </w:pPr>
      <w:r w:rsidRPr="000E6478">
        <w:rPr>
          <w:rFonts w:ascii="Calibri" w:hAnsi="Calibri" w:cs="Calibri"/>
          <w:sz w:val="28"/>
          <w:szCs w:val="28"/>
        </w:rPr>
        <w:t xml:space="preserve">Supervisor: </w:t>
      </w:r>
      <w:r w:rsidR="00821A0A">
        <w:rPr>
          <w:rFonts w:ascii="Calibri" w:hAnsi="Calibri" w:cs="Calibri"/>
          <w:color w:val="5983B0"/>
          <w:sz w:val="28"/>
          <w:szCs w:val="28"/>
        </w:rPr>
        <w:t>Klaas Wiersema</w:t>
      </w:r>
    </w:p>
    <w:p w14:paraId="7984F76C" w14:textId="20A940C2" w:rsidR="00E56E16" w:rsidRPr="000E6478" w:rsidRDefault="00FD28A1" w:rsidP="00B56C6A">
      <w:pPr>
        <w:pStyle w:val="BodyText"/>
        <w:jc w:val="both"/>
      </w:pPr>
      <w:r w:rsidRPr="000E6478">
        <w:rPr>
          <w:rFonts w:ascii="Calibri" w:hAnsi="Calibri" w:cs="Calibri"/>
          <w:sz w:val="28"/>
          <w:szCs w:val="28"/>
        </w:rPr>
        <w:t xml:space="preserve">Date Submitted:  </w:t>
      </w:r>
      <w:r w:rsidR="00821A0A">
        <w:rPr>
          <w:rFonts w:ascii="Calibri" w:hAnsi="Calibri" w:cs="Calibri"/>
          <w:color w:val="5983B0"/>
          <w:sz w:val="28"/>
          <w:szCs w:val="28"/>
        </w:rPr>
        <w:t>22/04/2026</w:t>
      </w:r>
    </w:p>
    <w:p w14:paraId="6FF6CC91" w14:textId="0EECBFB6" w:rsidR="002F63E7" w:rsidRDefault="00E56E16" w:rsidP="00B56C6A">
      <w:pPr>
        <w:pStyle w:val="BodyText"/>
        <w:jc w:val="both"/>
        <w:rPr>
          <w:rFonts w:ascii="Calibri" w:hAnsi="Calibri" w:cs="Calibri"/>
          <w:sz w:val="28"/>
          <w:szCs w:val="28"/>
        </w:rPr>
      </w:pPr>
      <w:r w:rsidRPr="000E6478">
        <w:rPr>
          <w:rFonts w:ascii="Calibri" w:hAnsi="Calibri" w:cs="Calibri"/>
          <w:sz w:val="28"/>
          <w:szCs w:val="28"/>
        </w:rPr>
        <w:t xml:space="preserve">Word Count:  </w:t>
      </w:r>
      <w:r w:rsidR="0075080C">
        <w:rPr>
          <w:rFonts w:ascii="Calibri" w:hAnsi="Calibri" w:cs="Calibri"/>
          <w:sz w:val="28"/>
          <w:szCs w:val="28"/>
        </w:rPr>
        <w:t>3949</w:t>
      </w:r>
    </w:p>
    <w:p w14:paraId="3BC74FCD" w14:textId="7C07FF5B" w:rsidR="00D82ADE" w:rsidRPr="002F63E7" w:rsidRDefault="002F63E7" w:rsidP="00B56C6A">
      <w:pPr>
        <w:pStyle w:val="BodyText"/>
        <w:jc w:val="both"/>
        <w:rPr>
          <w:rFonts w:ascii="Calibri" w:hAnsi="Calibri" w:cs="Calibri"/>
          <w:sz w:val="28"/>
          <w:szCs w:val="28"/>
        </w:rPr>
      </w:pPr>
      <w:r>
        <w:rPr>
          <w:rFonts w:ascii="Calibri" w:hAnsi="Calibri" w:cs="Calibri"/>
          <w:sz w:val="28"/>
          <w:szCs w:val="28"/>
        </w:rPr>
        <w:t xml:space="preserve">GitHub Link: </w:t>
      </w:r>
      <w:hyperlink r:id="rId9" w:history="1">
        <w:r w:rsidRPr="002F63E7">
          <w:rPr>
            <w:rStyle w:val="Hyperlink"/>
            <w:lang w:val="en-IN"/>
          </w:rPr>
          <w:t>https://github.com/kakarlarenusree/renu_project_Heart-Disease-Risk-Prediction</w:t>
        </w:r>
      </w:hyperlink>
      <w:r w:rsidR="00FD28A1" w:rsidRPr="000E6478">
        <w:br w:type="page"/>
      </w:r>
    </w:p>
    <w:p w14:paraId="15ABFE7D" w14:textId="77777777" w:rsidR="00D82ADE" w:rsidRPr="00952B14" w:rsidRDefault="00D82ADE" w:rsidP="00B56C6A">
      <w:pPr>
        <w:pStyle w:val="Heading1"/>
        <w:jc w:val="both"/>
        <w:rPr>
          <w:rFonts w:asciiTheme="minorHAnsi" w:hAnsiTheme="minorHAnsi" w:cstheme="minorHAnsi"/>
          <w:color w:val="000000" w:themeColor="text1"/>
        </w:rPr>
      </w:pPr>
      <w:bookmarkStart w:id="0" w:name="_Toc190246270"/>
      <w:r w:rsidRPr="00952B14">
        <w:rPr>
          <w:rFonts w:asciiTheme="minorHAnsi" w:hAnsiTheme="minorHAnsi" w:cstheme="minorHAnsi"/>
          <w:color w:val="000000" w:themeColor="text1"/>
        </w:rPr>
        <w:lastRenderedPageBreak/>
        <w:t>DECLARATION STATEMENT</w:t>
      </w:r>
      <w:bookmarkEnd w:id="0"/>
    </w:p>
    <w:p w14:paraId="3378EB7A" w14:textId="77777777" w:rsidR="006F066B" w:rsidRPr="00D82ADE" w:rsidRDefault="006F066B" w:rsidP="00B56C6A">
      <w:pPr>
        <w:pStyle w:val="BodyText"/>
        <w:jc w:val="both"/>
        <w:rPr>
          <w:rFonts w:asciiTheme="minorHAnsi" w:hAnsiTheme="minorHAnsi" w:cstheme="minorHAnsi"/>
        </w:rPr>
      </w:pPr>
    </w:p>
    <w:p w14:paraId="419EFF19" w14:textId="77777777" w:rsidR="000D036D" w:rsidRPr="00A2099A" w:rsidRDefault="000D036D" w:rsidP="00B56C6A">
      <w:pPr>
        <w:pStyle w:val="BodyText"/>
        <w:spacing w:line="360" w:lineRule="auto"/>
        <w:ind w:right="-2"/>
        <w:jc w:val="both"/>
        <w:rPr>
          <w:rFonts w:asciiTheme="minorHAnsi" w:hAnsiTheme="minorHAnsi" w:cstheme="minorHAnsi"/>
          <w:b/>
          <w:bCs/>
        </w:rPr>
      </w:pPr>
      <w:r w:rsidRPr="00A2099A">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B56C6A">
      <w:pPr>
        <w:pStyle w:val="BodyText"/>
        <w:spacing w:line="360" w:lineRule="auto"/>
        <w:ind w:right="-2"/>
        <w:jc w:val="both"/>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10"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B56C6A">
      <w:pPr>
        <w:pStyle w:val="BodyText"/>
        <w:spacing w:line="360" w:lineRule="auto"/>
        <w:ind w:right="-2"/>
        <w:jc w:val="both"/>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B56C6A">
      <w:pPr>
        <w:autoSpaceDE w:val="0"/>
        <w:autoSpaceDN w:val="0"/>
        <w:adjustRightInd w:val="0"/>
        <w:jc w:val="both"/>
        <w:rPr>
          <w:rFonts w:ascii="@˝µ¬'3" w:hAnsi="@˝µ¬'3" w:cs="@˝µ¬'3"/>
        </w:rPr>
      </w:pPr>
      <w:r>
        <w:rPr>
          <w:rFonts w:ascii="@˝µ¬'3" w:hAnsi="@˝µ¬'3" w:cs="@˝µ¬'3"/>
        </w:rPr>
        <w:t>I did not use human participants in my MSc Project.</w:t>
      </w:r>
    </w:p>
    <w:p w14:paraId="6AEC58FA" w14:textId="77777777" w:rsidR="000D036D" w:rsidRPr="0044791A" w:rsidRDefault="000D036D" w:rsidP="00B56C6A">
      <w:pPr>
        <w:autoSpaceDE w:val="0"/>
        <w:autoSpaceDN w:val="0"/>
        <w:adjustRightInd w:val="0"/>
        <w:jc w:val="both"/>
        <w:rPr>
          <w:rFonts w:ascii="@˝µ¬'3" w:hAnsi="@˝µ¬'3" w:cs="@˝µ¬'3"/>
        </w:rPr>
      </w:pPr>
    </w:p>
    <w:p w14:paraId="081E5E3E" w14:textId="77777777" w:rsidR="000D036D" w:rsidRDefault="000D036D" w:rsidP="00B56C6A">
      <w:pPr>
        <w:pStyle w:val="BodyText"/>
        <w:spacing w:line="360" w:lineRule="auto"/>
        <w:ind w:right="-2"/>
        <w:jc w:val="both"/>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rsidP="00B56C6A">
      <w:pPr>
        <w:pStyle w:val="BodyText"/>
        <w:jc w:val="both"/>
        <w:rPr>
          <w:rFonts w:asciiTheme="minorHAnsi" w:hAnsiTheme="minorHAnsi" w:cstheme="minorHAnsi"/>
        </w:rPr>
      </w:pPr>
    </w:p>
    <w:p w14:paraId="309FB545" w14:textId="77777777" w:rsidR="00FD28A1" w:rsidRPr="00D82ADE" w:rsidRDefault="00FD28A1" w:rsidP="00B56C6A">
      <w:pPr>
        <w:pStyle w:val="BodyText"/>
        <w:jc w:val="both"/>
        <w:rPr>
          <w:rFonts w:asciiTheme="minorHAnsi" w:hAnsiTheme="minorHAnsi" w:cstheme="minorHAnsi"/>
        </w:rPr>
      </w:pPr>
    </w:p>
    <w:p w14:paraId="34B14E5A" w14:textId="6F2FC06E" w:rsidR="00FD28A1" w:rsidRPr="00D82ADE" w:rsidRDefault="00FD28A1" w:rsidP="00B56C6A">
      <w:pPr>
        <w:pStyle w:val="BodyText"/>
        <w:jc w:val="both"/>
        <w:rPr>
          <w:rFonts w:asciiTheme="minorHAnsi" w:hAnsiTheme="minorHAnsi" w:cstheme="minorHAnsi"/>
        </w:rPr>
      </w:pPr>
      <w:r w:rsidRPr="00D82ADE">
        <w:rPr>
          <w:rFonts w:asciiTheme="minorHAnsi" w:hAnsiTheme="minorHAnsi" w:cstheme="minorHAnsi"/>
        </w:rPr>
        <w:t>Student Name printed:</w:t>
      </w:r>
      <w:r w:rsidR="00821A0A">
        <w:rPr>
          <w:rFonts w:asciiTheme="minorHAnsi" w:hAnsiTheme="minorHAnsi" w:cstheme="minorHAnsi"/>
        </w:rPr>
        <w:t xml:space="preserve"> Renusree Kakarla</w:t>
      </w:r>
    </w:p>
    <w:p w14:paraId="3D05A813" w14:textId="77777777" w:rsidR="00FD28A1" w:rsidRPr="00D82ADE" w:rsidRDefault="00FD28A1" w:rsidP="00B56C6A">
      <w:pPr>
        <w:pStyle w:val="BodyText"/>
        <w:jc w:val="both"/>
        <w:rPr>
          <w:rFonts w:asciiTheme="minorHAnsi" w:hAnsiTheme="minorHAnsi" w:cstheme="minorHAnsi"/>
        </w:rPr>
      </w:pPr>
    </w:p>
    <w:p w14:paraId="0344C010" w14:textId="63681992" w:rsidR="00FD28A1" w:rsidRPr="00D82ADE" w:rsidRDefault="00FD28A1" w:rsidP="00B56C6A">
      <w:pPr>
        <w:pStyle w:val="BodyText"/>
        <w:jc w:val="both"/>
        <w:rPr>
          <w:rFonts w:asciiTheme="minorHAnsi" w:hAnsiTheme="minorHAnsi" w:cstheme="minorHAnsi"/>
        </w:rPr>
      </w:pPr>
      <w:r w:rsidRPr="00D82ADE">
        <w:rPr>
          <w:rFonts w:asciiTheme="minorHAnsi" w:hAnsiTheme="minorHAnsi" w:cstheme="minorHAnsi"/>
        </w:rPr>
        <w:t>Student Name sign</w:t>
      </w:r>
      <w:r w:rsidR="00D82ADE" w:rsidRPr="00D82ADE">
        <w:rPr>
          <w:rFonts w:asciiTheme="minorHAnsi" w:hAnsiTheme="minorHAnsi" w:cstheme="minorHAnsi"/>
        </w:rPr>
        <w:t>ature</w:t>
      </w:r>
      <w:r w:rsidRPr="00D82ADE">
        <w:rPr>
          <w:rFonts w:asciiTheme="minorHAnsi" w:hAnsiTheme="minorHAnsi" w:cstheme="minorHAnsi"/>
        </w:rPr>
        <w:t xml:space="preserve"> </w:t>
      </w:r>
      <w:r w:rsidR="002F63E7">
        <w:rPr>
          <w:rFonts w:asciiTheme="minorHAnsi" w:hAnsiTheme="minorHAnsi" w:cstheme="minorHAnsi"/>
        </w:rPr>
        <w:t>: Renusree Kakarla</w:t>
      </w:r>
    </w:p>
    <w:p w14:paraId="42223506" w14:textId="37424E68" w:rsidR="00D82ADE" w:rsidRPr="00D82ADE" w:rsidRDefault="00D82ADE" w:rsidP="00B56C6A">
      <w:pPr>
        <w:pStyle w:val="BodyText"/>
        <w:jc w:val="both"/>
        <w:rPr>
          <w:rFonts w:asciiTheme="minorHAnsi" w:hAnsiTheme="minorHAnsi" w:cstheme="minorHAnsi"/>
        </w:rPr>
      </w:pPr>
    </w:p>
    <w:p w14:paraId="05C6BFA1" w14:textId="33D9B2E2" w:rsidR="00D82ADE" w:rsidRPr="00D82ADE" w:rsidRDefault="00D82ADE" w:rsidP="00B56C6A">
      <w:pPr>
        <w:pStyle w:val="BodyText"/>
        <w:jc w:val="both"/>
        <w:rPr>
          <w:rFonts w:asciiTheme="minorHAnsi" w:hAnsiTheme="minorHAnsi" w:cstheme="minorHAnsi"/>
        </w:rPr>
      </w:pPr>
      <w:r w:rsidRPr="00D82ADE">
        <w:rPr>
          <w:rFonts w:asciiTheme="minorHAnsi" w:hAnsiTheme="minorHAnsi" w:cstheme="minorHAnsi"/>
        </w:rPr>
        <w:t>Student SRN number:</w:t>
      </w:r>
      <w:r w:rsidR="00821A0A">
        <w:rPr>
          <w:rFonts w:asciiTheme="minorHAnsi" w:hAnsiTheme="minorHAnsi" w:cstheme="minorHAnsi"/>
        </w:rPr>
        <w:t xml:space="preserve"> 24087145</w:t>
      </w:r>
    </w:p>
    <w:p w14:paraId="196EC35F" w14:textId="77777777" w:rsidR="00D82ADE" w:rsidRPr="00D82ADE" w:rsidRDefault="00D82ADE" w:rsidP="00B56C6A">
      <w:pPr>
        <w:jc w:val="both"/>
        <w:rPr>
          <w:rFonts w:asciiTheme="minorHAnsi" w:hAnsiTheme="minorHAnsi" w:cstheme="minorHAnsi"/>
        </w:rPr>
      </w:pPr>
    </w:p>
    <w:p w14:paraId="383FC16A" w14:textId="51D22260" w:rsidR="00D82ADE" w:rsidRDefault="00D82ADE" w:rsidP="00B56C6A">
      <w:pPr>
        <w:pStyle w:val="BodyText"/>
        <w:spacing w:line="360" w:lineRule="auto"/>
        <w:ind w:right="115"/>
        <w:jc w:val="both"/>
        <w:rPr>
          <w:rFonts w:asciiTheme="minorHAnsi" w:hAnsiTheme="minorHAnsi" w:cstheme="minorHAnsi"/>
          <w:bCs/>
        </w:rPr>
      </w:pPr>
    </w:p>
    <w:p w14:paraId="057D9DB0" w14:textId="3F171020" w:rsidR="001E24ED" w:rsidRDefault="001E24ED" w:rsidP="00B56C6A">
      <w:pPr>
        <w:pStyle w:val="BodyText"/>
        <w:spacing w:line="360" w:lineRule="auto"/>
        <w:ind w:right="115"/>
        <w:jc w:val="both"/>
        <w:rPr>
          <w:rFonts w:asciiTheme="minorHAnsi" w:hAnsiTheme="minorHAnsi" w:cstheme="minorHAnsi"/>
          <w:bCs/>
        </w:rPr>
      </w:pPr>
    </w:p>
    <w:p w14:paraId="72D27563" w14:textId="77777777" w:rsidR="001E24ED" w:rsidRPr="00D82ADE" w:rsidRDefault="001E24ED" w:rsidP="00B56C6A">
      <w:pPr>
        <w:pStyle w:val="BodyText"/>
        <w:spacing w:line="360" w:lineRule="auto"/>
        <w:ind w:right="115"/>
        <w:jc w:val="both"/>
        <w:rPr>
          <w:rFonts w:asciiTheme="minorHAnsi" w:hAnsiTheme="minorHAnsi" w:cstheme="minorHAnsi"/>
          <w:bCs/>
        </w:rPr>
      </w:pPr>
    </w:p>
    <w:p w14:paraId="00EBC86B" w14:textId="77777777" w:rsidR="00D82ADE" w:rsidRPr="00D82ADE" w:rsidRDefault="00D82ADE" w:rsidP="00B56C6A">
      <w:pPr>
        <w:pStyle w:val="BodyText"/>
        <w:jc w:val="both"/>
        <w:rPr>
          <w:rFonts w:asciiTheme="minorHAnsi" w:hAnsiTheme="minorHAnsi" w:cstheme="minorHAnsi"/>
        </w:rPr>
      </w:pPr>
      <w:r w:rsidRPr="00D82ADE">
        <w:rPr>
          <w:rFonts w:asciiTheme="minorHAnsi" w:hAnsiTheme="minorHAnsi" w:cstheme="minorHAnsi"/>
        </w:rPr>
        <w:t>UNIVERSITY OF HERTFORDSHIRE</w:t>
      </w:r>
    </w:p>
    <w:p w14:paraId="7074713B" w14:textId="77777777" w:rsidR="00D82ADE" w:rsidRPr="00D82ADE" w:rsidRDefault="00D82ADE" w:rsidP="00B56C6A">
      <w:pPr>
        <w:pStyle w:val="BodyText"/>
        <w:jc w:val="both"/>
        <w:rPr>
          <w:rFonts w:asciiTheme="minorHAnsi" w:hAnsiTheme="minorHAnsi" w:cstheme="minorHAnsi"/>
        </w:rPr>
      </w:pPr>
      <w:r w:rsidRPr="00D82ADE">
        <w:rPr>
          <w:rFonts w:asciiTheme="minorHAnsi" w:hAnsiTheme="minorHAnsi" w:cstheme="minorHAnsi"/>
        </w:rPr>
        <w:t>SCHOOL OF PHYSICS, ENGINEERING AND COMPUTER SCIENCE</w:t>
      </w:r>
    </w:p>
    <w:p w14:paraId="2F94F081" w14:textId="01991A1B" w:rsidR="00821A0A" w:rsidRDefault="00821A0A" w:rsidP="00B56C6A">
      <w:pPr>
        <w:pStyle w:val="BodyText"/>
        <w:jc w:val="both"/>
        <w:rPr>
          <w:rFonts w:asciiTheme="minorHAnsi" w:hAnsiTheme="minorHAnsi" w:cstheme="minorHAnsi"/>
        </w:rPr>
      </w:pPr>
    </w:p>
    <w:p w14:paraId="698B35DA" w14:textId="038197F6" w:rsidR="00290E8A" w:rsidRDefault="00821A0A" w:rsidP="00B56C6A">
      <w:pPr>
        <w:jc w:val="both"/>
        <w:rPr>
          <w:rFonts w:asciiTheme="minorHAnsi" w:hAnsiTheme="minorHAnsi" w:cstheme="minorHAnsi"/>
        </w:rPr>
      </w:pPr>
      <w:r>
        <w:rPr>
          <w:rFonts w:asciiTheme="minorHAnsi" w:hAnsiTheme="minorHAnsi" w:cstheme="minorHAnsi"/>
        </w:rPr>
        <w:br w:type="page"/>
      </w:r>
    </w:p>
    <w:p w14:paraId="28380F1C" w14:textId="77777777" w:rsidR="004B21B0" w:rsidRDefault="004B21B0" w:rsidP="00B56C6A">
      <w:pPr>
        <w:jc w:val="both"/>
        <w:rPr>
          <w:rFonts w:asciiTheme="minorHAnsi" w:hAnsiTheme="minorHAnsi" w:cstheme="minorHAnsi"/>
          <w:b/>
          <w:bCs/>
          <w:lang w:val="en-IN"/>
        </w:rPr>
      </w:pPr>
      <w:r w:rsidRPr="004B21B0">
        <w:rPr>
          <w:rFonts w:asciiTheme="minorHAnsi" w:hAnsiTheme="minorHAnsi" w:cstheme="minorHAnsi"/>
          <w:b/>
          <w:bCs/>
          <w:lang w:val="en-IN"/>
        </w:rPr>
        <w:lastRenderedPageBreak/>
        <w:t xml:space="preserve">Table of contents: </w:t>
      </w:r>
    </w:p>
    <w:p w14:paraId="030AA28E" w14:textId="77777777" w:rsidR="002F63E7" w:rsidRDefault="002F63E7" w:rsidP="00B56C6A">
      <w:pPr>
        <w:jc w:val="both"/>
        <w:rPr>
          <w:rFonts w:asciiTheme="minorHAnsi" w:hAnsiTheme="minorHAnsi" w:cstheme="minorHAnsi"/>
          <w:b/>
          <w:bCs/>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164"/>
        <w:gridCol w:w="3006"/>
      </w:tblGrid>
      <w:tr w:rsidR="002F63E7" w14:paraId="755DE83D" w14:textId="77777777" w:rsidTr="0083307E">
        <w:tc>
          <w:tcPr>
            <w:tcW w:w="846" w:type="dxa"/>
          </w:tcPr>
          <w:p w14:paraId="4251A612" w14:textId="77777777" w:rsidR="002F63E7" w:rsidRDefault="002F63E7" w:rsidP="00B56C6A">
            <w:pPr>
              <w:jc w:val="both"/>
              <w:rPr>
                <w:rFonts w:asciiTheme="minorHAnsi" w:hAnsiTheme="minorHAnsi" w:cstheme="minorHAnsi"/>
              </w:rPr>
            </w:pPr>
          </w:p>
        </w:tc>
        <w:tc>
          <w:tcPr>
            <w:tcW w:w="5164" w:type="dxa"/>
          </w:tcPr>
          <w:p w14:paraId="515CC70C" w14:textId="5BAC5F37" w:rsidR="002F63E7" w:rsidRPr="002F63E7" w:rsidRDefault="002F63E7" w:rsidP="0083307E">
            <w:pPr>
              <w:jc w:val="center"/>
              <w:rPr>
                <w:rFonts w:asciiTheme="minorHAnsi" w:hAnsiTheme="minorHAnsi" w:cstheme="minorHAnsi"/>
                <w:b/>
                <w:bCs/>
              </w:rPr>
            </w:pPr>
            <w:r>
              <w:rPr>
                <w:rFonts w:asciiTheme="minorHAnsi" w:hAnsiTheme="minorHAnsi" w:cstheme="minorHAnsi"/>
                <w:b/>
                <w:bCs/>
              </w:rPr>
              <w:t>Title</w:t>
            </w:r>
          </w:p>
        </w:tc>
        <w:tc>
          <w:tcPr>
            <w:tcW w:w="3006" w:type="dxa"/>
          </w:tcPr>
          <w:p w14:paraId="6F4CEE46" w14:textId="5217FC65" w:rsidR="002F63E7" w:rsidRPr="002F63E7" w:rsidRDefault="002F63E7" w:rsidP="0083307E">
            <w:pPr>
              <w:jc w:val="center"/>
              <w:rPr>
                <w:rFonts w:asciiTheme="minorHAnsi" w:hAnsiTheme="minorHAnsi" w:cstheme="minorHAnsi"/>
                <w:b/>
                <w:bCs/>
              </w:rPr>
            </w:pPr>
            <w:r w:rsidRPr="002F63E7">
              <w:rPr>
                <w:rFonts w:asciiTheme="minorHAnsi" w:hAnsiTheme="minorHAnsi" w:cstheme="minorHAnsi"/>
                <w:b/>
                <w:bCs/>
              </w:rPr>
              <w:t>Page Number</w:t>
            </w:r>
          </w:p>
        </w:tc>
      </w:tr>
      <w:tr w:rsidR="002F63E7" w14:paraId="36613DF6" w14:textId="77777777" w:rsidTr="0083307E">
        <w:trPr>
          <w:trHeight w:val="514"/>
        </w:trPr>
        <w:tc>
          <w:tcPr>
            <w:tcW w:w="846" w:type="dxa"/>
          </w:tcPr>
          <w:p w14:paraId="2EA37342" w14:textId="591331AD" w:rsidR="002F63E7" w:rsidRDefault="002F63E7" w:rsidP="00B56C6A">
            <w:pPr>
              <w:jc w:val="both"/>
              <w:rPr>
                <w:rFonts w:asciiTheme="minorHAnsi" w:hAnsiTheme="minorHAnsi" w:cstheme="minorHAnsi"/>
              </w:rPr>
            </w:pPr>
          </w:p>
        </w:tc>
        <w:tc>
          <w:tcPr>
            <w:tcW w:w="5164" w:type="dxa"/>
          </w:tcPr>
          <w:p w14:paraId="4F8971A2" w14:textId="7CADD746" w:rsidR="002F63E7" w:rsidRDefault="002F63E7" w:rsidP="00B56C6A">
            <w:pPr>
              <w:jc w:val="both"/>
              <w:rPr>
                <w:rFonts w:asciiTheme="minorHAnsi" w:hAnsiTheme="minorHAnsi" w:cstheme="minorHAnsi"/>
              </w:rPr>
            </w:pPr>
            <w:r>
              <w:rPr>
                <w:rFonts w:asciiTheme="minorHAnsi" w:hAnsiTheme="minorHAnsi" w:cstheme="minorHAnsi"/>
              </w:rPr>
              <w:t xml:space="preserve">ABSTRACT </w:t>
            </w:r>
          </w:p>
        </w:tc>
        <w:tc>
          <w:tcPr>
            <w:tcW w:w="3006" w:type="dxa"/>
          </w:tcPr>
          <w:p w14:paraId="66D938B4" w14:textId="186841D1" w:rsidR="002F63E7" w:rsidRDefault="0020623A" w:rsidP="0083307E">
            <w:pPr>
              <w:jc w:val="center"/>
              <w:rPr>
                <w:rFonts w:asciiTheme="minorHAnsi" w:hAnsiTheme="minorHAnsi" w:cstheme="minorHAnsi"/>
              </w:rPr>
            </w:pPr>
            <w:r>
              <w:rPr>
                <w:rFonts w:asciiTheme="minorHAnsi" w:hAnsiTheme="minorHAnsi" w:cstheme="minorHAnsi"/>
              </w:rPr>
              <w:t>5</w:t>
            </w:r>
          </w:p>
        </w:tc>
      </w:tr>
      <w:tr w:rsidR="002F63E7" w14:paraId="23FFA91E" w14:textId="77777777" w:rsidTr="0083307E">
        <w:tc>
          <w:tcPr>
            <w:tcW w:w="846" w:type="dxa"/>
          </w:tcPr>
          <w:p w14:paraId="4B92E7C6" w14:textId="264017B7" w:rsidR="002F63E7" w:rsidRDefault="00362358" w:rsidP="00B56C6A">
            <w:pPr>
              <w:jc w:val="both"/>
              <w:rPr>
                <w:rFonts w:asciiTheme="minorHAnsi" w:hAnsiTheme="minorHAnsi" w:cstheme="minorHAnsi"/>
              </w:rPr>
            </w:pPr>
            <w:r>
              <w:rPr>
                <w:rFonts w:asciiTheme="minorHAnsi" w:hAnsiTheme="minorHAnsi" w:cstheme="minorHAnsi"/>
              </w:rPr>
              <w:t>1</w:t>
            </w:r>
          </w:p>
        </w:tc>
        <w:tc>
          <w:tcPr>
            <w:tcW w:w="5164" w:type="dxa"/>
          </w:tcPr>
          <w:p w14:paraId="5DD275DD" w14:textId="6E307E2E" w:rsidR="002F63E7" w:rsidRDefault="00362358" w:rsidP="00B56C6A">
            <w:pPr>
              <w:jc w:val="both"/>
              <w:rPr>
                <w:rFonts w:asciiTheme="minorHAnsi" w:hAnsiTheme="minorHAnsi" w:cstheme="minorHAnsi"/>
              </w:rPr>
            </w:pPr>
            <w:r>
              <w:rPr>
                <w:rFonts w:asciiTheme="minorHAnsi" w:hAnsiTheme="minorHAnsi" w:cstheme="minorHAnsi"/>
              </w:rPr>
              <w:t>INTRODUCTION</w:t>
            </w:r>
          </w:p>
        </w:tc>
        <w:tc>
          <w:tcPr>
            <w:tcW w:w="3006" w:type="dxa"/>
          </w:tcPr>
          <w:p w14:paraId="6E007E71" w14:textId="529CDBDA" w:rsidR="002F63E7" w:rsidRDefault="0020623A" w:rsidP="0083307E">
            <w:pPr>
              <w:jc w:val="center"/>
              <w:rPr>
                <w:rFonts w:asciiTheme="minorHAnsi" w:hAnsiTheme="minorHAnsi" w:cstheme="minorHAnsi"/>
              </w:rPr>
            </w:pPr>
            <w:r>
              <w:rPr>
                <w:rFonts w:asciiTheme="minorHAnsi" w:hAnsiTheme="minorHAnsi" w:cstheme="minorHAnsi"/>
              </w:rPr>
              <w:t>6</w:t>
            </w:r>
          </w:p>
        </w:tc>
      </w:tr>
      <w:tr w:rsidR="002F63E7" w14:paraId="18287631" w14:textId="77777777" w:rsidTr="0083307E">
        <w:tc>
          <w:tcPr>
            <w:tcW w:w="846" w:type="dxa"/>
          </w:tcPr>
          <w:p w14:paraId="2207A550" w14:textId="10876528" w:rsidR="002F63E7" w:rsidRDefault="00362358" w:rsidP="00B56C6A">
            <w:pPr>
              <w:jc w:val="both"/>
              <w:rPr>
                <w:rFonts w:asciiTheme="minorHAnsi" w:hAnsiTheme="minorHAnsi" w:cstheme="minorHAnsi"/>
              </w:rPr>
            </w:pPr>
            <w:r>
              <w:rPr>
                <w:rFonts w:asciiTheme="minorHAnsi" w:hAnsiTheme="minorHAnsi" w:cstheme="minorHAnsi"/>
              </w:rPr>
              <w:t>1.1</w:t>
            </w:r>
          </w:p>
        </w:tc>
        <w:tc>
          <w:tcPr>
            <w:tcW w:w="5164" w:type="dxa"/>
          </w:tcPr>
          <w:p w14:paraId="1A5DB77F" w14:textId="7F7DD43F" w:rsidR="002F63E7" w:rsidRDefault="00362358" w:rsidP="00B56C6A">
            <w:pPr>
              <w:jc w:val="both"/>
              <w:rPr>
                <w:rFonts w:asciiTheme="minorHAnsi" w:hAnsiTheme="minorHAnsi" w:cstheme="minorHAnsi"/>
              </w:rPr>
            </w:pPr>
            <w:r>
              <w:rPr>
                <w:rFonts w:asciiTheme="minorHAnsi" w:hAnsiTheme="minorHAnsi" w:cstheme="minorHAnsi"/>
              </w:rPr>
              <w:t>Background</w:t>
            </w:r>
          </w:p>
        </w:tc>
        <w:tc>
          <w:tcPr>
            <w:tcW w:w="3006" w:type="dxa"/>
          </w:tcPr>
          <w:p w14:paraId="185536EA" w14:textId="4BC4F399" w:rsidR="002F63E7" w:rsidRDefault="0020623A" w:rsidP="0083307E">
            <w:pPr>
              <w:jc w:val="center"/>
              <w:rPr>
                <w:rFonts w:asciiTheme="minorHAnsi" w:hAnsiTheme="minorHAnsi" w:cstheme="minorHAnsi"/>
              </w:rPr>
            </w:pPr>
            <w:r>
              <w:rPr>
                <w:rFonts w:asciiTheme="minorHAnsi" w:hAnsiTheme="minorHAnsi" w:cstheme="minorHAnsi"/>
              </w:rPr>
              <w:t>6</w:t>
            </w:r>
          </w:p>
        </w:tc>
      </w:tr>
      <w:tr w:rsidR="002F63E7" w14:paraId="15A9DBFB" w14:textId="77777777" w:rsidTr="0083307E">
        <w:tc>
          <w:tcPr>
            <w:tcW w:w="846" w:type="dxa"/>
          </w:tcPr>
          <w:p w14:paraId="634AFEB4" w14:textId="3F6DFB58" w:rsidR="002F63E7" w:rsidRDefault="00362358" w:rsidP="00B56C6A">
            <w:pPr>
              <w:jc w:val="both"/>
              <w:rPr>
                <w:rFonts w:asciiTheme="minorHAnsi" w:hAnsiTheme="minorHAnsi" w:cstheme="minorHAnsi"/>
              </w:rPr>
            </w:pPr>
            <w:r>
              <w:rPr>
                <w:rFonts w:asciiTheme="minorHAnsi" w:hAnsiTheme="minorHAnsi" w:cstheme="minorHAnsi"/>
              </w:rPr>
              <w:t>1.2</w:t>
            </w:r>
          </w:p>
        </w:tc>
        <w:tc>
          <w:tcPr>
            <w:tcW w:w="5164" w:type="dxa"/>
          </w:tcPr>
          <w:p w14:paraId="4F1A357A" w14:textId="358619F5" w:rsidR="002F63E7" w:rsidRDefault="00362358" w:rsidP="00B56C6A">
            <w:pPr>
              <w:jc w:val="both"/>
              <w:rPr>
                <w:rFonts w:asciiTheme="minorHAnsi" w:hAnsiTheme="minorHAnsi" w:cstheme="minorHAnsi"/>
              </w:rPr>
            </w:pPr>
            <w:r>
              <w:rPr>
                <w:rFonts w:asciiTheme="minorHAnsi" w:hAnsiTheme="minorHAnsi" w:cstheme="minorHAnsi"/>
              </w:rPr>
              <w:t>Motivation</w:t>
            </w:r>
          </w:p>
        </w:tc>
        <w:tc>
          <w:tcPr>
            <w:tcW w:w="3006" w:type="dxa"/>
          </w:tcPr>
          <w:p w14:paraId="3B826D5A" w14:textId="77DB6079" w:rsidR="002F63E7" w:rsidRDefault="0020623A" w:rsidP="0083307E">
            <w:pPr>
              <w:jc w:val="center"/>
              <w:rPr>
                <w:rFonts w:asciiTheme="minorHAnsi" w:hAnsiTheme="minorHAnsi" w:cstheme="minorHAnsi"/>
              </w:rPr>
            </w:pPr>
            <w:r>
              <w:rPr>
                <w:rFonts w:asciiTheme="minorHAnsi" w:hAnsiTheme="minorHAnsi" w:cstheme="minorHAnsi"/>
              </w:rPr>
              <w:t>6</w:t>
            </w:r>
          </w:p>
        </w:tc>
      </w:tr>
      <w:tr w:rsidR="002F63E7" w14:paraId="7B15693C" w14:textId="77777777" w:rsidTr="0083307E">
        <w:tc>
          <w:tcPr>
            <w:tcW w:w="846" w:type="dxa"/>
          </w:tcPr>
          <w:p w14:paraId="3068EE32" w14:textId="05597B9D" w:rsidR="002F63E7" w:rsidRDefault="00362358" w:rsidP="00B56C6A">
            <w:pPr>
              <w:jc w:val="both"/>
              <w:rPr>
                <w:rFonts w:asciiTheme="minorHAnsi" w:hAnsiTheme="minorHAnsi" w:cstheme="minorHAnsi"/>
              </w:rPr>
            </w:pPr>
            <w:r>
              <w:rPr>
                <w:rFonts w:asciiTheme="minorHAnsi" w:hAnsiTheme="minorHAnsi" w:cstheme="minorHAnsi"/>
              </w:rPr>
              <w:t>1.3</w:t>
            </w:r>
          </w:p>
        </w:tc>
        <w:tc>
          <w:tcPr>
            <w:tcW w:w="5164" w:type="dxa"/>
          </w:tcPr>
          <w:p w14:paraId="4486CEFA" w14:textId="50A0B4D5" w:rsidR="002F63E7" w:rsidRDefault="00362358" w:rsidP="00B56C6A">
            <w:pPr>
              <w:jc w:val="both"/>
              <w:rPr>
                <w:rFonts w:asciiTheme="minorHAnsi" w:hAnsiTheme="minorHAnsi" w:cstheme="minorHAnsi"/>
              </w:rPr>
            </w:pPr>
            <w:r>
              <w:rPr>
                <w:rFonts w:asciiTheme="minorHAnsi" w:hAnsiTheme="minorHAnsi" w:cstheme="minorHAnsi"/>
              </w:rPr>
              <w:t>Research Question</w:t>
            </w:r>
          </w:p>
        </w:tc>
        <w:tc>
          <w:tcPr>
            <w:tcW w:w="3006" w:type="dxa"/>
          </w:tcPr>
          <w:p w14:paraId="02BF2C5C" w14:textId="4530B4C8" w:rsidR="002F63E7" w:rsidRDefault="0020623A" w:rsidP="0083307E">
            <w:pPr>
              <w:jc w:val="center"/>
              <w:rPr>
                <w:rFonts w:asciiTheme="minorHAnsi" w:hAnsiTheme="minorHAnsi" w:cstheme="minorHAnsi"/>
              </w:rPr>
            </w:pPr>
            <w:r>
              <w:rPr>
                <w:rFonts w:asciiTheme="minorHAnsi" w:hAnsiTheme="minorHAnsi" w:cstheme="minorHAnsi"/>
              </w:rPr>
              <w:t>6</w:t>
            </w:r>
          </w:p>
        </w:tc>
      </w:tr>
      <w:tr w:rsidR="002F63E7" w14:paraId="049FAD3B" w14:textId="77777777" w:rsidTr="0083307E">
        <w:tc>
          <w:tcPr>
            <w:tcW w:w="846" w:type="dxa"/>
          </w:tcPr>
          <w:p w14:paraId="016BC34C" w14:textId="27BAAB31" w:rsidR="002F63E7" w:rsidRDefault="00362358" w:rsidP="00B56C6A">
            <w:pPr>
              <w:jc w:val="both"/>
              <w:rPr>
                <w:rFonts w:asciiTheme="minorHAnsi" w:hAnsiTheme="minorHAnsi" w:cstheme="minorHAnsi"/>
              </w:rPr>
            </w:pPr>
            <w:r>
              <w:rPr>
                <w:rFonts w:asciiTheme="minorHAnsi" w:hAnsiTheme="minorHAnsi" w:cstheme="minorHAnsi"/>
              </w:rPr>
              <w:t>1.4</w:t>
            </w:r>
          </w:p>
        </w:tc>
        <w:tc>
          <w:tcPr>
            <w:tcW w:w="5164" w:type="dxa"/>
          </w:tcPr>
          <w:p w14:paraId="1E2FEA44" w14:textId="6613DAAF" w:rsidR="002F63E7" w:rsidRDefault="00362358" w:rsidP="00B56C6A">
            <w:pPr>
              <w:jc w:val="both"/>
              <w:rPr>
                <w:rFonts w:asciiTheme="minorHAnsi" w:hAnsiTheme="minorHAnsi" w:cstheme="minorHAnsi"/>
              </w:rPr>
            </w:pPr>
            <w:r>
              <w:rPr>
                <w:rFonts w:asciiTheme="minorHAnsi" w:hAnsiTheme="minorHAnsi" w:cstheme="minorHAnsi"/>
              </w:rPr>
              <w:t>Objectives</w:t>
            </w:r>
          </w:p>
        </w:tc>
        <w:tc>
          <w:tcPr>
            <w:tcW w:w="3006" w:type="dxa"/>
          </w:tcPr>
          <w:p w14:paraId="2F3AFA43" w14:textId="66B9B1CD" w:rsidR="002F63E7" w:rsidRDefault="0020623A" w:rsidP="0083307E">
            <w:pPr>
              <w:jc w:val="center"/>
              <w:rPr>
                <w:rFonts w:asciiTheme="minorHAnsi" w:hAnsiTheme="minorHAnsi" w:cstheme="minorHAnsi"/>
              </w:rPr>
            </w:pPr>
            <w:r>
              <w:rPr>
                <w:rFonts w:asciiTheme="minorHAnsi" w:hAnsiTheme="minorHAnsi" w:cstheme="minorHAnsi"/>
              </w:rPr>
              <w:t>6</w:t>
            </w:r>
          </w:p>
        </w:tc>
      </w:tr>
      <w:tr w:rsidR="00362358" w14:paraId="48C5F08C" w14:textId="77777777" w:rsidTr="0083307E">
        <w:tc>
          <w:tcPr>
            <w:tcW w:w="846" w:type="dxa"/>
          </w:tcPr>
          <w:p w14:paraId="58FFF90E" w14:textId="77777777" w:rsidR="00362358" w:rsidRDefault="00362358" w:rsidP="00B56C6A">
            <w:pPr>
              <w:jc w:val="both"/>
              <w:rPr>
                <w:rFonts w:asciiTheme="minorHAnsi" w:hAnsiTheme="minorHAnsi" w:cstheme="minorHAnsi"/>
              </w:rPr>
            </w:pPr>
          </w:p>
        </w:tc>
        <w:tc>
          <w:tcPr>
            <w:tcW w:w="5164" w:type="dxa"/>
          </w:tcPr>
          <w:p w14:paraId="6F026C6B" w14:textId="77777777" w:rsidR="00362358" w:rsidRDefault="00362358" w:rsidP="00B56C6A">
            <w:pPr>
              <w:jc w:val="both"/>
              <w:rPr>
                <w:rFonts w:asciiTheme="minorHAnsi" w:hAnsiTheme="minorHAnsi" w:cstheme="minorHAnsi"/>
              </w:rPr>
            </w:pPr>
          </w:p>
        </w:tc>
        <w:tc>
          <w:tcPr>
            <w:tcW w:w="3006" w:type="dxa"/>
          </w:tcPr>
          <w:p w14:paraId="4B063902" w14:textId="77777777" w:rsidR="00362358" w:rsidRDefault="00362358" w:rsidP="0083307E">
            <w:pPr>
              <w:jc w:val="center"/>
              <w:rPr>
                <w:rFonts w:asciiTheme="minorHAnsi" w:hAnsiTheme="minorHAnsi" w:cstheme="minorHAnsi"/>
              </w:rPr>
            </w:pPr>
          </w:p>
        </w:tc>
      </w:tr>
      <w:tr w:rsidR="00362358" w14:paraId="5ACF7CC4" w14:textId="77777777" w:rsidTr="0083307E">
        <w:tc>
          <w:tcPr>
            <w:tcW w:w="846" w:type="dxa"/>
          </w:tcPr>
          <w:p w14:paraId="084087A8" w14:textId="0A7F971F" w:rsidR="00362358" w:rsidRDefault="004A7CB4" w:rsidP="00B56C6A">
            <w:pPr>
              <w:jc w:val="both"/>
              <w:rPr>
                <w:rFonts w:asciiTheme="minorHAnsi" w:hAnsiTheme="minorHAnsi" w:cstheme="minorHAnsi"/>
              </w:rPr>
            </w:pPr>
            <w:r>
              <w:rPr>
                <w:rFonts w:asciiTheme="minorHAnsi" w:hAnsiTheme="minorHAnsi" w:cstheme="minorHAnsi"/>
              </w:rPr>
              <w:t>2.</w:t>
            </w:r>
          </w:p>
        </w:tc>
        <w:tc>
          <w:tcPr>
            <w:tcW w:w="5164" w:type="dxa"/>
          </w:tcPr>
          <w:p w14:paraId="2EA0E417" w14:textId="2FDDF05A" w:rsidR="00362358" w:rsidRDefault="004A7CB4" w:rsidP="00B56C6A">
            <w:pPr>
              <w:jc w:val="both"/>
              <w:rPr>
                <w:rFonts w:asciiTheme="minorHAnsi" w:hAnsiTheme="minorHAnsi" w:cstheme="minorHAnsi"/>
              </w:rPr>
            </w:pPr>
            <w:r>
              <w:rPr>
                <w:rFonts w:asciiTheme="minorHAnsi" w:hAnsiTheme="minorHAnsi" w:cstheme="minorHAnsi"/>
              </w:rPr>
              <w:t>LITERATURE REVIEW</w:t>
            </w:r>
          </w:p>
        </w:tc>
        <w:tc>
          <w:tcPr>
            <w:tcW w:w="3006" w:type="dxa"/>
          </w:tcPr>
          <w:p w14:paraId="6D5B18B3" w14:textId="6A81542F" w:rsidR="00362358" w:rsidRDefault="0020623A" w:rsidP="0083307E">
            <w:pPr>
              <w:jc w:val="center"/>
              <w:rPr>
                <w:rFonts w:asciiTheme="minorHAnsi" w:hAnsiTheme="minorHAnsi" w:cstheme="minorHAnsi"/>
              </w:rPr>
            </w:pPr>
            <w:r>
              <w:rPr>
                <w:rFonts w:asciiTheme="minorHAnsi" w:hAnsiTheme="minorHAnsi" w:cstheme="minorHAnsi"/>
              </w:rPr>
              <w:t>7-8</w:t>
            </w:r>
          </w:p>
        </w:tc>
      </w:tr>
      <w:tr w:rsidR="00362358" w14:paraId="6DEFC778" w14:textId="77777777" w:rsidTr="0083307E">
        <w:tc>
          <w:tcPr>
            <w:tcW w:w="846" w:type="dxa"/>
          </w:tcPr>
          <w:p w14:paraId="43D251CA" w14:textId="2685F9E9" w:rsidR="00362358" w:rsidRDefault="004A7CB4" w:rsidP="00B56C6A">
            <w:pPr>
              <w:jc w:val="both"/>
              <w:rPr>
                <w:rFonts w:asciiTheme="minorHAnsi" w:hAnsiTheme="minorHAnsi" w:cstheme="minorHAnsi"/>
              </w:rPr>
            </w:pPr>
            <w:r>
              <w:rPr>
                <w:rFonts w:asciiTheme="minorHAnsi" w:hAnsiTheme="minorHAnsi" w:cstheme="minorHAnsi"/>
              </w:rPr>
              <w:t>2.1</w:t>
            </w:r>
          </w:p>
        </w:tc>
        <w:tc>
          <w:tcPr>
            <w:tcW w:w="5164" w:type="dxa"/>
          </w:tcPr>
          <w:p w14:paraId="76989549" w14:textId="6200E2C0" w:rsidR="00362358" w:rsidRDefault="00BA0FF2" w:rsidP="00B56C6A">
            <w:pPr>
              <w:jc w:val="both"/>
              <w:rPr>
                <w:rFonts w:asciiTheme="minorHAnsi" w:hAnsiTheme="minorHAnsi" w:cstheme="minorHAnsi"/>
              </w:rPr>
            </w:pPr>
            <w:r>
              <w:rPr>
                <w:rFonts w:asciiTheme="minorHAnsi" w:hAnsiTheme="minorHAnsi" w:cstheme="minorHAnsi"/>
              </w:rPr>
              <w:t>Overview of Existing Studies</w:t>
            </w:r>
          </w:p>
        </w:tc>
        <w:tc>
          <w:tcPr>
            <w:tcW w:w="3006" w:type="dxa"/>
          </w:tcPr>
          <w:p w14:paraId="56A408BB" w14:textId="30097A0E" w:rsidR="00362358" w:rsidRDefault="0020623A" w:rsidP="0083307E">
            <w:pPr>
              <w:jc w:val="center"/>
              <w:rPr>
                <w:rFonts w:asciiTheme="minorHAnsi" w:hAnsiTheme="minorHAnsi" w:cstheme="minorHAnsi"/>
              </w:rPr>
            </w:pPr>
            <w:r>
              <w:rPr>
                <w:rFonts w:asciiTheme="minorHAnsi" w:hAnsiTheme="minorHAnsi" w:cstheme="minorHAnsi"/>
              </w:rPr>
              <w:t>7</w:t>
            </w:r>
          </w:p>
        </w:tc>
      </w:tr>
      <w:tr w:rsidR="00362358" w14:paraId="7BF8D9EC" w14:textId="77777777" w:rsidTr="0083307E">
        <w:tc>
          <w:tcPr>
            <w:tcW w:w="846" w:type="dxa"/>
          </w:tcPr>
          <w:p w14:paraId="5EA33B72" w14:textId="6E900E06" w:rsidR="00362358" w:rsidRDefault="004A7CB4" w:rsidP="00B56C6A">
            <w:pPr>
              <w:jc w:val="both"/>
              <w:rPr>
                <w:rFonts w:asciiTheme="minorHAnsi" w:hAnsiTheme="minorHAnsi" w:cstheme="minorHAnsi"/>
              </w:rPr>
            </w:pPr>
            <w:r>
              <w:rPr>
                <w:rFonts w:asciiTheme="minorHAnsi" w:hAnsiTheme="minorHAnsi" w:cstheme="minorHAnsi"/>
              </w:rPr>
              <w:t>2.2</w:t>
            </w:r>
          </w:p>
        </w:tc>
        <w:tc>
          <w:tcPr>
            <w:tcW w:w="5164" w:type="dxa"/>
          </w:tcPr>
          <w:p w14:paraId="372C7FD2" w14:textId="50C29283" w:rsidR="00362358" w:rsidRDefault="00BA0FF2" w:rsidP="00B56C6A">
            <w:pPr>
              <w:jc w:val="both"/>
              <w:rPr>
                <w:rFonts w:asciiTheme="minorHAnsi" w:hAnsiTheme="minorHAnsi" w:cstheme="minorHAnsi"/>
              </w:rPr>
            </w:pPr>
            <w:r>
              <w:rPr>
                <w:rFonts w:asciiTheme="minorHAnsi" w:hAnsiTheme="minorHAnsi" w:cstheme="minorHAnsi"/>
              </w:rPr>
              <w:t>Comparison of Literature</w:t>
            </w:r>
          </w:p>
        </w:tc>
        <w:tc>
          <w:tcPr>
            <w:tcW w:w="3006" w:type="dxa"/>
          </w:tcPr>
          <w:p w14:paraId="41307B59" w14:textId="61C2A426" w:rsidR="00362358" w:rsidRDefault="0020623A" w:rsidP="0083307E">
            <w:pPr>
              <w:jc w:val="center"/>
              <w:rPr>
                <w:rFonts w:asciiTheme="minorHAnsi" w:hAnsiTheme="minorHAnsi" w:cstheme="minorHAnsi"/>
              </w:rPr>
            </w:pPr>
            <w:r>
              <w:rPr>
                <w:rFonts w:asciiTheme="minorHAnsi" w:hAnsiTheme="minorHAnsi" w:cstheme="minorHAnsi"/>
              </w:rPr>
              <w:t>8</w:t>
            </w:r>
          </w:p>
        </w:tc>
      </w:tr>
      <w:tr w:rsidR="00362358" w14:paraId="1C9DCBFA" w14:textId="77777777" w:rsidTr="0083307E">
        <w:tc>
          <w:tcPr>
            <w:tcW w:w="846" w:type="dxa"/>
          </w:tcPr>
          <w:p w14:paraId="01BC5734" w14:textId="77777777" w:rsidR="00362358" w:rsidRDefault="00362358" w:rsidP="00B56C6A">
            <w:pPr>
              <w:jc w:val="both"/>
              <w:rPr>
                <w:rFonts w:asciiTheme="minorHAnsi" w:hAnsiTheme="minorHAnsi" w:cstheme="minorHAnsi"/>
              </w:rPr>
            </w:pPr>
          </w:p>
        </w:tc>
        <w:tc>
          <w:tcPr>
            <w:tcW w:w="5164" w:type="dxa"/>
          </w:tcPr>
          <w:p w14:paraId="316A1300" w14:textId="77777777" w:rsidR="00362358" w:rsidRDefault="00362358" w:rsidP="00B56C6A">
            <w:pPr>
              <w:jc w:val="both"/>
              <w:rPr>
                <w:rFonts w:asciiTheme="minorHAnsi" w:hAnsiTheme="minorHAnsi" w:cstheme="minorHAnsi"/>
              </w:rPr>
            </w:pPr>
          </w:p>
        </w:tc>
        <w:tc>
          <w:tcPr>
            <w:tcW w:w="3006" w:type="dxa"/>
          </w:tcPr>
          <w:p w14:paraId="4D67A7D1" w14:textId="77777777" w:rsidR="00362358" w:rsidRDefault="00362358" w:rsidP="0083307E">
            <w:pPr>
              <w:jc w:val="center"/>
              <w:rPr>
                <w:rFonts w:asciiTheme="minorHAnsi" w:hAnsiTheme="minorHAnsi" w:cstheme="minorHAnsi"/>
              </w:rPr>
            </w:pPr>
          </w:p>
        </w:tc>
      </w:tr>
      <w:tr w:rsidR="00362358" w14:paraId="0B4CC65C" w14:textId="77777777" w:rsidTr="0083307E">
        <w:tc>
          <w:tcPr>
            <w:tcW w:w="846" w:type="dxa"/>
          </w:tcPr>
          <w:p w14:paraId="16D16DBC" w14:textId="3A9B756E" w:rsidR="00362358" w:rsidRDefault="00BA0FF2" w:rsidP="00B56C6A">
            <w:pPr>
              <w:jc w:val="both"/>
              <w:rPr>
                <w:rFonts w:asciiTheme="minorHAnsi" w:hAnsiTheme="minorHAnsi" w:cstheme="minorHAnsi"/>
              </w:rPr>
            </w:pPr>
            <w:r>
              <w:rPr>
                <w:rFonts w:asciiTheme="minorHAnsi" w:hAnsiTheme="minorHAnsi" w:cstheme="minorHAnsi"/>
              </w:rPr>
              <w:t>3.</w:t>
            </w:r>
          </w:p>
        </w:tc>
        <w:tc>
          <w:tcPr>
            <w:tcW w:w="5164" w:type="dxa"/>
          </w:tcPr>
          <w:p w14:paraId="7B6B7360" w14:textId="269E2F17" w:rsidR="00362358" w:rsidRDefault="00BA0FF2" w:rsidP="00B56C6A">
            <w:pPr>
              <w:jc w:val="both"/>
              <w:rPr>
                <w:rFonts w:asciiTheme="minorHAnsi" w:hAnsiTheme="minorHAnsi" w:cstheme="minorHAnsi"/>
              </w:rPr>
            </w:pPr>
            <w:r>
              <w:rPr>
                <w:rFonts w:asciiTheme="minorHAnsi" w:hAnsiTheme="minorHAnsi" w:cstheme="minorHAnsi"/>
              </w:rPr>
              <w:t>DATASET</w:t>
            </w:r>
          </w:p>
        </w:tc>
        <w:tc>
          <w:tcPr>
            <w:tcW w:w="3006" w:type="dxa"/>
          </w:tcPr>
          <w:p w14:paraId="64361EE9" w14:textId="10C1B38C" w:rsidR="00362358" w:rsidRDefault="0020623A" w:rsidP="0083307E">
            <w:pPr>
              <w:jc w:val="center"/>
              <w:rPr>
                <w:rFonts w:asciiTheme="minorHAnsi" w:hAnsiTheme="minorHAnsi" w:cstheme="minorHAnsi"/>
              </w:rPr>
            </w:pPr>
            <w:r>
              <w:rPr>
                <w:rFonts w:asciiTheme="minorHAnsi" w:hAnsiTheme="minorHAnsi" w:cstheme="minorHAnsi"/>
              </w:rPr>
              <w:t>9-10</w:t>
            </w:r>
          </w:p>
        </w:tc>
      </w:tr>
      <w:tr w:rsidR="00362358" w14:paraId="0E95B3F4" w14:textId="77777777" w:rsidTr="0083307E">
        <w:tc>
          <w:tcPr>
            <w:tcW w:w="846" w:type="dxa"/>
          </w:tcPr>
          <w:p w14:paraId="12EF1BB7" w14:textId="6D4AA178" w:rsidR="00362358" w:rsidRDefault="00BA0FF2" w:rsidP="00B56C6A">
            <w:pPr>
              <w:jc w:val="both"/>
              <w:rPr>
                <w:rFonts w:asciiTheme="minorHAnsi" w:hAnsiTheme="minorHAnsi" w:cstheme="minorHAnsi"/>
              </w:rPr>
            </w:pPr>
            <w:r>
              <w:rPr>
                <w:rFonts w:asciiTheme="minorHAnsi" w:hAnsiTheme="minorHAnsi" w:cstheme="minorHAnsi"/>
              </w:rPr>
              <w:t>3.1</w:t>
            </w:r>
          </w:p>
        </w:tc>
        <w:tc>
          <w:tcPr>
            <w:tcW w:w="5164" w:type="dxa"/>
          </w:tcPr>
          <w:p w14:paraId="7A06EF41" w14:textId="34F20904" w:rsidR="00362358" w:rsidRDefault="00BA0FF2" w:rsidP="00B56C6A">
            <w:pPr>
              <w:jc w:val="both"/>
              <w:rPr>
                <w:rFonts w:asciiTheme="minorHAnsi" w:hAnsiTheme="minorHAnsi" w:cstheme="minorHAnsi"/>
              </w:rPr>
            </w:pPr>
            <w:r>
              <w:rPr>
                <w:rFonts w:asciiTheme="minorHAnsi" w:hAnsiTheme="minorHAnsi" w:cstheme="minorHAnsi"/>
              </w:rPr>
              <w:t>Dataset Overview</w:t>
            </w:r>
          </w:p>
        </w:tc>
        <w:tc>
          <w:tcPr>
            <w:tcW w:w="3006" w:type="dxa"/>
          </w:tcPr>
          <w:p w14:paraId="77157E28" w14:textId="092B98D4" w:rsidR="00362358" w:rsidRDefault="0020623A" w:rsidP="0083307E">
            <w:pPr>
              <w:jc w:val="center"/>
              <w:rPr>
                <w:rFonts w:asciiTheme="minorHAnsi" w:hAnsiTheme="minorHAnsi" w:cstheme="minorHAnsi"/>
              </w:rPr>
            </w:pPr>
            <w:r>
              <w:rPr>
                <w:rFonts w:asciiTheme="minorHAnsi" w:hAnsiTheme="minorHAnsi" w:cstheme="minorHAnsi"/>
              </w:rPr>
              <w:t>9</w:t>
            </w:r>
          </w:p>
        </w:tc>
      </w:tr>
      <w:tr w:rsidR="00362358" w14:paraId="1666E6BB" w14:textId="77777777" w:rsidTr="0083307E">
        <w:tc>
          <w:tcPr>
            <w:tcW w:w="846" w:type="dxa"/>
          </w:tcPr>
          <w:p w14:paraId="7A4EE026" w14:textId="093B75C0" w:rsidR="00362358" w:rsidRDefault="00BA0FF2" w:rsidP="00B56C6A">
            <w:pPr>
              <w:jc w:val="both"/>
              <w:rPr>
                <w:rFonts w:asciiTheme="minorHAnsi" w:hAnsiTheme="minorHAnsi" w:cstheme="minorHAnsi"/>
              </w:rPr>
            </w:pPr>
            <w:r>
              <w:rPr>
                <w:rFonts w:asciiTheme="minorHAnsi" w:hAnsiTheme="minorHAnsi" w:cstheme="minorHAnsi"/>
              </w:rPr>
              <w:t>3.2</w:t>
            </w:r>
          </w:p>
        </w:tc>
        <w:tc>
          <w:tcPr>
            <w:tcW w:w="5164" w:type="dxa"/>
          </w:tcPr>
          <w:p w14:paraId="3EFA080B" w14:textId="072F14BA" w:rsidR="00362358" w:rsidRDefault="00BA0FF2" w:rsidP="00B56C6A">
            <w:pPr>
              <w:jc w:val="both"/>
              <w:rPr>
                <w:rFonts w:asciiTheme="minorHAnsi" w:hAnsiTheme="minorHAnsi" w:cstheme="minorHAnsi"/>
              </w:rPr>
            </w:pPr>
            <w:r>
              <w:rPr>
                <w:rFonts w:asciiTheme="minorHAnsi" w:hAnsiTheme="minorHAnsi" w:cstheme="minorHAnsi"/>
              </w:rPr>
              <w:t>Feature Description</w:t>
            </w:r>
          </w:p>
        </w:tc>
        <w:tc>
          <w:tcPr>
            <w:tcW w:w="3006" w:type="dxa"/>
          </w:tcPr>
          <w:p w14:paraId="191359C0" w14:textId="42273624" w:rsidR="00362358" w:rsidRDefault="0020623A" w:rsidP="0083307E">
            <w:pPr>
              <w:jc w:val="center"/>
              <w:rPr>
                <w:rFonts w:asciiTheme="minorHAnsi" w:hAnsiTheme="minorHAnsi" w:cstheme="minorHAnsi"/>
              </w:rPr>
            </w:pPr>
            <w:r>
              <w:rPr>
                <w:rFonts w:asciiTheme="minorHAnsi" w:hAnsiTheme="minorHAnsi" w:cstheme="minorHAnsi"/>
              </w:rPr>
              <w:t>10</w:t>
            </w:r>
          </w:p>
        </w:tc>
      </w:tr>
      <w:tr w:rsidR="00362358" w14:paraId="3371E173" w14:textId="77777777" w:rsidTr="0083307E">
        <w:tc>
          <w:tcPr>
            <w:tcW w:w="846" w:type="dxa"/>
          </w:tcPr>
          <w:p w14:paraId="4C5E8E06" w14:textId="0224178C" w:rsidR="00362358" w:rsidRDefault="00BA0FF2" w:rsidP="00B56C6A">
            <w:pPr>
              <w:jc w:val="both"/>
              <w:rPr>
                <w:rFonts w:asciiTheme="minorHAnsi" w:hAnsiTheme="minorHAnsi" w:cstheme="minorHAnsi"/>
              </w:rPr>
            </w:pPr>
            <w:r>
              <w:rPr>
                <w:rFonts w:asciiTheme="minorHAnsi" w:hAnsiTheme="minorHAnsi" w:cstheme="minorHAnsi"/>
              </w:rPr>
              <w:t>3.3</w:t>
            </w:r>
          </w:p>
        </w:tc>
        <w:tc>
          <w:tcPr>
            <w:tcW w:w="5164" w:type="dxa"/>
          </w:tcPr>
          <w:p w14:paraId="627B472E" w14:textId="16059D03" w:rsidR="00362358" w:rsidRDefault="00BA0FF2" w:rsidP="00B56C6A">
            <w:pPr>
              <w:jc w:val="both"/>
              <w:rPr>
                <w:rFonts w:asciiTheme="minorHAnsi" w:hAnsiTheme="minorHAnsi" w:cstheme="minorHAnsi"/>
              </w:rPr>
            </w:pPr>
            <w:r>
              <w:rPr>
                <w:rFonts w:asciiTheme="minorHAnsi" w:hAnsiTheme="minorHAnsi" w:cstheme="minorHAnsi"/>
              </w:rPr>
              <w:t>Missing Values</w:t>
            </w:r>
          </w:p>
        </w:tc>
        <w:tc>
          <w:tcPr>
            <w:tcW w:w="3006" w:type="dxa"/>
          </w:tcPr>
          <w:p w14:paraId="2E66A919" w14:textId="52FC9CEE" w:rsidR="00362358" w:rsidRDefault="0020623A" w:rsidP="0083307E">
            <w:pPr>
              <w:jc w:val="center"/>
              <w:rPr>
                <w:rFonts w:asciiTheme="minorHAnsi" w:hAnsiTheme="minorHAnsi" w:cstheme="minorHAnsi"/>
              </w:rPr>
            </w:pPr>
            <w:r>
              <w:rPr>
                <w:rFonts w:asciiTheme="minorHAnsi" w:hAnsiTheme="minorHAnsi" w:cstheme="minorHAnsi"/>
              </w:rPr>
              <w:t>10</w:t>
            </w:r>
          </w:p>
        </w:tc>
      </w:tr>
      <w:tr w:rsidR="00362358" w14:paraId="4DF14AAA" w14:textId="77777777" w:rsidTr="0083307E">
        <w:tc>
          <w:tcPr>
            <w:tcW w:w="846" w:type="dxa"/>
          </w:tcPr>
          <w:p w14:paraId="377BE099" w14:textId="77777777" w:rsidR="00362358" w:rsidRDefault="00362358" w:rsidP="00B56C6A">
            <w:pPr>
              <w:jc w:val="both"/>
              <w:rPr>
                <w:rFonts w:asciiTheme="minorHAnsi" w:hAnsiTheme="minorHAnsi" w:cstheme="minorHAnsi"/>
              </w:rPr>
            </w:pPr>
          </w:p>
        </w:tc>
        <w:tc>
          <w:tcPr>
            <w:tcW w:w="5164" w:type="dxa"/>
          </w:tcPr>
          <w:p w14:paraId="26641DD5" w14:textId="77777777" w:rsidR="00362358" w:rsidRDefault="00362358" w:rsidP="00B56C6A">
            <w:pPr>
              <w:jc w:val="both"/>
              <w:rPr>
                <w:rFonts w:asciiTheme="minorHAnsi" w:hAnsiTheme="minorHAnsi" w:cstheme="minorHAnsi"/>
              </w:rPr>
            </w:pPr>
          </w:p>
        </w:tc>
        <w:tc>
          <w:tcPr>
            <w:tcW w:w="3006" w:type="dxa"/>
          </w:tcPr>
          <w:p w14:paraId="69D93C75" w14:textId="77777777" w:rsidR="00362358" w:rsidRDefault="00362358" w:rsidP="0083307E">
            <w:pPr>
              <w:jc w:val="center"/>
              <w:rPr>
                <w:rFonts w:asciiTheme="minorHAnsi" w:hAnsiTheme="minorHAnsi" w:cstheme="minorHAnsi"/>
              </w:rPr>
            </w:pPr>
          </w:p>
        </w:tc>
      </w:tr>
      <w:tr w:rsidR="00362358" w14:paraId="380B9190" w14:textId="77777777" w:rsidTr="0083307E">
        <w:tc>
          <w:tcPr>
            <w:tcW w:w="846" w:type="dxa"/>
          </w:tcPr>
          <w:p w14:paraId="60685F84" w14:textId="05F6E988" w:rsidR="00362358" w:rsidRDefault="00BA0FF2" w:rsidP="00B56C6A">
            <w:pPr>
              <w:jc w:val="both"/>
              <w:rPr>
                <w:rFonts w:asciiTheme="minorHAnsi" w:hAnsiTheme="minorHAnsi" w:cstheme="minorHAnsi"/>
              </w:rPr>
            </w:pPr>
            <w:r>
              <w:rPr>
                <w:rFonts w:asciiTheme="minorHAnsi" w:hAnsiTheme="minorHAnsi" w:cstheme="minorHAnsi"/>
              </w:rPr>
              <w:t>4.</w:t>
            </w:r>
          </w:p>
        </w:tc>
        <w:tc>
          <w:tcPr>
            <w:tcW w:w="5164" w:type="dxa"/>
          </w:tcPr>
          <w:p w14:paraId="1F252CD0" w14:textId="54C2F4F0" w:rsidR="00362358" w:rsidRDefault="00BA0FF2" w:rsidP="00B56C6A">
            <w:pPr>
              <w:jc w:val="both"/>
              <w:rPr>
                <w:rFonts w:asciiTheme="minorHAnsi" w:hAnsiTheme="minorHAnsi" w:cstheme="minorHAnsi"/>
              </w:rPr>
            </w:pPr>
            <w:r w:rsidRPr="00BA0FF2">
              <w:rPr>
                <w:rFonts w:asciiTheme="minorHAnsi" w:hAnsiTheme="minorHAnsi" w:cstheme="minorHAnsi"/>
              </w:rPr>
              <w:t>ETHICAL CONSIDERATIONS</w:t>
            </w:r>
          </w:p>
        </w:tc>
        <w:tc>
          <w:tcPr>
            <w:tcW w:w="3006" w:type="dxa"/>
          </w:tcPr>
          <w:p w14:paraId="7034E394" w14:textId="283CE048" w:rsidR="00362358" w:rsidRDefault="0020623A" w:rsidP="0083307E">
            <w:pPr>
              <w:jc w:val="center"/>
              <w:rPr>
                <w:rFonts w:asciiTheme="minorHAnsi" w:hAnsiTheme="minorHAnsi" w:cstheme="minorHAnsi"/>
              </w:rPr>
            </w:pPr>
            <w:r>
              <w:rPr>
                <w:rFonts w:asciiTheme="minorHAnsi" w:hAnsiTheme="minorHAnsi" w:cstheme="minorHAnsi"/>
              </w:rPr>
              <w:t>11</w:t>
            </w:r>
          </w:p>
        </w:tc>
      </w:tr>
      <w:tr w:rsidR="00362358" w14:paraId="63303D4E" w14:textId="77777777" w:rsidTr="0083307E">
        <w:tc>
          <w:tcPr>
            <w:tcW w:w="846" w:type="dxa"/>
          </w:tcPr>
          <w:p w14:paraId="458B0F8A" w14:textId="77777777" w:rsidR="00362358" w:rsidRDefault="00362358" w:rsidP="00B56C6A">
            <w:pPr>
              <w:jc w:val="both"/>
              <w:rPr>
                <w:rFonts w:asciiTheme="minorHAnsi" w:hAnsiTheme="minorHAnsi" w:cstheme="minorHAnsi"/>
              </w:rPr>
            </w:pPr>
          </w:p>
        </w:tc>
        <w:tc>
          <w:tcPr>
            <w:tcW w:w="5164" w:type="dxa"/>
          </w:tcPr>
          <w:p w14:paraId="02E005FE" w14:textId="77777777" w:rsidR="00362358" w:rsidRDefault="00362358" w:rsidP="00B56C6A">
            <w:pPr>
              <w:jc w:val="both"/>
              <w:rPr>
                <w:rFonts w:asciiTheme="minorHAnsi" w:hAnsiTheme="minorHAnsi" w:cstheme="minorHAnsi"/>
              </w:rPr>
            </w:pPr>
          </w:p>
        </w:tc>
        <w:tc>
          <w:tcPr>
            <w:tcW w:w="3006" w:type="dxa"/>
          </w:tcPr>
          <w:p w14:paraId="6752811E" w14:textId="77777777" w:rsidR="00362358" w:rsidRDefault="00362358" w:rsidP="0083307E">
            <w:pPr>
              <w:jc w:val="center"/>
              <w:rPr>
                <w:rFonts w:asciiTheme="minorHAnsi" w:hAnsiTheme="minorHAnsi" w:cstheme="minorHAnsi"/>
              </w:rPr>
            </w:pPr>
          </w:p>
        </w:tc>
      </w:tr>
      <w:tr w:rsidR="00362358" w14:paraId="42AC16CD" w14:textId="77777777" w:rsidTr="0083307E">
        <w:tc>
          <w:tcPr>
            <w:tcW w:w="846" w:type="dxa"/>
          </w:tcPr>
          <w:p w14:paraId="1929B832" w14:textId="1D24AE14" w:rsidR="00362358" w:rsidRDefault="00BA0FF2" w:rsidP="00B56C6A">
            <w:pPr>
              <w:jc w:val="both"/>
              <w:rPr>
                <w:rFonts w:asciiTheme="minorHAnsi" w:hAnsiTheme="minorHAnsi" w:cstheme="minorHAnsi"/>
              </w:rPr>
            </w:pPr>
            <w:r>
              <w:rPr>
                <w:rFonts w:asciiTheme="minorHAnsi" w:hAnsiTheme="minorHAnsi" w:cstheme="minorHAnsi"/>
              </w:rPr>
              <w:t>5.</w:t>
            </w:r>
          </w:p>
        </w:tc>
        <w:tc>
          <w:tcPr>
            <w:tcW w:w="5164" w:type="dxa"/>
          </w:tcPr>
          <w:p w14:paraId="708C1CD2" w14:textId="421A6331" w:rsidR="00362358" w:rsidRDefault="00BA0FF2" w:rsidP="00B56C6A">
            <w:pPr>
              <w:jc w:val="both"/>
              <w:rPr>
                <w:rFonts w:asciiTheme="minorHAnsi" w:hAnsiTheme="minorHAnsi" w:cstheme="minorHAnsi"/>
              </w:rPr>
            </w:pPr>
            <w:r w:rsidRPr="00BA0FF2">
              <w:rPr>
                <w:rFonts w:asciiTheme="minorHAnsi" w:hAnsiTheme="minorHAnsi" w:cstheme="minorHAnsi"/>
              </w:rPr>
              <w:t>METHODOLOGY</w:t>
            </w:r>
          </w:p>
        </w:tc>
        <w:tc>
          <w:tcPr>
            <w:tcW w:w="3006" w:type="dxa"/>
          </w:tcPr>
          <w:p w14:paraId="4A3A8924" w14:textId="4ED85339" w:rsidR="00362358" w:rsidRDefault="0020623A" w:rsidP="0083307E">
            <w:pPr>
              <w:jc w:val="center"/>
              <w:rPr>
                <w:rFonts w:asciiTheme="minorHAnsi" w:hAnsiTheme="minorHAnsi" w:cstheme="minorHAnsi"/>
              </w:rPr>
            </w:pPr>
            <w:r>
              <w:rPr>
                <w:rFonts w:asciiTheme="minorHAnsi" w:hAnsiTheme="minorHAnsi" w:cstheme="minorHAnsi"/>
              </w:rPr>
              <w:t>11</w:t>
            </w:r>
            <w:r w:rsidR="00F23B49">
              <w:rPr>
                <w:rFonts w:asciiTheme="minorHAnsi" w:hAnsiTheme="minorHAnsi" w:cstheme="minorHAnsi"/>
              </w:rPr>
              <w:t>-18</w:t>
            </w:r>
          </w:p>
        </w:tc>
      </w:tr>
      <w:tr w:rsidR="00362358" w14:paraId="4B136A8C" w14:textId="77777777" w:rsidTr="0083307E">
        <w:tc>
          <w:tcPr>
            <w:tcW w:w="846" w:type="dxa"/>
          </w:tcPr>
          <w:p w14:paraId="2F114408" w14:textId="4B864834" w:rsidR="00362358" w:rsidRDefault="00BA0FF2" w:rsidP="00B56C6A">
            <w:pPr>
              <w:jc w:val="both"/>
              <w:rPr>
                <w:rFonts w:asciiTheme="minorHAnsi" w:hAnsiTheme="minorHAnsi" w:cstheme="minorHAnsi"/>
              </w:rPr>
            </w:pPr>
            <w:r>
              <w:rPr>
                <w:rFonts w:asciiTheme="minorHAnsi" w:hAnsiTheme="minorHAnsi" w:cstheme="minorHAnsi"/>
              </w:rPr>
              <w:t>5.1</w:t>
            </w:r>
          </w:p>
        </w:tc>
        <w:tc>
          <w:tcPr>
            <w:tcW w:w="5164" w:type="dxa"/>
          </w:tcPr>
          <w:p w14:paraId="446BAFD0" w14:textId="10692554" w:rsidR="00362358" w:rsidRDefault="00BA0FF2" w:rsidP="00B56C6A">
            <w:pPr>
              <w:jc w:val="both"/>
              <w:rPr>
                <w:rFonts w:asciiTheme="minorHAnsi" w:hAnsiTheme="minorHAnsi" w:cstheme="minorHAnsi"/>
              </w:rPr>
            </w:pPr>
            <w:r w:rsidRPr="00BA0FF2">
              <w:rPr>
                <w:rFonts w:asciiTheme="minorHAnsi" w:hAnsiTheme="minorHAnsi" w:cstheme="minorHAnsi"/>
              </w:rPr>
              <w:t>Data Preprocessing</w:t>
            </w:r>
          </w:p>
        </w:tc>
        <w:tc>
          <w:tcPr>
            <w:tcW w:w="3006" w:type="dxa"/>
          </w:tcPr>
          <w:p w14:paraId="72448E49" w14:textId="5D639486" w:rsidR="00362358" w:rsidRDefault="00F23B49" w:rsidP="0083307E">
            <w:pPr>
              <w:jc w:val="center"/>
              <w:rPr>
                <w:rFonts w:asciiTheme="minorHAnsi" w:hAnsiTheme="minorHAnsi" w:cstheme="minorHAnsi"/>
              </w:rPr>
            </w:pPr>
            <w:r>
              <w:rPr>
                <w:rFonts w:asciiTheme="minorHAnsi" w:hAnsiTheme="minorHAnsi" w:cstheme="minorHAnsi"/>
              </w:rPr>
              <w:t>11</w:t>
            </w:r>
          </w:p>
        </w:tc>
      </w:tr>
      <w:tr w:rsidR="00BA0FF2" w14:paraId="755BF7CE" w14:textId="77777777" w:rsidTr="0083307E">
        <w:tc>
          <w:tcPr>
            <w:tcW w:w="846" w:type="dxa"/>
          </w:tcPr>
          <w:p w14:paraId="230D9779" w14:textId="77777777" w:rsidR="00BA0FF2" w:rsidRDefault="00BA0FF2" w:rsidP="00B56C6A">
            <w:pPr>
              <w:jc w:val="both"/>
              <w:rPr>
                <w:rFonts w:asciiTheme="minorHAnsi" w:hAnsiTheme="minorHAnsi" w:cstheme="minorHAnsi"/>
              </w:rPr>
            </w:pPr>
          </w:p>
        </w:tc>
        <w:tc>
          <w:tcPr>
            <w:tcW w:w="5164" w:type="dxa"/>
          </w:tcPr>
          <w:p w14:paraId="5B78CCAE" w14:textId="2BF3226E" w:rsidR="00BA0FF2" w:rsidRDefault="00BA0FF2" w:rsidP="00B56C6A">
            <w:pPr>
              <w:jc w:val="both"/>
              <w:rPr>
                <w:rFonts w:asciiTheme="minorHAnsi" w:hAnsiTheme="minorHAnsi" w:cstheme="minorHAnsi"/>
              </w:rPr>
            </w:pPr>
            <w:r w:rsidRPr="00BA0FF2">
              <w:rPr>
                <w:rFonts w:asciiTheme="minorHAnsi" w:hAnsiTheme="minorHAnsi" w:cstheme="minorHAnsi"/>
              </w:rPr>
              <w:t>5.1.1 Handling Categorical Variables</w:t>
            </w:r>
          </w:p>
        </w:tc>
        <w:tc>
          <w:tcPr>
            <w:tcW w:w="3006" w:type="dxa"/>
          </w:tcPr>
          <w:p w14:paraId="4451133E" w14:textId="1B3CB5AA" w:rsidR="00BA0FF2" w:rsidRDefault="00F23B49" w:rsidP="0083307E">
            <w:pPr>
              <w:jc w:val="center"/>
              <w:rPr>
                <w:rFonts w:asciiTheme="minorHAnsi" w:hAnsiTheme="minorHAnsi" w:cstheme="minorHAnsi"/>
              </w:rPr>
            </w:pPr>
            <w:r>
              <w:rPr>
                <w:rFonts w:asciiTheme="minorHAnsi" w:hAnsiTheme="minorHAnsi" w:cstheme="minorHAnsi"/>
              </w:rPr>
              <w:t>11</w:t>
            </w:r>
          </w:p>
        </w:tc>
      </w:tr>
      <w:tr w:rsidR="00BA0FF2" w14:paraId="36EF84C1" w14:textId="77777777" w:rsidTr="0083307E">
        <w:tc>
          <w:tcPr>
            <w:tcW w:w="846" w:type="dxa"/>
          </w:tcPr>
          <w:p w14:paraId="7776D734" w14:textId="77777777" w:rsidR="00BA0FF2" w:rsidRDefault="00BA0FF2" w:rsidP="00B56C6A">
            <w:pPr>
              <w:jc w:val="both"/>
              <w:rPr>
                <w:rFonts w:asciiTheme="minorHAnsi" w:hAnsiTheme="minorHAnsi" w:cstheme="minorHAnsi"/>
              </w:rPr>
            </w:pPr>
          </w:p>
        </w:tc>
        <w:tc>
          <w:tcPr>
            <w:tcW w:w="5164" w:type="dxa"/>
          </w:tcPr>
          <w:p w14:paraId="252ADFBA" w14:textId="7A7749C6" w:rsidR="00BA0FF2" w:rsidRDefault="00BA0FF2" w:rsidP="00B56C6A">
            <w:pPr>
              <w:jc w:val="both"/>
              <w:rPr>
                <w:rFonts w:asciiTheme="minorHAnsi" w:hAnsiTheme="minorHAnsi" w:cstheme="minorHAnsi"/>
              </w:rPr>
            </w:pPr>
            <w:r w:rsidRPr="00BA0FF2">
              <w:rPr>
                <w:rFonts w:asciiTheme="minorHAnsi" w:hAnsiTheme="minorHAnsi" w:cstheme="minorHAnsi"/>
              </w:rPr>
              <w:t>5.1.2 Feature Scaling</w:t>
            </w:r>
          </w:p>
        </w:tc>
        <w:tc>
          <w:tcPr>
            <w:tcW w:w="3006" w:type="dxa"/>
          </w:tcPr>
          <w:p w14:paraId="78D5A388" w14:textId="0311FFC5" w:rsidR="00BA0FF2" w:rsidRDefault="00F23B49" w:rsidP="0083307E">
            <w:pPr>
              <w:jc w:val="center"/>
              <w:rPr>
                <w:rFonts w:asciiTheme="minorHAnsi" w:hAnsiTheme="minorHAnsi" w:cstheme="minorHAnsi"/>
              </w:rPr>
            </w:pPr>
            <w:r>
              <w:rPr>
                <w:rFonts w:asciiTheme="minorHAnsi" w:hAnsiTheme="minorHAnsi" w:cstheme="minorHAnsi"/>
              </w:rPr>
              <w:t>11</w:t>
            </w:r>
          </w:p>
        </w:tc>
      </w:tr>
      <w:tr w:rsidR="00BA0FF2" w14:paraId="780C0C60" w14:textId="77777777" w:rsidTr="0083307E">
        <w:tc>
          <w:tcPr>
            <w:tcW w:w="846" w:type="dxa"/>
          </w:tcPr>
          <w:p w14:paraId="4FC5510F" w14:textId="77777777" w:rsidR="00BA0FF2" w:rsidRDefault="00BA0FF2" w:rsidP="00B56C6A">
            <w:pPr>
              <w:jc w:val="both"/>
              <w:rPr>
                <w:rFonts w:asciiTheme="minorHAnsi" w:hAnsiTheme="minorHAnsi" w:cstheme="minorHAnsi"/>
              </w:rPr>
            </w:pPr>
          </w:p>
        </w:tc>
        <w:tc>
          <w:tcPr>
            <w:tcW w:w="5164" w:type="dxa"/>
          </w:tcPr>
          <w:p w14:paraId="5FC37FD8" w14:textId="37BB1C09" w:rsidR="00BA0FF2" w:rsidRDefault="00BA0FF2" w:rsidP="00B56C6A">
            <w:pPr>
              <w:jc w:val="both"/>
              <w:rPr>
                <w:rFonts w:asciiTheme="minorHAnsi" w:hAnsiTheme="minorHAnsi" w:cstheme="minorHAnsi"/>
              </w:rPr>
            </w:pPr>
            <w:r w:rsidRPr="00BA0FF2">
              <w:rPr>
                <w:rFonts w:asciiTheme="minorHAnsi" w:hAnsiTheme="minorHAnsi" w:cstheme="minorHAnsi"/>
              </w:rPr>
              <w:t>5.1.3 Train-Test Split</w:t>
            </w:r>
          </w:p>
        </w:tc>
        <w:tc>
          <w:tcPr>
            <w:tcW w:w="3006" w:type="dxa"/>
          </w:tcPr>
          <w:p w14:paraId="6A0C61AD" w14:textId="32EBB067" w:rsidR="00BA0FF2" w:rsidRDefault="00F23B49" w:rsidP="0083307E">
            <w:pPr>
              <w:jc w:val="center"/>
              <w:rPr>
                <w:rFonts w:asciiTheme="minorHAnsi" w:hAnsiTheme="minorHAnsi" w:cstheme="minorHAnsi"/>
              </w:rPr>
            </w:pPr>
            <w:r>
              <w:rPr>
                <w:rFonts w:asciiTheme="minorHAnsi" w:hAnsiTheme="minorHAnsi" w:cstheme="minorHAnsi"/>
              </w:rPr>
              <w:t>11</w:t>
            </w:r>
          </w:p>
        </w:tc>
      </w:tr>
      <w:tr w:rsidR="0020623A" w14:paraId="0ED1155D" w14:textId="77777777" w:rsidTr="0083307E">
        <w:tc>
          <w:tcPr>
            <w:tcW w:w="846" w:type="dxa"/>
          </w:tcPr>
          <w:p w14:paraId="370569CC" w14:textId="77777777" w:rsidR="0020623A" w:rsidRDefault="0020623A" w:rsidP="00B56C6A">
            <w:pPr>
              <w:jc w:val="both"/>
              <w:rPr>
                <w:rFonts w:asciiTheme="minorHAnsi" w:hAnsiTheme="minorHAnsi" w:cstheme="minorHAnsi"/>
              </w:rPr>
            </w:pPr>
          </w:p>
        </w:tc>
        <w:tc>
          <w:tcPr>
            <w:tcW w:w="5164" w:type="dxa"/>
          </w:tcPr>
          <w:p w14:paraId="65B87A8B" w14:textId="3E0509FA" w:rsidR="0020623A" w:rsidRPr="00BA0FF2" w:rsidRDefault="0020623A" w:rsidP="00B56C6A">
            <w:pPr>
              <w:jc w:val="both"/>
              <w:rPr>
                <w:rFonts w:asciiTheme="minorHAnsi" w:hAnsiTheme="minorHAnsi" w:cstheme="minorHAnsi"/>
              </w:rPr>
            </w:pPr>
            <w:r w:rsidRPr="0020623A">
              <w:rPr>
                <w:rFonts w:asciiTheme="minorHAnsi" w:hAnsiTheme="minorHAnsi" w:cstheme="minorHAnsi"/>
              </w:rPr>
              <w:t>5.1.4 Final Dataset Preparation</w:t>
            </w:r>
          </w:p>
        </w:tc>
        <w:tc>
          <w:tcPr>
            <w:tcW w:w="3006" w:type="dxa"/>
          </w:tcPr>
          <w:p w14:paraId="7142129D" w14:textId="64D16D79" w:rsidR="0020623A" w:rsidRDefault="0020623A" w:rsidP="0083307E">
            <w:pPr>
              <w:jc w:val="center"/>
              <w:rPr>
                <w:rFonts w:asciiTheme="minorHAnsi" w:hAnsiTheme="minorHAnsi" w:cstheme="minorHAnsi"/>
              </w:rPr>
            </w:pPr>
            <w:r>
              <w:rPr>
                <w:rFonts w:asciiTheme="minorHAnsi" w:hAnsiTheme="minorHAnsi" w:cstheme="minorHAnsi"/>
              </w:rPr>
              <w:t>12</w:t>
            </w:r>
          </w:p>
        </w:tc>
      </w:tr>
      <w:tr w:rsidR="00BA0FF2" w14:paraId="7323491C" w14:textId="77777777" w:rsidTr="0083307E">
        <w:tc>
          <w:tcPr>
            <w:tcW w:w="846" w:type="dxa"/>
          </w:tcPr>
          <w:p w14:paraId="1B5087AC" w14:textId="4F4FE5DB" w:rsidR="00BA0FF2" w:rsidRDefault="00BA0FF2" w:rsidP="00B56C6A">
            <w:pPr>
              <w:jc w:val="both"/>
              <w:rPr>
                <w:rFonts w:asciiTheme="minorHAnsi" w:hAnsiTheme="minorHAnsi" w:cstheme="minorHAnsi"/>
              </w:rPr>
            </w:pPr>
            <w:r>
              <w:rPr>
                <w:rFonts w:asciiTheme="minorHAnsi" w:hAnsiTheme="minorHAnsi" w:cstheme="minorHAnsi"/>
              </w:rPr>
              <w:t>5.2</w:t>
            </w:r>
          </w:p>
        </w:tc>
        <w:tc>
          <w:tcPr>
            <w:tcW w:w="5164" w:type="dxa"/>
          </w:tcPr>
          <w:p w14:paraId="7B7185A2" w14:textId="0C408A2F" w:rsidR="00BA0FF2" w:rsidRDefault="0020623A" w:rsidP="00B56C6A">
            <w:pPr>
              <w:jc w:val="both"/>
              <w:rPr>
                <w:rFonts w:asciiTheme="minorHAnsi" w:hAnsiTheme="minorHAnsi" w:cstheme="minorHAnsi"/>
              </w:rPr>
            </w:pPr>
            <w:r w:rsidRPr="0020623A">
              <w:rPr>
                <w:rFonts w:asciiTheme="minorHAnsi" w:hAnsiTheme="minorHAnsi" w:cstheme="minorHAnsi"/>
              </w:rPr>
              <w:t>Exploratory Data Analysis (EDA)</w:t>
            </w:r>
          </w:p>
        </w:tc>
        <w:tc>
          <w:tcPr>
            <w:tcW w:w="3006" w:type="dxa"/>
          </w:tcPr>
          <w:p w14:paraId="4D2081E0" w14:textId="70C94652" w:rsidR="00BA0FF2" w:rsidRDefault="00F23B49" w:rsidP="0083307E">
            <w:pPr>
              <w:jc w:val="center"/>
              <w:rPr>
                <w:rFonts w:asciiTheme="minorHAnsi" w:hAnsiTheme="minorHAnsi" w:cstheme="minorHAnsi"/>
              </w:rPr>
            </w:pPr>
            <w:r>
              <w:rPr>
                <w:rFonts w:asciiTheme="minorHAnsi" w:hAnsiTheme="minorHAnsi" w:cstheme="minorHAnsi"/>
              </w:rPr>
              <w:t>12</w:t>
            </w:r>
          </w:p>
        </w:tc>
      </w:tr>
      <w:tr w:rsidR="00BA0FF2" w14:paraId="6E43BF5D" w14:textId="77777777" w:rsidTr="0083307E">
        <w:tc>
          <w:tcPr>
            <w:tcW w:w="846" w:type="dxa"/>
          </w:tcPr>
          <w:p w14:paraId="662008F1" w14:textId="77777777" w:rsidR="00BA0FF2" w:rsidRDefault="00BA0FF2" w:rsidP="00B56C6A">
            <w:pPr>
              <w:jc w:val="both"/>
              <w:rPr>
                <w:rFonts w:asciiTheme="minorHAnsi" w:hAnsiTheme="minorHAnsi" w:cstheme="minorHAnsi"/>
              </w:rPr>
            </w:pPr>
          </w:p>
        </w:tc>
        <w:tc>
          <w:tcPr>
            <w:tcW w:w="5164" w:type="dxa"/>
          </w:tcPr>
          <w:p w14:paraId="7603EC6D" w14:textId="4A8451AE" w:rsidR="00BA0FF2" w:rsidRDefault="0020623A" w:rsidP="00B56C6A">
            <w:pPr>
              <w:jc w:val="both"/>
              <w:rPr>
                <w:rFonts w:asciiTheme="minorHAnsi" w:hAnsiTheme="minorHAnsi" w:cstheme="minorHAnsi"/>
              </w:rPr>
            </w:pPr>
            <w:r w:rsidRPr="0020623A">
              <w:rPr>
                <w:rFonts w:asciiTheme="minorHAnsi" w:hAnsiTheme="minorHAnsi" w:cstheme="minorHAnsi"/>
              </w:rPr>
              <w:t>5.2.1 Univariate Analysis</w:t>
            </w:r>
          </w:p>
        </w:tc>
        <w:tc>
          <w:tcPr>
            <w:tcW w:w="3006" w:type="dxa"/>
          </w:tcPr>
          <w:p w14:paraId="0F91FA80" w14:textId="14CBDE93" w:rsidR="00BA0FF2" w:rsidRDefault="00F23B49" w:rsidP="0083307E">
            <w:pPr>
              <w:jc w:val="center"/>
              <w:rPr>
                <w:rFonts w:asciiTheme="minorHAnsi" w:hAnsiTheme="minorHAnsi" w:cstheme="minorHAnsi"/>
              </w:rPr>
            </w:pPr>
            <w:r>
              <w:rPr>
                <w:rFonts w:asciiTheme="minorHAnsi" w:hAnsiTheme="minorHAnsi" w:cstheme="minorHAnsi"/>
              </w:rPr>
              <w:t>12</w:t>
            </w:r>
          </w:p>
        </w:tc>
      </w:tr>
      <w:tr w:rsidR="00BA0FF2" w14:paraId="7A5B95A2" w14:textId="77777777" w:rsidTr="0083307E">
        <w:tc>
          <w:tcPr>
            <w:tcW w:w="846" w:type="dxa"/>
          </w:tcPr>
          <w:p w14:paraId="55775994" w14:textId="77777777" w:rsidR="00BA0FF2" w:rsidRDefault="00BA0FF2" w:rsidP="00B56C6A">
            <w:pPr>
              <w:jc w:val="both"/>
              <w:rPr>
                <w:rFonts w:asciiTheme="minorHAnsi" w:hAnsiTheme="minorHAnsi" w:cstheme="minorHAnsi"/>
              </w:rPr>
            </w:pPr>
          </w:p>
        </w:tc>
        <w:tc>
          <w:tcPr>
            <w:tcW w:w="5164" w:type="dxa"/>
          </w:tcPr>
          <w:p w14:paraId="5EB45F4D" w14:textId="5028E797" w:rsidR="00BA0FF2" w:rsidRDefault="0020623A" w:rsidP="00B56C6A">
            <w:pPr>
              <w:jc w:val="both"/>
              <w:rPr>
                <w:rFonts w:asciiTheme="minorHAnsi" w:hAnsiTheme="minorHAnsi" w:cstheme="minorHAnsi"/>
              </w:rPr>
            </w:pPr>
            <w:r w:rsidRPr="0020623A">
              <w:rPr>
                <w:rFonts w:asciiTheme="minorHAnsi" w:hAnsiTheme="minorHAnsi" w:cstheme="minorHAnsi"/>
              </w:rPr>
              <w:t>5.2.2 Bivariate Analysis</w:t>
            </w:r>
          </w:p>
        </w:tc>
        <w:tc>
          <w:tcPr>
            <w:tcW w:w="3006" w:type="dxa"/>
          </w:tcPr>
          <w:p w14:paraId="48B8F353" w14:textId="1A05CAE4" w:rsidR="00BA0FF2" w:rsidRDefault="00F23B49" w:rsidP="0083307E">
            <w:pPr>
              <w:jc w:val="center"/>
              <w:rPr>
                <w:rFonts w:asciiTheme="minorHAnsi" w:hAnsiTheme="minorHAnsi" w:cstheme="minorHAnsi"/>
              </w:rPr>
            </w:pPr>
            <w:r>
              <w:rPr>
                <w:rFonts w:asciiTheme="minorHAnsi" w:hAnsiTheme="minorHAnsi" w:cstheme="minorHAnsi"/>
              </w:rPr>
              <w:t>13</w:t>
            </w:r>
          </w:p>
        </w:tc>
      </w:tr>
      <w:tr w:rsidR="00BA0FF2" w14:paraId="436D4606" w14:textId="77777777" w:rsidTr="0083307E">
        <w:tc>
          <w:tcPr>
            <w:tcW w:w="846" w:type="dxa"/>
          </w:tcPr>
          <w:p w14:paraId="515F5DC8" w14:textId="77777777" w:rsidR="00BA0FF2" w:rsidRDefault="00BA0FF2" w:rsidP="00B56C6A">
            <w:pPr>
              <w:jc w:val="both"/>
              <w:rPr>
                <w:rFonts w:asciiTheme="minorHAnsi" w:hAnsiTheme="minorHAnsi" w:cstheme="minorHAnsi"/>
              </w:rPr>
            </w:pPr>
          </w:p>
        </w:tc>
        <w:tc>
          <w:tcPr>
            <w:tcW w:w="5164" w:type="dxa"/>
          </w:tcPr>
          <w:p w14:paraId="529D9666" w14:textId="678E861C" w:rsidR="00BA0FF2" w:rsidRDefault="0020623A" w:rsidP="00B56C6A">
            <w:pPr>
              <w:jc w:val="both"/>
              <w:rPr>
                <w:rFonts w:asciiTheme="minorHAnsi" w:hAnsiTheme="minorHAnsi" w:cstheme="minorHAnsi"/>
              </w:rPr>
            </w:pPr>
            <w:r w:rsidRPr="0020623A">
              <w:rPr>
                <w:rFonts w:asciiTheme="minorHAnsi" w:hAnsiTheme="minorHAnsi" w:cstheme="minorHAnsi"/>
              </w:rPr>
              <w:t>5.2.3 Categorical Feature Analysis</w:t>
            </w:r>
          </w:p>
        </w:tc>
        <w:tc>
          <w:tcPr>
            <w:tcW w:w="3006" w:type="dxa"/>
          </w:tcPr>
          <w:p w14:paraId="029FB19B" w14:textId="5E6F9796" w:rsidR="00BA0FF2" w:rsidRDefault="00F23B49" w:rsidP="0083307E">
            <w:pPr>
              <w:jc w:val="center"/>
              <w:rPr>
                <w:rFonts w:asciiTheme="minorHAnsi" w:hAnsiTheme="minorHAnsi" w:cstheme="minorHAnsi"/>
              </w:rPr>
            </w:pPr>
            <w:r>
              <w:rPr>
                <w:rFonts w:asciiTheme="minorHAnsi" w:hAnsiTheme="minorHAnsi" w:cstheme="minorHAnsi"/>
              </w:rPr>
              <w:t>13</w:t>
            </w:r>
          </w:p>
        </w:tc>
      </w:tr>
      <w:tr w:rsidR="00BA0FF2" w14:paraId="3BDDCA13" w14:textId="77777777" w:rsidTr="0083307E">
        <w:tc>
          <w:tcPr>
            <w:tcW w:w="846" w:type="dxa"/>
          </w:tcPr>
          <w:p w14:paraId="638FD6CB" w14:textId="77777777" w:rsidR="00BA0FF2" w:rsidRDefault="00BA0FF2" w:rsidP="00B56C6A">
            <w:pPr>
              <w:jc w:val="both"/>
              <w:rPr>
                <w:rFonts w:asciiTheme="minorHAnsi" w:hAnsiTheme="minorHAnsi" w:cstheme="minorHAnsi"/>
              </w:rPr>
            </w:pPr>
          </w:p>
        </w:tc>
        <w:tc>
          <w:tcPr>
            <w:tcW w:w="5164" w:type="dxa"/>
          </w:tcPr>
          <w:p w14:paraId="2030284D" w14:textId="11F7E739" w:rsidR="00BA0FF2" w:rsidRDefault="0020623A" w:rsidP="00B56C6A">
            <w:pPr>
              <w:jc w:val="both"/>
              <w:rPr>
                <w:rFonts w:asciiTheme="minorHAnsi" w:hAnsiTheme="minorHAnsi" w:cstheme="minorHAnsi"/>
              </w:rPr>
            </w:pPr>
            <w:r w:rsidRPr="0020623A">
              <w:rPr>
                <w:rFonts w:asciiTheme="minorHAnsi" w:hAnsiTheme="minorHAnsi" w:cstheme="minorHAnsi"/>
              </w:rPr>
              <w:t>5.2.4 Correlation Analysis</w:t>
            </w:r>
          </w:p>
        </w:tc>
        <w:tc>
          <w:tcPr>
            <w:tcW w:w="3006" w:type="dxa"/>
          </w:tcPr>
          <w:p w14:paraId="7286E3CB" w14:textId="6ADAEF5F" w:rsidR="00BA0FF2" w:rsidRDefault="00F23B49" w:rsidP="0083307E">
            <w:pPr>
              <w:jc w:val="center"/>
              <w:rPr>
                <w:rFonts w:asciiTheme="minorHAnsi" w:hAnsiTheme="minorHAnsi" w:cstheme="minorHAnsi"/>
              </w:rPr>
            </w:pPr>
            <w:r>
              <w:rPr>
                <w:rFonts w:asciiTheme="minorHAnsi" w:hAnsiTheme="minorHAnsi" w:cstheme="minorHAnsi"/>
              </w:rPr>
              <w:t>14</w:t>
            </w:r>
          </w:p>
        </w:tc>
      </w:tr>
      <w:tr w:rsidR="00BA0FF2" w14:paraId="4ACB6935" w14:textId="77777777" w:rsidTr="0083307E">
        <w:tc>
          <w:tcPr>
            <w:tcW w:w="846" w:type="dxa"/>
          </w:tcPr>
          <w:p w14:paraId="0A0392E0" w14:textId="77777777" w:rsidR="00BA0FF2" w:rsidRDefault="00BA0FF2" w:rsidP="00B56C6A">
            <w:pPr>
              <w:jc w:val="both"/>
              <w:rPr>
                <w:rFonts w:asciiTheme="minorHAnsi" w:hAnsiTheme="minorHAnsi" w:cstheme="minorHAnsi"/>
              </w:rPr>
            </w:pPr>
          </w:p>
        </w:tc>
        <w:tc>
          <w:tcPr>
            <w:tcW w:w="5164" w:type="dxa"/>
          </w:tcPr>
          <w:p w14:paraId="46264CAE" w14:textId="007DA2A6" w:rsidR="00BA0FF2" w:rsidRDefault="0020623A" w:rsidP="00B56C6A">
            <w:pPr>
              <w:jc w:val="both"/>
              <w:rPr>
                <w:rFonts w:asciiTheme="minorHAnsi" w:hAnsiTheme="minorHAnsi" w:cstheme="minorHAnsi"/>
              </w:rPr>
            </w:pPr>
            <w:r w:rsidRPr="0020623A">
              <w:rPr>
                <w:rFonts w:asciiTheme="minorHAnsi" w:hAnsiTheme="minorHAnsi" w:cstheme="minorHAnsi"/>
              </w:rPr>
              <w:t>5.2.5 Outlier Analysis</w:t>
            </w:r>
          </w:p>
        </w:tc>
        <w:tc>
          <w:tcPr>
            <w:tcW w:w="3006" w:type="dxa"/>
          </w:tcPr>
          <w:p w14:paraId="4658769E" w14:textId="5C3A848F" w:rsidR="00BA0FF2" w:rsidRDefault="00F23B49" w:rsidP="0083307E">
            <w:pPr>
              <w:jc w:val="center"/>
              <w:rPr>
                <w:rFonts w:asciiTheme="minorHAnsi" w:hAnsiTheme="minorHAnsi" w:cstheme="minorHAnsi"/>
              </w:rPr>
            </w:pPr>
            <w:r>
              <w:rPr>
                <w:rFonts w:asciiTheme="minorHAnsi" w:hAnsiTheme="minorHAnsi" w:cstheme="minorHAnsi"/>
              </w:rPr>
              <w:t>15</w:t>
            </w:r>
          </w:p>
        </w:tc>
      </w:tr>
      <w:tr w:rsidR="00BA0FF2" w14:paraId="45F0FB29" w14:textId="77777777" w:rsidTr="0083307E">
        <w:tc>
          <w:tcPr>
            <w:tcW w:w="846" w:type="dxa"/>
          </w:tcPr>
          <w:p w14:paraId="0CB8678B" w14:textId="49EB58A1" w:rsidR="00BA0FF2" w:rsidRDefault="0020623A" w:rsidP="00B56C6A">
            <w:pPr>
              <w:jc w:val="both"/>
              <w:rPr>
                <w:rFonts w:asciiTheme="minorHAnsi" w:hAnsiTheme="minorHAnsi" w:cstheme="minorHAnsi"/>
              </w:rPr>
            </w:pPr>
            <w:r>
              <w:rPr>
                <w:rFonts w:asciiTheme="minorHAnsi" w:hAnsiTheme="minorHAnsi" w:cstheme="minorHAnsi"/>
              </w:rPr>
              <w:t>5.3</w:t>
            </w:r>
          </w:p>
        </w:tc>
        <w:tc>
          <w:tcPr>
            <w:tcW w:w="5164" w:type="dxa"/>
          </w:tcPr>
          <w:p w14:paraId="1968F320" w14:textId="1A6155B2" w:rsidR="00BA0FF2" w:rsidRDefault="0020623A" w:rsidP="00B56C6A">
            <w:pPr>
              <w:jc w:val="both"/>
              <w:rPr>
                <w:rFonts w:asciiTheme="minorHAnsi" w:hAnsiTheme="minorHAnsi" w:cstheme="minorHAnsi"/>
              </w:rPr>
            </w:pPr>
            <w:r w:rsidRPr="0020623A">
              <w:rPr>
                <w:rFonts w:asciiTheme="minorHAnsi" w:hAnsiTheme="minorHAnsi" w:cstheme="minorHAnsi"/>
              </w:rPr>
              <w:t>Model Selection</w:t>
            </w:r>
          </w:p>
        </w:tc>
        <w:tc>
          <w:tcPr>
            <w:tcW w:w="3006" w:type="dxa"/>
          </w:tcPr>
          <w:p w14:paraId="6A43CBDE" w14:textId="2B6E0DEE" w:rsidR="00BA0FF2" w:rsidRDefault="00F23B49" w:rsidP="0083307E">
            <w:pPr>
              <w:jc w:val="center"/>
              <w:rPr>
                <w:rFonts w:asciiTheme="minorHAnsi" w:hAnsiTheme="minorHAnsi" w:cstheme="minorHAnsi"/>
              </w:rPr>
            </w:pPr>
            <w:r>
              <w:rPr>
                <w:rFonts w:asciiTheme="minorHAnsi" w:hAnsiTheme="minorHAnsi" w:cstheme="minorHAnsi"/>
              </w:rPr>
              <w:t>15</w:t>
            </w:r>
          </w:p>
        </w:tc>
      </w:tr>
      <w:tr w:rsidR="00BA0FF2" w14:paraId="3604F0D8" w14:textId="77777777" w:rsidTr="0083307E">
        <w:tc>
          <w:tcPr>
            <w:tcW w:w="846" w:type="dxa"/>
          </w:tcPr>
          <w:p w14:paraId="66004908" w14:textId="4920713C" w:rsidR="00BA0FF2" w:rsidRDefault="0020623A" w:rsidP="00B56C6A">
            <w:pPr>
              <w:jc w:val="both"/>
              <w:rPr>
                <w:rFonts w:asciiTheme="minorHAnsi" w:hAnsiTheme="minorHAnsi" w:cstheme="minorHAnsi"/>
              </w:rPr>
            </w:pPr>
            <w:r>
              <w:rPr>
                <w:rFonts w:asciiTheme="minorHAnsi" w:hAnsiTheme="minorHAnsi" w:cstheme="minorHAnsi"/>
              </w:rPr>
              <w:t>5.4</w:t>
            </w:r>
          </w:p>
        </w:tc>
        <w:tc>
          <w:tcPr>
            <w:tcW w:w="5164" w:type="dxa"/>
          </w:tcPr>
          <w:p w14:paraId="33FE9B56" w14:textId="565D6F47" w:rsidR="00BA0FF2" w:rsidRDefault="0020623A" w:rsidP="00B56C6A">
            <w:pPr>
              <w:jc w:val="both"/>
              <w:rPr>
                <w:rFonts w:asciiTheme="minorHAnsi" w:hAnsiTheme="minorHAnsi" w:cstheme="minorHAnsi"/>
              </w:rPr>
            </w:pPr>
            <w:r w:rsidRPr="0020623A">
              <w:rPr>
                <w:rFonts w:asciiTheme="minorHAnsi" w:hAnsiTheme="minorHAnsi" w:cstheme="minorHAnsi"/>
              </w:rPr>
              <w:t>Model Evaluation Metrics</w:t>
            </w:r>
          </w:p>
        </w:tc>
        <w:tc>
          <w:tcPr>
            <w:tcW w:w="3006" w:type="dxa"/>
          </w:tcPr>
          <w:p w14:paraId="499A0D81" w14:textId="37AE2E8C" w:rsidR="00BA0FF2" w:rsidRDefault="00F23B49" w:rsidP="0083307E">
            <w:pPr>
              <w:jc w:val="center"/>
              <w:rPr>
                <w:rFonts w:asciiTheme="minorHAnsi" w:hAnsiTheme="minorHAnsi" w:cstheme="minorHAnsi"/>
              </w:rPr>
            </w:pPr>
            <w:r>
              <w:rPr>
                <w:rFonts w:asciiTheme="minorHAnsi" w:hAnsiTheme="minorHAnsi" w:cstheme="minorHAnsi"/>
              </w:rPr>
              <w:t>16</w:t>
            </w:r>
          </w:p>
        </w:tc>
      </w:tr>
      <w:tr w:rsidR="00BA0FF2" w14:paraId="015A3D48" w14:textId="77777777" w:rsidTr="0083307E">
        <w:tc>
          <w:tcPr>
            <w:tcW w:w="846" w:type="dxa"/>
          </w:tcPr>
          <w:p w14:paraId="3D91ECD1" w14:textId="31B6852C" w:rsidR="00BA0FF2" w:rsidRDefault="0020623A" w:rsidP="00B56C6A">
            <w:pPr>
              <w:jc w:val="both"/>
              <w:rPr>
                <w:rFonts w:asciiTheme="minorHAnsi" w:hAnsiTheme="minorHAnsi" w:cstheme="minorHAnsi"/>
              </w:rPr>
            </w:pPr>
            <w:r>
              <w:rPr>
                <w:rFonts w:asciiTheme="minorHAnsi" w:hAnsiTheme="minorHAnsi" w:cstheme="minorHAnsi"/>
              </w:rPr>
              <w:t>5.5</w:t>
            </w:r>
          </w:p>
        </w:tc>
        <w:tc>
          <w:tcPr>
            <w:tcW w:w="5164" w:type="dxa"/>
          </w:tcPr>
          <w:p w14:paraId="2236E140" w14:textId="3825671E" w:rsidR="00BA0FF2" w:rsidRDefault="0020623A" w:rsidP="00B56C6A">
            <w:pPr>
              <w:jc w:val="both"/>
              <w:rPr>
                <w:rFonts w:asciiTheme="minorHAnsi" w:hAnsiTheme="minorHAnsi" w:cstheme="minorHAnsi"/>
              </w:rPr>
            </w:pPr>
            <w:r w:rsidRPr="0020623A">
              <w:rPr>
                <w:rFonts w:asciiTheme="minorHAnsi" w:hAnsiTheme="minorHAnsi" w:cstheme="minorHAnsi"/>
              </w:rPr>
              <w:t>Hyperparameter Tuning</w:t>
            </w:r>
          </w:p>
        </w:tc>
        <w:tc>
          <w:tcPr>
            <w:tcW w:w="3006" w:type="dxa"/>
          </w:tcPr>
          <w:p w14:paraId="2E6C0721" w14:textId="1C711469" w:rsidR="00BA0FF2" w:rsidRDefault="00F23B49" w:rsidP="0083307E">
            <w:pPr>
              <w:jc w:val="center"/>
              <w:rPr>
                <w:rFonts w:asciiTheme="minorHAnsi" w:hAnsiTheme="minorHAnsi" w:cstheme="minorHAnsi"/>
              </w:rPr>
            </w:pPr>
            <w:r>
              <w:rPr>
                <w:rFonts w:asciiTheme="minorHAnsi" w:hAnsiTheme="minorHAnsi" w:cstheme="minorHAnsi"/>
              </w:rPr>
              <w:t>17</w:t>
            </w:r>
          </w:p>
        </w:tc>
      </w:tr>
      <w:tr w:rsidR="0020623A" w14:paraId="5C1CE47D" w14:textId="77777777" w:rsidTr="0083307E">
        <w:tc>
          <w:tcPr>
            <w:tcW w:w="846" w:type="dxa"/>
          </w:tcPr>
          <w:p w14:paraId="0555C1BB" w14:textId="75C1B5EF" w:rsidR="0020623A" w:rsidRDefault="0020623A" w:rsidP="00B56C6A">
            <w:pPr>
              <w:jc w:val="both"/>
              <w:rPr>
                <w:rFonts w:asciiTheme="minorHAnsi" w:hAnsiTheme="minorHAnsi" w:cstheme="minorHAnsi"/>
              </w:rPr>
            </w:pPr>
            <w:r>
              <w:rPr>
                <w:rFonts w:asciiTheme="minorHAnsi" w:hAnsiTheme="minorHAnsi" w:cstheme="minorHAnsi"/>
              </w:rPr>
              <w:t>5.6</w:t>
            </w:r>
          </w:p>
        </w:tc>
        <w:tc>
          <w:tcPr>
            <w:tcW w:w="5164" w:type="dxa"/>
          </w:tcPr>
          <w:p w14:paraId="45F5D908" w14:textId="369060D6" w:rsidR="0020623A" w:rsidRPr="0020623A" w:rsidRDefault="0020623A" w:rsidP="00B56C6A">
            <w:pPr>
              <w:jc w:val="both"/>
              <w:rPr>
                <w:rFonts w:asciiTheme="minorHAnsi" w:hAnsiTheme="minorHAnsi" w:cstheme="minorHAnsi"/>
              </w:rPr>
            </w:pPr>
            <w:r w:rsidRPr="0020623A">
              <w:rPr>
                <w:rFonts w:asciiTheme="minorHAnsi" w:hAnsiTheme="minorHAnsi" w:cstheme="minorHAnsi"/>
              </w:rPr>
              <w:t>Explainable AI using SHAP</w:t>
            </w:r>
          </w:p>
        </w:tc>
        <w:tc>
          <w:tcPr>
            <w:tcW w:w="3006" w:type="dxa"/>
          </w:tcPr>
          <w:p w14:paraId="0393E74B" w14:textId="6BA7939A" w:rsidR="0020623A" w:rsidRDefault="00F23B49" w:rsidP="0083307E">
            <w:pPr>
              <w:jc w:val="center"/>
              <w:rPr>
                <w:rFonts w:asciiTheme="minorHAnsi" w:hAnsiTheme="minorHAnsi" w:cstheme="minorHAnsi"/>
              </w:rPr>
            </w:pPr>
            <w:r>
              <w:rPr>
                <w:rFonts w:asciiTheme="minorHAnsi" w:hAnsiTheme="minorHAnsi" w:cstheme="minorHAnsi"/>
              </w:rPr>
              <w:t>18</w:t>
            </w:r>
          </w:p>
        </w:tc>
      </w:tr>
      <w:tr w:rsidR="0020623A" w14:paraId="4C0A55C7" w14:textId="77777777" w:rsidTr="0083307E">
        <w:tc>
          <w:tcPr>
            <w:tcW w:w="846" w:type="dxa"/>
          </w:tcPr>
          <w:p w14:paraId="08B25F2C" w14:textId="77777777" w:rsidR="0020623A" w:rsidRDefault="0020623A" w:rsidP="00B56C6A">
            <w:pPr>
              <w:jc w:val="both"/>
              <w:rPr>
                <w:rFonts w:asciiTheme="minorHAnsi" w:hAnsiTheme="minorHAnsi" w:cstheme="minorHAnsi"/>
              </w:rPr>
            </w:pPr>
          </w:p>
        </w:tc>
        <w:tc>
          <w:tcPr>
            <w:tcW w:w="5164" w:type="dxa"/>
          </w:tcPr>
          <w:p w14:paraId="3DF9D940" w14:textId="77777777" w:rsidR="0020623A" w:rsidRPr="0020623A" w:rsidRDefault="0020623A" w:rsidP="00B56C6A">
            <w:pPr>
              <w:jc w:val="both"/>
              <w:rPr>
                <w:rFonts w:asciiTheme="minorHAnsi" w:hAnsiTheme="minorHAnsi" w:cstheme="minorHAnsi"/>
              </w:rPr>
            </w:pPr>
          </w:p>
        </w:tc>
        <w:tc>
          <w:tcPr>
            <w:tcW w:w="3006" w:type="dxa"/>
          </w:tcPr>
          <w:p w14:paraId="351043EB" w14:textId="77777777" w:rsidR="0020623A" w:rsidRDefault="0020623A" w:rsidP="0083307E">
            <w:pPr>
              <w:jc w:val="center"/>
              <w:rPr>
                <w:rFonts w:asciiTheme="minorHAnsi" w:hAnsiTheme="minorHAnsi" w:cstheme="minorHAnsi"/>
              </w:rPr>
            </w:pPr>
          </w:p>
        </w:tc>
      </w:tr>
      <w:tr w:rsidR="0020623A" w14:paraId="57C5C0A3" w14:textId="77777777" w:rsidTr="0083307E">
        <w:tc>
          <w:tcPr>
            <w:tcW w:w="846" w:type="dxa"/>
          </w:tcPr>
          <w:p w14:paraId="578170AE" w14:textId="0F907C2C" w:rsidR="0020623A" w:rsidRDefault="0020623A" w:rsidP="00B56C6A">
            <w:pPr>
              <w:jc w:val="both"/>
              <w:rPr>
                <w:rFonts w:asciiTheme="minorHAnsi" w:hAnsiTheme="minorHAnsi" w:cstheme="minorHAnsi"/>
              </w:rPr>
            </w:pPr>
            <w:r>
              <w:rPr>
                <w:rFonts w:asciiTheme="minorHAnsi" w:hAnsiTheme="minorHAnsi" w:cstheme="minorHAnsi"/>
              </w:rPr>
              <w:t>6.</w:t>
            </w:r>
          </w:p>
        </w:tc>
        <w:tc>
          <w:tcPr>
            <w:tcW w:w="5164" w:type="dxa"/>
          </w:tcPr>
          <w:p w14:paraId="1BCCB4A8" w14:textId="72D9265C" w:rsidR="0020623A" w:rsidRPr="0020623A" w:rsidRDefault="0020623A" w:rsidP="00B56C6A">
            <w:pPr>
              <w:jc w:val="both"/>
              <w:rPr>
                <w:rFonts w:asciiTheme="minorHAnsi" w:hAnsiTheme="minorHAnsi" w:cstheme="minorHAnsi"/>
              </w:rPr>
            </w:pPr>
            <w:r w:rsidRPr="0020623A">
              <w:rPr>
                <w:rFonts w:asciiTheme="minorHAnsi" w:hAnsiTheme="minorHAnsi" w:cstheme="minorHAnsi"/>
              </w:rPr>
              <w:t>RESULTS &amp; DISCUSSION</w:t>
            </w:r>
          </w:p>
        </w:tc>
        <w:tc>
          <w:tcPr>
            <w:tcW w:w="3006" w:type="dxa"/>
          </w:tcPr>
          <w:p w14:paraId="173B44A9" w14:textId="279C63CE" w:rsidR="0020623A" w:rsidRDefault="00F23B49" w:rsidP="0083307E">
            <w:pPr>
              <w:jc w:val="center"/>
              <w:rPr>
                <w:rFonts w:asciiTheme="minorHAnsi" w:hAnsiTheme="minorHAnsi" w:cstheme="minorHAnsi"/>
              </w:rPr>
            </w:pPr>
            <w:r>
              <w:rPr>
                <w:rFonts w:asciiTheme="minorHAnsi" w:hAnsiTheme="minorHAnsi" w:cstheme="minorHAnsi"/>
              </w:rPr>
              <w:t>19-21</w:t>
            </w:r>
          </w:p>
        </w:tc>
      </w:tr>
      <w:tr w:rsidR="0020623A" w14:paraId="23522955" w14:textId="77777777" w:rsidTr="0083307E">
        <w:tc>
          <w:tcPr>
            <w:tcW w:w="846" w:type="dxa"/>
          </w:tcPr>
          <w:p w14:paraId="16DAED67" w14:textId="671E5987" w:rsidR="0020623A" w:rsidRDefault="0020623A" w:rsidP="00B56C6A">
            <w:pPr>
              <w:jc w:val="both"/>
              <w:rPr>
                <w:rFonts w:asciiTheme="minorHAnsi" w:hAnsiTheme="minorHAnsi" w:cstheme="minorHAnsi"/>
              </w:rPr>
            </w:pPr>
            <w:r>
              <w:rPr>
                <w:rFonts w:asciiTheme="minorHAnsi" w:hAnsiTheme="minorHAnsi" w:cstheme="minorHAnsi"/>
              </w:rPr>
              <w:t>6.1</w:t>
            </w:r>
          </w:p>
        </w:tc>
        <w:tc>
          <w:tcPr>
            <w:tcW w:w="5164" w:type="dxa"/>
          </w:tcPr>
          <w:p w14:paraId="67D23B71" w14:textId="6EC759FF" w:rsidR="0020623A" w:rsidRPr="0020623A" w:rsidRDefault="0020623A" w:rsidP="00B56C6A">
            <w:pPr>
              <w:jc w:val="both"/>
              <w:rPr>
                <w:rFonts w:asciiTheme="minorHAnsi" w:hAnsiTheme="minorHAnsi" w:cstheme="minorHAnsi"/>
              </w:rPr>
            </w:pPr>
            <w:r w:rsidRPr="0020623A">
              <w:rPr>
                <w:rFonts w:asciiTheme="minorHAnsi" w:hAnsiTheme="minorHAnsi" w:cstheme="minorHAnsi"/>
              </w:rPr>
              <w:t>Model Performance Comparison</w:t>
            </w:r>
          </w:p>
        </w:tc>
        <w:tc>
          <w:tcPr>
            <w:tcW w:w="3006" w:type="dxa"/>
          </w:tcPr>
          <w:p w14:paraId="073F52A5" w14:textId="71CF523A" w:rsidR="0020623A" w:rsidRDefault="00F23B49" w:rsidP="0083307E">
            <w:pPr>
              <w:jc w:val="center"/>
              <w:rPr>
                <w:rFonts w:asciiTheme="minorHAnsi" w:hAnsiTheme="minorHAnsi" w:cstheme="minorHAnsi"/>
              </w:rPr>
            </w:pPr>
            <w:r>
              <w:rPr>
                <w:rFonts w:asciiTheme="minorHAnsi" w:hAnsiTheme="minorHAnsi" w:cstheme="minorHAnsi"/>
              </w:rPr>
              <w:t>19</w:t>
            </w:r>
          </w:p>
        </w:tc>
      </w:tr>
      <w:tr w:rsidR="0020623A" w14:paraId="0427913A" w14:textId="77777777" w:rsidTr="0083307E">
        <w:tc>
          <w:tcPr>
            <w:tcW w:w="846" w:type="dxa"/>
          </w:tcPr>
          <w:p w14:paraId="6E0DE8E3" w14:textId="4281538A" w:rsidR="0020623A" w:rsidRDefault="0020623A" w:rsidP="00B56C6A">
            <w:pPr>
              <w:jc w:val="both"/>
              <w:rPr>
                <w:rFonts w:asciiTheme="minorHAnsi" w:hAnsiTheme="minorHAnsi" w:cstheme="minorHAnsi"/>
              </w:rPr>
            </w:pPr>
            <w:r>
              <w:rPr>
                <w:rFonts w:asciiTheme="minorHAnsi" w:hAnsiTheme="minorHAnsi" w:cstheme="minorHAnsi"/>
              </w:rPr>
              <w:t>6.2</w:t>
            </w:r>
          </w:p>
        </w:tc>
        <w:tc>
          <w:tcPr>
            <w:tcW w:w="5164" w:type="dxa"/>
          </w:tcPr>
          <w:p w14:paraId="26AC47B9" w14:textId="1FAC9FD4" w:rsidR="0020623A" w:rsidRPr="0020623A" w:rsidRDefault="0020623A" w:rsidP="00B56C6A">
            <w:pPr>
              <w:jc w:val="both"/>
              <w:rPr>
                <w:rFonts w:asciiTheme="minorHAnsi" w:hAnsiTheme="minorHAnsi" w:cstheme="minorHAnsi"/>
              </w:rPr>
            </w:pPr>
            <w:r w:rsidRPr="0020623A">
              <w:rPr>
                <w:rFonts w:asciiTheme="minorHAnsi" w:hAnsiTheme="minorHAnsi" w:cstheme="minorHAnsi"/>
              </w:rPr>
              <w:t>ROC Curve Analysis</w:t>
            </w:r>
          </w:p>
        </w:tc>
        <w:tc>
          <w:tcPr>
            <w:tcW w:w="3006" w:type="dxa"/>
          </w:tcPr>
          <w:p w14:paraId="3A485667" w14:textId="40D29DBB" w:rsidR="0020623A" w:rsidRDefault="00F23B49" w:rsidP="0083307E">
            <w:pPr>
              <w:jc w:val="center"/>
              <w:rPr>
                <w:rFonts w:asciiTheme="minorHAnsi" w:hAnsiTheme="minorHAnsi" w:cstheme="minorHAnsi"/>
              </w:rPr>
            </w:pPr>
            <w:r>
              <w:rPr>
                <w:rFonts w:asciiTheme="minorHAnsi" w:hAnsiTheme="minorHAnsi" w:cstheme="minorHAnsi"/>
              </w:rPr>
              <w:t>19</w:t>
            </w:r>
          </w:p>
        </w:tc>
      </w:tr>
      <w:tr w:rsidR="0020623A" w14:paraId="099F49C1" w14:textId="77777777" w:rsidTr="0083307E">
        <w:tc>
          <w:tcPr>
            <w:tcW w:w="846" w:type="dxa"/>
          </w:tcPr>
          <w:p w14:paraId="741D4EF3" w14:textId="77777777" w:rsidR="0020623A" w:rsidRDefault="0020623A" w:rsidP="00B56C6A">
            <w:pPr>
              <w:jc w:val="both"/>
              <w:rPr>
                <w:rFonts w:asciiTheme="minorHAnsi" w:hAnsiTheme="minorHAnsi" w:cstheme="minorHAnsi"/>
              </w:rPr>
            </w:pPr>
          </w:p>
        </w:tc>
        <w:tc>
          <w:tcPr>
            <w:tcW w:w="5164" w:type="dxa"/>
          </w:tcPr>
          <w:p w14:paraId="236AB1CC" w14:textId="01CEA607" w:rsidR="0020623A" w:rsidRPr="0020623A" w:rsidRDefault="0020623A" w:rsidP="00B56C6A">
            <w:pPr>
              <w:jc w:val="both"/>
              <w:rPr>
                <w:rFonts w:asciiTheme="minorHAnsi" w:hAnsiTheme="minorHAnsi" w:cstheme="minorHAnsi"/>
              </w:rPr>
            </w:pPr>
            <w:r w:rsidRPr="0020623A">
              <w:rPr>
                <w:rFonts w:asciiTheme="minorHAnsi" w:hAnsiTheme="minorHAnsi" w:cstheme="minorHAnsi"/>
              </w:rPr>
              <w:t>6.2.1 Before Hyperparameter Tuning</w:t>
            </w:r>
          </w:p>
        </w:tc>
        <w:tc>
          <w:tcPr>
            <w:tcW w:w="3006" w:type="dxa"/>
          </w:tcPr>
          <w:p w14:paraId="4F3399C7" w14:textId="798B7F82" w:rsidR="0020623A" w:rsidRDefault="00F23B49" w:rsidP="0083307E">
            <w:pPr>
              <w:jc w:val="center"/>
              <w:rPr>
                <w:rFonts w:asciiTheme="minorHAnsi" w:hAnsiTheme="minorHAnsi" w:cstheme="minorHAnsi"/>
              </w:rPr>
            </w:pPr>
            <w:r>
              <w:rPr>
                <w:rFonts w:asciiTheme="minorHAnsi" w:hAnsiTheme="minorHAnsi" w:cstheme="minorHAnsi"/>
              </w:rPr>
              <w:t>19</w:t>
            </w:r>
          </w:p>
        </w:tc>
      </w:tr>
      <w:tr w:rsidR="0020623A" w14:paraId="7A8A5BB4" w14:textId="77777777" w:rsidTr="0083307E">
        <w:tc>
          <w:tcPr>
            <w:tcW w:w="846" w:type="dxa"/>
          </w:tcPr>
          <w:p w14:paraId="4348702B" w14:textId="77777777" w:rsidR="0020623A" w:rsidRDefault="0020623A" w:rsidP="00B56C6A">
            <w:pPr>
              <w:jc w:val="both"/>
              <w:rPr>
                <w:rFonts w:asciiTheme="minorHAnsi" w:hAnsiTheme="minorHAnsi" w:cstheme="minorHAnsi"/>
              </w:rPr>
            </w:pPr>
          </w:p>
        </w:tc>
        <w:tc>
          <w:tcPr>
            <w:tcW w:w="5164" w:type="dxa"/>
          </w:tcPr>
          <w:p w14:paraId="4D03F52A" w14:textId="6FE75AAA" w:rsidR="0020623A" w:rsidRPr="0020623A" w:rsidRDefault="0020623A" w:rsidP="00B56C6A">
            <w:pPr>
              <w:jc w:val="both"/>
              <w:rPr>
                <w:rFonts w:asciiTheme="minorHAnsi" w:hAnsiTheme="minorHAnsi" w:cstheme="minorHAnsi"/>
              </w:rPr>
            </w:pPr>
            <w:r w:rsidRPr="0020623A">
              <w:rPr>
                <w:rFonts w:asciiTheme="minorHAnsi" w:hAnsiTheme="minorHAnsi" w:cstheme="minorHAnsi"/>
              </w:rPr>
              <w:t>6.2.2 After Hyperparameter Tuning</w:t>
            </w:r>
          </w:p>
        </w:tc>
        <w:tc>
          <w:tcPr>
            <w:tcW w:w="3006" w:type="dxa"/>
          </w:tcPr>
          <w:p w14:paraId="2BE13A67" w14:textId="12944C63" w:rsidR="0020623A" w:rsidRDefault="00F23B49" w:rsidP="0083307E">
            <w:pPr>
              <w:jc w:val="center"/>
              <w:rPr>
                <w:rFonts w:asciiTheme="minorHAnsi" w:hAnsiTheme="minorHAnsi" w:cstheme="minorHAnsi"/>
              </w:rPr>
            </w:pPr>
            <w:r>
              <w:rPr>
                <w:rFonts w:asciiTheme="minorHAnsi" w:hAnsiTheme="minorHAnsi" w:cstheme="minorHAnsi"/>
              </w:rPr>
              <w:t>20</w:t>
            </w:r>
          </w:p>
        </w:tc>
      </w:tr>
      <w:tr w:rsidR="0020623A" w14:paraId="1A6C877D" w14:textId="77777777" w:rsidTr="0083307E">
        <w:tc>
          <w:tcPr>
            <w:tcW w:w="846" w:type="dxa"/>
          </w:tcPr>
          <w:p w14:paraId="45B7DD03" w14:textId="67DB759C" w:rsidR="0020623A" w:rsidRDefault="0020623A" w:rsidP="00B56C6A">
            <w:pPr>
              <w:jc w:val="both"/>
              <w:rPr>
                <w:rFonts w:asciiTheme="minorHAnsi" w:hAnsiTheme="minorHAnsi" w:cstheme="minorHAnsi"/>
              </w:rPr>
            </w:pPr>
            <w:r>
              <w:rPr>
                <w:rFonts w:asciiTheme="minorHAnsi" w:hAnsiTheme="minorHAnsi" w:cstheme="minorHAnsi"/>
              </w:rPr>
              <w:t>6.3</w:t>
            </w:r>
          </w:p>
        </w:tc>
        <w:tc>
          <w:tcPr>
            <w:tcW w:w="5164" w:type="dxa"/>
          </w:tcPr>
          <w:p w14:paraId="39A6A73D" w14:textId="5E5FDC67" w:rsidR="0020623A" w:rsidRPr="0020623A" w:rsidRDefault="0020623A" w:rsidP="00B56C6A">
            <w:pPr>
              <w:jc w:val="both"/>
              <w:rPr>
                <w:rFonts w:asciiTheme="minorHAnsi" w:hAnsiTheme="minorHAnsi" w:cstheme="minorHAnsi"/>
              </w:rPr>
            </w:pPr>
            <w:r w:rsidRPr="0020623A">
              <w:rPr>
                <w:rFonts w:asciiTheme="minorHAnsi" w:hAnsiTheme="minorHAnsi" w:cstheme="minorHAnsi"/>
              </w:rPr>
              <w:t>Interpretation</w:t>
            </w:r>
          </w:p>
        </w:tc>
        <w:tc>
          <w:tcPr>
            <w:tcW w:w="3006" w:type="dxa"/>
          </w:tcPr>
          <w:p w14:paraId="496A9F42" w14:textId="513F6EE0" w:rsidR="0020623A" w:rsidRDefault="00F23B49" w:rsidP="0083307E">
            <w:pPr>
              <w:jc w:val="center"/>
              <w:rPr>
                <w:rFonts w:asciiTheme="minorHAnsi" w:hAnsiTheme="minorHAnsi" w:cstheme="minorHAnsi"/>
              </w:rPr>
            </w:pPr>
            <w:r>
              <w:rPr>
                <w:rFonts w:asciiTheme="minorHAnsi" w:hAnsiTheme="minorHAnsi" w:cstheme="minorHAnsi"/>
              </w:rPr>
              <w:t>20</w:t>
            </w:r>
          </w:p>
        </w:tc>
      </w:tr>
      <w:tr w:rsidR="0020623A" w14:paraId="45230379" w14:textId="77777777" w:rsidTr="0083307E">
        <w:tc>
          <w:tcPr>
            <w:tcW w:w="846" w:type="dxa"/>
          </w:tcPr>
          <w:p w14:paraId="081CF407" w14:textId="4DC38F1B" w:rsidR="0020623A" w:rsidRDefault="0020623A" w:rsidP="00B56C6A">
            <w:pPr>
              <w:jc w:val="both"/>
              <w:rPr>
                <w:rFonts w:asciiTheme="minorHAnsi" w:hAnsiTheme="minorHAnsi" w:cstheme="minorHAnsi"/>
              </w:rPr>
            </w:pPr>
            <w:r>
              <w:rPr>
                <w:rFonts w:asciiTheme="minorHAnsi" w:hAnsiTheme="minorHAnsi" w:cstheme="minorHAnsi"/>
              </w:rPr>
              <w:t>6.4</w:t>
            </w:r>
          </w:p>
        </w:tc>
        <w:tc>
          <w:tcPr>
            <w:tcW w:w="5164" w:type="dxa"/>
          </w:tcPr>
          <w:p w14:paraId="59CA643E" w14:textId="587F2736" w:rsidR="0020623A" w:rsidRPr="0020623A" w:rsidRDefault="0020623A" w:rsidP="00B56C6A">
            <w:pPr>
              <w:jc w:val="both"/>
              <w:rPr>
                <w:rFonts w:asciiTheme="minorHAnsi" w:hAnsiTheme="minorHAnsi" w:cstheme="minorHAnsi"/>
              </w:rPr>
            </w:pPr>
            <w:r w:rsidRPr="0020623A">
              <w:rPr>
                <w:rFonts w:asciiTheme="minorHAnsi" w:hAnsiTheme="minorHAnsi" w:cstheme="minorHAnsi"/>
              </w:rPr>
              <w:t>Key Findings</w:t>
            </w:r>
          </w:p>
        </w:tc>
        <w:tc>
          <w:tcPr>
            <w:tcW w:w="3006" w:type="dxa"/>
          </w:tcPr>
          <w:p w14:paraId="4474851A" w14:textId="136F2345" w:rsidR="0020623A" w:rsidRDefault="00F23B49" w:rsidP="0083307E">
            <w:pPr>
              <w:jc w:val="center"/>
              <w:rPr>
                <w:rFonts w:asciiTheme="minorHAnsi" w:hAnsiTheme="minorHAnsi" w:cstheme="minorHAnsi"/>
              </w:rPr>
            </w:pPr>
            <w:r>
              <w:rPr>
                <w:rFonts w:asciiTheme="minorHAnsi" w:hAnsiTheme="minorHAnsi" w:cstheme="minorHAnsi"/>
              </w:rPr>
              <w:t>21</w:t>
            </w:r>
          </w:p>
        </w:tc>
      </w:tr>
      <w:tr w:rsidR="0020623A" w14:paraId="4B0F1FB3" w14:textId="77777777" w:rsidTr="0083307E">
        <w:tc>
          <w:tcPr>
            <w:tcW w:w="846" w:type="dxa"/>
          </w:tcPr>
          <w:p w14:paraId="56A36E59" w14:textId="08EC9D0D" w:rsidR="0020623A" w:rsidRDefault="0020623A" w:rsidP="00B56C6A">
            <w:pPr>
              <w:jc w:val="both"/>
              <w:rPr>
                <w:rFonts w:asciiTheme="minorHAnsi" w:hAnsiTheme="minorHAnsi" w:cstheme="minorHAnsi"/>
              </w:rPr>
            </w:pPr>
            <w:r>
              <w:rPr>
                <w:rFonts w:asciiTheme="minorHAnsi" w:hAnsiTheme="minorHAnsi" w:cstheme="minorHAnsi"/>
              </w:rPr>
              <w:t>7.</w:t>
            </w:r>
          </w:p>
        </w:tc>
        <w:tc>
          <w:tcPr>
            <w:tcW w:w="5164" w:type="dxa"/>
          </w:tcPr>
          <w:p w14:paraId="56CD1F20" w14:textId="199910E6" w:rsidR="0020623A" w:rsidRPr="0020623A" w:rsidRDefault="0020623A" w:rsidP="00B56C6A">
            <w:pPr>
              <w:jc w:val="both"/>
              <w:rPr>
                <w:rFonts w:asciiTheme="minorHAnsi" w:hAnsiTheme="minorHAnsi" w:cstheme="minorHAnsi"/>
              </w:rPr>
            </w:pPr>
            <w:r w:rsidRPr="0020623A">
              <w:rPr>
                <w:rFonts w:asciiTheme="minorHAnsi" w:hAnsiTheme="minorHAnsi" w:cstheme="minorHAnsi"/>
              </w:rPr>
              <w:t>CONCLUSION</w:t>
            </w:r>
          </w:p>
        </w:tc>
        <w:tc>
          <w:tcPr>
            <w:tcW w:w="3006" w:type="dxa"/>
          </w:tcPr>
          <w:p w14:paraId="163003D1" w14:textId="4D9C5A8F" w:rsidR="0020623A" w:rsidRDefault="00F23B49" w:rsidP="0083307E">
            <w:pPr>
              <w:jc w:val="center"/>
              <w:rPr>
                <w:rFonts w:asciiTheme="minorHAnsi" w:hAnsiTheme="minorHAnsi" w:cstheme="minorHAnsi"/>
              </w:rPr>
            </w:pPr>
            <w:r>
              <w:rPr>
                <w:rFonts w:asciiTheme="minorHAnsi" w:hAnsiTheme="minorHAnsi" w:cstheme="minorHAnsi"/>
              </w:rPr>
              <w:t>21</w:t>
            </w:r>
          </w:p>
        </w:tc>
      </w:tr>
      <w:tr w:rsidR="0020623A" w14:paraId="6C651E3D" w14:textId="77777777" w:rsidTr="0083307E">
        <w:tc>
          <w:tcPr>
            <w:tcW w:w="846" w:type="dxa"/>
          </w:tcPr>
          <w:p w14:paraId="096066D1" w14:textId="77777777" w:rsidR="0020623A" w:rsidRDefault="0020623A" w:rsidP="00B56C6A">
            <w:pPr>
              <w:jc w:val="both"/>
              <w:rPr>
                <w:rFonts w:asciiTheme="minorHAnsi" w:hAnsiTheme="minorHAnsi" w:cstheme="minorHAnsi"/>
              </w:rPr>
            </w:pPr>
          </w:p>
        </w:tc>
        <w:tc>
          <w:tcPr>
            <w:tcW w:w="5164" w:type="dxa"/>
          </w:tcPr>
          <w:p w14:paraId="52550C35" w14:textId="77777777" w:rsidR="0020623A" w:rsidRPr="0020623A" w:rsidRDefault="0020623A" w:rsidP="00B56C6A">
            <w:pPr>
              <w:jc w:val="both"/>
              <w:rPr>
                <w:rFonts w:asciiTheme="minorHAnsi" w:hAnsiTheme="minorHAnsi" w:cstheme="minorHAnsi"/>
              </w:rPr>
            </w:pPr>
          </w:p>
        </w:tc>
        <w:tc>
          <w:tcPr>
            <w:tcW w:w="3006" w:type="dxa"/>
          </w:tcPr>
          <w:p w14:paraId="23C23482" w14:textId="77777777" w:rsidR="0020623A" w:rsidRDefault="0020623A" w:rsidP="0083307E">
            <w:pPr>
              <w:jc w:val="center"/>
              <w:rPr>
                <w:rFonts w:asciiTheme="minorHAnsi" w:hAnsiTheme="minorHAnsi" w:cstheme="minorHAnsi"/>
              </w:rPr>
            </w:pPr>
          </w:p>
        </w:tc>
      </w:tr>
      <w:tr w:rsidR="0020623A" w14:paraId="0CF5DE2B" w14:textId="77777777" w:rsidTr="0083307E">
        <w:tc>
          <w:tcPr>
            <w:tcW w:w="846" w:type="dxa"/>
          </w:tcPr>
          <w:p w14:paraId="4B8BBB23" w14:textId="07593F05" w:rsidR="0020623A" w:rsidRDefault="0020623A" w:rsidP="00B56C6A">
            <w:pPr>
              <w:jc w:val="both"/>
              <w:rPr>
                <w:rFonts w:asciiTheme="minorHAnsi" w:hAnsiTheme="minorHAnsi" w:cstheme="minorHAnsi"/>
              </w:rPr>
            </w:pPr>
            <w:r>
              <w:rPr>
                <w:rFonts w:asciiTheme="minorHAnsi" w:hAnsiTheme="minorHAnsi" w:cstheme="minorHAnsi"/>
              </w:rPr>
              <w:t>8.</w:t>
            </w:r>
          </w:p>
        </w:tc>
        <w:tc>
          <w:tcPr>
            <w:tcW w:w="5164" w:type="dxa"/>
          </w:tcPr>
          <w:p w14:paraId="4A970861" w14:textId="6A4D7835" w:rsidR="0020623A" w:rsidRPr="0020623A" w:rsidRDefault="0020623A" w:rsidP="00B56C6A">
            <w:pPr>
              <w:jc w:val="both"/>
              <w:rPr>
                <w:rFonts w:asciiTheme="minorHAnsi" w:hAnsiTheme="minorHAnsi" w:cstheme="minorHAnsi"/>
              </w:rPr>
            </w:pPr>
            <w:r w:rsidRPr="0020623A">
              <w:rPr>
                <w:rFonts w:asciiTheme="minorHAnsi" w:hAnsiTheme="minorHAnsi" w:cstheme="minorHAnsi"/>
              </w:rPr>
              <w:t>FUTURE WORK</w:t>
            </w:r>
          </w:p>
        </w:tc>
        <w:tc>
          <w:tcPr>
            <w:tcW w:w="3006" w:type="dxa"/>
          </w:tcPr>
          <w:p w14:paraId="1F2942D6" w14:textId="12D8FAFD" w:rsidR="0020623A" w:rsidRDefault="00F23B49" w:rsidP="0083307E">
            <w:pPr>
              <w:jc w:val="center"/>
              <w:rPr>
                <w:rFonts w:asciiTheme="minorHAnsi" w:hAnsiTheme="minorHAnsi" w:cstheme="minorHAnsi"/>
              </w:rPr>
            </w:pPr>
            <w:r>
              <w:rPr>
                <w:rFonts w:asciiTheme="minorHAnsi" w:hAnsiTheme="minorHAnsi" w:cstheme="minorHAnsi"/>
              </w:rPr>
              <w:t>22</w:t>
            </w:r>
          </w:p>
        </w:tc>
      </w:tr>
      <w:tr w:rsidR="0020623A" w14:paraId="67E93AB5" w14:textId="77777777" w:rsidTr="0083307E">
        <w:tc>
          <w:tcPr>
            <w:tcW w:w="846" w:type="dxa"/>
          </w:tcPr>
          <w:p w14:paraId="4F934B1C" w14:textId="77777777" w:rsidR="0020623A" w:rsidRDefault="0020623A" w:rsidP="00B56C6A">
            <w:pPr>
              <w:jc w:val="both"/>
              <w:rPr>
                <w:rFonts w:asciiTheme="minorHAnsi" w:hAnsiTheme="minorHAnsi" w:cstheme="minorHAnsi"/>
              </w:rPr>
            </w:pPr>
          </w:p>
        </w:tc>
        <w:tc>
          <w:tcPr>
            <w:tcW w:w="5164" w:type="dxa"/>
          </w:tcPr>
          <w:p w14:paraId="60B54324" w14:textId="77777777" w:rsidR="0020623A" w:rsidRPr="0020623A" w:rsidRDefault="0020623A" w:rsidP="00B56C6A">
            <w:pPr>
              <w:jc w:val="both"/>
              <w:rPr>
                <w:rFonts w:asciiTheme="minorHAnsi" w:hAnsiTheme="minorHAnsi" w:cstheme="minorHAnsi"/>
              </w:rPr>
            </w:pPr>
          </w:p>
        </w:tc>
        <w:tc>
          <w:tcPr>
            <w:tcW w:w="3006" w:type="dxa"/>
          </w:tcPr>
          <w:p w14:paraId="24DDB158" w14:textId="77777777" w:rsidR="0020623A" w:rsidRDefault="0020623A" w:rsidP="0083307E">
            <w:pPr>
              <w:jc w:val="center"/>
              <w:rPr>
                <w:rFonts w:asciiTheme="minorHAnsi" w:hAnsiTheme="minorHAnsi" w:cstheme="minorHAnsi"/>
              </w:rPr>
            </w:pPr>
          </w:p>
        </w:tc>
      </w:tr>
      <w:tr w:rsidR="0020623A" w14:paraId="5FDA5A8C" w14:textId="77777777" w:rsidTr="0083307E">
        <w:tc>
          <w:tcPr>
            <w:tcW w:w="846" w:type="dxa"/>
          </w:tcPr>
          <w:p w14:paraId="3F549768" w14:textId="77777777" w:rsidR="0020623A" w:rsidRDefault="0020623A" w:rsidP="00B56C6A">
            <w:pPr>
              <w:jc w:val="both"/>
              <w:rPr>
                <w:rFonts w:asciiTheme="minorHAnsi" w:hAnsiTheme="minorHAnsi" w:cstheme="minorHAnsi"/>
              </w:rPr>
            </w:pPr>
          </w:p>
        </w:tc>
        <w:tc>
          <w:tcPr>
            <w:tcW w:w="5164" w:type="dxa"/>
          </w:tcPr>
          <w:p w14:paraId="2B413A4A" w14:textId="7A9619E4" w:rsidR="0020623A" w:rsidRPr="0020623A" w:rsidRDefault="0020623A" w:rsidP="00B56C6A">
            <w:pPr>
              <w:jc w:val="both"/>
              <w:rPr>
                <w:rFonts w:asciiTheme="minorHAnsi" w:hAnsiTheme="minorHAnsi" w:cstheme="minorHAnsi"/>
              </w:rPr>
            </w:pPr>
            <w:r w:rsidRPr="0020623A">
              <w:rPr>
                <w:rFonts w:asciiTheme="minorHAnsi" w:hAnsiTheme="minorHAnsi" w:cstheme="minorHAnsi"/>
              </w:rPr>
              <w:t>REFERENCES</w:t>
            </w:r>
          </w:p>
        </w:tc>
        <w:tc>
          <w:tcPr>
            <w:tcW w:w="3006" w:type="dxa"/>
          </w:tcPr>
          <w:p w14:paraId="0065E3A1" w14:textId="01A15E51" w:rsidR="0020623A" w:rsidRDefault="00F23B49" w:rsidP="0083307E">
            <w:pPr>
              <w:jc w:val="center"/>
              <w:rPr>
                <w:rFonts w:asciiTheme="minorHAnsi" w:hAnsiTheme="minorHAnsi" w:cstheme="minorHAnsi"/>
              </w:rPr>
            </w:pPr>
            <w:r>
              <w:rPr>
                <w:rFonts w:asciiTheme="minorHAnsi" w:hAnsiTheme="minorHAnsi" w:cstheme="minorHAnsi"/>
              </w:rPr>
              <w:t>23</w:t>
            </w:r>
          </w:p>
        </w:tc>
      </w:tr>
      <w:tr w:rsidR="0020623A" w14:paraId="189D78EA" w14:textId="77777777" w:rsidTr="0083307E">
        <w:tc>
          <w:tcPr>
            <w:tcW w:w="846" w:type="dxa"/>
          </w:tcPr>
          <w:p w14:paraId="0A2534E5" w14:textId="77777777" w:rsidR="0020623A" w:rsidRDefault="0020623A" w:rsidP="00B56C6A">
            <w:pPr>
              <w:jc w:val="both"/>
              <w:rPr>
                <w:rFonts w:asciiTheme="minorHAnsi" w:hAnsiTheme="minorHAnsi" w:cstheme="minorHAnsi"/>
              </w:rPr>
            </w:pPr>
          </w:p>
        </w:tc>
        <w:tc>
          <w:tcPr>
            <w:tcW w:w="5164" w:type="dxa"/>
          </w:tcPr>
          <w:p w14:paraId="506AFB53" w14:textId="77777777" w:rsidR="0020623A" w:rsidRPr="0020623A" w:rsidRDefault="0020623A" w:rsidP="00B56C6A">
            <w:pPr>
              <w:jc w:val="both"/>
              <w:rPr>
                <w:rFonts w:asciiTheme="minorHAnsi" w:hAnsiTheme="minorHAnsi" w:cstheme="minorHAnsi"/>
              </w:rPr>
            </w:pPr>
          </w:p>
        </w:tc>
        <w:tc>
          <w:tcPr>
            <w:tcW w:w="3006" w:type="dxa"/>
          </w:tcPr>
          <w:p w14:paraId="33387998" w14:textId="77777777" w:rsidR="0020623A" w:rsidRDefault="0020623A" w:rsidP="0083307E">
            <w:pPr>
              <w:jc w:val="center"/>
              <w:rPr>
                <w:rFonts w:asciiTheme="minorHAnsi" w:hAnsiTheme="minorHAnsi" w:cstheme="minorHAnsi"/>
              </w:rPr>
            </w:pPr>
          </w:p>
        </w:tc>
      </w:tr>
      <w:tr w:rsidR="0020623A" w14:paraId="0071C359" w14:textId="77777777" w:rsidTr="0083307E">
        <w:tc>
          <w:tcPr>
            <w:tcW w:w="846" w:type="dxa"/>
          </w:tcPr>
          <w:p w14:paraId="64E8E6E3" w14:textId="77777777" w:rsidR="0020623A" w:rsidRDefault="0020623A" w:rsidP="00B56C6A">
            <w:pPr>
              <w:jc w:val="both"/>
              <w:rPr>
                <w:rFonts w:asciiTheme="minorHAnsi" w:hAnsiTheme="minorHAnsi" w:cstheme="minorHAnsi"/>
              </w:rPr>
            </w:pPr>
          </w:p>
        </w:tc>
        <w:tc>
          <w:tcPr>
            <w:tcW w:w="5164" w:type="dxa"/>
          </w:tcPr>
          <w:p w14:paraId="55EE7A8A" w14:textId="6EA1B2DA" w:rsidR="0020623A" w:rsidRPr="0020623A" w:rsidRDefault="0020623A" w:rsidP="00B56C6A">
            <w:pPr>
              <w:jc w:val="both"/>
              <w:rPr>
                <w:rFonts w:asciiTheme="minorHAnsi" w:hAnsiTheme="minorHAnsi" w:cstheme="minorHAnsi"/>
              </w:rPr>
            </w:pPr>
            <w:r w:rsidRPr="0020623A">
              <w:rPr>
                <w:rFonts w:asciiTheme="minorHAnsi" w:hAnsiTheme="minorHAnsi" w:cstheme="minorHAnsi"/>
              </w:rPr>
              <w:t>APPENDIX</w:t>
            </w:r>
          </w:p>
        </w:tc>
        <w:tc>
          <w:tcPr>
            <w:tcW w:w="3006" w:type="dxa"/>
          </w:tcPr>
          <w:p w14:paraId="38DFE570" w14:textId="70EF8461" w:rsidR="0020623A" w:rsidRDefault="00F23B49" w:rsidP="0083307E">
            <w:pPr>
              <w:jc w:val="center"/>
              <w:rPr>
                <w:rFonts w:asciiTheme="minorHAnsi" w:hAnsiTheme="minorHAnsi" w:cstheme="minorHAnsi"/>
              </w:rPr>
            </w:pPr>
            <w:r>
              <w:rPr>
                <w:rFonts w:asciiTheme="minorHAnsi" w:hAnsiTheme="minorHAnsi" w:cstheme="minorHAnsi"/>
              </w:rPr>
              <w:t>24-33</w:t>
            </w:r>
          </w:p>
        </w:tc>
      </w:tr>
    </w:tbl>
    <w:p w14:paraId="1DAF68A0" w14:textId="5B996EAF" w:rsidR="00290E8A" w:rsidRDefault="00290E8A" w:rsidP="00B56C6A">
      <w:pPr>
        <w:jc w:val="both"/>
        <w:rPr>
          <w:rFonts w:asciiTheme="minorHAnsi" w:hAnsiTheme="minorHAnsi" w:cstheme="minorHAnsi"/>
        </w:rPr>
      </w:pPr>
      <w:r>
        <w:rPr>
          <w:rFonts w:asciiTheme="minorHAnsi" w:hAnsiTheme="minorHAnsi" w:cstheme="minorHAnsi"/>
        </w:rPr>
        <w:br w:type="page"/>
      </w:r>
    </w:p>
    <w:p w14:paraId="2307F653" w14:textId="77777777" w:rsidR="00821A0A" w:rsidRDefault="00821A0A" w:rsidP="00B56C6A">
      <w:pPr>
        <w:jc w:val="both"/>
        <w:rPr>
          <w:rFonts w:asciiTheme="minorHAnsi" w:hAnsiTheme="minorHAnsi" w:cstheme="minorHAnsi"/>
        </w:rPr>
      </w:pPr>
    </w:p>
    <w:p w14:paraId="0BC9B06B" w14:textId="77777777" w:rsidR="00B366DF" w:rsidRPr="00B366DF" w:rsidRDefault="00B366DF" w:rsidP="00B56C6A">
      <w:pPr>
        <w:pStyle w:val="BodyText"/>
        <w:jc w:val="both"/>
        <w:rPr>
          <w:rFonts w:asciiTheme="minorHAnsi" w:hAnsiTheme="minorHAnsi" w:cstheme="minorHAnsi"/>
          <w:b/>
          <w:bCs/>
          <w:sz w:val="32"/>
          <w:szCs w:val="32"/>
        </w:rPr>
      </w:pPr>
      <w:r w:rsidRPr="00B366DF">
        <w:rPr>
          <w:rFonts w:asciiTheme="minorHAnsi" w:hAnsiTheme="minorHAnsi" w:cstheme="minorHAnsi"/>
          <w:b/>
          <w:bCs/>
          <w:sz w:val="32"/>
          <w:szCs w:val="32"/>
        </w:rPr>
        <w:t>ABSTRACT</w:t>
      </w:r>
    </w:p>
    <w:p w14:paraId="1474661A" w14:textId="77777777" w:rsidR="00B36A86" w:rsidRPr="00B36A86" w:rsidRDefault="00B36A86" w:rsidP="00B56C6A">
      <w:pPr>
        <w:pStyle w:val="BodyText"/>
        <w:jc w:val="both"/>
        <w:rPr>
          <w:rFonts w:asciiTheme="minorHAnsi" w:hAnsiTheme="minorHAnsi" w:cstheme="minorHAnsi"/>
          <w:lang w:val="en-IN"/>
        </w:rPr>
      </w:pPr>
      <w:r w:rsidRPr="00B36A86">
        <w:rPr>
          <w:rFonts w:asciiTheme="minorHAnsi" w:hAnsiTheme="minorHAnsi" w:cstheme="minorHAnsi"/>
          <w:lang w:val="en-IN"/>
        </w:rPr>
        <w:t>This project applies machine learning techniques to predict heart disease using the Cleveland Heart Disease dataset. The objective is to develop and evaluate predictive models capable of classifying patients based on clinical attributes and supporting early diagnosis in healthcare applications.</w:t>
      </w:r>
    </w:p>
    <w:p w14:paraId="507DB3A8" w14:textId="77777777" w:rsidR="00B36A86" w:rsidRPr="00B36A86" w:rsidRDefault="00B36A86" w:rsidP="00B56C6A">
      <w:pPr>
        <w:pStyle w:val="BodyText"/>
        <w:jc w:val="both"/>
        <w:rPr>
          <w:rFonts w:asciiTheme="minorHAnsi" w:hAnsiTheme="minorHAnsi" w:cstheme="minorHAnsi"/>
          <w:lang w:val="en-IN"/>
        </w:rPr>
      </w:pPr>
      <w:r w:rsidRPr="00B36A86">
        <w:rPr>
          <w:rFonts w:asciiTheme="minorHAnsi" w:hAnsiTheme="minorHAnsi" w:cstheme="minorHAnsi"/>
          <w:lang w:val="en-IN"/>
        </w:rPr>
        <w:t>The dataset contains 303 patient records with 14 medical features, including age, chest pain type, cholesterol level, resting blood pressure, and maximum heart rate. Data preprocessing involved handling missing values, feature scaling, and splitting the dataset into training and testing sets.</w:t>
      </w:r>
    </w:p>
    <w:p w14:paraId="0162276D" w14:textId="77777777" w:rsidR="00B36A86" w:rsidRPr="00B36A86" w:rsidRDefault="00B36A86" w:rsidP="00B56C6A">
      <w:pPr>
        <w:pStyle w:val="BodyText"/>
        <w:jc w:val="both"/>
        <w:rPr>
          <w:rFonts w:asciiTheme="minorHAnsi" w:hAnsiTheme="minorHAnsi" w:cstheme="minorHAnsi"/>
          <w:lang w:val="en-IN"/>
        </w:rPr>
      </w:pPr>
      <w:r w:rsidRPr="00B36A86">
        <w:rPr>
          <w:rFonts w:asciiTheme="minorHAnsi" w:hAnsiTheme="minorHAnsi" w:cstheme="minorHAnsi"/>
          <w:lang w:val="en-IN"/>
        </w:rPr>
        <w:t>Three classification models were implemented: Logistic Regression, Random Forest, and XGBoost. These models were selected to represent linear, bagging, and boosting approaches respectively. Model performance was evaluated using accuracy, precision, recall, F1-score, and ROC-AUC to ensure robust assessment, particularly in a medical context where false negatives are critical.</w:t>
      </w:r>
    </w:p>
    <w:p w14:paraId="2D8F2996" w14:textId="77777777" w:rsidR="00B36A86" w:rsidRPr="00B36A86" w:rsidRDefault="00B36A86" w:rsidP="00B56C6A">
      <w:pPr>
        <w:pStyle w:val="BodyText"/>
        <w:jc w:val="both"/>
        <w:rPr>
          <w:rFonts w:asciiTheme="minorHAnsi" w:hAnsiTheme="minorHAnsi" w:cstheme="minorHAnsi"/>
          <w:lang w:val="en-IN"/>
        </w:rPr>
      </w:pPr>
      <w:r w:rsidRPr="00B36A86">
        <w:rPr>
          <w:rFonts w:asciiTheme="minorHAnsi" w:hAnsiTheme="minorHAnsi" w:cstheme="minorHAnsi"/>
          <w:lang w:val="en-IN"/>
        </w:rPr>
        <w:t>Results show that Random Forest achieved the highest accuracy (87%), while Logistic Regression achieved the highest ROC-AUC (0.95), indicating strong separability of classes. XGBoost achieved similar accuracy (87%) but a lower ROC-AUC (0.89).</w:t>
      </w:r>
    </w:p>
    <w:p w14:paraId="683B20AE" w14:textId="77777777" w:rsidR="00B36A86" w:rsidRPr="00B36A86" w:rsidRDefault="00B36A86" w:rsidP="00B56C6A">
      <w:pPr>
        <w:pStyle w:val="BodyText"/>
        <w:jc w:val="both"/>
        <w:rPr>
          <w:rFonts w:asciiTheme="minorHAnsi" w:hAnsiTheme="minorHAnsi" w:cstheme="minorHAnsi"/>
          <w:lang w:val="en-IN"/>
        </w:rPr>
      </w:pPr>
      <w:r w:rsidRPr="00B36A86">
        <w:rPr>
          <w:rFonts w:asciiTheme="minorHAnsi" w:hAnsiTheme="minorHAnsi" w:cstheme="minorHAnsi"/>
          <w:lang w:val="en-IN"/>
        </w:rPr>
        <w:t>Explainable AI using SHAP (SHapley Additive exPlanations) was applied to the tuned XGBoost model to interpret predictions. Key features influencing outcomes included chest pain type, maximum heart rate, and ST depression, aligning with clinical knowledge.</w:t>
      </w:r>
    </w:p>
    <w:p w14:paraId="3F61999A" w14:textId="77777777" w:rsidR="00B36A86" w:rsidRPr="00B36A86" w:rsidRDefault="00B36A86" w:rsidP="00B56C6A">
      <w:pPr>
        <w:pStyle w:val="BodyText"/>
        <w:jc w:val="both"/>
        <w:rPr>
          <w:rFonts w:asciiTheme="minorHAnsi" w:hAnsiTheme="minorHAnsi" w:cstheme="minorHAnsi"/>
          <w:lang w:val="en-IN"/>
        </w:rPr>
      </w:pPr>
      <w:r w:rsidRPr="00B36A86">
        <w:rPr>
          <w:rFonts w:asciiTheme="minorHAnsi" w:hAnsiTheme="minorHAnsi" w:cstheme="minorHAnsi"/>
          <w:lang w:val="en-IN"/>
        </w:rPr>
        <w:t>Overall, the study demonstrates that machine learning models can effectively predict heart disease, while SHAP improves interpretability, making the models suitable for healthcare decision support systems.</w:t>
      </w:r>
    </w:p>
    <w:p w14:paraId="1B3BA74D" w14:textId="77777777" w:rsidR="00D423E3" w:rsidRDefault="00D423E3" w:rsidP="00B56C6A">
      <w:pPr>
        <w:pStyle w:val="BodyText"/>
        <w:jc w:val="both"/>
        <w:rPr>
          <w:rFonts w:asciiTheme="minorHAnsi" w:hAnsiTheme="minorHAnsi" w:cstheme="minorHAnsi"/>
          <w:b/>
          <w:bCs/>
          <w:sz w:val="32"/>
          <w:szCs w:val="32"/>
        </w:rPr>
      </w:pPr>
    </w:p>
    <w:p w14:paraId="1296C462" w14:textId="77777777" w:rsidR="00D423E3" w:rsidRDefault="00D423E3" w:rsidP="00B56C6A">
      <w:pPr>
        <w:pStyle w:val="BodyText"/>
        <w:jc w:val="both"/>
        <w:rPr>
          <w:rFonts w:asciiTheme="minorHAnsi" w:hAnsiTheme="minorHAnsi" w:cstheme="minorHAnsi"/>
          <w:b/>
          <w:bCs/>
          <w:sz w:val="32"/>
          <w:szCs w:val="32"/>
        </w:rPr>
      </w:pPr>
    </w:p>
    <w:p w14:paraId="26AEF89D" w14:textId="77777777" w:rsidR="00D423E3" w:rsidRDefault="00D423E3" w:rsidP="00B56C6A">
      <w:pPr>
        <w:pStyle w:val="BodyText"/>
        <w:jc w:val="both"/>
        <w:rPr>
          <w:rFonts w:asciiTheme="minorHAnsi" w:hAnsiTheme="minorHAnsi" w:cstheme="minorHAnsi"/>
          <w:b/>
          <w:bCs/>
          <w:sz w:val="32"/>
          <w:szCs w:val="32"/>
        </w:rPr>
      </w:pPr>
    </w:p>
    <w:p w14:paraId="6F551B1E" w14:textId="77777777" w:rsidR="00D423E3" w:rsidRDefault="00D423E3" w:rsidP="00B56C6A">
      <w:pPr>
        <w:pStyle w:val="BodyText"/>
        <w:jc w:val="both"/>
        <w:rPr>
          <w:rFonts w:asciiTheme="minorHAnsi" w:hAnsiTheme="minorHAnsi" w:cstheme="minorHAnsi"/>
          <w:b/>
          <w:bCs/>
          <w:sz w:val="32"/>
          <w:szCs w:val="32"/>
        </w:rPr>
      </w:pPr>
    </w:p>
    <w:p w14:paraId="6AE4E5C3" w14:textId="77777777" w:rsidR="00D423E3" w:rsidRDefault="00D423E3" w:rsidP="00B56C6A">
      <w:pPr>
        <w:pStyle w:val="BodyText"/>
        <w:jc w:val="both"/>
        <w:rPr>
          <w:rFonts w:asciiTheme="minorHAnsi" w:hAnsiTheme="minorHAnsi" w:cstheme="minorHAnsi"/>
          <w:b/>
          <w:bCs/>
          <w:sz w:val="32"/>
          <w:szCs w:val="32"/>
        </w:rPr>
      </w:pPr>
    </w:p>
    <w:p w14:paraId="0139F57A" w14:textId="77777777" w:rsidR="00D423E3" w:rsidRDefault="00D423E3" w:rsidP="00B56C6A">
      <w:pPr>
        <w:pStyle w:val="BodyText"/>
        <w:jc w:val="both"/>
        <w:rPr>
          <w:rFonts w:asciiTheme="minorHAnsi" w:hAnsiTheme="minorHAnsi" w:cstheme="minorHAnsi"/>
          <w:b/>
          <w:bCs/>
          <w:sz w:val="32"/>
          <w:szCs w:val="32"/>
        </w:rPr>
      </w:pPr>
    </w:p>
    <w:p w14:paraId="1A8C8A39" w14:textId="77777777" w:rsidR="00D423E3" w:rsidRDefault="00D423E3" w:rsidP="00B56C6A">
      <w:pPr>
        <w:pStyle w:val="BodyText"/>
        <w:jc w:val="both"/>
        <w:rPr>
          <w:rFonts w:asciiTheme="minorHAnsi" w:hAnsiTheme="minorHAnsi" w:cstheme="minorHAnsi"/>
          <w:b/>
          <w:bCs/>
          <w:sz w:val="32"/>
          <w:szCs w:val="32"/>
        </w:rPr>
      </w:pPr>
    </w:p>
    <w:p w14:paraId="134D07FA" w14:textId="77777777" w:rsidR="00D423E3" w:rsidRDefault="00D423E3" w:rsidP="00B56C6A">
      <w:pPr>
        <w:pStyle w:val="BodyText"/>
        <w:jc w:val="both"/>
        <w:rPr>
          <w:rFonts w:asciiTheme="minorHAnsi" w:hAnsiTheme="minorHAnsi" w:cstheme="minorHAnsi"/>
          <w:b/>
          <w:bCs/>
          <w:sz w:val="32"/>
          <w:szCs w:val="32"/>
        </w:rPr>
      </w:pPr>
    </w:p>
    <w:p w14:paraId="406056F2" w14:textId="6239BFF7" w:rsidR="00B366DF"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1.</w:t>
      </w:r>
      <w:r w:rsidR="00C17964">
        <w:rPr>
          <w:rFonts w:asciiTheme="minorHAnsi" w:hAnsiTheme="minorHAnsi" w:cstheme="minorHAnsi"/>
          <w:b/>
          <w:bCs/>
          <w:sz w:val="32"/>
          <w:szCs w:val="32"/>
        </w:rPr>
        <w:t>INTRODUCTION</w:t>
      </w:r>
    </w:p>
    <w:p w14:paraId="25429465" w14:textId="56030AF7" w:rsid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1.1 Background</w:t>
      </w:r>
    </w:p>
    <w:p w14:paraId="33E479AB" w14:textId="77777777" w:rsidR="00B65C11" w:rsidRPr="00B65C11" w:rsidRDefault="00B65C11" w:rsidP="00B56C6A">
      <w:pPr>
        <w:pStyle w:val="BodyText"/>
        <w:jc w:val="both"/>
        <w:rPr>
          <w:rFonts w:asciiTheme="minorHAnsi" w:hAnsiTheme="minorHAnsi" w:cstheme="minorHAnsi"/>
          <w:lang w:val="en-IN"/>
        </w:rPr>
      </w:pPr>
      <w:r w:rsidRPr="00B65C11">
        <w:rPr>
          <w:rFonts w:asciiTheme="minorHAnsi" w:hAnsiTheme="minorHAnsi" w:cstheme="minorHAnsi"/>
          <w:lang w:val="en-IN"/>
        </w:rPr>
        <w:t>Heart disease remains one of the leading causes of mortality worldwide, accounting for approximately 17.9 million deaths each year, representing around 32% of all global deaths (World Health Organization, 2023). In the United Kingdom, cardiovascular diseases are responsible for approximately one-quarter of all deaths annually, highlighting their significant impact on public health (British Heart Foundation, 2023).</w:t>
      </w:r>
    </w:p>
    <w:p w14:paraId="5F1C564F" w14:textId="77777777" w:rsidR="00B65C11" w:rsidRPr="00B65C11" w:rsidRDefault="00B65C11" w:rsidP="00B56C6A">
      <w:pPr>
        <w:pStyle w:val="BodyText"/>
        <w:jc w:val="both"/>
        <w:rPr>
          <w:rFonts w:asciiTheme="minorHAnsi" w:hAnsiTheme="minorHAnsi" w:cstheme="minorHAnsi"/>
          <w:lang w:val="en-IN"/>
        </w:rPr>
      </w:pPr>
      <w:r w:rsidRPr="00B65C11">
        <w:rPr>
          <w:rFonts w:asciiTheme="minorHAnsi" w:hAnsiTheme="minorHAnsi" w:cstheme="minorHAnsi"/>
          <w:lang w:val="en-IN"/>
        </w:rPr>
        <w:t>Early detection and prevention of heart disease are therefore critical challenges in modern healthcare. Advances in data science and machine learning have enabled the development of predictive models that can analyse clinical data and assist in identifying individuals at high risk. These models are capable of capturing complex relationships between medical variables, offering improved diagnostic accuracy compared to traditional statistical methods (Uddin et al., 2019).</w:t>
      </w:r>
    </w:p>
    <w:p w14:paraId="5D27EF96" w14:textId="77777777" w:rsidR="00B65C11" w:rsidRDefault="00B65C11" w:rsidP="00B56C6A">
      <w:pPr>
        <w:pStyle w:val="BodyText"/>
        <w:jc w:val="both"/>
        <w:rPr>
          <w:rFonts w:asciiTheme="minorHAnsi" w:hAnsiTheme="minorHAnsi" w:cstheme="minorHAnsi"/>
          <w:lang w:val="en-IN"/>
        </w:rPr>
      </w:pPr>
      <w:r w:rsidRPr="00B65C11">
        <w:rPr>
          <w:rFonts w:asciiTheme="minorHAnsi" w:hAnsiTheme="minorHAnsi" w:cstheme="minorHAnsi"/>
          <w:lang w:val="en-IN"/>
        </w:rPr>
        <w:t>This project focuses on predicting the likelihood of heart disease using machine learning techniques applied to structured clinical data. The study utilises the Cleveland Heart Disease dataset, which includes key medical attributes such as age, cholesterol levels, chest pain type, and maximum heart rate. These features are widely recognised as important indicators of cardiovascular health and are commonly used in predictive modelling studies (Detrano et al., 1989; Dua and Graff, 2019).</w:t>
      </w:r>
    </w:p>
    <w:p w14:paraId="57E30CE9" w14:textId="41FA959E" w:rsid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 xml:space="preserve">1.2 </w:t>
      </w:r>
      <w:r w:rsidRPr="00B90484">
        <w:rPr>
          <w:rFonts w:asciiTheme="minorHAnsi" w:hAnsiTheme="minorHAnsi" w:cstheme="minorHAnsi"/>
          <w:b/>
          <w:bCs/>
          <w:sz w:val="32"/>
          <w:szCs w:val="32"/>
        </w:rPr>
        <w:t>Motivation</w:t>
      </w:r>
    </w:p>
    <w:p w14:paraId="5CDCF58E" w14:textId="695F190F" w:rsidR="00B90484" w:rsidRPr="00B65C11" w:rsidRDefault="00B90484" w:rsidP="00B56C6A">
      <w:pPr>
        <w:pStyle w:val="BodyText"/>
        <w:jc w:val="both"/>
        <w:rPr>
          <w:rFonts w:asciiTheme="minorHAnsi" w:hAnsiTheme="minorHAnsi" w:cstheme="minorHAnsi"/>
          <w:lang w:val="en-IN"/>
        </w:rPr>
      </w:pPr>
      <w:r w:rsidRPr="00B90484">
        <w:rPr>
          <w:rFonts w:asciiTheme="minorHAnsi" w:hAnsiTheme="minorHAnsi" w:cstheme="minorHAnsi"/>
          <w:lang w:val="en-IN"/>
        </w:rPr>
        <w:t>The motivation for this project is the increasing need for automated healthcare systems capable of assisting clinicians. Machine learning models can analyse large-scale patient data and detect patterns that may not be visible through traditional analysis. This project aims to explore whether ML models can accurately predict heart disease using structured clinical data.</w:t>
      </w:r>
    </w:p>
    <w:p w14:paraId="5E73AB23" w14:textId="63A7C3EB" w:rsidR="00C17964" w:rsidRP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 xml:space="preserve">1.3 </w:t>
      </w:r>
      <w:r w:rsidR="00C17964" w:rsidRPr="00B90484">
        <w:rPr>
          <w:rFonts w:asciiTheme="minorHAnsi" w:hAnsiTheme="minorHAnsi" w:cstheme="minorHAnsi"/>
          <w:b/>
          <w:bCs/>
          <w:sz w:val="32"/>
          <w:szCs w:val="32"/>
        </w:rPr>
        <w:t>Research Question:</w:t>
      </w:r>
    </w:p>
    <w:p w14:paraId="455A7CFB" w14:textId="1BD38C94" w:rsidR="00C17964" w:rsidRPr="00C17964" w:rsidRDefault="00C17964" w:rsidP="00B56C6A">
      <w:pPr>
        <w:pStyle w:val="BodyText"/>
        <w:jc w:val="both"/>
        <w:rPr>
          <w:rFonts w:asciiTheme="minorHAnsi" w:hAnsiTheme="minorHAnsi" w:cstheme="minorHAnsi"/>
        </w:rPr>
      </w:pPr>
      <w:r w:rsidRPr="00C17964">
        <w:rPr>
          <w:rFonts w:asciiTheme="minorHAnsi" w:hAnsiTheme="minorHAnsi" w:cstheme="minorHAnsi"/>
        </w:rPr>
        <w:t>Can machine learning models accurately predict heart disease risk based on clinical patient data?</w:t>
      </w:r>
    </w:p>
    <w:p w14:paraId="3B7975B0" w14:textId="3486E082" w:rsidR="00C17964" w:rsidRPr="00B90484" w:rsidRDefault="00B90484" w:rsidP="00B56C6A">
      <w:pPr>
        <w:pStyle w:val="BodyText"/>
        <w:jc w:val="both"/>
        <w:rPr>
          <w:rFonts w:asciiTheme="minorHAnsi" w:hAnsiTheme="minorHAnsi" w:cstheme="minorHAnsi"/>
          <w:b/>
          <w:bCs/>
          <w:sz w:val="32"/>
          <w:szCs w:val="32"/>
        </w:rPr>
      </w:pPr>
      <w:r w:rsidRPr="00B90484">
        <w:rPr>
          <w:rFonts w:asciiTheme="minorHAnsi" w:hAnsiTheme="minorHAnsi" w:cstheme="minorHAnsi"/>
          <w:b/>
          <w:bCs/>
          <w:sz w:val="32"/>
          <w:szCs w:val="32"/>
        </w:rPr>
        <w:t xml:space="preserve">1.4 </w:t>
      </w:r>
      <w:r w:rsidR="00C17964" w:rsidRPr="00B90484">
        <w:rPr>
          <w:rFonts w:asciiTheme="minorHAnsi" w:hAnsiTheme="minorHAnsi" w:cstheme="minorHAnsi"/>
          <w:b/>
          <w:bCs/>
          <w:sz w:val="32"/>
          <w:szCs w:val="32"/>
        </w:rPr>
        <w:t>Objectives:</w:t>
      </w:r>
    </w:p>
    <w:p w14:paraId="3DA4A5DF" w14:textId="77777777" w:rsidR="00C17964" w:rsidRPr="00C17964" w:rsidRDefault="00C17964" w:rsidP="00B56C6A">
      <w:pPr>
        <w:pStyle w:val="BodyText"/>
        <w:jc w:val="both"/>
        <w:rPr>
          <w:rFonts w:asciiTheme="minorHAnsi" w:hAnsiTheme="minorHAnsi" w:cstheme="minorHAnsi"/>
        </w:rPr>
      </w:pPr>
      <w:r w:rsidRPr="00C17964">
        <w:rPr>
          <w:rFonts w:asciiTheme="minorHAnsi" w:hAnsiTheme="minorHAnsi" w:cstheme="minorHAnsi"/>
        </w:rPr>
        <w:t>- To perform exploratory data analysis to understand the dataset</w:t>
      </w:r>
    </w:p>
    <w:p w14:paraId="707C3A0B" w14:textId="77777777" w:rsidR="00C17964" w:rsidRPr="00C17964" w:rsidRDefault="00C17964" w:rsidP="00B56C6A">
      <w:pPr>
        <w:pStyle w:val="BodyText"/>
        <w:jc w:val="both"/>
        <w:rPr>
          <w:rFonts w:asciiTheme="minorHAnsi" w:hAnsiTheme="minorHAnsi" w:cstheme="minorHAnsi"/>
        </w:rPr>
      </w:pPr>
      <w:r w:rsidRPr="00C17964">
        <w:rPr>
          <w:rFonts w:asciiTheme="minorHAnsi" w:hAnsiTheme="minorHAnsi" w:cstheme="minorHAnsi"/>
        </w:rPr>
        <w:t>- To preprocess the data by handling missing values and preparing features</w:t>
      </w:r>
    </w:p>
    <w:p w14:paraId="68CBB69F" w14:textId="77777777" w:rsidR="00C17964" w:rsidRPr="00C17964" w:rsidRDefault="00C17964" w:rsidP="00B56C6A">
      <w:pPr>
        <w:pStyle w:val="BodyText"/>
        <w:jc w:val="both"/>
        <w:rPr>
          <w:rFonts w:asciiTheme="minorHAnsi" w:hAnsiTheme="minorHAnsi" w:cstheme="minorHAnsi"/>
        </w:rPr>
      </w:pPr>
      <w:r w:rsidRPr="00C17964">
        <w:rPr>
          <w:rFonts w:asciiTheme="minorHAnsi" w:hAnsiTheme="minorHAnsi" w:cstheme="minorHAnsi"/>
        </w:rPr>
        <w:t>- To implement and compare multiple machine learning models</w:t>
      </w:r>
    </w:p>
    <w:p w14:paraId="6A29F110" w14:textId="77777777" w:rsidR="00C17964" w:rsidRPr="00C17964" w:rsidRDefault="00C17964" w:rsidP="00B56C6A">
      <w:pPr>
        <w:pStyle w:val="BodyText"/>
        <w:jc w:val="both"/>
        <w:rPr>
          <w:rFonts w:asciiTheme="minorHAnsi" w:hAnsiTheme="minorHAnsi" w:cstheme="minorHAnsi"/>
        </w:rPr>
      </w:pPr>
      <w:r w:rsidRPr="00C17964">
        <w:rPr>
          <w:rFonts w:asciiTheme="minorHAnsi" w:hAnsiTheme="minorHAnsi" w:cstheme="minorHAnsi"/>
        </w:rPr>
        <w:t>- To evaluate model performance using appropriate metrics</w:t>
      </w:r>
    </w:p>
    <w:p w14:paraId="6C700279" w14:textId="77777777" w:rsidR="00366E49" w:rsidRDefault="00C17964" w:rsidP="00B56C6A">
      <w:pPr>
        <w:pStyle w:val="BodyText"/>
        <w:jc w:val="both"/>
        <w:rPr>
          <w:rFonts w:asciiTheme="minorHAnsi" w:hAnsiTheme="minorHAnsi" w:cstheme="minorHAnsi"/>
        </w:rPr>
      </w:pPr>
      <w:r w:rsidRPr="00C17964">
        <w:rPr>
          <w:rFonts w:asciiTheme="minorHAnsi" w:hAnsiTheme="minorHAnsi" w:cstheme="minorHAnsi"/>
        </w:rPr>
        <w:t>- To identify the most important features influencing predictions</w:t>
      </w:r>
    </w:p>
    <w:p w14:paraId="78826C85" w14:textId="35A740DC" w:rsidR="00B42318"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 xml:space="preserve">2. </w:t>
      </w:r>
      <w:r w:rsidR="00B42318" w:rsidRPr="00A13C8D">
        <w:rPr>
          <w:rFonts w:asciiTheme="minorHAnsi" w:hAnsiTheme="minorHAnsi" w:cstheme="minorHAnsi"/>
          <w:b/>
          <w:bCs/>
          <w:sz w:val="32"/>
          <w:szCs w:val="32"/>
        </w:rPr>
        <w:t>LITERATURE REVIEW</w:t>
      </w:r>
    </w:p>
    <w:p w14:paraId="1A1654DA" w14:textId="531D397A" w:rsidR="004A7CB4" w:rsidRPr="00B90484" w:rsidRDefault="004A7CB4" w:rsidP="00B56C6A">
      <w:pPr>
        <w:pStyle w:val="BodyText"/>
        <w:jc w:val="both"/>
        <w:rPr>
          <w:rFonts w:asciiTheme="minorHAnsi" w:hAnsiTheme="minorHAnsi" w:cstheme="minorHAnsi"/>
        </w:rPr>
      </w:pPr>
      <w:r>
        <w:rPr>
          <w:rFonts w:asciiTheme="minorHAnsi" w:hAnsiTheme="minorHAnsi" w:cstheme="minorHAnsi"/>
          <w:b/>
          <w:bCs/>
          <w:sz w:val="32"/>
          <w:szCs w:val="32"/>
        </w:rPr>
        <w:t>2.1 Overview of Existing Studies</w:t>
      </w:r>
    </w:p>
    <w:p w14:paraId="29887AE6" w14:textId="77777777" w:rsidR="00366E49" w:rsidRPr="00366E49" w:rsidRDefault="00366E49" w:rsidP="00B56C6A">
      <w:pPr>
        <w:pStyle w:val="BodyText"/>
        <w:jc w:val="both"/>
        <w:rPr>
          <w:rFonts w:asciiTheme="minorHAnsi" w:hAnsiTheme="minorHAnsi" w:cstheme="minorHAnsi"/>
          <w:lang w:val="en-IN"/>
        </w:rPr>
      </w:pPr>
      <w:r w:rsidRPr="00366E49">
        <w:rPr>
          <w:rFonts w:asciiTheme="minorHAnsi" w:hAnsiTheme="minorHAnsi" w:cstheme="minorHAnsi"/>
          <w:lang w:val="en-IN"/>
        </w:rPr>
        <w:t>Heart disease prediction has been widely studied using both traditional statistical approaches and machine learning techniques. Early approaches relied on Logistic Regression due to its simplicity and interpretability; however, its performance is often limited when modelling complex, non-linear relationships in clinical data.</w:t>
      </w:r>
    </w:p>
    <w:p w14:paraId="73DF7FBA" w14:textId="77777777" w:rsidR="00366E49" w:rsidRPr="00366E49" w:rsidRDefault="00366E49" w:rsidP="00B56C6A">
      <w:pPr>
        <w:pStyle w:val="BodyText"/>
        <w:jc w:val="both"/>
        <w:rPr>
          <w:rFonts w:asciiTheme="minorHAnsi" w:hAnsiTheme="minorHAnsi" w:cstheme="minorHAnsi"/>
          <w:lang w:val="en-IN"/>
        </w:rPr>
      </w:pPr>
      <w:r w:rsidRPr="00366E49">
        <w:rPr>
          <w:rFonts w:asciiTheme="minorHAnsi" w:hAnsiTheme="minorHAnsi" w:cstheme="minorHAnsi"/>
          <w:lang w:val="en-IN"/>
        </w:rPr>
        <w:t>Breiman (2001) introduced the Random Forest algorithm, an ensemble method that improves classification performance by aggregating multiple decision trees. In healthcare applications, Random Forest has demonstrated strong predictive performance, with studies reporting accuracy levels between 85% and 90% for heart disease prediction tasks (Uddin et al., 2019). In their comparative study, Uddin et al. (2019) evaluated multiple classifiers and found that Random Forest achieved an accuracy of 89%, outperforming Logistic Regression, which achieved 82%.</w:t>
      </w:r>
    </w:p>
    <w:p w14:paraId="6033E8EC" w14:textId="77777777" w:rsidR="00366E49" w:rsidRPr="00366E49" w:rsidRDefault="00366E49" w:rsidP="00B56C6A">
      <w:pPr>
        <w:pStyle w:val="BodyText"/>
        <w:jc w:val="both"/>
        <w:rPr>
          <w:rFonts w:asciiTheme="minorHAnsi" w:hAnsiTheme="minorHAnsi" w:cstheme="minorHAnsi"/>
          <w:lang w:val="en-IN"/>
        </w:rPr>
      </w:pPr>
      <w:r w:rsidRPr="00366E49">
        <w:rPr>
          <w:rFonts w:asciiTheme="minorHAnsi" w:hAnsiTheme="minorHAnsi" w:cstheme="minorHAnsi"/>
          <w:lang w:val="en-IN"/>
        </w:rPr>
        <w:t>Chen and Guestrin (2016) proposed XGBoost, a gradient boosting algorithm designed for efficiency and scalability. XGBoost has consistently outperformed traditional machine learning models in structured data problems. For example, Yang and Guan (2022) applied XGBoost combined with the Synthetic Minority Over-sampling Technique (SMOTE) to address class imbalance in heart disease datasets, achieving an accuracy of 91% and demonstrating improved sensitivity to minority classes. This highlights the importance of both model selection and data preprocessing in improving predictive performance.</w:t>
      </w:r>
    </w:p>
    <w:p w14:paraId="427B845E" w14:textId="77777777" w:rsidR="00366E49" w:rsidRPr="00366E49" w:rsidRDefault="00366E49" w:rsidP="00B56C6A">
      <w:pPr>
        <w:pStyle w:val="BodyText"/>
        <w:jc w:val="both"/>
        <w:rPr>
          <w:rFonts w:asciiTheme="minorHAnsi" w:hAnsiTheme="minorHAnsi" w:cstheme="minorHAnsi"/>
          <w:lang w:val="en-IN"/>
        </w:rPr>
      </w:pPr>
      <w:r w:rsidRPr="00366E49">
        <w:rPr>
          <w:rFonts w:asciiTheme="minorHAnsi" w:hAnsiTheme="minorHAnsi" w:cstheme="minorHAnsi"/>
          <w:lang w:val="en-IN"/>
        </w:rPr>
        <w:t>In addition to performance, interpretability is a key requirement in healthcare applications. Lundberg and Lee (2017) introduced SHAP (SHapley Additive exPlanations), which provides a unified framework for explaining model predictions by assigning importance values to each feature. This method enhances transparency and allows clinicians to understand the contribution of individual variables, addressing one of the main limitations of complex ensemble models.</w:t>
      </w:r>
    </w:p>
    <w:p w14:paraId="1791F3CD" w14:textId="77777777" w:rsidR="00366E49" w:rsidRPr="00366E49" w:rsidRDefault="00366E49" w:rsidP="00B56C6A">
      <w:pPr>
        <w:pStyle w:val="BodyText"/>
        <w:jc w:val="both"/>
        <w:rPr>
          <w:rFonts w:asciiTheme="minorHAnsi" w:hAnsiTheme="minorHAnsi" w:cstheme="minorHAnsi"/>
          <w:lang w:val="en-IN"/>
        </w:rPr>
      </w:pPr>
      <w:r w:rsidRPr="00366E49">
        <w:rPr>
          <w:rFonts w:asciiTheme="minorHAnsi" w:hAnsiTheme="minorHAnsi" w:cstheme="minorHAnsi"/>
          <w:lang w:val="en-IN"/>
        </w:rPr>
        <w:t>Other studies have also demonstrated the effectiveness of machine learning in heart disease prediction. Bashir et al. (2020) reported that ensemble methods achieved accuracy improvements of approximately 5–10% compared to traditional models, reinforcing the advantage of combining multiple learners to capture complex feature interactions.</w:t>
      </w:r>
    </w:p>
    <w:p w14:paraId="5542B74B" w14:textId="77777777" w:rsidR="00366E49" w:rsidRPr="00366E49" w:rsidRDefault="00366E49" w:rsidP="00B56C6A">
      <w:pPr>
        <w:pStyle w:val="BodyText"/>
        <w:jc w:val="both"/>
        <w:rPr>
          <w:rFonts w:asciiTheme="minorHAnsi" w:hAnsiTheme="minorHAnsi" w:cstheme="minorHAnsi"/>
          <w:lang w:val="en-IN"/>
        </w:rPr>
      </w:pPr>
      <w:r w:rsidRPr="00366E49">
        <w:rPr>
          <w:rFonts w:asciiTheme="minorHAnsi" w:hAnsiTheme="minorHAnsi" w:cstheme="minorHAnsi"/>
          <w:lang w:val="en-IN"/>
        </w:rPr>
        <w:t>While deep learning approaches such as CheXNet (Rajpurkar et al., 2017) have achieved high performance in medical imaging tasks, their applicability to structured datasets is limited due to the relatively small size of datasets such as the Cleveland Heart Disease dataset. Furthermore, deep learning models require significant computational resources and often lack interpretability, making them less suitable for clinical decision support systems.</w:t>
      </w:r>
    </w:p>
    <w:p w14:paraId="7B7E9E72" w14:textId="77777777" w:rsidR="00366E49" w:rsidRDefault="00366E49" w:rsidP="00B56C6A">
      <w:pPr>
        <w:pStyle w:val="BodyText"/>
        <w:jc w:val="both"/>
        <w:rPr>
          <w:rFonts w:asciiTheme="minorHAnsi" w:hAnsiTheme="minorHAnsi" w:cstheme="minorHAnsi"/>
          <w:lang w:val="en-IN"/>
        </w:rPr>
      </w:pPr>
      <w:r w:rsidRPr="00366E49">
        <w:rPr>
          <w:rFonts w:asciiTheme="minorHAnsi" w:hAnsiTheme="minorHAnsi" w:cstheme="minorHAnsi"/>
          <w:lang w:val="en-IN"/>
        </w:rPr>
        <w:t xml:space="preserve">Overall, the literature demonstrates that ensemble models such as Random Forest and XGBoost consistently outperform traditional models like Logistic Regression by a margin of </w:t>
      </w:r>
      <w:r w:rsidRPr="00366E49">
        <w:rPr>
          <w:rFonts w:asciiTheme="minorHAnsi" w:hAnsiTheme="minorHAnsi" w:cstheme="minorHAnsi"/>
          <w:lang w:val="en-IN"/>
        </w:rPr>
        <w:lastRenderedPageBreak/>
        <w:t>approximately 5–10% in accuracy. However, this improvement comes at the cost of reduced interpretability. This study builds upon existing work by combining high-performance ensemble models with explainability techniques such as SHAP, ensuring both predictive accuracy and model transparency.</w:t>
      </w:r>
    </w:p>
    <w:p w14:paraId="6650146F" w14:textId="3D65EE79" w:rsidR="00366E49" w:rsidRDefault="00366E49" w:rsidP="00B56C6A">
      <w:pPr>
        <w:pStyle w:val="BodyText"/>
        <w:jc w:val="both"/>
        <w:rPr>
          <w:rFonts w:asciiTheme="minorHAnsi" w:hAnsiTheme="minorHAnsi" w:cstheme="minorHAnsi"/>
          <w:b/>
          <w:bCs/>
          <w:sz w:val="32"/>
          <w:szCs w:val="32"/>
          <w:lang w:val="en-IN"/>
        </w:rPr>
      </w:pPr>
      <w:r w:rsidRPr="00366E49">
        <w:rPr>
          <w:rFonts w:asciiTheme="minorHAnsi" w:hAnsiTheme="minorHAnsi" w:cstheme="minorHAnsi"/>
          <w:b/>
          <w:bCs/>
          <w:sz w:val="32"/>
          <w:szCs w:val="32"/>
          <w:lang w:val="en-IN"/>
        </w:rPr>
        <w:t>2.</w:t>
      </w:r>
      <w:r w:rsidR="00BA0FF2">
        <w:rPr>
          <w:rFonts w:asciiTheme="minorHAnsi" w:hAnsiTheme="minorHAnsi" w:cstheme="minorHAnsi"/>
          <w:b/>
          <w:bCs/>
          <w:sz w:val="32"/>
          <w:szCs w:val="32"/>
          <w:lang w:val="en-IN"/>
        </w:rPr>
        <w:t>2</w:t>
      </w:r>
      <w:r w:rsidRPr="00366E49">
        <w:rPr>
          <w:rFonts w:asciiTheme="minorHAnsi" w:hAnsiTheme="minorHAnsi" w:cstheme="minorHAnsi"/>
          <w:b/>
          <w:bCs/>
          <w:sz w:val="32"/>
          <w:szCs w:val="32"/>
          <w:lang w:val="en-IN"/>
        </w:rPr>
        <w:t xml:space="preserve"> Comparison of Literature</w:t>
      </w:r>
    </w:p>
    <w:tbl>
      <w:tblPr>
        <w:tblStyle w:val="TableGrid"/>
        <w:tblW w:w="9297" w:type="dxa"/>
        <w:tblLook w:val="04A0" w:firstRow="1" w:lastRow="0" w:firstColumn="1" w:lastColumn="0" w:noHBand="0" w:noVBand="1"/>
      </w:tblPr>
      <w:tblGrid>
        <w:gridCol w:w="1270"/>
        <w:gridCol w:w="1766"/>
        <w:gridCol w:w="1565"/>
        <w:gridCol w:w="1536"/>
        <w:gridCol w:w="1494"/>
        <w:gridCol w:w="1827"/>
      </w:tblGrid>
      <w:tr w:rsidR="00281427" w14:paraId="71FD4841" w14:textId="77777777" w:rsidTr="00281427">
        <w:trPr>
          <w:trHeight w:val="843"/>
        </w:trPr>
        <w:tc>
          <w:tcPr>
            <w:tcW w:w="1294" w:type="dxa"/>
          </w:tcPr>
          <w:p w14:paraId="76A75817" w14:textId="6E9264E5" w:rsidR="00281427" w:rsidRPr="00281427" w:rsidRDefault="00281427" w:rsidP="00B56C6A">
            <w:pPr>
              <w:pStyle w:val="BodyText"/>
              <w:jc w:val="both"/>
              <w:rPr>
                <w:rFonts w:asciiTheme="minorHAnsi" w:hAnsiTheme="minorHAnsi" w:cstheme="minorHAnsi"/>
                <w:b/>
                <w:bCs/>
                <w:lang w:val="en-IN"/>
              </w:rPr>
            </w:pPr>
            <w:r w:rsidRPr="00281427">
              <w:rPr>
                <w:rFonts w:asciiTheme="minorHAnsi" w:hAnsiTheme="minorHAnsi" w:cstheme="minorHAnsi"/>
                <w:b/>
                <w:bCs/>
                <w:lang w:val="en-IN"/>
              </w:rPr>
              <w:t>Study</w:t>
            </w:r>
          </w:p>
        </w:tc>
        <w:tc>
          <w:tcPr>
            <w:tcW w:w="1797" w:type="dxa"/>
          </w:tcPr>
          <w:p w14:paraId="0CEB695D" w14:textId="0C2E7DFA" w:rsidR="00281427" w:rsidRPr="00281427" w:rsidRDefault="00281427" w:rsidP="00B56C6A">
            <w:pPr>
              <w:pStyle w:val="BodyText"/>
              <w:jc w:val="both"/>
              <w:rPr>
                <w:rFonts w:asciiTheme="minorHAnsi" w:hAnsiTheme="minorHAnsi" w:cstheme="minorHAnsi"/>
                <w:b/>
                <w:bCs/>
                <w:lang w:val="en-IN"/>
              </w:rPr>
            </w:pPr>
            <w:r w:rsidRPr="00281427">
              <w:rPr>
                <w:rFonts w:asciiTheme="minorHAnsi" w:hAnsiTheme="minorHAnsi" w:cstheme="minorHAnsi"/>
                <w:b/>
                <w:bCs/>
                <w:lang w:val="en-IN"/>
              </w:rPr>
              <w:t>Model/Method</w:t>
            </w:r>
          </w:p>
        </w:tc>
        <w:tc>
          <w:tcPr>
            <w:tcW w:w="1305" w:type="dxa"/>
          </w:tcPr>
          <w:p w14:paraId="3E35C3C4" w14:textId="04391E80" w:rsidR="00281427" w:rsidRPr="00281427" w:rsidRDefault="00281427" w:rsidP="00B56C6A">
            <w:pPr>
              <w:pStyle w:val="BodyText"/>
              <w:jc w:val="both"/>
              <w:rPr>
                <w:rFonts w:asciiTheme="minorHAnsi" w:hAnsiTheme="minorHAnsi" w:cstheme="minorHAnsi"/>
                <w:b/>
                <w:bCs/>
                <w:lang w:val="en-IN"/>
              </w:rPr>
            </w:pPr>
            <w:r w:rsidRPr="00281427">
              <w:rPr>
                <w:rFonts w:asciiTheme="minorHAnsi" w:hAnsiTheme="minorHAnsi" w:cstheme="minorHAnsi"/>
                <w:b/>
                <w:bCs/>
                <w:lang w:val="en-IN"/>
              </w:rPr>
              <w:t>Technique</w:t>
            </w:r>
          </w:p>
        </w:tc>
        <w:tc>
          <w:tcPr>
            <w:tcW w:w="1523" w:type="dxa"/>
          </w:tcPr>
          <w:p w14:paraId="2FA40BC6" w14:textId="004DFFD7" w:rsidR="00281427" w:rsidRPr="00281427" w:rsidRDefault="00281427" w:rsidP="00B56C6A">
            <w:pPr>
              <w:pStyle w:val="BodyText"/>
              <w:jc w:val="both"/>
              <w:rPr>
                <w:rFonts w:asciiTheme="minorHAnsi" w:hAnsiTheme="minorHAnsi" w:cstheme="minorHAnsi"/>
                <w:b/>
                <w:bCs/>
                <w:lang w:val="en-IN"/>
              </w:rPr>
            </w:pPr>
            <w:r w:rsidRPr="00281427">
              <w:rPr>
                <w:rFonts w:asciiTheme="minorHAnsi" w:hAnsiTheme="minorHAnsi" w:cstheme="minorHAnsi"/>
                <w:b/>
                <w:bCs/>
                <w:lang w:val="en-IN"/>
              </w:rPr>
              <w:t>Performance</w:t>
            </w:r>
          </w:p>
        </w:tc>
        <w:tc>
          <w:tcPr>
            <w:tcW w:w="1520" w:type="dxa"/>
          </w:tcPr>
          <w:p w14:paraId="43646F0A" w14:textId="2B008E72" w:rsidR="00281427" w:rsidRPr="00281427" w:rsidRDefault="00281427" w:rsidP="00B56C6A">
            <w:pPr>
              <w:pStyle w:val="BodyText"/>
              <w:jc w:val="both"/>
              <w:rPr>
                <w:rFonts w:asciiTheme="minorHAnsi" w:hAnsiTheme="minorHAnsi" w:cstheme="minorHAnsi"/>
                <w:b/>
                <w:bCs/>
                <w:lang w:val="en-IN"/>
              </w:rPr>
            </w:pPr>
            <w:r w:rsidRPr="00281427">
              <w:rPr>
                <w:rFonts w:asciiTheme="minorHAnsi" w:hAnsiTheme="minorHAnsi" w:cstheme="minorHAnsi"/>
                <w:b/>
                <w:bCs/>
                <w:lang w:val="en-IN"/>
              </w:rPr>
              <w:t>Key Findings</w:t>
            </w:r>
          </w:p>
        </w:tc>
        <w:tc>
          <w:tcPr>
            <w:tcW w:w="1858" w:type="dxa"/>
          </w:tcPr>
          <w:p w14:paraId="7F04B0BD" w14:textId="22009274" w:rsidR="00281427" w:rsidRPr="00281427" w:rsidRDefault="00281427" w:rsidP="00B56C6A">
            <w:pPr>
              <w:pStyle w:val="BodyText"/>
              <w:jc w:val="both"/>
              <w:rPr>
                <w:rFonts w:asciiTheme="minorHAnsi" w:hAnsiTheme="minorHAnsi" w:cstheme="minorHAnsi"/>
                <w:b/>
                <w:bCs/>
                <w:lang w:val="en-IN"/>
              </w:rPr>
            </w:pPr>
            <w:r w:rsidRPr="00281427">
              <w:rPr>
                <w:rFonts w:asciiTheme="minorHAnsi" w:hAnsiTheme="minorHAnsi" w:cstheme="minorHAnsi"/>
                <w:b/>
                <w:bCs/>
                <w:lang w:val="en-IN"/>
              </w:rPr>
              <w:t>Limitations</w:t>
            </w:r>
          </w:p>
        </w:tc>
      </w:tr>
      <w:tr w:rsidR="00281427" w14:paraId="0EBC8210" w14:textId="77777777" w:rsidTr="00281427">
        <w:trPr>
          <w:trHeight w:val="1532"/>
        </w:trPr>
        <w:tc>
          <w:tcPr>
            <w:tcW w:w="1294" w:type="dxa"/>
          </w:tcPr>
          <w:p w14:paraId="1CC9E0B9" w14:textId="2C963D13"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Logistic Regression (baseline)</w:t>
            </w:r>
          </w:p>
        </w:tc>
        <w:tc>
          <w:tcPr>
            <w:tcW w:w="1797" w:type="dxa"/>
          </w:tcPr>
          <w:p w14:paraId="07BEDD78" w14:textId="0BE8AEF9"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Logistic Regression</w:t>
            </w:r>
          </w:p>
        </w:tc>
        <w:tc>
          <w:tcPr>
            <w:tcW w:w="1305" w:type="dxa"/>
          </w:tcPr>
          <w:p w14:paraId="40430A47" w14:textId="3D342334"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Linear statistical model</w:t>
            </w:r>
          </w:p>
        </w:tc>
        <w:tc>
          <w:tcPr>
            <w:tcW w:w="1523" w:type="dxa"/>
          </w:tcPr>
          <w:p w14:paraId="66EE1CC8" w14:textId="4E4AD4F4"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~82% accuracy (Uddin et al., 2019)</w:t>
            </w:r>
          </w:p>
        </w:tc>
        <w:tc>
          <w:tcPr>
            <w:tcW w:w="1520" w:type="dxa"/>
          </w:tcPr>
          <w:p w14:paraId="57D32070" w14:textId="0A56302D"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Simple and interpretable baseline model</w:t>
            </w:r>
          </w:p>
        </w:tc>
        <w:tc>
          <w:tcPr>
            <w:tcW w:w="1858" w:type="dxa"/>
          </w:tcPr>
          <w:p w14:paraId="59904539" w14:textId="4CD8895F"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Limited ability to capture non-linear relationships</w:t>
            </w:r>
          </w:p>
        </w:tc>
      </w:tr>
      <w:tr w:rsidR="00281427" w14:paraId="3D72A7D5" w14:textId="77777777" w:rsidTr="00281427">
        <w:trPr>
          <w:trHeight w:val="2586"/>
        </w:trPr>
        <w:tc>
          <w:tcPr>
            <w:tcW w:w="1294" w:type="dxa"/>
          </w:tcPr>
          <w:p w14:paraId="70D657EE" w14:textId="07AE1EB3"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Chen &amp; Guestrin (2016); Yang &amp; Guan (2022)</w:t>
            </w:r>
          </w:p>
        </w:tc>
        <w:tc>
          <w:tcPr>
            <w:tcW w:w="1797" w:type="dxa"/>
          </w:tcPr>
          <w:p w14:paraId="69F84789" w14:textId="2AF54079"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XGBoost</w:t>
            </w:r>
          </w:p>
        </w:tc>
        <w:tc>
          <w:tcPr>
            <w:tcW w:w="1305" w:type="dxa"/>
          </w:tcPr>
          <w:p w14:paraId="74DD3932" w14:textId="394A8053"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Gradient boosting framework</w:t>
            </w:r>
          </w:p>
        </w:tc>
        <w:tc>
          <w:tcPr>
            <w:tcW w:w="1523" w:type="dxa"/>
          </w:tcPr>
          <w:p w14:paraId="65E8189D" w14:textId="1A53B7A3"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91% accuracy (with SMOTE)</w:t>
            </w:r>
          </w:p>
        </w:tc>
        <w:tc>
          <w:tcPr>
            <w:tcW w:w="1520" w:type="dxa"/>
          </w:tcPr>
          <w:p w14:paraId="14053D24" w14:textId="60458E12" w:rsidR="00281427" w:rsidRDefault="00281427" w:rsidP="00B56C6A">
            <w:pPr>
              <w:pStyle w:val="BodyText"/>
              <w:jc w:val="both"/>
              <w:rPr>
                <w:rFonts w:asciiTheme="minorHAnsi" w:hAnsiTheme="minorHAnsi" w:cstheme="minorHAnsi"/>
                <w:lang w:val="en-IN"/>
              </w:rPr>
            </w:pPr>
            <w:r w:rsidRPr="00281427">
              <w:rPr>
                <w:rFonts w:asciiTheme="minorHAnsi" w:hAnsiTheme="minorHAnsi" w:cstheme="minorHAnsi"/>
              </w:rPr>
              <w:t>High accuracy and strong performance on structured data</w:t>
            </w:r>
          </w:p>
        </w:tc>
        <w:tc>
          <w:tcPr>
            <w:tcW w:w="1858" w:type="dxa"/>
          </w:tcPr>
          <w:p w14:paraId="28075C74" w14:textId="5919DFFD" w:rsidR="00281427" w:rsidRPr="00281427" w:rsidRDefault="00281427" w:rsidP="00B56C6A">
            <w:pPr>
              <w:jc w:val="both"/>
              <w:rPr>
                <w:rFonts w:asciiTheme="minorHAnsi" w:hAnsiTheme="minorHAnsi" w:cstheme="minorHAnsi"/>
                <w:lang w:val="en-IN"/>
              </w:rPr>
            </w:pPr>
            <w:r w:rsidRPr="00281427">
              <w:rPr>
                <w:rFonts w:asciiTheme="minorHAnsi" w:hAnsiTheme="minorHAnsi" w:cstheme="minorHAnsi"/>
              </w:rPr>
              <w:t>Computationally intensive; lower interpretability</w:t>
            </w:r>
          </w:p>
        </w:tc>
      </w:tr>
      <w:tr w:rsidR="00281427" w14:paraId="672FE784" w14:textId="77777777" w:rsidTr="00281427">
        <w:trPr>
          <w:trHeight w:val="477"/>
        </w:trPr>
        <w:tc>
          <w:tcPr>
            <w:tcW w:w="1294" w:type="dxa"/>
          </w:tcPr>
          <w:p w14:paraId="729D5A1C" w14:textId="1F9942F2"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Bashir et al. (2020)</w:t>
            </w:r>
          </w:p>
        </w:tc>
        <w:tc>
          <w:tcPr>
            <w:tcW w:w="1797" w:type="dxa"/>
          </w:tcPr>
          <w:p w14:paraId="1996EC2B" w14:textId="2DC60DC7"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Ensemble methods</w:t>
            </w:r>
          </w:p>
        </w:tc>
        <w:tc>
          <w:tcPr>
            <w:tcW w:w="1305" w:type="dxa"/>
          </w:tcPr>
          <w:p w14:paraId="4DEEFB2C" w14:textId="3B62C25D"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Multiple classifier fusion</w:t>
            </w:r>
          </w:p>
        </w:tc>
        <w:tc>
          <w:tcPr>
            <w:tcW w:w="1523" w:type="dxa"/>
          </w:tcPr>
          <w:p w14:paraId="6426A0BF" w14:textId="0EEA62A1"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5–10% improvement over traditional models</w:t>
            </w:r>
          </w:p>
        </w:tc>
        <w:tc>
          <w:tcPr>
            <w:tcW w:w="1520" w:type="dxa"/>
          </w:tcPr>
          <w:p w14:paraId="38F1B074" w14:textId="1D6BB631"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Captures complex feature interactions effectively</w:t>
            </w:r>
          </w:p>
        </w:tc>
        <w:tc>
          <w:tcPr>
            <w:tcW w:w="1858" w:type="dxa"/>
          </w:tcPr>
          <w:p w14:paraId="7CD8FF08" w14:textId="131EBAFD"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Reduced transparency of decision process</w:t>
            </w:r>
          </w:p>
          <w:p w14:paraId="2B0B2FA7" w14:textId="77777777" w:rsidR="0031626F" w:rsidRPr="0031626F" w:rsidRDefault="0031626F" w:rsidP="00B56C6A">
            <w:pPr>
              <w:jc w:val="both"/>
              <w:rPr>
                <w:lang w:val="en-IN"/>
              </w:rPr>
            </w:pPr>
          </w:p>
        </w:tc>
      </w:tr>
      <w:tr w:rsidR="00281427" w14:paraId="46383160" w14:textId="77777777" w:rsidTr="00281427">
        <w:trPr>
          <w:trHeight w:val="491"/>
        </w:trPr>
        <w:tc>
          <w:tcPr>
            <w:tcW w:w="1294" w:type="dxa"/>
          </w:tcPr>
          <w:p w14:paraId="33D1A897" w14:textId="029A9D96"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Breiman (2001); Uddin et al. (2019)</w:t>
            </w:r>
          </w:p>
        </w:tc>
        <w:tc>
          <w:tcPr>
            <w:tcW w:w="1797" w:type="dxa"/>
          </w:tcPr>
          <w:p w14:paraId="0D3D8971" w14:textId="21E3B522"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Random Forest</w:t>
            </w:r>
          </w:p>
        </w:tc>
        <w:tc>
          <w:tcPr>
            <w:tcW w:w="1305" w:type="dxa"/>
          </w:tcPr>
          <w:p w14:paraId="0CCE6CB3" w14:textId="23045FA1"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Ensemble of decision trees</w:t>
            </w:r>
          </w:p>
        </w:tc>
        <w:tc>
          <w:tcPr>
            <w:tcW w:w="1523" w:type="dxa"/>
          </w:tcPr>
          <w:p w14:paraId="06612380" w14:textId="1C39542F"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~85–90% accuracy; 89% reported</w:t>
            </w:r>
          </w:p>
          <w:p w14:paraId="662CCECA" w14:textId="77777777" w:rsidR="0031626F" w:rsidRPr="0031626F" w:rsidRDefault="0031626F" w:rsidP="00B56C6A">
            <w:pPr>
              <w:jc w:val="both"/>
              <w:rPr>
                <w:lang w:val="en-IN"/>
              </w:rPr>
            </w:pPr>
          </w:p>
        </w:tc>
        <w:tc>
          <w:tcPr>
            <w:tcW w:w="1520" w:type="dxa"/>
          </w:tcPr>
          <w:p w14:paraId="60060B53" w14:textId="6E912A43"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Strong predictive performance and robustness</w:t>
            </w:r>
          </w:p>
        </w:tc>
        <w:tc>
          <w:tcPr>
            <w:tcW w:w="1858" w:type="dxa"/>
          </w:tcPr>
          <w:p w14:paraId="62ED573A" w14:textId="0DA440A2"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Reduced interpretability compared to linear models</w:t>
            </w:r>
          </w:p>
        </w:tc>
      </w:tr>
      <w:tr w:rsidR="00281427" w14:paraId="1F5E387F" w14:textId="77777777" w:rsidTr="00281427">
        <w:trPr>
          <w:trHeight w:val="491"/>
        </w:trPr>
        <w:tc>
          <w:tcPr>
            <w:tcW w:w="1294" w:type="dxa"/>
          </w:tcPr>
          <w:p w14:paraId="74CAF987" w14:textId="538E8D51"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Rajpurkar et al. (2017)</w:t>
            </w:r>
          </w:p>
        </w:tc>
        <w:tc>
          <w:tcPr>
            <w:tcW w:w="1797" w:type="dxa"/>
          </w:tcPr>
          <w:p w14:paraId="29D39F17" w14:textId="59AE6D61"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Deep Learning (CheXNet)</w:t>
            </w:r>
          </w:p>
        </w:tc>
        <w:tc>
          <w:tcPr>
            <w:tcW w:w="1305" w:type="dxa"/>
          </w:tcPr>
          <w:p w14:paraId="368AF053" w14:textId="2F45B21C"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Convolutional Neural Networks</w:t>
            </w:r>
          </w:p>
        </w:tc>
        <w:tc>
          <w:tcPr>
            <w:tcW w:w="1523" w:type="dxa"/>
          </w:tcPr>
          <w:p w14:paraId="0B32781F" w14:textId="49363CF5"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High performance in imaging tasks</w:t>
            </w:r>
          </w:p>
        </w:tc>
        <w:tc>
          <w:tcPr>
            <w:tcW w:w="1520" w:type="dxa"/>
          </w:tcPr>
          <w:p w14:paraId="2A36FA2E" w14:textId="5E72AFE0"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Effective in medical image classification</w:t>
            </w:r>
          </w:p>
        </w:tc>
        <w:tc>
          <w:tcPr>
            <w:tcW w:w="1858" w:type="dxa"/>
          </w:tcPr>
          <w:p w14:paraId="1A28840A" w14:textId="29AF4EF1" w:rsidR="00281427" w:rsidRDefault="0031626F" w:rsidP="00B56C6A">
            <w:pPr>
              <w:pStyle w:val="BodyText"/>
              <w:jc w:val="both"/>
              <w:rPr>
                <w:rFonts w:asciiTheme="minorHAnsi" w:hAnsiTheme="minorHAnsi" w:cstheme="minorHAnsi"/>
                <w:lang w:val="en-IN"/>
              </w:rPr>
            </w:pPr>
            <w:r w:rsidRPr="0031626F">
              <w:rPr>
                <w:rFonts w:asciiTheme="minorHAnsi" w:hAnsiTheme="minorHAnsi" w:cstheme="minorHAnsi"/>
              </w:rPr>
              <w:t>Not suitable for small structured datasets; low interpretability</w:t>
            </w:r>
          </w:p>
        </w:tc>
      </w:tr>
    </w:tbl>
    <w:p w14:paraId="1D354CF8" w14:textId="77777777" w:rsidR="00366E49" w:rsidRPr="00366E49" w:rsidRDefault="00366E49" w:rsidP="00B56C6A">
      <w:pPr>
        <w:pStyle w:val="BodyText"/>
        <w:jc w:val="both"/>
        <w:rPr>
          <w:rFonts w:asciiTheme="minorHAnsi" w:hAnsiTheme="minorHAnsi" w:cstheme="minorHAnsi"/>
          <w:lang w:val="en-IN"/>
        </w:rPr>
      </w:pPr>
    </w:p>
    <w:p w14:paraId="47CDBEA8" w14:textId="77777777" w:rsidR="0031626F" w:rsidRDefault="0031626F" w:rsidP="00B56C6A">
      <w:pPr>
        <w:pStyle w:val="BodyText"/>
        <w:jc w:val="both"/>
        <w:rPr>
          <w:rFonts w:asciiTheme="minorHAnsi" w:hAnsiTheme="minorHAnsi" w:cstheme="minorHAnsi"/>
          <w:b/>
          <w:bCs/>
          <w:sz w:val="32"/>
          <w:szCs w:val="32"/>
        </w:rPr>
      </w:pPr>
    </w:p>
    <w:p w14:paraId="24EB5E26" w14:textId="77777777" w:rsidR="0031626F" w:rsidRDefault="0031626F" w:rsidP="00B56C6A">
      <w:pPr>
        <w:pStyle w:val="BodyText"/>
        <w:jc w:val="both"/>
        <w:rPr>
          <w:rFonts w:asciiTheme="minorHAnsi" w:hAnsiTheme="minorHAnsi" w:cstheme="minorHAnsi"/>
          <w:b/>
          <w:bCs/>
          <w:sz w:val="32"/>
          <w:szCs w:val="32"/>
        </w:rPr>
      </w:pPr>
    </w:p>
    <w:p w14:paraId="51E9242C" w14:textId="77777777" w:rsidR="0031626F" w:rsidRDefault="0031626F" w:rsidP="00B56C6A">
      <w:pPr>
        <w:pStyle w:val="BodyText"/>
        <w:jc w:val="both"/>
        <w:rPr>
          <w:rFonts w:asciiTheme="minorHAnsi" w:hAnsiTheme="minorHAnsi" w:cstheme="minorHAnsi"/>
          <w:b/>
          <w:bCs/>
          <w:sz w:val="32"/>
          <w:szCs w:val="32"/>
        </w:rPr>
      </w:pPr>
    </w:p>
    <w:p w14:paraId="6E4C19B0" w14:textId="428C395C" w:rsidR="00B42318" w:rsidRDefault="008D0627" w:rsidP="00B56C6A">
      <w:pPr>
        <w:pStyle w:val="BodyText"/>
        <w:tabs>
          <w:tab w:val="left" w:pos="1875"/>
        </w:tabs>
        <w:jc w:val="both"/>
        <w:rPr>
          <w:rFonts w:asciiTheme="minorHAnsi" w:hAnsiTheme="minorHAnsi" w:cstheme="minorHAnsi"/>
          <w:b/>
          <w:bCs/>
          <w:sz w:val="32"/>
          <w:szCs w:val="32"/>
        </w:rPr>
      </w:pPr>
      <w:r w:rsidRPr="00EC158C">
        <w:rPr>
          <w:rFonts w:asciiTheme="minorHAnsi" w:hAnsiTheme="minorHAnsi" w:cstheme="minorHAnsi"/>
          <w:b/>
          <w:bCs/>
          <w:sz w:val="32"/>
          <w:szCs w:val="32"/>
        </w:rPr>
        <w:t>DATASET</w:t>
      </w:r>
      <w:r w:rsidR="0031626F">
        <w:rPr>
          <w:rFonts w:asciiTheme="minorHAnsi" w:hAnsiTheme="minorHAnsi" w:cstheme="minorHAnsi"/>
          <w:b/>
          <w:bCs/>
          <w:sz w:val="32"/>
          <w:szCs w:val="32"/>
        </w:rPr>
        <w:t xml:space="preserve"> </w:t>
      </w:r>
    </w:p>
    <w:p w14:paraId="033B19CB" w14:textId="06DC56F1" w:rsidR="0031626F" w:rsidRDefault="0031626F" w:rsidP="00B56C6A">
      <w:pPr>
        <w:pStyle w:val="BodyText"/>
        <w:tabs>
          <w:tab w:val="left" w:pos="1875"/>
        </w:tabs>
        <w:jc w:val="both"/>
        <w:rPr>
          <w:rFonts w:asciiTheme="minorHAnsi" w:hAnsiTheme="minorHAnsi" w:cstheme="minorHAnsi"/>
          <w:b/>
          <w:bCs/>
          <w:sz w:val="32"/>
          <w:szCs w:val="32"/>
        </w:rPr>
      </w:pPr>
      <w:r>
        <w:rPr>
          <w:rFonts w:asciiTheme="minorHAnsi" w:hAnsiTheme="minorHAnsi" w:cstheme="minorHAnsi"/>
          <w:b/>
          <w:bCs/>
          <w:sz w:val="32"/>
          <w:szCs w:val="32"/>
        </w:rPr>
        <w:t xml:space="preserve">3.1 Dataset </w:t>
      </w:r>
      <w:r w:rsidR="00BA0FF2">
        <w:rPr>
          <w:rFonts w:asciiTheme="minorHAnsi" w:hAnsiTheme="minorHAnsi" w:cstheme="minorHAnsi"/>
          <w:b/>
          <w:bCs/>
          <w:sz w:val="32"/>
          <w:szCs w:val="32"/>
        </w:rPr>
        <w:t>Overview</w:t>
      </w:r>
    </w:p>
    <w:p w14:paraId="7C68B937" w14:textId="1A2B5137" w:rsidR="008E3D84" w:rsidRPr="008E3D84" w:rsidRDefault="008E3D84" w:rsidP="00B56C6A">
      <w:pPr>
        <w:pStyle w:val="BodyText"/>
        <w:jc w:val="both"/>
        <w:rPr>
          <w:rFonts w:asciiTheme="minorHAnsi" w:hAnsiTheme="minorHAnsi" w:cstheme="minorHAnsi"/>
        </w:rPr>
      </w:pPr>
      <w:r w:rsidRPr="008E3D84">
        <w:rPr>
          <w:rFonts w:asciiTheme="minorHAnsi" w:hAnsiTheme="minorHAnsi" w:cstheme="minorHAnsi"/>
        </w:rPr>
        <w:t>The dataset used in this project is the Cleveland Heart Disease dataset, which is widely used for supervised machine learning tasks involving classification of heart disease presence. The dataset was originally collected by the Cleveland Clinic Foundation in 1988 for medical research purposes. It is publicly available through the Kaggle Machine Learning Repository and the UCI Machine Learning Repository.</w:t>
      </w:r>
    </w:p>
    <w:p w14:paraId="1C975D60" w14:textId="607F995C" w:rsidR="008E3D84" w:rsidRPr="008E3D84" w:rsidRDefault="008E3D84" w:rsidP="00B56C6A">
      <w:pPr>
        <w:pStyle w:val="BodyText"/>
        <w:jc w:val="both"/>
        <w:rPr>
          <w:rFonts w:asciiTheme="minorHAnsi" w:hAnsiTheme="minorHAnsi" w:cstheme="minorHAnsi"/>
        </w:rPr>
      </w:pPr>
      <w:r w:rsidRPr="008E3D84">
        <w:rPr>
          <w:rFonts w:asciiTheme="minorHAnsi" w:hAnsiTheme="minorHAnsi" w:cstheme="minorHAnsi"/>
        </w:rPr>
        <w:t>The original dataset consists of 76 attributes collected from 303 patients. However, most research studies, including this project, use a reduced subset of 14 clinically relevant features, including the target variable. These features represent key medical indicators such as age, sex, chest pain type, resting blood pressure, serum cholesterol level, fasting blood sugar, electrocardiographic results, maximum heart rate achieved, exercise-induced angina, ST depression, slope of ST segment, number of major vessels, and thalassemia condition.</w:t>
      </w:r>
    </w:p>
    <w:p w14:paraId="75E5F30E" w14:textId="77777777" w:rsidR="008E3D84" w:rsidRPr="008E3D84" w:rsidRDefault="008E3D84" w:rsidP="00B56C6A">
      <w:pPr>
        <w:pStyle w:val="BodyText"/>
        <w:jc w:val="both"/>
        <w:rPr>
          <w:rFonts w:asciiTheme="minorHAnsi" w:hAnsiTheme="minorHAnsi" w:cstheme="minorHAnsi"/>
        </w:rPr>
      </w:pPr>
      <w:r w:rsidRPr="008E3D84">
        <w:rPr>
          <w:rFonts w:asciiTheme="minorHAnsi" w:hAnsiTheme="minorHAnsi" w:cstheme="minorHAnsi"/>
        </w:rPr>
        <w:t>The target variable represents the diagnosis of heart disease. In the original dataset, it is represented using five classes (0 to 4), where 0 indicates no disease and values 1–4 indicate varying severity of heart disease. For classification purposes, this dataset is commonly transformed into a binary classification problem, where:</w:t>
      </w:r>
    </w:p>
    <w:p w14:paraId="11AA4F5C" w14:textId="77777777" w:rsidR="008E3D84" w:rsidRPr="008E3D84" w:rsidRDefault="008E3D84" w:rsidP="00B56C6A">
      <w:pPr>
        <w:pStyle w:val="BodyText"/>
        <w:jc w:val="both"/>
        <w:rPr>
          <w:rFonts w:asciiTheme="minorHAnsi" w:hAnsiTheme="minorHAnsi" w:cstheme="minorHAnsi"/>
        </w:rPr>
      </w:pPr>
      <w:r w:rsidRPr="008E3D84">
        <w:rPr>
          <w:rFonts w:asciiTheme="minorHAnsi" w:hAnsiTheme="minorHAnsi" w:cstheme="minorHAnsi"/>
        </w:rPr>
        <w:t xml:space="preserve">- 0 = No heart disease  </w:t>
      </w:r>
    </w:p>
    <w:p w14:paraId="6CC02D8E" w14:textId="0AD768F3" w:rsidR="008E3D84" w:rsidRPr="008E3D84" w:rsidRDefault="008E3D84" w:rsidP="00B56C6A">
      <w:pPr>
        <w:pStyle w:val="BodyText"/>
        <w:jc w:val="both"/>
        <w:rPr>
          <w:rFonts w:asciiTheme="minorHAnsi" w:hAnsiTheme="minorHAnsi" w:cstheme="minorHAnsi"/>
        </w:rPr>
      </w:pPr>
      <w:r w:rsidRPr="008E3D84">
        <w:rPr>
          <w:rFonts w:asciiTheme="minorHAnsi" w:hAnsiTheme="minorHAnsi" w:cstheme="minorHAnsi"/>
        </w:rPr>
        <w:t xml:space="preserve">- 1 = Presence of heart disease  </w:t>
      </w:r>
    </w:p>
    <w:p w14:paraId="60B8DFFF" w14:textId="04E1EE13" w:rsidR="008E3D84" w:rsidRDefault="008E3D84" w:rsidP="00B56C6A">
      <w:pPr>
        <w:pStyle w:val="BodyText"/>
        <w:jc w:val="both"/>
        <w:rPr>
          <w:rFonts w:asciiTheme="minorHAnsi" w:hAnsiTheme="minorHAnsi" w:cstheme="minorHAnsi"/>
        </w:rPr>
      </w:pPr>
      <w:r w:rsidRPr="008E3D84">
        <w:rPr>
          <w:rFonts w:asciiTheme="minorHAnsi" w:hAnsiTheme="minorHAnsi" w:cstheme="minorHAnsi"/>
        </w:rPr>
        <w:t>The dataset exhibits class imbalance, with a higher number of non-disease cases compared to disease cases. This makes it suitable for evaluating model robustness and performance using multiple evaluation metrics.</w:t>
      </w:r>
    </w:p>
    <w:p w14:paraId="6D5CF5E6" w14:textId="065AD287" w:rsidR="008D2AC9" w:rsidRDefault="008D2AC9"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3.2 Feature Description</w:t>
      </w:r>
    </w:p>
    <w:p w14:paraId="2196C9E2" w14:textId="643808AF" w:rsidR="008D2AC9" w:rsidRPr="008D2AC9" w:rsidRDefault="003F21FB" w:rsidP="00B56C6A">
      <w:pPr>
        <w:pStyle w:val="BodyText"/>
        <w:jc w:val="both"/>
        <w:rPr>
          <w:rFonts w:asciiTheme="minorHAnsi" w:hAnsiTheme="minorHAnsi" w:cstheme="minorHAnsi"/>
        </w:rPr>
      </w:pPr>
      <w:r w:rsidRPr="003F21FB">
        <w:rPr>
          <w:rFonts w:asciiTheme="minorHAnsi" w:hAnsiTheme="minorHAnsi" w:cstheme="minorHAnsi"/>
        </w:rPr>
        <w:t>Although the original dataset contains 76 attributes, many features contain missing values or are not clinically significant. Therefore, most studies utilise a reduced subset of 14 features, which capture the most relevant clinical indicators of heart disease. This reduction improves model performance by eliminating noise, reducing dimensionality, and enhancing generalisation.</w:t>
      </w:r>
    </w:p>
    <w:p w14:paraId="4858D912" w14:textId="77777777" w:rsidR="0060047C" w:rsidRDefault="0060047C" w:rsidP="00B56C6A">
      <w:pPr>
        <w:pStyle w:val="BodyText"/>
        <w:jc w:val="both"/>
        <w:rPr>
          <w:rFonts w:asciiTheme="minorHAnsi" w:hAnsiTheme="minorHAnsi" w:cstheme="minorHAnsi"/>
        </w:rPr>
      </w:pPr>
    </w:p>
    <w:p w14:paraId="0B9D569F" w14:textId="77777777" w:rsidR="0060047C" w:rsidRDefault="0060047C" w:rsidP="00B56C6A">
      <w:pPr>
        <w:pStyle w:val="BodyText"/>
        <w:jc w:val="both"/>
        <w:rPr>
          <w:rFonts w:asciiTheme="minorHAnsi" w:hAnsiTheme="minorHAnsi" w:cstheme="minorHAnsi"/>
        </w:rPr>
      </w:pPr>
    </w:p>
    <w:p w14:paraId="53ED0C85" w14:textId="77777777" w:rsidR="0060047C" w:rsidRDefault="0060047C" w:rsidP="00B56C6A">
      <w:pPr>
        <w:pStyle w:val="BodyText"/>
        <w:jc w:val="both"/>
        <w:rPr>
          <w:rFonts w:asciiTheme="minorHAnsi" w:hAnsiTheme="minorHAnsi" w:cstheme="minorHAnsi"/>
        </w:rPr>
      </w:pPr>
    </w:p>
    <w:p w14:paraId="32C1F4DF" w14:textId="77777777" w:rsidR="0060047C" w:rsidRDefault="0060047C" w:rsidP="00B56C6A">
      <w:pPr>
        <w:pStyle w:val="BodyText"/>
        <w:jc w:val="both"/>
        <w:rPr>
          <w:rFonts w:asciiTheme="minorHAnsi" w:hAnsiTheme="minorHAnsi" w:cstheme="minorHAnsi"/>
        </w:rPr>
      </w:pPr>
    </w:p>
    <w:p w14:paraId="6E9DDA97" w14:textId="77777777" w:rsidR="0060047C" w:rsidRDefault="0060047C" w:rsidP="00B56C6A">
      <w:pPr>
        <w:pStyle w:val="BodyText"/>
        <w:jc w:val="both"/>
        <w:rPr>
          <w:rFonts w:asciiTheme="minorHAnsi" w:hAnsiTheme="minorHAnsi" w:cstheme="minorHAnsi"/>
        </w:rPr>
      </w:pPr>
    </w:p>
    <w:p w14:paraId="4AFC75DE" w14:textId="77777777" w:rsidR="0060047C" w:rsidRDefault="0060047C" w:rsidP="00B56C6A">
      <w:pPr>
        <w:pStyle w:val="BodyText"/>
        <w:jc w:val="both"/>
        <w:rPr>
          <w:rFonts w:asciiTheme="minorHAnsi" w:hAnsiTheme="minorHAnsi" w:cstheme="minorHAnsi"/>
        </w:rPr>
      </w:pPr>
    </w:p>
    <w:p w14:paraId="6565309E" w14:textId="38D7D468" w:rsidR="00EC158C" w:rsidRDefault="008E3D84" w:rsidP="00B56C6A">
      <w:pPr>
        <w:pStyle w:val="BodyText"/>
        <w:jc w:val="both"/>
        <w:rPr>
          <w:rFonts w:asciiTheme="minorHAnsi" w:hAnsiTheme="minorHAnsi" w:cstheme="minorHAnsi"/>
        </w:rPr>
      </w:pPr>
      <w:r w:rsidRPr="008E3D84">
        <w:rPr>
          <w:rFonts w:asciiTheme="minorHAnsi" w:hAnsiTheme="minorHAnsi" w:cstheme="minorHAnsi"/>
        </w:rPr>
        <w:t>A summary of the dataset features is provided in Table 1.</w:t>
      </w:r>
    </w:p>
    <w:tbl>
      <w:tblPr>
        <w:tblStyle w:val="TableGrid"/>
        <w:tblW w:w="0" w:type="auto"/>
        <w:tblLook w:val="04A0" w:firstRow="1" w:lastRow="0" w:firstColumn="1" w:lastColumn="0" w:noHBand="0" w:noVBand="1"/>
      </w:tblPr>
      <w:tblGrid>
        <w:gridCol w:w="1271"/>
        <w:gridCol w:w="1843"/>
        <w:gridCol w:w="3648"/>
        <w:gridCol w:w="2254"/>
      </w:tblGrid>
      <w:tr w:rsidR="008E3D84" w14:paraId="5D1D0DCA" w14:textId="77777777" w:rsidTr="008E3D84">
        <w:tc>
          <w:tcPr>
            <w:tcW w:w="1271" w:type="dxa"/>
          </w:tcPr>
          <w:p w14:paraId="3F8D261E" w14:textId="0DFE51D7"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Order</w:t>
            </w:r>
          </w:p>
        </w:tc>
        <w:tc>
          <w:tcPr>
            <w:tcW w:w="1843" w:type="dxa"/>
          </w:tcPr>
          <w:p w14:paraId="24FC23F8" w14:textId="6F555F95"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Feature</w:t>
            </w:r>
          </w:p>
        </w:tc>
        <w:tc>
          <w:tcPr>
            <w:tcW w:w="3648" w:type="dxa"/>
          </w:tcPr>
          <w:p w14:paraId="77FC971D" w14:textId="0C489765"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Description</w:t>
            </w:r>
          </w:p>
        </w:tc>
        <w:tc>
          <w:tcPr>
            <w:tcW w:w="2254" w:type="dxa"/>
          </w:tcPr>
          <w:p w14:paraId="303E3251" w14:textId="30ABC91F"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Value Range</w:t>
            </w:r>
          </w:p>
        </w:tc>
      </w:tr>
      <w:tr w:rsidR="008E3D84" w14:paraId="469662C5" w14:textId="77777777" w:rsidTr="008E3D84">
        <w:tc>
          <w:tcPr>
            <w:tcW w:w="1271" w:type="dxa"/>
          </w:tcPr>
          <w:p w14:paraId="3EA6D959" w14:textId="494F7C4F" w:rsidR="008E3D84" w:rsidRDefault="008E3D84" w:rsidP="00B56C6A">
            <w:pPr>
              <w:pStyle w:val="BodyText"/>
              <w:jc w:val="both"/>
              <w:rPr>
                <w:rFonts w:asciiTheme="minorHAnsi" w:hAnsiTheme="minorHAnsi" w:cstheme="minorHAnsi"/>
              </w:rPr>
            </w:pPr>
            <w:r>
              <w:rPr>
                <w:rFonts w:asciiTheme="minorHAnsi" w:hAnsiTheme="minorHAnsi" w:cstheme="minorHAnsi"/>
              </w:rPr>
              <w:t>1</w:t>
            </w:r>
          </w:p>
        </w:tc>
        <w:tc>
          <w:tcPr>
            <w:tcW w:w="1843" w:type="dxa"/>
          </w:tcPr>
          <w:p w14:paraId="21ECF271" w14:textId="781A6138" w:rsidR="008E3D84" w:rsidRDefault="008E3D84" w:rsidP="00B56C6A">
            <w:pPr>
              <w:pStyle w:val="BodyText"/>
              <w:jc w:val="both"/>
              <w:rPr>
                <w:rFonts w:asciiTheme="minorHAnsi" w:hAnsiTheme="minorHAnsi" w:cstheme="minorHAnsi"/>
              </w:rPr>
            </w:pPr>
            <w:r>
              <w:rPr>
                <w:rFonts w:asciiTheme="minorHAnsi" w:hAnsiTheme="minorHAnsi" w:cstheme="minorHAnsi"/>
              </w:rPr>
              <w:t>Age</w:t>
            </w:r>
          </w:p>
        </w:tc>
        <w:tc>
          <w:tcPr>
            <w:tcW w:w="3648" w:type="dxa"/>
          </w:tcPr>
          <w:p w14:paraId="1A1D9AFE" w14:textId="3404DE99" w:rsidR="008E3D84" w:rsidRDefault="0087367F" w:rsidP="00B56C6A">
            <w:pPr>
              <w:pStyle w:val="BodyText"/>
              <w:jc w:val="both"/>
              <w:rPr>
                <w:rFonts w:asciiTheme="minorHAnsi" w:hAnsiTheme="minorHAnsi" w:cstheme="minorHAnsi"/>
              </w:rPr>
            </w:pPr>
            <w:r>
              <w:rPr>
                <w:rFonts w:asciiTheme="minorHAnsi" w:hAnsiTheme="minorHAnsi" w:cstheme="minorHAnsi"/>
              </w:rPr>
              <w:t>Age of patient</w:t>
            </w:r>
          </w:p>
        </w:tc>
        <w:tc>
          <w:tcPr>
            <w:tcW w:w="2254" w:type="dxa"/>
          </w:tcPr>
          <w:p w14:paraId="7CCFAFC0" w14:textId="3905EF7C" w:rsidR="008E3D84" w:rsidRDefault="0087367F" w:rsidP="00B56C6A">
            <w:pPr>
              <w:pStyle w:val="BodyText"/>
              <w:jc w:val="both"/>
              <w:rPr>
                <w:rFonts w:asciiTheme="minorHAnsi" w:hAnsiTheme="minorHAnsi" w:cstheme="minorHAnsi"/>
              </w:rPr>
            </w:pPr>
            <w:r>
              <w:rPr>
                <w:rFonts w:asciiTheme="minorHAnsi" w:hAnsiTheme="minorHAnsi" w:cstheme="minorHAnsi"/>
              </w:rPr>
              <w:t>29-77</w:t>
            </w:r>
          </w:p>
        </w:tc>
      </w:tr>
      <w:tr w:rsidR="008E3D84" w14:paraId="234D6A61" w14:textId="77777777" w:rsidTr="008E3D84">
        <w:tc>
          <w:tcPr>
            <w:tcW w:w="1271" w:type="dxa"/>
          </w:tcPr>
          <w:p w14:paraId="1257E986" w14:textId="0960B892" w:rsidR="008E3D84" w:rsidRDefault="008E3D84" w:rsidP="00B56C6A">
            <w:pPr>
              <w:pStyle w:val="BodyText"/>
              <w:jc w:val="both"/>
              <w:rPr>
                <w:rFonts w:asciiTheme="minorHAnsi" w:hAnsiTheme="minorHAnsi" w:cstheme="minorHAnsi"/>
              </w:rPr>
            </w:pPr>
            <w:r>
              <w:rPr>
                <w:rFonts w:asciiTheme="minorHAnsi" w:hAnsiTheme="minorHAnsi" w:cstheme="minorHAnsi"/>
              </w:rPr>
              <w:t>2</w:t>
            </w:r>
          </w:p>
        </w:tc>
        <w:tc>
          <w:tcPr>
            <w:tcW w:w="1843" w:type="dxa"/>
          </w:tcPr>
          <w:p w14:paraId="51A677DF" w14:textId="483D9CB3" w:rsidR="008E3D84" w:rsidRDefault="008E3D84" w:rsidP="00B56C6A">
            <w:pPr>
              <w:pStyle w:val="BodyText"/>
              <w:jc w:val="both"/>
              <w:rPr>
                <w:rFonts w:asciiTheme="minorHAnsi" w:hAnsiTheme="minorHAnsi" w:cstheme="minorHAnsi"/>
              </w:rPr>
            </w:pPr>
            <w:r>
              <w:rPr>
                <w:rFonts w:asciiTheme="minorHAnsi" w:hAnsiTheme="minorHAnsi" w:cstheme="minorHAnsi"/>
              </w:rPr>
              <w:t>Sex</w:t>
            </w:r>
          </w:p>
        </w:tc>
        <w:tc>
          <w:tcPr>
            <w:tcW w:w="3648" w:type="dxa"/>
          </w:tcPr>
          <w:p w14:paraId="7A5176B5" w14:textId="683C3718" w:rsidR="008E3D84" w:rsidRDefault="0087367F" w:rsidP="00B56C6A">
            <w:pPr>
              <w:pStyle w:val="BodyText"/>
              <w:jc w:val="both"/>
              <w:rPr>
                <w:rFonts w:asciiTheme="minorHAnsi" w:hAnsiTheme="minorHAnsi" w:cstheme="minorHAnsi"/>
              </w:rPr>
            </w:pPr>
            <w:r>
              <w:rPr>
                <w:rFonts w:asciiTheme="minorHAnsi" w:hAnsiTheme="minorHAnsi" w:cstheme="minorHAnsi"/>
              </w:rPr>
              <w:t>Gender</w:t>
            </w:r>
          </w:p>
        </w:tc>
        <w:tc>
          <w:tcPr>
            <w:tcW w:w="2254" w:type="dxa"/>
          </w:tcPr>
          <w:p w14:paraId="2243EFA6" w14:textId="49EA8E00" w:rsidR="008E3D84" w:rsidRDefault="0087367F" w:rsidP="00B56C6A">
            <w:pPr>
              <w:pStyle w:val="BodyText"/>
              <w:jc w:val="both"/>
              <w:rPr>
                <w:rFonts w:asciiTheme="minorHAnsi" w:hAnsiTheme="minorHAnsi" w:cstheme="minorHAnsi"/>
              </w:rPr>
            </w:pPr>
            <w:r>
              <w:rPr>
                <w:rFonts w:asciiTheme="minorHAnsi" w:hAnsiTheme="minorHAnsi" w:cstheme="minorHAnsi"/>
              </w:rPr>
              <w:t>0=female,1=male</w:t>
            </w:r>
          </w:p>
        </w:tc>
      </w:tr>
      <w:tr w:rsidR="008E3D84" w14:paraId="08E4D16F" w14:textId="77777777" w:rsidTr="008E3D84">
        <w:tc>
          <w:tcPr>
            <w:tcW w:w="1271" w:type="dxa"/>
          </w:tcPr>
          <w:p w14:paraId="6BF6D21E" w14:textId="5E9572A8" w:rsidR="008E3D84" w:rsidRDefault="008E3D84" w:rsidP="00B56C6A">
            <w:pPr>
              <w:pStyle w:val="BodyText"/>
              <w:jc w:val="both"/>
              <w:rPr>
                <w:rFonts w:asciiTheme="minorHAnsi" w:hAnsiTheme="minorHAnsi" w:cstheme="minorHAnsi"/>
              </w:rPr>
            </w:pPr>
            <w:r>
              <w:rPr>
                <w:rFonts w:asciiTheme="minorHAnsi" w:hAnsiTheme="minorHAnsi" w:cstheme="minorHAnsi"/>
              </w:rPr>
              <w:t>3</w:t>
            </w:r>
          </w:p>
        </w:tc>
        <w:tc>
          <w:tcPr>
            <w:tcW w:w="1843" w:type="dxa"/>
          </w:tcPr>
          <w:p w14:paraId="76E7C2A7" w14:textId="72F0623C" w:rsidR="008E3D84" w:rsidRDefault="008E3D84" w:rsidP="00B56C6A">
            <w:pPr>
              <w:pStyle w:val="BodyText"/>
              <w:jc w:val="both"/>
              <w:rPr>
                <w:rFonts w:asciiTheme="minorHAnsi" w:hAnsiTheme="minorHAnsi" w:cstheme="minorHAnsi"/>
              </w:rPr>
            </w:pPr>
            <w:r>
              <w:rPr>
                <w:rFonts w:asciiTheme="minorHAnsi" w:hAnsiTheme="minorHAnsi" w:cstheme="minorHAnsi"/>
              </w:rPr>
              <w:t>Cp</w:t>
            </w:r>
          </w:p>
        </w:tc>
        <w:tc>
          <w:tcPr>
            <w:tcW w:w="3648" w:type="dxa"/>
          </w:tcPr>
          <w:p w14:paraId="34238751" w14:textId="2C8D065D" w:rsidR="008E3D84" w:rsidRDefault="0087367F" w:rsidP="00B56C6A">
            <w:pPr>
              <w:pStyle w:val="BodyText"/>
              <w:jc w:val="both"/>
              <w:rPr>
                <w:rFonts w:asciiTheme="minorHAnsi" w:hAnsiTheme="minorHAnsi" w:cstheme="minorHAnsi"/>
              </w:rPr>
            </w:pPr>
            <w:r>
              <w:rPr>
                <w:rFonts w:asciiTheme="minorHAnsi" w:hAnsiTheme="minorHAnsi" w:cstheme="minorHAnsi"/>
              </w:rPr>
              <w:t>Chest pain type</w:t>
            </w:r>
          </w:p>
        </w:tc>
        <w:tc>
          <w:tcPr>
            <w:tcW w:w="2254" w:type="dxa"/>
          </w:tcPr>
          <w:p w14:paraId="520AF1A3" w14:textId="4F22FE08" w:rsidR="008E3D84" w:rsidRDefault="0087367F" w:rsidP="00B56C6A">
            <w:pPr>
              <w:pStyle w:val="BodyText"/>
              <w:jc w:val="both"/>
              <w:rPr>
                <w:rFonts w:asciiTheme="minorHAnsi" w:hAnsiTheme="minorHAnsi" w:cstheme="minorHAnsi"/>
              </w:rPr>
            </w:pPr>
            <w:r>
              <w:rPr>
                <w:rFonts w:asciiTheme="minorHAnsi" w:hAnsiTheme="minorHAnsi" w:cstheme="minorHAnsi"/>
              </w:rPr>
              <w:t>0-3</w:t>
            </w:r>
          </w:p>
        </w:tc>
      </w:tr>
      <w:tr w:rsidR="008E3D84" w14:paraId="6E77683D" w14:textId="77777777" w:rsidTr="008E3D84">
        <w:tc>
          <w:tcPr>
            <w:tcW w:w="1271" w:type="dxa"/>
          </w:tcPr>
          <w:p w14:paraId="4D435349" w14:textId="265C8B06" w:rsidR="008E3D84" w:rsidRDefault="008E3D84" w:rsidP="00B56C6A">
            <w:pPr>
              <w:pStyle w:val="BodyText"/>
              <w:jc w:val="both"/>
              <w:rPr>
                <w:rFonts w:asciiTheme="minorHAnsi" w:hAnsiTheme="minorHAnsi" w:cstheme="minorHAnsi"/>
              </w:rPr>
            </w:pPr>
            <w:r>
              <w:rPr>
                <w:rFonts w:asciiTheme="minorHAnsi" w:hAnsiTheme="minorHAnsi" w:cstheme="minorHAnsi"/>
              </w:rPr>
              <w:t>4</w:t>
            </w:r>
          </w:p>
        </w:tc>
        <w:tc>
          <w:tcPr>
            <w:tcW w:w="1843" w:type="dxa"/>
          </w:tcPr>
          <w:p w14:paraId="2ADEE7B2" w14:textId="3D3CE837" w:rsidR="008E3D84" w:rsidRDefault="008E3D84" w:rsidP="00B56C6A">
            <w:pPr>
              <w:pStyle w:val="BodyText"/>
              <w:jc w:val="both"/>
              <w:rPr>
                <w:rFonts w:asciiTheme="minorHAnsi" w:hAnsiTheme="minorHAnsi" w:cstheme="minorHAnsi"/>
              </w:rPr>
            </w:pPr>
            <w:r>
              <w:rPr>
                <w:rFonts w:asciiTheme="minorHAnsi" w:hAnsiTheme="minorHAnsi" w:cstheme="minorHAnsi"/>
              </w:rPr>
              <w:t>Trestbps</w:t>
            </w:r>
          </w:p>
        </w:tc>
        <w:tc>
          <w:tcPr>
            <w:tcW w:w="3648" w:type="dxa"/>
          </w:tcPr>
          <w:p w14:paraId="446B58C7" w14:textId="25DD75DB" w:rsidR="008E3D84" w:rsidRDefault="0087367F" w:rsidP="00B56C6A">
            <w:pPr>
              <w:pStyle w:val="BodyText"/>
              <w:jc w:val="both"/>
              <w:rPr>
                <w:rFonts w:asciiTheme="minorHAnsi" w:hAnsiTheme="minorHAnsi" w:cstheme="minorHAnsi"/>
              </w:rPr>
            </w:pPr>
            <w:r>
              <w:rPr>
                <w:rFonts w:asciiTheme="minorHAnsi" w:hAnsiTheme="minorHAnsi" w:cstheme="minorHAnsi"/>
              </w:rPr>
              <w:t>Resting blood pressure</w:t>
            </w:r>
          </w:p>
        </w:tc>
        <w:tc>
          <w:tcPr>
            <w:tcW w:w="2254" w:type="dxa"/>
          </w:tcPr>
          <w:p w14:paraId="65399E36" w14:textId="0CE73D9D" w:rsidR="008E3D84" w:rsidRDefault="0087367F" w:rsidP="00B56C6A">
            <w:pPr>
              <w:pStyle w:val="BodyText"/>
              <w:jc w:val="both"/>
              <w:rPr>
                <w:rFonts w:asciiTheme="minorHAnsi" w:hAnsiTheme="minorHAnsi" w:cstheme="minorHAnsi"/>
              </w:rPr>
            </w:pPr>
            <w:r>
              <w:rPr>
                <w:rFonts w:asciiTheme="minorHAnsi" w:hAnsiTheme="minorHAnsi" w:cstheme="minorHAnsi"/>
              </w:rPr>
              <w:t>94-200 mmHg</w:t>
            </w:r>
          </w:p>
        </w:tc>
      </w:tr>
      <w:tr w:rsidR="008E3D84" w14:paraId="3AF16DA9" w14:textId="77777777" w:rsidTr="008E3D84">
        <w:tc>
          <w:tcPr>
            <w:tcW w:w="1271" w:type="dxa"/>
          </w:tcPr>
          <w:p w14:paraId="75E6D834" w14:textId="474E1F8C" w:rsidR="008E3D84" w:rsidRDefault="008E3D84" w:rsidP="00B56C6A">
            <w:pPr>
              <w:pStyle w:val="BodyText"/>
              <w:jc w:val="both"/>
              <w:rPr>
                <w:rFonts w:asciiTheme="minorHAnsi" w:hAnsiTheme="minorHAnsi" w:cstheme="minorHAnsi"/>
              </w:rPr>
            </w:pPr>
            <w:r>
              <w:rPr>
                <w:rFonts w:asciiTheme="minorHAnsi" w:hAnsiTheme="minorHAnsi" w:cstheme="minorHAnsi"/>
              </w:rPr>
              <w:t>5</w:t>
            </w:r>
          </w:p>
        </w:tc>
        <w:tc>
          <w:tcPr>
            <w:tcW w:w="1843" w:type="dxa"/>
          </w:tcPr>
          <w:p w14:paraId="34014066" w14:textId="36423A05" w:rsidR="008E3D84" w:rsidRDefault="008E3D84" w:rsidP="00B56C6A">
            <w:pPr>
              <w:pStyle w:val="BodyText"/>
              <w:jc w:val="both"/>
              <w:rPr>
                <w:rFonts w:asciiTheme="minorHAnsi" w:hAnsiTheme="minorHAnsi" w:cstheme="minorHAnsi"/>
              </w:rPr>
            </w:pPr>
            <w:r>
              <w:rPr>
                <w:rFonts w:asciiTheme="minorHAnsi" w:hAnsiTheme="minorHAnsi" w:cstheme="minorHAnsi"/>
              </w:rPr>
              <w:t>Chol</w:t>
            </w:r>
          </w:p>
        </w:tc>
        <w:tc>
          <w:tcPr>
            <w:tcW w:w="3648" w:type="dxa"/>
          </w:tcPr>
          <w:p w14:paraId="2F10461F" w14:textId="31D3FC14" w:rsidR="008E3D84" w:rsidRDefault="0087367F" w:rsidP="00B56C6A">
            <w:pPr>
              <w:pStyle w:val="BodyText"/>
              <w:jc w:val="both"/>
              <w:rPr>
                <w:rFonts w:asciiTheme="minorHAnsi" w:hAnsiTheme="minorHAnsi" w:cstheme="minorHAnsi"/>
              </w:rPr>
            </w:pPr>
            <w:r>
              <w:rPr>
                <w:rFonts w:asciiTheme="minorHAnsi" w:hAnsiTheme="minorHAnsi" w:cstheme="minorHAnsi"/>
              </w:rPr>
              <w:t>Serum cholesterol</w:t>
            </w:r>
          </w:p>
        </w:tc>
        <w:tc>
          <w:tcPr>
            <w:tcW w:w="2254" w:type="dxa"/>
          </w:tcPr>
          <w:p w14:paraId="1E5EEE87" w14:textId="56657DE0" w:rsidR="008E3D84" w:rsidRDefault="0087367F" w:rsidP="00B56C6A">
            <w:pPr>
              <w:pStyle w:val="BodyText"/>
              <w:jc w:val="both"/>
              <w:rPr>
                <w:rFonts w:asciiTheme="minorHAnsi" w:hAnsiTheme="minorHAnsi" w:cstheme="minorHAnsi"/>
              </w:rPr>
            </w:pPr>
            <w:r>
              <w:rPr>
                <w:rFonts w:asciiTheme="minorHAnsi" w:hAnsiTheme="minorHAnsi" w:cstheme="minorHAnsi"/>
              </w:rPr>
              <w:t>126-564 mg/dL</w:t>
            </w:r>
          </w:p>
        </w:tc>
      </w:tr>
      <w:tr w:rsidR="008E3D84" w14:paraId="4CCF5276" w14:textId="77777777" w:rsidTr="008E3D84">
        <w:tc>
          <w:tcPr>
            <w:tcW w:w="1271" w:type="dxa"/>
          </w:tcPr>
          <w:p w14:paraId="5B08C436" w14:textId="1B1D2ACF" w:rsidR="008E3D84" w:rsidRDefault="008E3D84" w:rsidP="00B56C6A">
            <w:pPr>
              <w:pStyle w:val="BodyText"/>
              <w:jc w:val="both"/>
              <w:rPr>
                <w:rFonts w:asciiTheme="minorHAnsi" w:hAnsiTheme="minorHAnsi" w:cstheme="minorHAnsi"/>
              </w:rPr>
            </w:pPr>
            <w:r>
              <w:rPr>
                <w:rFonts w:asciiTheme="minorHAnsi" w:hAnsiTheme="minorHAnsi" w:cstheme="minorHAnsi"/>
              </w:rPr>
              <w:t>6</w:t>
            </w:r>
          </w:p>
        </w:tc>
        <w:tc>
          <w:tcPr>
            <w:tcW w:w="1843" w:type="dxa"/>
          </w:tcPr>
          <w:p w14:paraId="7A5C20F5" w14:textId="1F12927C" w:rsidR="008E3D84" w:rsidRDefault="008E3D84" w:rsidP="00B56C6A">
            <w:pPr>
              <w:pStyle w:val="BodyText"/>
              <w:jc w:val="both"/>
              <w:rPr>
                <w:rFonts w:asciiTheme="minorHAnsi" w:hAnsiTheme="minorHAnsi" w:cstheme="minorHAnsi"/>
              </w:rPr>
            </w:pPr>
            <w:r>
              <w:rPr>
                <w:rFonts w:asciiTheme="minorHAnsi" w:hAnsiTheme="minorHAnsi" w:cstheme="minorHAnsi"/>
              </w:rPr>
              <w:t>Fbs</w:t>
            </w:r>
          </w:p>
        </w:tc>
        <w:tc>
          <w:tcPr>
            <w:tcW w:w="3648" w:type="dxa"/>
          </w:tcPr>
          <w:p w14:paraId="3B6952F0" w14:textId="3F5900E7" w:rsidR="008E3D84" w:rsidRDefault="0087367F" w:rsidP="00B56C6A">
            <w:pPr>
              <w:pStyle w:val="BodyText"/>
              <w:jc w:val="both"/>
              <w:rPr>
                <w:rFonts w:asciiTheme="minorHAnsi" w:hAnsiTheme="minorHAnsi" w:cstheme="minorHAnsi"/>
              </w:rPr>
            </w:pPr>
            <w:r>
              <w:rPr>
                <w:rFonts w:asciiTheme="minorHAnsi" w:hAnsiTheme="minorHAnsi" w:cstheme="minorHAnsi"/>
              </w:rPr>
              <w:t>Fasting blood sugar</w:t>
            </w:r>
          </w:p>
        </w:tc>
        <w:tc>
          <w:tcPr>
            <w:tcW w:w="2254" w:type="dxa"/>
          </w:tcPr>
          <w:p w14:paraId="529F8572" w14:textId="1BA82678"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r w:rsidR="008E3D84" w14:paraId="12A9AF73" w14:textId="77777777" w:rsidTr="008E3D84">
        <w:tc>
          <w:tcPr>
            <w:tcW w:w="1271" w:type="dxa"/>
          </w:tcPr>
          <w:p w14:paraId="489B4FDC" w14:textId="48FFFEB9" w:rsidR="008E3D84" w:rsidRDefault="008E3D84" w:rsidP="00B56C6A">
            <w:pPr>
              <w:pStyle w:val="BodyText"/>
              <w:jc w:val="both"/>
              <w:rPr>
                <w:rFonts w:asciiTheme="minorHAnsi" w:hAnsiTheme="minorHAnsi" w:cstheme="minorHAnsi"/>
              </w:rPr>
            </w:pPr>
            <w:r>
              <w:rPr>
                <w:rFonts w:asciiTheme="minorHAnsi" w:hAnsiTheme="minorHAnsi" w:cstheme="minorHAnsi"/>
              </w:rPr>
              <w:t>7</w:t>
            </w:r>
          </w:p>
        </w:tc>
        <w:tc>
          <w:tcPr>
            <w:tcW w:w="1843" w:type="dxa"/>
          </w:tcPr>
          <w:p w14:paraId="09538058" w14:textId="3F828D44" w:rsidR="008E3D84" w:rsidRDefault="008E3D84" w:rsidP="00B56C6A">
            <w:pPr>
              <w:pStyle w:val="BodyText"/>
              <w:jc w:val="both"/>
              <w:rPr>
                <w:rFonts w:asciiTheme="minorHAnsi" w:hAnsiTheme="minorHAnsi" w:cstheme="minorHAnsi"/>
              </w:rPr>
            </w:pPr>
            <w:r>
              <w:rPr>
                <w:rFonts w:asciiTheme="minorHAnsi" w:hAnsiTheme="minorHAnsi" w:cstheme="minorHAnsi"/>
              </w:rPr>
              <w:t>Restecg</w:t>
            </w:r>
          </w:p>
        </w:tc>
        <w:tc>
          <w:tcPr>
            <w:tcW w:w="3648" w:type="dxa"/>
          </w:tcPr>
          <w:p w14:paraId="636F6624" w14:textId="015EC085" w:rsidR="008E3D84" w:rsidRDefault="0087367F" w:rsidP="00B56C6A">
            <w:pPr>
              <w:pStyle w:val="BodyText"/>
              <w:jc w:val="both"/>
              <w:rPr>
                <w:rFonts w:asciiTheme="minorHAnsi" w:hAnsiTheme="minorHAnsi" w:cstheme="minorHAnsi"/>
              </w:rPr>
            </w:pPr>
            <w:r>
              <w:rPr>
                <w:rFonts w:asciiTheme="minorHAnsi" w:hAnsiTheme="minorHAnsi" w:cstheme="minorHAnsi"/>
              </w:rPr>
              <w:t>ECG results</w:t>
            </w:r>
          </w:p>
        </w:tc>
        <w:tc>
          <w:tcPr>
            <w:tcW w:w="2254" w:type="dxa"/>
          </w:tcPr>
          <w:p w14:paraId="43AE596E" w14:textId="2BB3C9FF"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6AF7D510" w14:textId="77777777" w:rsidTr="008E3D84">
        <w:tc>
          <w:tcPr>
            <w:tcW w:w="1271" w:type="dxa"/>
          </w:tcPr>
          <w:p w14:paraId="12BC8421" w14:textId="1FDBC98A" w:rsidR="008E3D84" w:rsidRDefault="008E3D84" w:rsidP="00B56C6A">
            <w:pPr>
              <w:pStyle w:val="BodyText"/>
              <w:jc w:val="both"/>
              <w:rPr>
                <w:rFonts w:asciiTheme="minorHAnsi" w:hAnsiTheme="minorHAnsi" w:cstheme="minorHAnsi"/>
              </w:rPr>
            </w:pPr>
            <w:r>
              <w:rPr>
                <w:rFonts w:asciiTheme="minorHAnsi" w:hAnsiTheme="minorHAnsi" w:cstheme="minorHAnsi"/>
              </w:rPr>
              <w:t>8</w:t>
            </w:r>
          </w:p>
        </w:tc>
        <w:tc>
          <w:tcPr>
            <w:tcW w:w="1843" w:type="dxa"/>
          </w:tcPr>
          <w:p w14:paraId="6525A60D" w14:textId="5F0C77C4" w:rsidR="008E3D84" w:rsidRDefault="008E3D84" w:rsidP="00B56C6A">
            <w:pPr>
              <w:pStyle w:val="BodyText"/>
              <w:jc w:val="both"/>
              <w:rPr>
                <w:rFonts w:asciiTheme="minorHAnsi" w:hAnsiTheme="minorHAnsi" w:cstheme="minorHAnsi"/>
              </w:rPr>
            </w:pPr>
            <w:r>
              <w:rPr>
                <w:rFonts w:asciiTheme="minorHAnsi" w:hAnsiTheme="minorHAnsi" w:cstheme="minorHAnsi"/>
              </w:rPr>
              <w:t>Thalach</w:t>
            </w:r>
          </w:p>
        </w:tc>
        <w:tc>
          <w:tcPr>
            <w:tcW w:w="3648" w:type="dxa"/>
          </w:tcPr>
          <w:p w14:paraId="7060262C" w14:textId="7F84561C" w:rsidR="008E3D84" w:rsidRDefault="0087367F" w:rsidP="00B56C6A">
            <w:pPr>
              <w:pStyle w:val="BodyText"/>
              <w:jc w:val="both"/>
              <w:rPr>
                <w:rFonts w:asciiTheme="minorHAnsi" w:hAnsiTheme="minorHAnsi" w:cstheme="minorHAnsi"/>
              </w:rPr>
            </w:pPr>
            <w:r>
              <w:rPr>
                <w:rFonts w:asciiTheme="minorHAnsi" w:hAnsiTheme="minorHAnsi" w:cstheme="minorHAnsi"/>
              </w:rPr>
              <w:t>Maximum heart rate achieved</w:t>
            </w:r>
          </w:p>
        </w:tc>
        <w:tc>
          <w:tcPr>
            <w:tcW w:w="2254" w:type="dxa"/>
          </w:tcPr>
          <w:p w14:paraId="33A563F1" w14:textId="20EFFBA1" w:rsidR="008E3D84" w:rsidRDefault="0087367F" w:rsidP="00B56C6A">
            <w:pPr>
              <w:pStyle w:val="BodyText"/>
              <w:jc w:val="both"/>
              <w:rPr>
                <w:rFonts w:asciiTheme="minorHAnsi" w:hAnsiTheme="minorHAnsi" w:cstheme="minorHAnsi"/>
              </w:rPr>
            </w:pPr>
            <w:r>
              <w:rPr>
                <w:rFonts w:asciiTheme="minorHAnsi" w:hAnsiTheme="minorHAnsi" w:cstheme="minorHAnsi"/>
              </w:rPr>
              <w:t>71-202</w:t>
            </w:r>
          </w:p>
        </w:tc>
      </w:tr>
      <w:tr w:rsidR="008E3D84" w14:paraId="4CE8C148" w14:textId="77777777" w:rsidTr="008E3D84">
        <w:tc>
          <w:tcPr>
            <w:tcW w:w="1271" w:type="dxa"/>
          </w:tcPr>
          <w:p w14:paraId="40B5AFB6" w14:textId="4DCF6DCD" w:rsidR="008E3D84" w:rsidRDefault="008E3D84" w:rsidP="00B56C6A">
            <w:pPr>
              <w:pStyle w:val="BodyText"/>
              <w:jc w:val="both"/>
              <w:rPr>
                <w:rFonts w:asciiTheme="minorHAnsi" w:hAnsiTheme="minorHAnsi" w:cstheme="minorHAnsi"/>
              </w:rPr>
            </w:pPr>
            <w:r>
              <w:rPr>
                <w:rFonts w:asciiTheme="minorHAnsi" w:hAnsiTheme="minorHAnsi" w:cstheme="minorHAnsi"/>
              </w:rPr>
              <w:t>9</w:t>
            </w:r>
          </w:p>
        </w:tc>
        <w:tc>
          <w:tcPr>
            <w:tcW w:w="1843" w:type="dxa"/>
          </w:tcPr>
          <w:p w14:paraId="1522BE59" w14:textId="0AED0078" w:rsidR="008E3D84" w:rsidRDefault="008E3D84" w:rsidP="00B56C6A">
            <w:pPr>
              <w:pStyle w:val="BodyText"/>
              <w:jc w:val="both"/>
              <w:rPr>
                <w:rFonts w:asciiTheme="minorHAnsi" w:hAnsiTheme="minorHAnsi" w:cstheme="minorHAnsi"/>
              </w:rPr>
            </w:pPr>
            <w:r>
              <w:rPr>
                <w:rFonts w:asciiTheme="minorHAnsi" w:hAnsiTheme="minorHAnsi" w:cstheme="minorHAnsi"/>
              </w:rPr>
              <w:t>Exang</w:t>
            </w:r>
          </w:p>
        </w:tc>
        <w:tc>
          <w:tcPr>
            <w:tcW w:w="3648" w:type="dxa"/>
          </w:tcPr>
          <w:p w14:paraId="70ED1F04" w14:textId="3C6E21F4" w:rsidR="008E3D84" w:rsidRDefault="008E3D84" w:rsidP="00B56C6A">
            <w:pPr>
              <w:pStyle w:val="BodyText"/>
              <w:jc w:val="both"/>
              <w:rPr>
                <w:rFonts w:asciiTheme="minorHAnsi" w:hAnsiTheme="minorHAnsi" w:cstheme="minorHAnsi"/>
              </w:rPr>
            </w:pPr>
            <w:r>
              <w:rPr>
                <w:rFonts w:asciiTheme="minorHAnsi" w:hAnsiTheme="minorHAnsi" w:cstheme="minorHAnsi"/>
              </w:rPr>
              <w:t>Exercise-induced angina</w:t>
            </w:r>
          </w:p>
        </w:tc>
        <w:tc>
          <w:tcPr>
            <w:tcW w:w="2254" w:type="dxa"/>
          </w:tcPr>
          <w:p w14:paraId="53CBCF9E" w14:textId="4A5A5567"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r w:rsidR="008E3D84" w14:paraId="2197BCAF" w14:textId="77777777" w:rsidTr="008E3D84">
        <w:tc>
          <w:tcPr>
            <w:tcW w:w="1271" w:type="dxa"/>
          </w:tcPr>
          <w:p w14:paraId="184BBBAE" w14:textId="0138FEDE" w:rsidR="008E3D84" w:rsidRDefault="008E3D84" w:rsidP="00B56C6A">
            <w:pPr>
              <w:pStyle w:val="BodyText"/>
              <w:jc w:val="both"/>
              <w:rPr>
                <w:rFonts w:asciiTheme="minorHAnsi" w:hAnsiTheme="minorHAnsi" w:cstheme="minorHAnsi"/>
              </w:rPr>
            </w:pPr>
            <w:r>
              <w:rPr>
                <w:rFonts w:asciiTheme="minorHAnsi" w:hAnsiTheme="minorHAnsi" w:cstheme="minorHAnsi"/>
              </w:rPr>
              <w:t>10</w:t>
            </w:r>
          </w:p>
        </w:tc>
        <w:tc>
          <w:tcPr>
            <w:tcW w:w="1843" w:type="dxa"/>
          </w:tcPr>
          <w:p w14:paraId="2C6BB17E" w14:textId="76128335" w:rsidR="008E3D84" w:rsidRDefault="008E3D84" w:rsidP="00B56C6A">
            <w:pPr>
              <w:pStyle w:val="BodyText"/>
              <w:jc w:val="both"/>
              <w:rPr>
                <w:rFonts w:asciiTheme="minorHAnsi" w:hAnsiTheme="minorHAnsi" w:cstheme="minorHAnsi"/>
              </w:rPr>
            </w:pPr>
            <w:r>
              <w:rPr>
                <w:rFonts w:asciiTheme="minorHAnsi" w:hAnsiTheme="minorHAnsi" w:cstheme="minorHAnsi"/>
              </w:rPr>
              <w:t>Oldpeak</w:t>
            </w:r>
          </w:p>
        </w:tc>
        <w:tc>
          <w:tcPr>
            <w:tcW w:w="3648" w:type="dxa"/>
          </w:tcPr>
          <w:p w14:paraId="3A84F9DA" w14:textId="6312602C" w:rsidR="008E3D84" w:rsidRDefault="008E3D84" w:rsidP="00B56C6A">
            <w:pPr>
              <w:pStyle w:val="BodyText"/>
              <w:jc w:val="both"/>
              <w:rPr>
                <w:rFonts w:asciiTheme="minorHAnsi" w:hAnsiTheme="minorHAnsi" w:cstheme="minorHAnsi"/>
              </w:rPr>
            </w:pPr>
            <w:r w:rsidRPr="008E3D84">
              <w:rPr>
                <w:rFonts w:asciiTheme="minorHAnsi" w:hAnsiTheme="minorHAnsi" w:cstheme="minorHAnsi"/>
              </w:rPr>
              <w:t>ST depression</w:t>
            </w:r>
          </w:p>
        </w:tc>
        <w:tc>
          <w:tcPr>
            <w:tcW w:w="2254" w:type="dxa"/>
          </w:tcPr>
          <w:p w14:paraId="1A71FA30" w14:textId="64EC80F9" w:rsidR="008E3D84" w:rsidRDefault="0087367F" w:rsidP="00B56C6A">
            <w:pPr>
              <w:pStyle w:val="BodyText"/>
              <w:jc w:val="both"/>
              <w:rPr>
                <w:rFonts w:asciiTheme="minorHAnsi" w:hAnsiTheme="minorHAnsi" w:cstheme="minorHAnsi"/>
              </w:rPr>
            </w:pPr>
            <w:r>
              <w:rPr>
                <w:rFonts w:asciiTheme="minorHAnsi" w:hAnsiTheme="minorHAnsi" w:cstheme="minorHAnsi"/>
              </w:rPr>
              <w:t>0-6.2</w:t>
            </w:r>
          </w:p>
        </w:tc>
      </w:tr>
      <w:tr w:rsidR="008E3D84" w14:paraId="64F5234D" w14:textId="77777777" w:rsidTr="008E3D84">
        <w:tc>
          <w:tcPr>
            <w:tcW w:w="1271" w:type="dxa"/>
          </w:tcPr>
          <w:p w14:paraId="552E56B8" w14:textId="56C09B7B" w:rsidR="008E3D84" w:rsidRDefault="008E3D84" w:rsidP="00B56C6A">
            <w:pPr>
              <w:pStyle w:val="BodyText"/>
              <w:jc w:val="both"/>
              <w:rPr>
                <w:rFonts w:asciiTheme="minorHAnsi" w:hAnsiTheme="minorHAnsi" w:cstheme="minorHAnsi"/>
              </w:rPr>
            </w:pPr>
            <w:r>
              <w:rPr>
                <w:rFonts w:asciiTheme="minorHAnsi" w:hAnsiTheme="minorHAnsi" w:cstheme="minorHAnsi"/>
              </w:rPr>
              <w:t>11</w:t>
            </w:r>
          </w:p>
        </w:tc>
        <w:tc>
          <w:tcPr>
            <w:tcW w:w="1843" w:type="dxa"/>
          </w:tcPr>
          <w:p w14:paraId="6DC1C62E" w14:textId="1ABC0DC7" w:rsidR="008E3D84" w:rsidRDefault="008E3D84" w:rsidP="00B56C6A">
            <w:pPr>
              <w:pStyle w:val="BodyText"/>
              <w:jc w:val="both"/>
              <w:rPr>
                <w:rFonts w:asciiTheme="minorHAnsi" w:hAnsiTheme="minorHAnsi" w:cstheme="minorHAnsi"/>
              </w:rPr>
            </w:pPr>
            <w:r>
              <w:rPr>
                <w:rFonts w:asciiTheme="minorHAnsi" w:hAnsiTheme="minorHAnsi" w:cstheme="minorHAnsi"/>
              </w:rPr>
              <w:t>Slope</w:t>
            </w:r>
          </w:p>
        </w:tc>
        <w:tc>
          <w:tcPr>
            <w:tcW w:w="3648" w:type="dxa"/>
          </w:tcPr>
          <w:p w14:paraId="3DDCBDC9" w14:textId="7E71E325" w:rsidR="008E3D84" w:rsidRDefault="008E3D84" w:rsidP="00B56C6A">
            <w:pPr>
              <w:pStyle w:val="BodyText"/>
              <w:jc w:val="both"/>
              <w:rPr>
                <w:rFonts w:asciiTheme="minorHAnsi" w:hAnsiTheme="minorHAnsi" w:cstheme="minorHAnsi"/>
              </w:rPr>
            </w:pPr>
            <w:r w:rsidRPr="008E3D84">
              <w:rPr>
                <w:rFonts w:asciiTheme="minorHAnsi" w:hAnsiTheme="minorHAnsi" w:cstheme="minorHAnsi"/>
              </w:rPr>
              <w:t>ST segment slope</w:t>
            </w:r>
          </w:p>
        </w:tc>
        <w:tc>
          <w:tcPr>
            <w:tcW w:w="2254" w:type="dxa"/>
          </w:tcPr>
          <w:p w14:paraId="58699139" w14:textId="56A39D47"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4CF6D450" w14:textId="77777777" w:rsidTr="008E3D84">
        <w:tc>
          <w:tcPr>
            <w:tcW w:w="1271" w:type="dxa"/>
          </w:tcPr>
          <w:p w14:paraId="2B583AE2" w14:textId="1100017E" w:rsidR="008E3D84" w:rsidRDefault="008E3D84" w:rsidP="00B56C6A">
            <w:pPr>
              <w:pStyle w:val="BodyText"/>
              <w:jc w:val="both"/>
              <w:rPr>
                <w:rFonts w:asciiTheme="minorHAnsi" w:hAnsiTheme="minorHAnsi" w:cstheme="minorHAnsi"/>
              </w:rPr>
            </w:pPr>
            <w:r>
              <w:rPr>
                <w:rFonts w:asciiTheme="minorHAnsi" w:hAnsiTheme="minorHAnsi" w:cstheme="minorHAnsi"/>
              </w:rPr>
              <w:t>12</w:t>
            </w:r>
          </w:p>
        </w:tc>
        <w:tc>
          <w:tcPr>
            <w:tcW w:w="1843" w:type="dxa"/>
          </w:tcPr>
          <w:p w14:paraId="72D7B7E1" w14:textId="51320AE0" w:rsidR="008E3D84" w:rsidRDefault="008E3D84" w:rsidP="00B56C6A">
            <w:pPr>
              <w:pStyle w:val="BodyText"/>
              <w:jc w:val="both"/>
              <w:rPr>
                <w:rFonts w:asciiTheme="minorHAnsi" w:hAnsiTheme="minorHAnsi" w:cstheme="minorHAnsi"/>
              </w:rPr>
            </w:pPr>
            <w:r>
              <w:rPr>
                <w:rFonts w:asciiTheme="minorHAnsi" w:hAnsiTheme="minorHAnsi" w:cstheme="minorHAnsi"/>
              </w:rPr>
              <w:t>Ca</w:t>
            </w:r>
          </w:p>
        </w:tc>
        <w:tc>
          <w:tcPr>
            <w:tcW w:w="3648" w:type="dxa"/>
          </w:tcPr>
          <w:p w14:paraId="58B63364" w14:textId="322932BE" w:rsidR="008E3D84" w:rsidRDefault="008E3D84" w:rsidP="00B56C6A">
            <w:pPr>
              <w:pStyle w:val="BodyText"/>
              <w:jc w:val="both"/>
              <w:rPr>
                <w:rFonts w:asciiTheme="minorHAnsi" w:hAnsiTheme="minorHAnsi" w:cstheme="minorHAnsi"/>
              </w:rPr>
            </w:pPr>
            <w:r w:rsidRPr="008E3D84">
              <w:rPr>
                <w:rFonts w:asciiTheme="minorHAnsi" w:hAnsiTheme="minorHAnsi" w:cstheme="minorHAnsi"/>
              </w:rPr>
              <w:t>Number of major vessels</w:t>
            </w:r>
          </w:p>
        </w:tc>
        <w:tc>
          <w:tcPr>
            <w:tcW w:w="2254" w:type="dxa"/>
          </w:tcPr>
          <w:p w14:paraId="60DE5885" w14:textId="05FDA0A2" w:rsidR="008E3D84" w:rsidRDefault="0087367F" w:rsidP="00B56C6A">
            <w:pPr>
              <w:pStyle w:val="BodyText"/>
              <w:jc w:val="both"/>
              <w:rPr>
                <w:rFonts w:asciiTheme="minorHAnsi" w:hAnsiTheme="minorHAnsi" w:cstheme="minorHAnsi"/>
              </w:rPr>
            </w:pPr>
            <w:r>
              <w:rPr>
                <w:rFonts w:asciiTheme="minorHAnsi" w:hAnsiTheme="minorHAnsi" w:cstheme="minorHAnsi"/>
              </w:rPr>
              <w:t>0-3</w:t>
            </w:r>
          </w:p>
        </w:tc>
      </w:tr>
      <w:tr w:rsidR="008E3D84" w14:paraId="299067BE" w14:textId="77777777" w:rsidTr="008E3D84">
        <w:tc>
          <w:tcPr>
            <w:tcW w:w="1271" w:type="dxa"/>
          </w:tcPr>
          <w:p w14:paraId="343BCD6A" w14:textId="421468C3" w:rsidR="008E3D84" w:rsidRDefault="008E3D84" w:rsidP="00B56C6A">
            <w:pPr>
              <w:pStyle w:val="BodyText"/>
              <w:jc w:val="both"/>
              <w:rPr>
                <w:rFonts w:asciiTheme="minorHAnsi" w:hAnsiTheme="minorHAnsi" w:cstheme="minorHAnsi"/>
              </w:rPr>
            </w:pPr>
            <w:r>
              <w:rPr>
                <w:rFonts w:asciiTheme="minorHAnsi" w:hAnsiTheme="minorHAnsi" w:cstheme="minorHAnsi"/>
              </w:rPr>
              <w:t>13</w:t>
            </w:r>
          </w:p>
        </w:tc>
        <w:tc>
          <w:tcPr>
            <w:tcW w:w="1843" w:type="dxa"/>
          </w:tcPr>
          <w:p w14:paraId="754438DE" w14:textId="7F82DA18" w:rsidR="008E3D84" w:rsidRDefault="008E3D84" w:rsidP="00B56C6A">
            <w:pPr>
              <w:pStyle w:val="BodyText"/>
              <w:jc w:val="both"/>
              <w:rPr>
                <w:rFonts w:asciiTheme="minorHAnsi" w:hAnsiTheme="minorHAnsi" w:cstheme="minorHAnsi"/>
              </w:rPr>
            </w:pPr>
            <w:r>
              <w:rPr>
                <w:rFonts w:asciiTheme="minorHAnsi" w:hAnsiTheme="minorHAnsi" w:cstheme="minorHAnsi"/>
              </w:rPr>
              <w:t>Thal</w:t>
            </w:r>
          </w:p>
        </w:tc>
        <w:tc>
          <w:tcPr>
            <w:tcW w:w="3648" w:type="dxa"/>
          </w:tcPr>
          <w:p w14:paraId="554682ED" w14:textId="670C1931" w:rsidR="008E3D84" w:rsidRDefault="008E3D84" w:rsidP="00B56C6A">
            <w:pPr>
              <w:pStyle w:val="BodyText"/>
              <w:jc w:val="both"/>
              <w:rPr>
                <w:rFonts w:asciiTheme="minorHAnsi" w:hAnsiTheme="minorHAnsi" w:cstheme="minorHAnsi"/>
              </w:rPr>
            </w:pPr>
            <w:r w:rsidRPr="008E3D84">
              <w:rPr>
                <w:rFonts w:asciiTheme="minorHAnsi" w:hAnsiTheme="minorHAnsi" w:cstheme="minorHAnsi"/>
              </w:rPr>
              <w:t>Thalassemia condition</w:t>
            </w:r>
          </w:p>
        </w:tc>
        <w:tc>
          <w:tcPr>
            <w:tcW w:w="2254" w:type="dxa"/>
          </w:tcPr>
          <w:p w14:paraId="0D1995B1" w14:textId="5E699EAC"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02075A0E" w14:textId="77777777" w:rsidTr="008E3D84">
        <w:tc>
          <w:tcPr>
            <w:tcW w:w="1271" w:type="dxa"/>
          </w:tcPr>
          <w:p w14:paraId="23E89F98" w14:textId="42BB18F4" w:rsidR="008E3D84" w:rsidRDefault="008E3D84" w:rsidP="00B56C6A">
            <w:pPr>
              <w:pStyle w:val="BodyText"/>
              <w:jc w:val="both"/>
              <w:rPr>
                <w:rFonts w:asciiTheme="minorHAnsi" w:hAnsiTheme="minorHAnsi" w:cstheme="minorHAnsi"/>
              </w:rPr>
            </w:pPr>
            <w:r>
              <w:rPr>
                <w:rFonts w:asciiTheme="minorHAnsi" w:hAnsiTheme="minorHAnsi" w:cstheme="minorHAnsi"/>
              </w:rPr>
              <w:t>14</w:t>
            </w:r>
          </w:p>
        </w:tc>
        <w:tc>
          <w:tcPr>
            <w:tcW w:w="1843" w:type="dxa"/>
          </w:tcPr>
          <w:p w14:paraId="2E3F4D35" w14:textId="7DEEA73E" w:rsidR="008E3D84" w:rsidRDefault="008E3D84" w:rsidP="00B56C6A">
            <w:pPr>
              <w:pStyle w:val="BodyText"/>
              <w:jc w:val="both"/>
              <w:rPr>
                <w:rFonts w:asciiTheme="minorHAnsi" w:hAnsiTheme="minorHAnsi" w:cstheme="minorHAnsi"/>
              </w:rPr>
            </w:pPr>
            <w:r>
              <w:rPr>
                <w:rFonts w:asciiTheme="minorHAnsi" w:hAnsiTheme="minorHAnsi" w:cstheme="minorHAnsi"/>
              </w:rPr>
              <w:t>Target</w:t>
            </w:r>
          </w:p>
        </w:tc>
        <w:tc>
          <w:tcPr>
            <w:tcW w:w="3648" w:type="dxa"/>
          </w:tcPr>
          <w:p w14:paraId="4D81AC91" w14:textId="616BA5A3" w:rsidR="008E3D84" w:rsidRPr="008E3D84" w:rsidRDefault="008E3D84" w:rsidP="00B56C6A">
            <w:pPr>
              <w:pStyle w:val="BodyText"/>
              <w:jc w:val="both"/>
              <w:rPr>
                <w:rFonts w:asciiTheme="minorHAnsi" w:hAnsiTheme="minorHAnsi" w:cstheme="minorHAnsi"/>
              </w:rPr>
            </w:pPr>
            <w:r w:rsidRPr="008E3D84">
              <w:rPr>
                <w:rFonts w:asciiTheme="minorHAnsi" w:hAnsiTheme="minorHAnsi" w:cstheme="minorHAnsi"/>
              </w:rPr>
              <w:t>Heart disease diagnosis</w:t>
            </w:r>
          </w:p>
        </w:tc>
        <w:tc>
          <w:tcPr>
            <w:tcW w:w="2254" w:type="dxa"/>
          </w:tcPr>
          <w:p w14:paraId="02C60701" w14:textId="1F5FF618"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bl>
    <w:p w14:paraId="077CF6E9" w14:textId="77777777" w:rsidR="00C7002C" w:rsidRDefault="00C7002C" w:rsidP="00B56C6A">
      <w:pPr>
        <w:pStyle w:val="BodyText"/>
        <w:jc w:val="both"/>
        <w:rPr>
          <w:rFonts w:asciiTheme="minorHAnsi" w:hAnsiTheme="minorHAnsi" w:cstheme="minorHAnsi"/>
          <w:b/>
          <w:bCs/>
          <w:sz w:val="28"/>
          <w:szCs w:val="28"/>
        </w:rPr>
      </w:pPr>
    </w:p>
    <w:p w14:paraId="75975A85" w14:textId="63AB81A9" w:rsidR="0087367F" w:rsidRDefault="003F21FB" w:rsidP="00B56C6A">
      <w:pPr>
        <w:pStyle w:val="BodyText"/>
        <w:jc w:val="both"/>
        <w:rPr>
          <w:rFonts w:asciiTheme="minorHAnsi" w:hAnsiTheme="minorHAnsi" w:cstheme="minorHAnsi"/>
          <w:b/>
          <w:bCs/>
          <w:sz w:val="28"/>
          <w:szCs w:val="28"/>
        </w:rPr>
      </w:pPr>
      <w:r>
        <w:rPr>
          <w:rFonts w:asciiTheme="minorHAnsi" w:hAnsiTheme="minorHAnsi" w:cstheme="minorHAnsi"/>
          <w:b/>
          <w:bCs/>
          <w:sz w:val="28"/>
          <w:szCs w:val="28"/>
        </w:rPr>
        <w:t xml:space="preserve">3.3 </w:t>
      </w:r>
      <w:r w:rsidR="0087367F" w:rsidRPr="0087367F">
        <w:rPr>
          <w:rFonts w:asciiTheme="minorHAnsi" w:hAnsiTheme="minorHAnsi" w:cstheme="minorHAnsi"/>
          <w:b/>
          <w:bCs/>
          <w:sz w:val="28"/>
          <w:szCs w:val="28"/>
        </w:rPr>
        <w:t>M</w:t>
      </w:r>
      <w:r>
        <w:rPr>
          <w:rFonts w:asciiTheme="minorHAnsi" w:hAnsiTheme="minorHAnsi" w:cstheme="minorHAnsi"/>
          <w:b/>
          <w:bCs/>
          <w:sz w:val="28"/>
          <w:szCs w:val="28"/>
        </w:rPr>
        <w:t>issing</w:t>
      </w:r>
      <w:r w:rsidR="0087367F" w:rsidRPr="0087367F">
        <w:rPr>
          <w:rFonts w:asciiTheme="minorHAnsi" w:hAnsiTheme="minorHAnsi" w:cstheme="minorHAnsi"/>
          <w:b/>
          <w:bCs/>
          <w:sz w:val="28"/>
          <w:szCs w:val="28"/>
        </w:rPr>
        <w:t xml:space="preserve"> V</w:t>
      </w:r>
      <w:r>
        <w:rPr>
          <w:rFonts w:asciiTheme="minorHAnsi" w:hAnsiTheme="minorHAnsi" w:cstheme="minorHAnsi"/>
          <w:b/>
          <w:bCs/>
          <w:sz w:val="28"/>
          <w:szCs w:val="28"/>
        </w:rPr>
        <w:t xml:space="preserve">alues </w:t>
      </w:r>
    </w:p>
    <w:p w14:paraId="2E8AC7EF" w14:textId="79448F8E" w:rsidR="0087367F" w:rsidRDefault="0087367F" w:rsidP="00B56C6A">
      <w:pPr>
        <w:pStyle w:val="BodyText"/>
        <w:jc w:val="both"/>
        <w:rPr>
          <w:rFonts w:asciiTheme="minorHAnsi" w:hAnsiTheme="minorHAnsi" w:cstheme="minorHAnsi"/>
        </w:rPr>
      </w:pPr>
      <w:r w:rsidRPr="0087367F">
        <w:rPr>
          <w:rFonts w:asciiTheme="minorHAnsi" w:hAnsiTheme="minorHAnsi" w:cstheme="minorHAnsi"/>
        </w:rPr>
        <w:t>The dataset contains a small number of missing values. Specifically, 6 missing values are present in total, including 4 missing values in the “Ca” feature and 2 missing values in the “Thal” feature. Since the number of missing values is very small compared to the total dataset size, these values were handled using mean imputation to maintain data integrity without removing valuable records.</w:t>
      </w:r>
    </w:p>
    <w:p w14:paraId="2EF23CD4" w14:textId="1E145221" w:rsidR="00031887" w:rsidRDefault="00C7002C" w:rsidP="00B56C6A">
      <w:pPr>
        <w:pStyle w:val="BodyText"/>
        <w:jc w:val="both"/>
        <w:rPr>
          <w:rFonts w:asciiTheme="minorHAnsi" w:hAnsiTheme="minorHAnsi" w:cstheme="minorHAnsi"/>
        </w:rPr>
      </w:pPr>
      <w:r w:rsidRPr="00C7002C">
        <w:rPr>
          <w:rFonts w:asciiTheme="minorHAnsi" w:hAnsiTheme="minorHAnsi" w:cstheme="minorHAnsi"/>
          <w:noProof/>
        </w:rPr>
        <w:lastRenderedPageBreak/>
        <w:drawing>
          <wp:inline distT="0" distB="0" distL="0" distR="0" wp14:anchorId="19F2ABB7" wp14:editId="2BB76F32">
            <wp:extent cx="4196794" cy="2378710"/>
            <wp:effectExtent l="0" t="0" r="0" b="2540"/>
            <wp:docPr id="162057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70447" name=""/>
                    <pic:cNvPicPr/>
                  </pic:nvPicPr>
                  <pic:blipFill>
                    <a:blip r:embed="rId11"/>
                    <a:stretch>
                      <a:fillRect/>
                    </a:stretch>
                  </pic:blipFill>
                  <pic:spPr>
                    <a:xfrm>
                      <a:off x="0" y="0"/>
                      <a:ext cx="4303820" cy="2439372"/>
                    </a:xfrm>
                    <a:prstGeom prst="rect">
                      <a:avLst/>
                    </a:prstGeom>
                  </pic:spPr>
                </pic:pic>
              </a:graphicData>
            </a:graphic>
          </wp:inline>
        </w:drawing>
      </w:r>
    </w:p>
    <w:p w14:paraId="00DB4D60" w14:textId="051363B9" w:rsidR="00881C2F" w:rsidRDefault="003F21FB" w:rsidP="00B56C6A">
      <w:pPr>
        <w:pStyle w:val="BodyText"/>
        <w:jc w:val="both"/>
        <w:rPr>
          <w:rFonts w:asciiTheme="minorHAnsi" w:hAnsiTheme="minorHAnsi" w:cstheme="minorHAnsi"/>
          <w:b/>
          <w:bCs/>
        </w:rPr>
      </w:pPr>
      <w:r w:rsidRPr="0060047C">
        <w:rPr>
          <w:rFonts w:asciiTheme="minorHAnsi" w:hAnsiTheme="minorHAnsi" w:cstheme="minorHAnsi"/>
          <w:b/>
          <w:bCs/>
        </w:rPr>
        <w:t xml:space="preserve">Figure 1: </w:t>
      </w:r>
      <w:r w:rsidR="0060047C" w:rsidRPr="0060047C">
        <w:rPr>
          <w:rFonts w:asciiTheme="minorHAnsi" w:hAnsiTheme="minorHAnsi" w:cstheme="minorHAnsi"/>
          <w:b/>
          <w:bCs/>
        </w:rPr>
        <w:t xml:space="preserve"> </w:t>
      </w:r>
      <w:r w:rsidR="0060047C" w:rsidRPr="0060047C">
        <w:rPr>
          <w:rFonts w:asciiTheme="minorHAnsi" w:hAnsiTheme="minorHAnsi" w:cstheme="minorHAnsi"/>
          <w:b/>
          <w:bCs/>
        </w:rPr>
        <w:t>Missing Values Count for Features in the Dataset</w:t>
      </w:r>
      <w:r w:rsidR="0060047C" w:rsidRPr="0060047C">
        <w:rPr>
          <w:rFonts w:asciiTheme="minorHAnsi" w:hAnsiTheme="minorHAnsi" w:cstheme="minorHAnsi"/>
          <w:b/>
          <w:bCs/>
        </w:rPr>
        <w:t xml:space="preserve"> </w:t>
      </w:r>
    </w:p>
    <w:p w14:paraId="6060A1E7" w14:textId="13AC9038" w:rsidR="00031887"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4. ETHICAL CONSIDERATIONS</w:t>
      </w:r>
    </w:p>
    <w:p w14:paraId="5F59CEF0" w14:textId="3811E461" w:rsidR="00031887" w:rsidRPr="00031887" w:rsidRDefault="00031887" w:rsidP="00B56C6A">
      <w:pPr>
        <w:pStyle w:val="BodyText"/>
        <w:jc w:val="both"/>
        <w:rPr>
          <w:rFonts w:asciiTheme="minorHAnsi" w:hAnsiTheme="minorHAnsi" w:cstheme="minorHAnsi"/>
        </w:rPr>
      </w:pPr>
      <w:r w:rsidRPr="00031887">
        <w:rPr>
          <w:rFonts w:asciiTheme="minorHAnsi" w:hAnsiTheme="minorHAnsi" w:cstheme="minorHAnsi"/>
        </w:rPr>
        <w:t>The dataset is anonymised and publicly available. However, predictive models in healthcare must be used responsibly. Machine learning outputs should not replace medical professionals. Bias in datasets may lead to unequal performance across populations. This model is intended for academic use only.</w:t>
      </w:r>
    </w:p>
    <w:p w14:paraId="740B2043" w14:textId="0A6579E7" w:rsidR="00FC717D"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w:t>
      </w:r>
      <w:r w:rsidR="00B01340">
        <w:rPr>
          <w:rFonts w:asciiTheme="minorHAnsi" w:hAnsiTheme="minorHAnsi" w:cstheme="minorHAnsi"/>
          <w:b/>
          <w:bCs/>
          <w:sz w:val="32"/>
          <w:szCs w:val="32"/>
        </w:rPr>
        <w:t>.</w:t>
      </w:r>
      <w:r w:rsidR="00FC717D" w:rsidRPr="00FC717D">
        <w:rPr>
          <w:rFonts w:asciiTheme="minorHAnsi" w:hAnsiTheme="minorHAnsi" w:cstheme="minorHAnsi"/>
          <w:b/>
          <w:bCs/>
          <w:sz w:val="32"/>
          <w:szCs w:val="32"/>
        </w:rPr>
        <w:t>METHODOLOGY</w:t>
      </w:r>
    </w:p>
    <w:p w14:paraId="4BFE3283" w14:textId="5BF76680" w:rsidR="00FC717D" w:rsidRP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w:t>
      </w:r>
      <w:r w:rsidR="00DB48C0">
        <w:rPr>
          <w:rFonts w:asciiTheme="minorHAnsi" w:hAnsiTheme="minorHAnsi" w:cstheme="minorHAnsi"/>
          <w:b/>
          <w:bCs/>
          <w:sz w:val="32"/>
          <w:szCs w:val="32"/>
        </w:rPr>
        <w:t xml:space="preserve">.1 </w:t>
      </w:r>
      <w:r w:rsidR="00FC717D" w:rsidRPr="00DB48C0">
        <w:rPr>
          <w:rFonts w:asciiTheme="minorHAnsi" w:hAnsiTheme="minorHAnsi" w:cstheme="minorHAnsi"/>
          <w:b/>
          <w:bCs/>
          <w:sz w:val="32"/>
          <w:szCs w:val="32"/>
        </w:rPr>
        <w:t>Data Preprocessing</w:t>
      </w:r>
    </w:p>
    <w:p w14:paraId="3ADD476C" w14:textId="77777777" w:rsidR="00DB48C0" w:rsidRDefault="00DB48C0" w:rsidP="00B56C6A">
      <w:pPr>
        <w:pStyle w:val="BodyText"/>
        <w:jc w:val="both"/>
        <w:rPr>
          <w:rFonts w:asciiTheme="minorHAnsi" w:hAnsiTheme="minorHAnsi" w:cstheme="minorHAnsi"/>
        </w:rPr>
      </w:pPr>
      <w:r w:rsidRPr="00DB48C0">
        <w:rPr>
          <w:rFonts w:asciiTheme="minorHAnsi" w:hAnsiTheme="minorHAnsi" w:cstheme="minorHAnsi"/>
        </w:rPr>
        <w:t>Data preprocessing was performed to prepare the dataset for machine learning models. This involved handling categorical variables, scaling numerical features, and splitting the dataset.</w:t>
      </w:r>
    </w:p>
    <w:p w14:paraId="51D4B1AD" w14:textId="611E379F"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w:t>
      </w:r>
      <w:r w:rsidR="00DB48C0">
        <w:rPr>
          <w:rFonts w:asciiTheme="minorHAnsi" w:hAnsiTheme="minorHAnsi" w:cstheme="minorHAnsi"/>
          <w:b/>
          <w:bCs/>
          <w:sz w:val="32"/>
          <w:szCs w:val="32"/>
        </w:rPr>
        <w:t>.1.1 Handling Categorical Variables</w:t>
      </w:r>
    </w:p>
    <w:p w14:paraId="65F5FF31" w14:textId="00CC54B5" w:rsidR="00DB48C0" w:rsidRDefault="00DB48C0" w:rsidP="00B56C6A">
      <w:pPr>
        <w:pStyle w:val="BodyText"/>
        <w:jc w:val="both"/>
        <w:rPr>
          <w:rFonts w:asciiTheme="minorHAnsi" w:hAnsiTheme="minorHAnsi" w:cstheme="minorHAnsi"/>
        </w:rPr>
      </w:pPr>
      <w:r w:rsidRPr="00DB48C0">
        <w:rPr>
          <w:rFonts w:asciiTheme="minorHAnsi" w:hAnsiTheme="minorHAnsi" w:cstheme="minorHAnsi"/>
        </w:rPr>
        <w:t>Categorical variables such as chest pain type, sex, fasting blood sugar, exercise-induced angina, slope, and thalassemia were already encoded numerically in the dataset. Therefore, no additional encoding was required. These integer values were retained as they represent discrete categories.</w:t>
      </w:r>
    </w:p>
    <w:p w14:paraId="496F36BC" w14:textId="02D4BDF9"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w:t>
      </w:r>
      <w:r w:rsidR="00DB48C0">
        <w:rPr>
          <w:rFonts w:asciiTheme="minorHAnsi" w:hAnsiTheme="minorHAnsi" w:cstheme="minorHAnsi"/>
          <w:b/>
          <w:bCs/>
          <w:sz w:val="32"/>
          <w:szCs w:val="32"/>
        </w:rPr>
        <w:t>.1.</w:t>
      </w:r>
      <w:r w:rsidR="00DB48C0">
        <w:rPr>
          <w:rFonts w:asciiTheme="minorHAnsi" w:hAnsiTheme="minorHAnsi" w:cstheme="minorHAnsi"/>
          <w:b/>
          <w:bCs/>
          <w:sz w:val="32"/>
          <w:szCs w:val="32"/>
        </w:rPr>
        <w:t>2</w:t>
      </w:r>
      <w:r w:rsidR="00DB48C0">
        <w:rPr>
          <w:rFonts w:asciiTheme="minorHAnsi" w:hAnsiTheme="minorHAnsi" w:cstheme="minorHAnsi"/>
          <w:b/>
          <w:bCs/>
          <w:sz w:val="32"/>
          <w:szCs w:val="32"/>
        </w:rPr>
        <w:t xml:space="preserve"> </w:t>
      </w:r>
      <w:r w:rsidR="00DB48C0">
        <w:rPr>
          <w:rFonts w:asciiTheme="minorHAnsi" w:hAnsiTheme="minorHAnsi" w:cstheme="minorHAnsi"/>
          <w:b/>
          <w:bCs/>
          <w:sz w:val="32"/>
          <w:szCs w:val="32"/>
        </w:rPr>
        <w:t>Feature Scaling</w:t>
      </w:r>
    </w:p>
    <w:p w14:paraId="64A8EC16" w14:textId="76A57A9C" w:rsidR="00DB48C0" w:rsidRDefault="00DB48C0" w:rsidP="00B56C6A">
      <w:pPr>
        <w:pStyle w:val="BodyText"/>
        <w:jc w:val="both"/>
        <w:rPr>
          <w:rFonts w:asciiTheme="minorHAnsi" w:hAnsiTheme="minorHAnsi" w:cstheme="minorHAnsi"/>
        </w:rPr>
      </w:pPr>
      <w:r w:rsidRPr="00DB48C0">
        <w:rPr>
          <w:rFonts w:asciiTheme="minorHAnsi" w:hAnsiTheme="minorHAnsi" w:cstheme="minorHAnsi"/>
        </w:rPr>
        <w:t>Numerical features including age, resting blood pressure, cholesterol, maximum heart rate, and ST depression were scaled using StandardScaler. Scaling ensures that features with larger ranges do not dominate model training, particularly for Logistic Regression.</w:t>
      </w:r>
    </w:p>
    <w:p w14:paraId="26DC4A5E" w14:textId="3450BF25"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w:t>
      </w:r>
      <w:r w:rsidR="00DB48C0" w:rsidRPr="00DB48C0">
        <w:rPr>
          <w:rFonts w:asciiTheme="minorHAnsi" w:hAnsiTheme="minorHAnsi" w:cstheme="minorHAnsi"/>
          <w:b/>
          <w:bCs/>
          <w:sz w:val="32"/>
          <w:szCs w:val="32"/>
        </w:rPr>
        <w:t>.</w:t>
      </w:r>
      <w:r w:rsidR="00DB48C0">
        <w:rPr>
          <w:rFonts w:asciiTheme="minorHAnsi" w:hAnsiTheme="minorHAnsi" w:cstheme="minorHAnsi"/>
          <w:b/>
          <w:bCs/>
          <w:sz w:val="32"/>
          <w:szCs w:val="32"/>
        </w:rPr>
        <w:t>1</w:t>
      </w:r>
      <w:r w:rsidR="00DB48C0" w:rsidRPr="00DB48C0">
        <w:rPr>
          <w:rFonts w:asciiTheme="minorHAnsi" w:hAnsiTheme="minorHAnsi" w:cstheme="minorHAnsi"/>
          <w:b/>
          <w:bCs/>
          <w:sz w:val="32"/>
          <w:szCs w:val="32"/>
        </w:rPr>
        <w:t>.3 Train-Test Split</w:t>
      </w:r>
      <w:r w:rsidR="00DB48C0" w:rsidRPr="00DB48C0">
        <w:rPr>
          <w:rFonts w:asciiTheme="minorHAnsi" w:hAnsiTheme="minorHAnsi" w:cstheme="minorHAnsi"/>
          <w:b/>
          <w:bCs/>
          <w:sz w:val="32"/>
          <w:szCs w:val="32"/>
        </w:rPr>
        <w:t xml:space="preserve"> </w:t>
      </w:r>
    </w:p>
    <w:p w14:paraId="09752300" w14:textId="1E674451" w:rsidR="00DB48C0" w:rsidRDefault="00DB48C0" w:rsidP="00B56C6A">
      <w:pPr>
        <w:pStyle w:val="BodyText"/>
        <w:jc w:val="both"/>
        <w:rPr>
          <w:rFonts w:asciiTheme="minorHAnsi" w:hAnsiTheme="minorHAnsi" w:cstheme="minorHAnsi"/>
        </w:rPr>
      </w:pPr>
      <w:r w:rsidRPr="00DB48C0">
        <w:rPr>
          <w:rFonts w:asciiTheme="minorHAnsi" w:hAnsiTheme="minorHAnsi" w:cstheme="minorHAnsi"/>
        </w:rPr>
        <w:t>The dataset was split into training and testing sets using an 80:20 ratio. The training set was used to fit the models, while the test set was used for evaluation. This approach ensures that model performance is assessed on unseen data.</w:t>
      </w:r>
    </w:p>
    <w:p w14:paraId="63E50B67" w14:textId="5DE53B8D"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5</w:t>
      </w:r>
      <w:r w:rsidR="00DB48C0" w:rsidRPr="00DB48C0">
        <w:rPr>
          <w:rFonts w:asciiTheme="minorHAnsi" w:hAnsiTheme="minorHAnsi" w:cstheme="minorHAnsi"/>
          <w:b/>
          <w:bCs/>
          <w:sz w:val="32"/>
          <w:szCs w:val="32"/>
        </w:rPr>
        <w:t>.</w:t>
      </w:r>
      <w:r w:rsidR="00DB48C0">
        <w:rPr>
          <w:rFonts w:asciiTheme="minorHAnsi" w:hAnsiTheme="minorHAnsi" w:cstheme="minorHAnsi"/>
          <w:b/>
          <w:bCs/>
          <w:sz w:val="32"/>
          <w:szCs w:val="32"/>
        </w:rPr>
        <w:t>1</w:t>
      </w:r>
      <w:r w:rsidR="00DB48C0" w:rsidRPr="00DB48C0">
        <w:rPr>
          <w:rFonts w:asciiTheme="minorHAnsi" w:hAnsiTheme="minorHAnsi" w:cstheme="minorHAnsi"/>
          <w:b/>
          <w:bCs/>
          <w:sz w:val="32"/>
          <w:szCs w:val="32"/>
        </w:rPr>
        <w:t>.4 Final Dataset Preparation</w:t>
      </w:r>
    </w:p>
    <w:p w14:paraId="75A523A6" w14:textId="2336E4B3" w:rsidR="00DB48C0" w:rsidRPr="00BA0FF2" w:rsidRDefault="00DB48C0" w:rsidP="00B56C6A">
      <w:pPr>
        <w:pStyle w:val="BodyText"/>
        <w:jc w:val="both"/>
        <w:rPr>
          <w:rFonts w:asciiTheme="minorHAnsi" w:hAnsiTheme="minorHAnsi" w:cstheme="minorHAnsi"/>
          <w:lang w:val="en-IN"/>
        </w:rPr>
      </w:pPr>
      <w:r w:rsidRPr="00DB48C0">
        <w:rPr>
          <w:rFonts w:asciiTheme="minorHAnsi" w:hAnsiTheme="minorHAnsi" w:cstheme="minorHAnsi"/>
          <w:lang w:val="en-IN"/>
        </w:rPr>
        <w:t>After preprocessing, all features were numeric and standardised. The processed dataset was then used for training Logistic Regression, Random Forest, and XGBoost models.</w:t>
      </w:r>
    </w:p>
    <w:p w14:paraId="44026F05" w14:textId="7CDA71FB" w:rsidR="00FC717D" w:rsidRP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w:t>
      </w:r>
      <w:r w:rsidR="00DB48C0">
        <w:rPr>
          <w:rFonts w:asciiTheme="minorHAnsi" w:hAnsiTheme="minorHAnsi" w:cstheme="minorHAnsi"/>
          <w:b/>
          <w:bCs/>
          <w:sz w:val="32"/>
          <w:szCs w:val="32"/>
        </w:rPr>
        <w:t xml:space="preserve">.2 </w:t>
      </w:r>
      <w:r w:rsidR="00FC717D" w:rsidRPr="00DB48C0">
        <w:rPr>
          <w:rFonts w:asciiTheme="minorHAnsi" w:hAnsiTheme="minorHAnsi" w:cstheme="minorHAnsi"/>
          <w:b/>
          <w:bCs/>
          <w:sz w:val="32"/>
          <w:szCs w:val="32"/>
        </w:rPr>
        <w:t>Exploratory Data Analysis (EDA)</w:t>
      </w:r>
    </w:p>
    <w:p w14:paraId="33F6D173" w14:textId="77777777" w:rsidR="00DB48C0" w:rsidRDefault="00DB48C0" w:rsidP="00B56C6A">
      <w:pPr>
        <w:pStyle w:val="BodyText"/>
        <w:jc w:val="both"/>
        <w:rPr>
          <w:rFonts w:asciiTheme="minorHAnsi" w:hAnsiTheme="minorHAnsi" w:cstheme="minorHAnsi"/>
        </w:rPr>
      </w:pPr>
      <w:r w:rsidRPr="00DB48C0">
        <w:rPr>
          <w:rFonts w:asciiTheme="minorHAnsi" w:hAnsiTheme="minorHAnsi" w:cstheme="minorHAnsi"/>
        </w:rPr>
        <w:t>Exploratory Data Analysis (EDA) was conducted to understand the structure of the dataset, identify patterns, detect anomalies, and guide preprocessing and model selection. The analysis included univariate analysis, bivariate analysis, categorical feature analysis, correlation analysis, and outlier detection.</w:t>
      </w:r>
      <w:r w:rsidRPr="00DB48C0">
        <w:rPr>
          <w:rFonts w:asciiTheme="minorHAnsi" w:hAnsiTheme="minorHAnsi" w:cstheme="minorHAnsi"/>
        </w:rPr>
        <w:t xml:space="preserve"> </w:t>
      </w:r>
    </w:p>
    <w:p w14:paraId="5E4A6FF6" w14:textId="1A57F9C0"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w:t>
      </w:r>
      <w:r w:rsidR="00DB48C0">
        <w:rPr>
          <w:rFonts w:asciiTheme="minorHAnsi" w:hAnsiTheme="minorHAnsi" w:cstheme="minorHAnsi"/>
          <w:b/>
          <w:bCs/>
          <w:sz w:val="32"/>
          <w:szCs w:val="32"/>
        </w:rPr>
        <w:t xml:space="preserve">.2.1 </w:t>
      </w:r>
      <w:r w:rsidR="00DB48C0" w:rsidRPr="00DB48C0">
        <w:rPr>
          <w:rFonts w:asciiTheme="minorHAnsi" w:hAnsiTheme="minorHAnsi" w:cstheme="minorHAnsi"/>
          <w:b/>
          <w:bCs/>
          <w:sz w:val="32"/>
          <w:szCs w:val="32"/>
        </w:rPr>
        <w:t>Univariate Analysis</w:t>
      </w:r>
    </w:p>
    <w:p w14:paraId="2FF4F92B" w14:textId="77777777" w:rsidR="00DB48C0" w:rsidRPr="00DB48C0" w:rsidRDefault="00DB48C0" w:rsidP="00B56C6A">
      <w:pPr>
        <w:pStyle w:val="BodyText"/>
        <w:jc w:val="both"/>
        <w:rPr>
          <w:rFonts w:asciiTheme="minorHAnsi" w:hAnsiTheme="minorHAnsi" w:cstheme="minorHAnsi"/>
          <w:lang w:val="en-IN"/>
        </w:rPr>
      </w:pPr>
      <w:r w:rsidRPr="00DB48C0">
        <w:rPr>
          <w:rFonts w:asciiTheme="minorHAnsi" w:hAnsiTheme="minorHAnsi" w:cstheme="minorHAnsi"/>
          <w:lang w:val="en-IN"/>
        </w:rPr>
        <w:t>Univariate analysis was performed to examine the distribution of individual features. Histograms were generated for numerical variables such as age, cholesterol, resting blood pressure, maximum heart rate, and ST depression.</w:t>
      </w:r>
    </w:p>
    <w:p w14:paraId="6407A735" w14:textId="77777777" w:rsidR="00DB48C0" w:rsidRPr="00DB48C0" w:rsidRDefault="00DB48C0" w:rsidP="00B56C6A">
      <w:pPr>
        <w:pStyle w:val="BodyText"/>
        <w:jc w:val="both"/>
        <w:rPr>
          <w:rFonts w:asciiTheme="minorHAnsi" w:hAnsiTheme="minorHAnsi" w:cstheme="minorHAnsi"/>
          <w:lang w:val="en-IN"/>
        </w:rPr>
      </w:pPr>
      <w:r w:rsidRPr="00DB48C0">
        <w:rPr>
          <w:rFonts w:asciiTheme="minorHAnsi" w:hAnsiTheme="minorHAnsi" w:cstheme="minorHAnsi"/>
          <w:lang w:val="en-IN"/>
        </w:rPr>
        <w:t>The distribution of age appeared approximately normal, indicating balanced representation across age groups. Cholesterol values showed right-skewness, suggesting the presence of higher cholesterol levels in a subset of patients. Maximum heart rate displayed a wide distribution, which may contribute significantly to classification. ST depression values were concentrated at lower levels, indicating that severe ST depression occurs less frequently.</w:t>
      </w:r>
    </w:p>
    <w:p w14:paraId="14A68C20" w14:textId="77777777" w:rsidR="00DB48C0" w:rsidRPr="00DB48C0" w:rsidRDefault="00DB48C0" w:rsidP="00B56C6A">
      <w:pPr>
        <w:pStyle w:val="BodyText"/>
        <w:jc w:val="both"/>
        <w:rPr>
          <w:rFonts w:asciiTheme="minorHAnsi" w:hAnsiTheme="minorHAnsi" w:cstheme="minorHAnsi"/>
          <w:lang w:val="en-IN"/>
        </w:rPr>
      </w:pPr>
      <w:r w:rsidRPr="00DB48C0">
        <w:rPr>
          <w:rFonts w:asciiTheme="minorHAnsi" w:hAnsiTheme="minorHAnsi" w:cstheme="minorHAnsi"/>
          <w:lang w:val="en-IN"/>
        </w:rPr>
        <w:t>These observations helped determine that feature scaling would be necessary for numerical variables to ensure consistent model performance.</w:t>
      </w:r>
    </w:p>
    <w:p w14:paraId="1CA002D2" w14:textId="23B2416D" w:rsidR="004464FD" w:rsidRPr="007A4233" w:rsidRDefault="00DB48C0" w:rsidP="00B56C6A">
      <w:pPr>
        <w:pStyle w:val="BodyText"/>
        <w:spacing w:after="0"/>
        <w:jc w:val="both"/>
        <w:rPr>
          <w:rFonts w:asciiTheme="minorHAnsi" w:hAnsiTheme="minorHAnsi" w:cstheme="minorHAnsi"/>
          <w:b/>
          <w:bCs/>
        </w:rPr>
      </w:pPr>
      <w:r w:rsidRPr="00DB48C0">
        <w:rPr>
          <w:rFonts w:asciiTheme="minorHAnsi" w:hAnsiTheme="minorHAnsi" w:cstheme="minorHAnsi"/>
        </w:rPr>
        <w:drawing>
          <wp:inline distT="0" distB="0" distL="0" distR="0" wp14:anchorId="2CEBF406" wp14:editId="3A047D21">
            <wp:extent cx="2508911" cy="2001328"/>
            <wp:effectExtent l="0" t="0" r="5715" b="0"/>
            <wp:docPr id="72555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52412" name=""/>
                    <pic:cNvPicPr/>
                  </pic:nvPicPr>
                  <pic:blipFill>
                    <a:blip r:embed="rId12"/>
                    <a:stretch>
                      <a:fillRect/>
                    </a:stretch>
                  </pic:blipFill>
                  <pic:spPr>
                    <a:xfrm>
                      <a:off x="0" y="0"/>
                      <a:ext cx="2559824" cy="2041941"/>
                    </a:xfrm>
                    <a:prstGeom prst="rect">
                      <a:avLst/>
                    </a:prstGeom>
                  </pic:spPr>
                </pic:pic>
              </a:graphicData>
            </a:graphic>
          </wp:inline>
        </w:drawing>
      </w:r>
      <w:r w:rsidR="004464FD">
        <w:rPr>
          <w:rFonts w:asciiTheme="minorHAnsi" w:hAnsiTheme="minorHAnsi" w:cstheme="minorHAnsi"/>
        </w:rPr>
        <w:t xml:space="preserve">               </w:t>
      </w:r>
      <w:r>
        <w:rPr>
          <w:rFonts w:asciiTheme="minorHAnsi" w:hAnsiTheme="minorHAnsi" w:cstheme="minorHAnsi"/>
        </w:rPr>
        <w:t xml:space="preserve">      </w:t>
      </w:r>
      <w:r w:rsidR="004464FD" w:rsidRPr="004464FD">
        <w:rPr>
          <w:rFonts w:asciiTheme="minorHAnsi" w:hAnsiTheme="minorHAnsi" w:cstheme="minorHAnsi"/>
        </w:rPr>
        <w:drawing>
          <wp:inline distT="0" distB="0" distL="0" distR="0" wp14:anchorId="1F28C90A" wp14:editId="1A32964F">
            <wp:extent cx="2362835" cy="2025085"/>
            <wp:effectExtent l="0" t="0" r="0" b="0"/>
            <wp:docPr id="45637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71951" name=""/>
                    <pic:cNvPicPr/>
                  </pic:nvPicPr>
                  <pic:blipFill>
                    <a:blip r:embed="rId13"/>
                    <a:stretch>
                      <a:fillRect/>
                    </a:stretch>
                  </pic:blipFill>
                  <pic:spPr>
                    <a:xfrm>
                      <a:off x="0" y="0"/>
                      <a:ext cx="2436848" cy="2088518"/>
                    </a:xfrm>
                    <a:prstGeom prst="rect">
                      <a:avLst/>
                    </a:prstGeom>
                  </pic:spPr>
                </pic:pic>
              </a:graphicData>
            </a:graphic>
          </wp:inline>
        </w:drawing>
      </w:r>
      <w:r w:rsidR="004464FD" w:rsidRPr="007A4233">
        <w:rPr>
          <w:rFonts w:asciiTheme="minorHAnsi" w:hAnsiTheme="minorHAnsi" w:cstheme="minorHAnsi"/>
          <w:b/>
          <w:bCs/>
        </w:rPr>
        <w:t xml:space="preserve">Figure2: Distribution of age                                  </w:t>
      </w:r>
      <w:r w:rsidR="007A4233" w:rsidRPr="007A4233">
        <w:rPr>
          <w:rFonts w:asciiTheme="minorHAnsi" w:hAnsiTheme="minorHAnsi" w:cstheme="minorHAnsi"/>
          <w:b/>
          <w:bCs/>
        </w:rPr>
        <w:t xml:space="preserve">              </w:t>
      </w:r>
      <w:r w:rsidR="004464FD" w:rsidRPr="007A4233">
        <w:rPr>
          <w:rFonts w:asciiTheme="minorHAnsi" w:hAnsiTheme="minorHAnsi" w:cstheme="minorHAnsi"/>
          <w:b/>
          <w:bCs/>
        </w:rPr>
        <w:t xml:space="preserve">Figure3: </w:t>
      </w:r>
      <w:r w:rsidR="004464FD" w:rsidRPr="007A4233">
        <w:rPr>
          <w:rFonts w:asciiTheme="minorHAnsi" w:hAnsiTheme="minorHAnsi" w:cstheme="minorHAnsi"/>
          <w:b/>
          <w:bCs/>
        </w:rPr>
        <w:t xml:space="preserve">Distribution of Resting </w:t>
      </w:r>
      <w:r w:rsidR="007A4233">
        <w:rPr>
          <w:rFonts w:asciiTheme="minorHAnsi" w:hAnsiTheme="minorHAnsi" w:cstheme="minorHAnsi"/>
          <w:b/>
          <w:bCs/>
        </w:rPr>
        <w:t xml:space="preserve"> </w:t>
      </w:r>
    </w:p>
    <w:p w14:paraId="6A92A65C" w14:textId="3934374C" w:rsidR="007A4233" w:rsidRDefault="007A4233" w:rsidP="00B56C6A">
      <w:pPr>
        <w:pStyle w:val="BodyText"/>
        <w:spacing w:after="0"/>
        <w:jc w:val="both"/>
        <w:rPr>
          <w:rFonts w:asciiTheme="minorHAnsi" w:hAnsiTheme="minorHAnsi" w:cstheme="minorHAnsi"/>
          <w:b/>
          <w:bCs/>
        </w:rPr>
      </w:pPr>
      <w:r w:rsidRPr="007A4233">
        <w:rPr>
          <w:rFonts w:asciiTheme="minorHAnsi" w:hAnsiTheme="minorHAnsi" w:cstheme="minorHAnsi"/>
          <w:b/>
          <w:bCs/>
        </w:rPr>
        <w:t xml:space="preserve">                                                                                                                      </w:t>
      </w:r>
      <w:r>
        <w:rPr>
          <w:rFonts w:asciiTheme="minorHAnsi" w:hAnsiTheme="minorHAnsi" w:cstheme="minorHAnsi"/>
          <w:b/>
          <w:bCs/>
        </w:rPr>
        <w:t>Blood</w:t>
      </w:r>
      <w:r w:rsidRPr="007A4233">
        <w:rPr>
          <w:rFonts w:asciiTheme="minorHAnsi" w:hAnsiTheme="minorHAnsi" w:cstheme="minorHAnsi"/>
          <w:b/>
          <w:bCs/>
        </w:rPr>
        <w:t xml:space="preserve"> Pressure</w:t>
      </w:r>
    </w:p>
    <w:p w14:paraId="099BB94C" w14:textId="77777777" w:rsidR="007A4233" w:rsidRDefault="007A4233" w:rsidP="00B56C6A">
      <w:pPr>
        <w:pStyle w:val="BodyText"/>
        <w:spacing w:after="0"/>
        <w:jc w:val="both"/>
        <w:rPr>
          <w:rFonts w:asciiTheme="minorHAnsi" w:hAnsiTheme="minorHAnsi" w:cstheme="minorHAnsi"/>
          <w:b/>
          <w:bCs/>
        </w:rPr>
      </w:pPr>
    </w:p>
    <w:p w14:paraId="11F983D0" w14:textId="2060D860" w:rsidR="007A4233" w:rsidRDefault="007A4233" w:rsidP="00B56C6A">
      <w:pPr>
        <w:pStyle w:val="BodyText"/>
        <w:spacing w:after="0"/>
        <w:jc w:val="both"/>
        <w:rPr>
          <w:rFonts w:asciiTheme="minorHAnsi" w:hAnsiTheme="minorHAnsi" w:cstheme="minorHAnsi"/>
          <w:b/>
          <w:bCs/>
        </w:rPr>
      </w:pPr>
      <w:r w:rsidRPr="007A4233">
        <w:rPr>
          <w:rFonts w:asciiTheme="minorHAnsi" w:hAnsiTheme="minorHAnsi" w:cstheme="minorHAnsi"/>
          <w:b/>
          <w:bCs/>
        </w:rPr>
        <w:lastRenderedPageBreak/>
        <w:drawing>
          <wp:inline distT="0" distB="0" distL="0" distR="0" wp14:anchorId="0DFECB0A" wp14:editId="67C616AE">
            <wp:extent cx="2606980" cy="1777042"/>
            <wp:effectExtent l="0" t="0" r="3175" b="0"/>
            <wp:docPr id="77491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11507" name=""/>
                    <pic:cNvPicPr/>
                  </pic:nvPicPr>
                  <pic:blipFill>
                    <a:blip r:embed="rId14"/>
                    <a:stretch>
                      <a:fillRect/>
                    </a:stretch>
                  </pic:blipFill>
                  <pic:spPr>
                    <a:xfrm>
                      <a:off x="0" y="0"/>
                      <a:ext cx="2663447" cy="1815533"/>
                    </a:xfrm>
                    <a:prstGeom prst="rect">
                      <a:avLst/>
                    </a:prstGeom>
                  </pic:spPr>
                </pic:pic>
              </a:graphicData>
            </a:graphic>
          </wp:inline>
        </w:drawing>
      </w:r>
      <w:r>
        <w:rPr>
          <w:rFonts w:asciiTheme="minorHAnsi" w:hAnsiTheme="minorHAnsi" w:cstheme="minorHAnsi"/>
          <w:b/>
          <w:bCs/>
        </w:rPr>
        <w:t xml:space="preserve">                   </w:t>
      </w:r>
      <w:r w:rsidRPr="007A4233">
        <w:rPr>
          <w:rFonts w:asciiTheme="minorHAnsi" w:hAnsiTheme="minorHAnsi" w:cstheme="minorHAnsi"/>
          <w:b/>
          <w:bCs/>
        </w:rPr>
        <w:drawing>
          <wp:inline distT="0" distB="0" distL="0" distR="0" wp14:anchorId="3E599073" wp14:editId="6904C959">
            <wp:extent cx="2234241" cy="1766908"/>
            <wp:effectExtent l="0" t="0" r="0" b="5080"/>
            <wp:docPr id="117767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79274" name=""/>
                    <pic:cNvPicPr/>
                  </pic:nvPicPr>
                  <pic:blipFill>
                    <a:blip r:embed="rId15"/>
                    <a:stretch>
                      <a:fillRect/>
                    </a:stretch>
                  </pic:blipFill>
                  <pic:spPr>
                    <a:xfrm>
                      <a:off x="0" y="0"/>
                      <a:ext cx="2305416" cy="1823196"/>
                    </a:xfrm>
                    <a:prstGeom prst="rect">
                      <a:avLst/>
                    </a:prstGeom>
                  </pic:spPr>
                </pic:pic>
              </a:graphicData>
            </a:graphic>
          </wp:inline>
        </w:drawing>
      </w:r>
    </w:p>
    <w:p w14:paraId="309C9EC4" w14:textId="5AA588F5" w:rsidR="007A4233" w:rsidRPr="007A4233" w:rsidRDefault="007A4233" w:rsidP="00B56C6A">
      <w:pPr>
        <w:pStyle w:val="BodyText"/>
        <w:spacing w:after="0"/>
        <w:jc w:val="both"/>
        <w:rPr>
          <w:rFonts w:asciiTheme="minorHAnsi" w:hAnsiTheme="minorHAnsi" w:cstheme="minorHAnsi"/>
          <w:b/>
          <w:bCs/>
        </w:rPr>
      </w:pPr>
      <w:r>
        <w:rPr>
          <w:rFonts w:asciiTheme="minorHAnsi" w:hAnsiTheme="minorHAnsi" w:cstheme="minorHAnsi"/>
          <w:b/>
          <w:bCs/>
        </w:rPr>
        <w:t>Figure4: Distribution of Cholesterol                                Figure5: Distribution of ST Depression</w:t>
      </w:r>
    </w:p>
    <w:p w14:paraId="1486D32A" w14:textId="0CD57849" w:rsidR="00FC717D"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w:t>
      </w:r>
      <w:r w:rsidR="007A4233" w:rsidRPr="007A4233">
        <w:rPr>
          <w:rFonts w:asciiTheme="minorHAnsi" w:hAnsiTheme="minorHAnsi" w:cstheme="minorHAnsi"/>
          <w:b/>
          <w:bCs/>
          <w:sz w:val="32"/>
          <w:szCs w:val="32"/>
        </w:rPr>
        <w:t>.2.2 Bivariate Analysis</w:t>
      </w:r>
    </w:p>
    <w:p w14:paraId="274EB814" w14:textId="77777777" w:rsidR="007A4233" w:rsidRPr="007A4233" w:rsidRDefault="007A4233" w:rsidP="00B56C6A">
      <w:pPr>
        <w:pStyle w:val="BodyText"/>
        <w:jc w:val="both"/>
        <w:rPr>
          <w:rFonts w:asciiTheme="minorHAnsi" w:hAnsiTheme="minorHAnsi" w:cstheme="minorHAnsi"/>
          <w:lang w:val="en-IN"/>
        </w:rPr>
      </w:pPr>
      <w:r w:rsidRPr="007A4233">
        <w:rPr>
          <w:rFonts w:asciiTheme="minorHAnsi" w:hAnsiTheme="minorHAnsi" w:cstheme="minorHAnsi"/>
          <w:lang w:val="en-IN"/>
        </w:rPr>
        <w:t>Bivariate analysis was conducted to investigate relationships between features and the target variable. Pairplots and grouped visualisations were used to compare distributions of variables such as age, cholesterol, and maximum heart rate with respect to heart disease presence.</w:t>
      </w:r>
    </w:p>
    <w:p w14:paraId="11F8A678" w14:textId="77777777" w:rsidR="007A4233" w:rsidRPr="007A4233" w:rsidRDefault="007A4233" w:rsidP="00B56C6A">
      <w:pPr>
        <w:pStyle w:val="BodyText"/>
        <w:jc w:val="both"/>
        <w:rPr>
          <w:rFonts w:asciiTheme="minorHAnsi" w:hAnsiTheme="minorHAnsi" w:cstheme="minorHAnsi"/>
          <w:lang w:val="en-IN"/>
        </w:rPr>
      </w:pPr>
      <w:r w:rsidRPr="007A4233">
        <w:rPr>
          <w:rFonts w:asciiTheme="minorHAnsi" w:hAnsiTheme="minorHAnsi" w:cstheme="minorHAnsi"/>
          <w:lang w:val="en-IN"/>
        </w:rPr>
        <w:t>The analysis showed that patients with lower maximum heart rate tended to have a higher likelihood of heart disease. Similarly, individuals with higher ST depression values were more likely to be classified as positive for heart disease. These relationships suggested that nonlinear interactions may exist, supporting the use of ensemble models such as Random Forest and XGBoost.</w:t>
      </w:r>
    </w:p>
    <w:p w14:paraId="15523E56" w14:textId="21FAC1A6" w:rsidR="007A4233" w:rsidRDefault="00AA6EA5" w:rsidP="00B56C6A">
      <w:pPr>
        <w:pStyle w:val="BodyText"/>
        <w:jc w:val="both"/>
        <w:rPr>
          <w:rFonts w:asciiTheme="minorHAnsi" w:hAnsiTheme="minorHAnsi" w:cstheme="minorHAnsi"/>
        </w:rPr>
      </w:pPr>
      <w:r w:rsidRPr="00AA6EA5">
        <w:rPr>
          <w:rFonts w:asciiTheme="minorHAnsi" w:hAnsiTheme="minorHAnsi" w:cstheme="minorHAnsi"/>
        </w:rPr>
        <w:drawing>
          <wp:inline distT="0" distB="0" distL="0" distR="0" wp14:anchorId="5C393499" wp14:editId="59FBEE0A">
            <wp:extent cx="2596551" cy="2083236"/>
            <wp:effectExtent l="0" t="0" r="0" b="0"/>
            <wp:docPr id="95085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4313" name=""/>
                    <pic:cNvPicPr/>
                  </pic:nvPicPr>
                  <pic:blipFill>
                    <a:blip r:embed="rId16"/>
                    <a:stretch>
                      <a:fillRect/>
                    </a:stretch>
                  </pic:blipFill>
                  <pic:spPr>
                    <a:xfrm>
                      <a:off x="0" y="0"/>
                      <a:ext cx="2627693" cy="2108221"/>
                    </a:xfrm>
                    <a:prstGeom prst="rect">
                      <a:avLst/>
                    </a:prstGeom>
                  </pic:spPr>
                </pic:pic>
              </a:graphicData>
            </a:graphic>
          </wp:inline>
        </w:drawing>
      </w:r>
      <w:r w:rsidR="00C52921">
        <w:rPr>
          <w:rFonts w:asciiTheme="minorHAnsi" w:hAnsiTheme="minorHAnsi" w:cstheme="minorHAnsi"/>
        </w:rPr>
        <w:t xml:space="preserve">      </w:t>
      </w:r>
      <w:r w:rsidR="00C52921" w:rsidRPr="00C52921">
        <w:rPr>
          <w:rFonts w:asciiTheme="minorHAnsi" w:hAnsiTheme="minorHAnsi" w:cstheme="minorHAnsi"/>
        </w:rPr>
        <w:drawing>
          <wp:inline distT="0" distB="0" distL="0" distR="0" wp14:anchorId="358C75FF" wp14:editId="264C7A49">
            <wp:extent cx="2655707" cy="2096219"/>
            <wp:effectExtent l="0" t="0" r="0" b="0"/>
            <wp:docPr id="100374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40001" name=""/>
                    <pic:cNvPicPr/>
                  </pic:nvPicPr>
                  <pic:blipFill>
                    <a:blip r:embed="rId17"/>
                    <a:stretch>
                      <a:fillRect/>
                    </a:stretch>
                  </pic:blipFill>
                  <pic:spPr>
                    <a:xfrm>
                      <a:off x="0" y="0"/>
                      <a:ext cx="2688752" cy="2122302"/>
                    </a:xfrm>
                    <a:prstGeom prst="rect">
                      <a:avLst/>
                    </a:prstGeom>
                  </pic:spPr>
                </pic:pic>
              </a:graphicData>
            </a:graphic>
          </wp:inline>
        </w:drawing>
      </w:r>
    </w:p>
    <w:p w14:paraId="3822F008" w14:textId="24AE95B7" w:rsidR="00C52921" w:rsidRPr="00C52921" w:rsidRDefault="00C52921" w:rsidP="00B56C6A">
      <w:pPr>
        <w:pStyle w:val="BodyText"/>
        <w:spacing w:line="240" w:lineRule="auto"/>
        <w:jc w:val="both"/>
        <w:rPr>
          <w:rFonts w:asciiTheme="minorHAnsi" w:hAnsiTheme="minorHAnsi" w:cstheme="minorHAnsi"/>
          <w:b/>
          <w:bCs/>
        </w:rPr>
      </w:pPr>
      <w:r w:rsidRPr="00C52921">
        <w:rPr>
          <w:rFonts w:asciiTheme="minorHAnsi" w:hAnsiTheme="minorHAnsi" w:cstheme="minorHAnsi"/>
          <w:b/>
          <w:bCs/>
        </w:rPr>
        <w:t xml:space="preserve">Figure6: </w:t>
      </w:r>
      <w:r w:rsidR="00DB089E">
        <w:rPr>
          <w:rFonts w:asciiTheme="minorHAnsi" w:hAnsiTheme="minorHAnsi" w:cstheme="minorHAnsi"/>
          <w:b/>
          <w:bCs/>
        </w:rPr>
        <w:t xml:space="preserve">Distribution </w:t>
      </w:r>
      <w:r w:rsidRPr="00C52921">
        <w:rPr>
          <w:rFonts w:asciiTheme="minorHAnsi" w:hAnsiTheme="minorHAnsi" w:cstheme="minorHAnsi"/>
          <w:b/>
          <w:bCs/>
        </w:rPr>
        <w:t xml:space="preserve">of </w:t>
      </w:r>
      <w:r w:rsidR="00DB089E">
        <w:rPr>
          <w:rFonts w:asciiTheme="minorHAnsi" w:hAnsiTheme="minorHAnsi" w:cstheme="minorHAnsi"/>
          <w:b/>
          <w:bCs/>
        </w:rPr>
        <w:t xml:space="preserve">Patient </w:t>
      </w:r>
      <w:r w:rsidRPr="00C52921">
        <w:rPr>
          <w:rFonts w:asciiTheme="minorHAnsi" w:hAnsiTheme="minorHAnsi" w:cstheme="minorHAnsi"/>
          <w:b/>
          <w:bCs/>
        </w:rPr>
        <w:t>Age</w:t>
      </w:r>
      <w:r>
        <w:rPr>
          <w:rFonts w:asciiTheme="minorHAnsi" w:hAnsiTheme="minorHAnsi" w:cstheme="minorHAnsi"/>
          <w:b/>
          <w:bCs/>
        </w:rPr>
        <w:t xml:space="preserve">                        Figure7: Restin</w:t>
      </w:r>
      <w:r w:rsidR="00DB089E">
        <w:rPr>
          <w:rFonts w:asciiTheme="minorHAnsi" w:hAnsiTheme="minorHAnsi" w:cstheme="minorHAnsi"/>
          <w:b/>
          <w:bCs/>
        </w:rPr>
        <w:t xml:space="preserve">g </w:t>
      </w:r>
      <w:r>
        <w:rPr>
          <w:rFonts w:asciiTheme="minorHAnsi" w:hAnsiTheme="minorHAnsi" w:cstheme="minorHAnsi"/>
          <w:b/>
          <w:bCs/>
        </w:rPr>
        <w:t xml:space="preserve">Blood Pressure               </w:t>
      </w:r>
    </w:p>
    <w:p w14:paraId="190AAC4E" w14:textId="77777777" w:rsidR="0044370C" w:rsidRDefault="0044370C" w:rsidP="00B56C6A">
      <w:pPr>
        <w:pStyle w:val="BodyText"/>
        <w:jc w:val="both"/>
        <w:rPr>
          <w:rFonts w:asciiTheme="minorHAnsi" w:hAnsiTheme="minorHAnsi" w:cstheme="minorHAnsi"/>
          <w:b/>
          <w:bCs/>
          <w:sz w:val="32"/>
          <w:szCs w:val="32"/>
        </w:rPr>
      </w:pPr>
    </w:p>
    <w:p w14:paraId="57CFE9DE" w14:textId="2A53D5A1" w:rsidR="00C52921"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w:t>
      </w:r>
      <w:r w:rsidR="00C52921" w:rsidRPr="00C52921">
        <w:rPr>
          <w:rFonts w:asciiTheme="minorHAnsi" w:hAnsiTheme="minorHAnsi" w:cstheme="minorHAnsi"/>
          <w:b/>
          <w:bCs/>
          <w:sz w:val="32"/>
          <w:szCs w:val="32"/>
        </w:rPr>
        <w:t>.2.3 Categorical Feature Analysis</w:t>
      </w:r>
    </w:p>
    <w:p w14:paraId="6D64BD98" w14:textId="77777777" w:rsidR="00C52921" w:rsidRPr="00C52921" w:rsidRDefault="00C52921" w:rsidP="00B56C6A">
      <w:pPr>
        <w:pStyle w:val="BodyText"/>
        <w:jc w:val="both"/>
        <w:rPr>
          <w:rFonts w:asciiTheme="minorHAnsi" w:hAnsiTheme="minorHAnsi" w:cstheme="minorHAnsi"/>
          <w:lang w:val="en-IN"/>
        </w:rPr>
      </w:pPr>
      <w:r w:rsidRPr="00C52921">
        <w:rPr>
          <w:rFonts w:asciiTheme="minorHAnsi" w:hAnsiTheme="minorHAnsi" w:cstheme="minorHAnsi"/>
          <w:lang w:val="en-IN"/>
        </w:rPr>
        <w:t>Categorical features including chest pain type, sex, fasting blood sugar, exercise-induced angina, slope, and thalassemia were analysed using count plots.</w:t>
      </w:r>
    </w:p>
    <w:p w14:paraId="4CCA5D3D" w14:textId="77777777" w:rsidR="00C52921" w:rsidRPr="00C52921" w:rsidRDefault="00C52921" w:rsidP="00B56C6A">
      <w:pPr>
        <w:pStyle w:val="BodyText"/>
        <w:jc w:val="both"/>
        <w:rPr>
          <w:rFonts w:asciiTheme="minorHAnsi" w:hAnsiTheme="minorHAnsi" w:cstheme="minorHAnsi"/>
          <w:lang w:val="en-IN"/>
        </w:rPr>
      </w:pPr>
      <w:r w:rsidRPr="00C52921">
        <w:rPr>
          <w:rFonts w:asciiTheme="minorHAnsi" w:hAnsiTheme="minorHAnsi" w:cstheme="minorHAnsi"/>
          <w:lang w:val="en-IN"/>
        </w:rPr>
        <w:t xml:space="preserve">The analysis revealed that asymptomatic chest pain type had the highest association with heart disease. Male patients showed a slightly higher prevalence of heart disease compared to female patients. Exercise-induced angina was also strongly associated with heart disease </w:t>
      </w:r>
      <w:r w:rsidRPr="00C52921">
        <w:rPr>
          <w:rFonts w:asciiTheme="minorHAnsi" w:hAnsiTheme="minorHAnsi" w:cstheme="minorHAnsi"/>
          <w:lang w:val="en-IN"/>
        </w:rPr>
        <w:lastRenderedPageBreak/>
        <w:t>presence. These findings highlighted the importance of categorical features and justified retaining them in the model.</w:t>
      </w:r>
    </w:p>
    <w:p w14:paraId="16EE4432" w14:textId="0B0CE89B" w:rsidR="0044370C" w:rsidRDefault="0044370C" w:rsidP="00B56C6A">
      <w:pPr>
        <w:pStyle w:val="BodyText"/>
        <w:jc w:val="both"/>
        <w:rPr>
          <w:rFonts w:asciiTheme="minorHAnsi" w:hAnsiTheme="minorHAnsi" w:cstheme="minorHAnsi"/>
        </w:rPr>
      </w:pPr>
      <w:r w:rsidRPr="0044370C">
        <w:rPr>
          <w:rFonts w:asciiTheme="minorHAnsi" w:hAnsiTheme="minorHAnsi" w:cstheme="minorHAnsi"/>
        </w:rPr>
        <w:drawing>
          <wp:inline distT="0" distB="0" distL="0" distR="0" wp14:anchorId="5B01E2D5" wp14:editId="5DF6D7DA">
            <wp:extent cx="2886675" cy="1794294"/>
            <wp:effectExtent l="0" t="0" r="0" b="0"/>
            <wp:docPr id="17786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533" name=""/>
                    <pic:cNvPicPr/>
                  </pic:nvPicPr>
                  <pic:blipFill>
                    <a:blip r:embed="rId18"/>
                    <a:stretch>
                      <a:fillRect/>
                    </a:stretch>
                  </pic:blipFill>
                  <pic:spPr>
                    <a:xfrm>
                      <a:off x="0" y="0"/>
                      <a:ext cx="3034712" cy="1886310"/>
                    </a:xfrm>
                    <a:prstGeom prst="rect">
                      <a:avLst/>
                    </a:prstGeom>
                  </pic:spPr>
                </pic:pic>
              </a:graphicData>
            </a:graphic>
          </wp:inline>
        </w:drawing>
      </w:r>
      <w:r>
        <w:rPr>
          <w:rFonts w:asciiTheme="minorHAnsi" w:hAnsiTheme="minorHAnsi" w:cstheme="minorHAnsi"/>
        </w:rPr>
        <w:t xml:space="preserve">        </w:t>
      </w:r>
      <w:r w:rsidRPr="0044370C">
        <w:rPr>
          <w:rFonts w:asciiTheme="minorHAnsi" w:hAnsiTheme="minorHAnsi" w:cstheme="minorHAnsi"/>
        </w:rPr>
        <w:drawing>
          <wp:inline distT="0" distB="0" distL="0" distR="0" wp14:anchorId="09442AB3" wp14:editId="152BA6F5">
            <wp:extent cx="2475781" cy="1807845"/>
            <wp:effectExtent l="0" t="0" r="1270" b="1905"/>
            <wp:docPr id="103194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46814" name=""/>
                    <pic:cNvPicPr/>
                  </pic:nvPicPr>
                  <pic:blipFill>
                    <a:blip r:embed="rId19"/>
                    <a:stretch>
                      <a:fillRect/>
                    </a:stretch>
                  </pic:blipFill>
                  <pic:spPr>
                    <a:xfrm>
                      <a:off x="0" y="0"/>
                      <a:ext cx="2527309" cy="1845472"/>
                    </a:xfrm>
                    <a:prstGeom prst="rect">
                      <a:avLst/>
                    </a:prstGeom>
                  </pic:spPr>
                </pic:pic>
              </a:graphicData>
            </a:graphic>
          </wp:inline>
        </w:drawing>
      </w:r>
    </w:p>
    <w:p w14:paraId="0A8EEC28" w14:textId="0CB4D607" w:rsidR="00DB089E" w:rsidRDefault="0044370C" w:rsidP="00B56C6A">
      <w:pPr>
        <w:pStyle w:val="BodyText"/>
        <w:spacing w:line="240" w:lineRule="auto"/>
        <w:jc w:val="both"/>
        <w:rPr>
          <w:rFonts w:asciiTheme="minorHAnsi" w:hAnsiTheme="minorHAnsi" w:cstheme="minorHAnsi"/>
          <w:b/>
          <w:bCs/>
        </w:rPr>
      </w:pPr>
      <w:r w:rsidRPr="0044370C">
        <w:rPr>
          <w:rFonts w:asciiTheme="minorHAnsi" w:hAnsiTheme="minorHAnsi" w:cstheme="minorHAnsi"/>
          <w:b/>
          <w:bCs/>
        </w:rPr>
        <w:t xml:space="preserve">Figure8: </w:t>
      </w:r>
      <w:r w:rsidR="00DB089E" w:rsidRPr="00DB089E">
        <w:rPr>
          <w:rFonts w:asciiTheme="minorHAnsi" w:hAnsiTheme="minorHAnsi" w:cstheme="minorHAnsi"/>
          <w:b/>
          <w:bCs/>
        </w:rPr>
        <w:t>Count plot of gender distribution</w:t>
      </w:r>
      <w:r w:rsidR="00DB089E" w:rsidRPr="00DB089E">
        <w:rPr>
          <w:rFonts w:asciiTheme="minorHAnsi" w:hAnsiTheme="minorHAnsi" w:cstheme="minorHAnsi"/>
          <w:b/>
          <w:bCs/>
        </w:rPr>
        <w:t xml:space="preserve"> </w:t>
      </w:r>
      <w:r w:rsidR="00DB089E">
        <w:rPr>
          <w:rFonts w:asciiTheme="minorHAnsi" w:hAnsiTheme="minorHAnsi" w:cstheme="minorHAnsi"/>
          <w:b/>
          <w:bCs/>
        </w:rPr>
        <w:t xml:space="preserve">                   </w:t>
      </w:r>
      <w:r>
        <w:rPr>
          <w:rFonts w:asciiTheme="minorHAnsi" w:hAnsiTheme="minorHAnsi" w:cstheme="minorHAnsi"/>
          <w:b/>
          <w:bCs/>
        </w:rPr>
        <w:t xml:space="preserve">Figure9: </w:t>
      </w:r>
      <w:r w:rsidR="00DB089E" w:rsidRPr="00DB089E">
        <w:rPr>
          <w:rFonts w:asciiTheme="minorHAnsi" w:hAnsiTheme="minorHAnsi" w:cstheme="minorHAnsi"/>
          <w:b/>
          <w:bCs/>
        </w:rPr>
        <w:t xml:space="preserve">Count plot of chest pain type </w:t>
      </w:r>
    </w:p>
    <w:p w14:paraId="3BBED44D" w14:textId="71D98F1D" w:rsidR="0044370C" w:rsidRDefault="00DB089E" w:rsidP="00B56C6A">
      <w:pPr>
        <w:pStyle w:val="BodyText"/>
        <w:spacing w:line="240" w:lineRule="auto"/>
        <w:jc w:val="both"/>
        <w:rPr>
          <w:rFonts w:asciiTheme="minorHAnsi" w:hAnsiTheme="minorHAnsi" w:cstheme="minorHAnsi"/>
          <w:b/>
          <w:bCs/>
        </w:rPr>
      </w:pPr>
      <w:r>
        <w:rPr>
          <w:rFonts w:asciiTheme="minorHAnsi" w:hAnsiTheme="minorHAnsi" w:cstheme="minorHAnsi"/>
          <w:b/>
          <w:bCs/>
        </w:rPr>
        <w:t xml:space="preserve">                                                                                                                        </w:t>
      </w:r>
      <w:r w:rsidRPr="00DB089E">
        <w:rPr>
          <w:rFonts w:asciiTheme="minorHAnsi" w:hAnsiTheme="minorHAnsi" w:cstheme="minorHAnsi"/>
          <w:b/>
          <w:bCs/>
        </w:rPr>
        <w:t>categories</w:t>
      </w:r>
    </w:p>
    <w:p w14:paraId="55CB14D4" w14:textId="7D619215" w:rsidR="0044370C"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w:t>
      </w:r>
      <w:r w:rsidR="0044370C" w:rsidRPr="0044370C">
        <w:rPr>
          <w:rFonts w:asciiTheme="minorHAnsi" w:hAnsiTheme="minorHAnsi" w:cstheme="minorHAnsi"/>
          <w:b/>
          <w:bCs/>
          <w:sz w:val="32"/>
          <w:szCs w:val="32"/>
        </w:rPr>
        <w:t>.2.4 Correlation Analysis</w:t>
      </w:r>
    </w:p>
    <w:p w14:paraId="47E3B0B4" w14:textId="77777777" w:rsidR="0044370C" w:rsidRPr="0044370C" w:rsidRDefault="0044370C" w:rsidP="00B56C6A">
      <w:pPr>
        <w:pStyle w:val="BodyText"/>
        <w:jc w:val="both"/>
        <w:rPr>
          <w:rFonts w:asciiTheme="minorHAnsi" w:hAnsiTheme="minorHAnsi" w:cstheme="minorHAnsi"/>
          <w:lang w:val="en-IN"/>
        </w:rPr>
      </w:pPr>
      <w:r w:rsidRPr="0044370C">
        <w:rPr>
          <w:rFonts w:asciiTheme="minorHAnsi" w:hAnsiTheme="minorHAnsi" w:cstheme="minorHAnsi"/>
          <w:lang w:val="en-IN"/>
        </w:rPr>
        <w:t>A correlation heatmap was generated to examine relationships between numerical variables. The analysis showed that maximum heart rate had a moderate negative correlation with heart disease, while ST depression exhibited a positive correlation. Age and cholesterol showed weaker correlations.</w:t>
      </w:r>
    </w:p>
    <w:p w14:paraId="5680FB48" w14:textId="2D34D5D8" w:rsidR="0044370C" w:rsidRDefault="0044370C" w:rsidP="00B56C6A">
      <w:pPr>
        <w:pStyle w:val="BodyText"/>
        <w:jc w:val="both"/>
        <w:rPr>
          <w:rFonts w:asciiTheme="minorHAnsi" w:hAnsiTheme="minorHAnsi" w:cstheme="minorHAnsi"/>
          <w:lang w:val="en-IN"/>
        </w:rPr>
      </w:pPr>
      <w:r w:rsidRPr="0044370C">
        <w:rPr>
          <w:rFonts w:asciiTheme="minorHAnsi" w:hAnsiTheme="minorHAnsi" w:cstheme="minorHAnsi"/>
          <w:lang w:val="en-IN"/>
        </w:rPr>
        <w:t>Correlation between independent variables was generally low, indicating minimal multicollinearity. Since no strong correlations were observed among predictor variables, all features were retained for model training without dimensionality reduction.</w:t>
      </w:r>
    </w:p>
    <w:p w14:paraId="5A56E862" w14:textId="750CD4E8" w:rsidR="00DB089E" w:rsidRDefault="00DB089E" w:rsidP="00B56C6A">
      <w:pPr>
        <w:pStyle w:val="BodyText"/>
        <w:jc w:val="both"/>
        <w:rPr>
          <w:rFonts w:asciiTheme="minorHAnsi" w:hAnsiTheme="minorHAnsi" w:cstheme="minorHAnsi"/>
          <w:lang w:val="en-IN"/>
        </w:rPr>
      </w:pPr>
      <w:r>
        <w:rPr>
          <w:rFonts w:asciiTheme="minorHAnsi" w:hAnsiTheme="minorHAnsi" w:cstheme="minorHAnsi"/>
          <w:lang w:val="en-IN"/>
        </w:rPr>
        <w:t xml:space="preserve">                                 </w:t>
      </w:r>
      <w:r w:rsidRPr="00DB089E">
        <w:rPr>
          <w:rFonts w:asciiTheme="minorHAnsi" w:hAnsiTheme="minorHAnsi" w:cstheme="minorHAnsi"/>
          <w:lang w:val="en-IN"/>
        </w:rPr>
        <w:drawing>
          <wp:inline distT="0" distB="0" distL="0" distR="0" wp14:anchorId="7DB79CF9" wp14:editId="4D28E144">
            <wp:extent cx="3968151" cy="3430282"/>
            <wp:effectExtent l="0" t="0" r="0" b="0"/>
            <wp:docPr id="165620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07819" name=""/>
                    <pic:cNvPicPr/>
                  </pic:nvPicPr>
                  <pic:blipFill>
                    <a:blip r:embed="rId20"/>
                    <a:stretch>
                      <a:fillRect/>
                    </a:stretch>
                  </pic:blipFill>
                  <pic:spPr>
                    <a:xfrm>
                      <a:off x="0" y="0"/>
                      <a:ext cx="3983989" cy="3443973"/>
                    </a:xfrm>
                    <a:prstGeom prst="rect">
                      <a:avLst/>
                    </a:prstGeom>
                  </pic:spPr>
                </pic:pic>
              </a:graphicData>
            </a:graphic>
          </wp:inline>
        </w:drawing>
      </w:r>
    </w:p>
    <w:p w14:paraId="10F6ED16" w14:textId="232E3CB9" w:rsidR="00DB089E" w:rsidRPr="00031887" w:rsidRDefault="00DB089E" w:rsidP="00B56C6A">
      <w:pPr>
        <w:pStyle w:val="BodyText"/>
        <w:jc w:val="both"/>
        <w:rPr>
          <w:rFonts w:asciiTheme="minorHAnsi" w:hAnsiTheme="minorHAnsi" w:cstheme="minorHAnsi"/>
          <w:b/>
          <w:bCs/>
          <w:lang w:val="en-IN"/>
        </w:rPr>
      </w:pPr>
      <w:r>
        <w:rPr>
          <w:rFonts w:asciiTheme="minorHAnsi" w:hAnsiTheme="minorHAnsi" w:cstheme="minorHAnsi"/>
          <w:lang w:val="en-IN"/>
        </w:rPr>
        <w:t xml:space="preserve">                                   </w:t>
      </w:r>
      <w:r>
        <w:rPr>
          <w:rFonts w:asciiTheme="minorHAnsi" w:hAnsiTheme="minorHAnsi" w:cstheme="minorHAnsi"/>
          <w:b/>
          <w:bCs/>
          <w:lang w:val="en-IN"/>
        </w:rPr>
        <w:t>Figure10: Heatmap of correlation between features</w:t>
      </w:r>
    </w:p>
    <w:p w14:paraId="44613295" w14:textId="5FBDBF2C" w:rsidR="00DB089E" w:rsidRPr="00DB089E" w:rsidRDefault="00031887"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lastRenderedPageBreak/>
        <w:t>5</w:t>
      </w:r>
      <w:r w:rsidR="00DB089E" w:rsidRPr="00DB089E">
        <w:rPr>
          <w:rFonts w:asciiTheme="minorHAnsi" w:hAnsiTheme="minorHAnsi" w:cstheme="minorHAnsi"/>
          <w:b/>
          <w:bCs/>
          <w:sz w:val="32"/>
          <w:szCs w:val="32"/>
          <w:lang w:val="en-IN"/>
        </w:rPr>
        <w:t>.2.5 Outlier Analysis</w:t>
      </w:r>
    </w:p>
    <w:p w14:paraId="5FDE6887" w14:textId="77777777" w:rsidR="00DB089E" w:rsidRPr="00DB089E" w:rsidRDefault="00DB089E" w:rsidP="00B56C6A">
      <w:pPr>
        <w:pStyle w:val="BodyText"/>
        <w:jc w:val="both"/>
        <w:rPr>
          <w:rFonts w:asciiTheme="minorHAnsi" w:hAnsiTheme="minorHAnsi" w:cstheme="minorHAnsi"/>
          <w:lang w:val="en-IN"/>
        </w:rPr>
      </w:pPr>
      <w:r w:rsidRPr="00DB089E">
        <w:rPr>
          <w:rFonts w:asciiTheme="minorHAnsi" w:hAnsiTheme="minorHAnsi" w:cstheme="minorHAnsi"/>
          <w:lang w:val="en-IN"/>
        </w:rPr>
        <w:t>Boxplots were used to detect outliers in numerical features such as cholesterol, resting blood pressure, and ST depression. Several outliers were observed, particularly in cholesterol values.</w:t>
      </w:r>
    </w:p>
    <w:p w14:paraId="19C931F0" w14:textId="108193D1" w:rsidR="0044370C" w:rsidRDefault="00DB089E" w:rsidP="00B56C6A">
      <w:pPr>
        <w:pStyle w:val="BodyText"/>
        <w:jc w:val="both"/>
        <w:rPr>
          <w:rFonts w:asciiTheme="minorHAnsi" w:hAnsiTheme="minorHAnsi" w:cstheme="minorHAnsi"/>
          <w:lang w:val="en-IN"/>
        </w:rPr>
      </w:pPr>
      <w:r w:rsidRPr="00DB089E">
        <w:rPr>
          <w:rFonts w:asciiTheme="minorHAnsi" w:hAnsiTheme="minorHAnsi" w:cstheme="minorHAnsi"/>
          <w:lang w:val="en-IN"/>
        </w:rPr>
        <w:t>However, these outliers were retained because they may represent clinically significant extreme cases. Removing these values could reduce model generalisation ability in real-world scenarios. Instead of removal, feature scaling was applied to minimise their impact.</w:t>
      </w:r>
    </w:p>
    <w:p w14:paraId="0AD06874" w14:textId="35DFB5A8" w:rsidR="00DB089E" w:rsidRDefault="00DB089E" w:rsidP="00B56C6A">
      <w:pPr>
        <w:pStyle w:val="BodyText"/>
        <w:jc w:val="both"/>
        <w:rPr>
          <w:rFonts w:asciiTheme="minorHAnsi" w:hAnsiTheme="minorHAnsi" w:cstheme="minorHAnsi"/>
          <w:lang w:val="en-IN"/>
        </w:rPr>
      </w:pPr>
      <w:r w:rsidRPr="00DB089E">
        <w:rPr>
          <w:rFonts w:asciiTheme="minorHAnsi" w:hAnsiTheme="minorHAnsi" w:cstheme="minorHAnsi"/>
          <w:lang w:val="en-IN"/>
        </w:rPr>
        <w:drawing>
          <wp:inline distT="0" distB="0" distL="0" distR="0" wp14:anchorId="32A15EA0" wp14:editId="628B38FC">
            <wp:extent cx="2755023" cy="2043538"/>
            <wp:effectExtent l="0" t="0" r="7620" b="0"/>
            <wp:docPr id="58015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56292" name=""/>
                    <pic:cNvPicPr/>
                  </pic:nvPicPr>
                  <pic:blipFill>
                    <a:blip r:embed="rId21"/>
                    <a:stretch>
                      <a:fillRect/>
                    </a:stretch>
                  </pic:blipFill>
                  <pic:spPr>
                    <a:xfrm>
                      <a:off x="0" y="0"/>
                      <a:ext cx="2833988" cy="2102110"/>
                    </a:xfrm>
                    <a:prstGeom prst="rect">
                      <a:avLst/>
                    </a:prstGeom>
                  </pic:spPr>
                </pic:pic>
              </a:graphicData>
            </a:graphic>
          </wp:inline>
        </w:drawing>
      </w:r>
      <w:r>
        <w:rPr>
          <w:rFonts w:asciiTheme="minorHAnsi" w:hAnsiTheme="minorHAnsi" w:cstheme="minorHAnsi"/>
          <w:lang w:val="en-IN"/>
        </w:rPr>
        <w:t xml:space="preserve">  </w:t>
      </w:r>
      <w:r w:rsidR="00031887" w:rsidRPr="00031887">
        <w:rPr>
          <w:rFonts w:asciiTheme="minorHAnsi" w:hAnsiTheme="minorHAnsi" w:cstheme="minorHAnsi"/>
          <w:lang w:val="en-IN"/>
        </w:rPr>
        <w:drawing>
          <wp:inline distT="0" distB="0" distL="0" distR="0" wp14:anchorId="6248B3F0" wp14:editId="0F5B6B61">
            <wp:extent cx="2820838" cy="2014312"/>
            <wp:effectExtent l="0" t="0" r="0" b="5080"/>
            <wp:docPr id="49956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1855" name=""/>
                    <pic:cNvPicPr/>
                  </pic:nvPicPr>
                  <pic:blipFill>
                    <a:blip r:embed="rId22"/>
                    <a:stretch>
                      <a:fillRect/>
                    </a:stretch>
                  </pic:blipFill>
                  <pic:spPr>
                    <a:xfrm>
                      <a:off x="0" y="0"/>
                      <a:ext cx="2841750" cy="2029245"/>
                    </a:xfrm>
                    <a:prstGeom prst="rect">
                      <a:avLst/>
                    </a:prstGeom>
                  </pic:spPr>
                </pic:pic>
              </a:graphicData>
            </a:graphic>
          </wp:inline>
        </w:drawing>
      </w:r>
    </w:p>
    <w:p w14:paraId="4FF48C7C" w14:textId="77777777" w:rsidR="00031887" w:rsidRDefault="00031887" w:rsidP="00B56C6A">
      <w:pPr>
        <w:pStyle w:val="BodyText"/>
        <w:spacing w:line="240" w:lineRule="auto"/>
        <w:jc w:val="both"/>
        <w:rPr>
          <w:rFonts w:asciiTheme="minorHAnsi" w:hAnsiTheme="minorHAnsi" w:cstheme="minorHAnsi"/>
          <w:b/>
          <w:bCs/>
        </w:rPr>
      </w:pPr>
      <w:r>
        <w:rPr>
          <w:rFonts w:asciiTheme="minorHAnsi" w:hAnsiTheme="minorHAnsi" w:cstheme="minorHAnsi"/>
          <w:b/>
          <w:bCs/>
          <w:lang w:val="en-IN"/>
        </w:rPr>
        <w:t xml:space="preserve">Figure11: </w:t>
      </w:r>
      <w:r w:rsidRPr="00031887">
        <w:rPr>
          <w:rFonts w:asciiTheme="minorHAnsi" w:hAnsiTheme="minorHAnsi" w:cstheme="minorHAnsi"/>
          <w:b/>
          <w:bCs/>
        </w:rPr>
        <w:t>Boxplot showing outliers in</w:t>
      </w:r>
      <w:r>
        <w:rPr>
          <w:rFonts w:asciiTheme="minorHAnsi" w:hAnsiTheme="minorHAnsi" w:cstheme="minorHAnsi"/>
          <w:b/>
          <w:bCs/>
        </w:rPr>
        <w:t xml:space="preserve">                 Figure12: </w:t>
      </w:r>
      <w:r w:rsidRPr="00031887">
        <w:rPr>
          <w:rFonts w:asciiTheme="minorHAnsi" w:hAnsiTheme="minorHAnsi" w:cstheme="minorHAnsi"/>
          <w:b/>
          <w:bCs/>
        </w:rPr>
        <w:t>Boxplot</w:t>
      </w:r>
      <w:r>
        <w:rPr>
          <w:rFonts w:asciiTheme="minorHAnsi" w:hAnsiTheme="minorHAnsi" w:cstheme="minorHAnsi"/>
          <w:b/>
          <w:bCs/>
        </w:rPr>
        <w:t xml:space="preserve"> showing outliers in</w:t>
      </w:r>
    </w:p>
    <w:p w14:paraId="5F92FA79" w14:textId="0385BCB2" w:rsidR="00031887" w:rsidRPr="00031887" w:rsidRDefault="00031887" w:rsidP="00B56C6A">
      <w:pPr>
        <w:pStyle w:val="BodyText"/>
        <w:spacing w:line="240" w:lineRule="auto"/>
        <w:jc w:val="both"/>
        <w:rPr>
          <w:rFonts w:asciiTheme="minorHAnsi" w:hAnsiTheme="minorHAnsi" w:cstheme="minorHAnsi"/>
          <w:b/>
          <w:bCs/>
          <w:lang w:val="en-IN"/>
        </w:rPr>
      </w:pPr>
      <w:r>
        <w:rPr>
          <w:rFonts w:asciiTheme="minorHAnsi" w:hAnsiTheme="minorHAnsi" w:cstheme="minorHAnsi"/>
          <w:b/>
          <w:bCs/>
        </w:rPr>
        <w:t xml:space="preserve">                           Cholesterol                                                           </w:t>
      </w:r>
      <w:r w:rsidRPr="00031887">
        <w:rPr>
          <w:rFonts w:asciiTheme="minorHAnsi" w:hAnsiTheme="minorHAnsi" w:cstheme="minorHAnsi"/>
          <w:b/>
          <w:bCs/>
        </w:rPr>
        <w:t>resting blood pressure</w:t>
      </w:r>
    </w:p>
    <w:p w14:paraId="3DD8F8EC" w14:textId="4B16A37D" w:rsidR="00FC717D" w:rsidRPr="003105DE" w:rsidRDefault="003105DE" w:rsidP="00B56C6A">
      <w:pPr>
        <w:pStyle w:val="BodyText"/>
        <w:jc w:val="both"/>
        <w:rPr>
          <w:rFonts w:asciiTheme="minorHAnsi" w:hAnsiTheme="minorHAnsi" w:cstheme="minorHAnsi"/>
          <w:b/>
          <w:bCs/>
          <w:sz w:val="32"/>
          <w:szCs w:val="32"/>
        </w:rPr>
      </w:pPr>
      <w:r w:rsidRPr="003105DE">
        <w:rPr>
          <w:rFonts w:asciiTheme="minorHAnsi" w:hAnsiTheme="minorHAnsi" w:cstheme="minorHAnsi"/>
          <w:b/>
          <w:bCs/>
          <w:sz w:val="32"/>
          <w:szCs w:val="32"/>
        </w:rPr>
        <w:t xml:space="preserve">5.3 </w:t>
      </w:r>
      <w:r w:rsidR="00FC717D" w:rsidRPr="003105DE">
        <w:rPr>
          <w:rFonts w:asciiTheme="minorHAnsi" w:hAnsiTheme="minorHAnsi" w:cstheme="minorHAnsi"/>
          <w:b/>
          <w:bCs/>
          <w:sz w:val="32"/>
          <w:szCs w:val="32"/>
        </w:rPr>
        <w:t>Model Selection</w:t>
      </w:r>
    </w:p>
    <w:p w14:paraId="6C6EDC43" w14:textId="77777777" w:rsidR="003105DE" w:rsidRPr="003105DE" w:rsidRDefault="003105DE" w:rsidP="00B56C6A">
      <w:pPr>
        <w:pStyle w:val="BodyText"/>
        <w:jc w:val="both"/>
        <w:rPr>
          <w:rFonts w:asciiTheme="minorHAnsi" w:hAnsiTheme="minorHAnsi" w:cstheme="minorHAnsi"/>
          <w:lang w:val="en-IN"/>
        </w:rPr>
      </w:pPr>
      <w:r w:rsidRPr="003105DE">
        <w:rPr>
          <w:rFonts w:asciiTheme="minorHAnsi" w:hAnsiTheme="minorHAnsi" w:cstheme="minorHAnsi"/>
          <w:lang w:val="en-IN"/>
        </w:rPr>
        <w:t>Model selection was guided by insights obtained from exploratory data analysis, characteristics of the dataset, and findings from previous literature. The Cleveland Heart Disease dataset contains a mixture of numerical and categorical features, moderate dataset size (303 instances), and potential nonlinear relationships between predictors and the target variable. Therefore, a combination of baseline and ensemble machine learning models was selected to evaluate performance.</w:t>
      </w:r>
    </w:p>
    <w:p w14:paraId="7404DB44" w14:textId="77777777" w:rsidR="003105DE" w:rsidRPr="003105DE" w:rsidRDefault="003105DE" w:rsidP="00B56C6A">
      <w:pPr>
        <w:pStyle w:val="BodyText"/>
        <w:jc w:val="both"/>
        <w:rPr>
          <w:rFonts w:asciiTheme="minorHAnsi" w:hAnsiTheme="minorHAnsi" w:cstheme="minorHAnsi"/>
          <w:lang w:val="en-IN"/>
        </w:rPr>
      </w:pPr>
      <w:r w:rsidRPr="003105DE">
        <w:rPr>
          <w:rFonts w:asciiTheme="minorHAnsi" w:hAnsiTheme="minorHAnsi" w:cstheme="minorHAnsi"/>
          <w:lang w:val="en-IN"/>
        </w:rPr>
        <w:t>Three models were chosen: Logistic Regression, Random Forest, and XGBoost. These models represent linear, ensemble bagging, and ensemble boosting approaches respectively, allowing comparison across different learning paradigms.</w:t>
      </w:r>
    </w:p>
    <w:p w14:paraId="022C4636" w14:textId="17D5B36A" w:rsidR="00FC717D" w:rsidRPr="003105DE" w:rsidRDefault="003105DE"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 xml:space="preserve">5.3.1 </w:t>
      </w:r>
      <w:r w:rsidR="00FC717D" w:rsidRPr="003105DE">
        <w:rPr>
          <w:rFonts w:asciiTheme="minorHAnsi" w:hAnsiTheme="minorHAnsi" w:cstheme="minorHAnsi"/>
          <w:b/>
          <w:bCs/>
          <w:sz w:val="32"/>
          <w:szCs w:val="32"/>
        </w:rPr>
        <w:t>Logistic Regression:</w:t>
      </w:r>
    </w:p>
    <w:p w14:paraId="0821C6E7" w14:textId="77777777" w:rsidR="003105DE" w:rsidRPr="003105DE" w:rsidRDefault="003105DE" w:rsidP="00B56C6A">
      <w:pPr>
        <w:pStyle w:val="BodyText"/>
        <w:jc w:val="both"/>
        <w:rPr>
          <w:rFonts w:asciiTheme="minorHAnsi" w:hAnsiTheme="minorHAnsi" w:cstheme="minorHAnsi"/>
          <w:lang w:val="en-IN"/>
        </w:rPr>
      </w:pPr>
      <w:r w:rsidRPr="003105DE">
        <w:rPr>
          <w:rFonts w:asciiTheme="minorHAnsi" w:hAnsiTheme="minorHAnsi" w:cstheme="minorHAnsi"/>
          <w:lang w:val="en-IN"/>
        </w:rPr>
        <w:t>Logistic Regression was selected as a baseline model because it is widely used for binary classification problems and provides interpretable results. The model assumes a linear relationship between independent variables and the log-odds of the target variable. Since the dataset contains limited multicollinearity and scaled numerical features, Logistic Regression serves as a suitable baseline for comparison with more complex models.</w:t>
      </w:r>
    </w:p>
    <w:p w14:paraId="12D84910" w14:textId="77777777" w:rsidR="003105DE" w:rsidRDefault="003105DE" w:rsidP="00B56C6A">
      <w:pPr>
        <w:pStyle w:val="BodyText"/>
        <w:jc w:val="both"/>
        <w:rPr>
          <w:rFonts w:asciiTheme="minorHAnsi" w:hAnsiTheme="minorHAnsi" w:cstheme="minorHAnsi"/>
          <w:lang w:val="en-IN"/>
        </w:rPr>
      </w:pPr>
      <w:r w:rsidRPr="003105DE">
        <w:rPr>
          <w:rFonts w:asciiTheme="minorHAnsi" w:hAnsiTheme="minorHAnsi" w:cstheme="minorHAnsi"/>
          <w:lang w:val="en-IN"/>
        </w:rPr>
        <w:lastRenderedPageBreak/>
        <w:t>Additionally, Logistic Regression performs well on smaller datasets and provides insights into feature importance through model coefficients. However, it may struggle to capture nonlinear relationships observed during exploratory data analysis.</w:t>
      </w:r>
    </w:p>
    <w:p w14:paraId="35173881" w14:textId="190D41BF" w:rsidR="005A79F2" w:rsidRPr="005A79F2" w:rsidRDefault="005A79F2" w:rsidP="00B56C6A">
      <w:pPr>
        <w:pStyle w:val="BodyText"/>
        <w:numPr>
          <w:ilvl w:val="0"/>
          <w:numId w:val="1"/>
        </w:num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 xml:space="preserve">5.3.2 </w:t>
      </w:r>
      <w:r w:rsidRPr="005A79F2">
        <w:rPr>
          <w:rFonts w:asciiTheme="minorHAnsi" w:hAnsiTheme="minorHAnsi" w:cstheme="minorHAnsi"/>
          <w:b/>
          <w:bCs/>
          <w:sz w:val="32"/>
          <w:szCs w:val="32"/>
          <w:lang w:val="en-IN"/>
        </w:rPr>
        <w:t>Random Forest</w:t>
      </w:r>
    </w:p>
    <w:p w14:paraId="56DF79BD" w14:textId="77777777" w:rsidR="005A79F2" w:rsidRPr="005A79F2" w:rsidRDefault="005A79F2" w:rsidP="00B56C6A">
      <w:pPr>
        <w:pStyle w:val="BodyText"/>
        <w:jc w:val="both"/>
        <w:rPr>
          <w:rFonts w:asciiTheme="minorHAnsi" w:hAnsiTheme="minorHAnsi" w:cstheme="minorHAnsi"/>
          <w:lang w:val="en-IN"/>
        </w:rPr>
      </w:pPr>
      <w:r w:rsidRPr="005A79F2">
        <w:rPr>
          <w:rFonts w:asciiTheme="minorHAnsi" w:hAnsiTheme="minorHAnsi" w:cstheme="minorHAnsi"/>
          <w:lang w:val="en-IN"/>
        </w:rPr>
        <w:t>Random Forest was selected as an ensemble bagging method capable of handling nonlinear relationships and interactions between features. The algorithm constructs multiple decision trees using bootstrap sampling and aggregates their predictions to reduce variance and improve generalisation.</w:t>
      </w:r>
    </w:p>
    <w:p w14:paraId="12AFF2C5" w14:textId="2C9FF4A9" w:rsidR="005A79F2" w:rsidRPr="003105DE" w:rsidRDefault="005A79F2" w:rsidP="00B56C6A">
      <w:pPr>
        <w:pStyle w:val="BodyText"/>
        <w:jc w:val="both"/>
        <w:rPr>
          <w:rFonts w:asciiTheme="minorHAnsi" w:hAnsiTheme="minorHAnsi" w:cstheme="minorHAnsi"/>
          <w:lang w:val="en-IN"/>
        </w:rPr>
      </w:pPr>
      <w:r w:rsidRPr="005A79F2">
        <w:rPr>
          <w:rFonts w:asciiTheme="minorHAnsi" w:hAnsiTheme="minorHAnsi" w:cstheme="minorHAnsi"/>
          <w:lang w:val="en-IN"/>
        </w:rPr>
        <w:t>EDA indicated that categorical features such as chest pain type and exercise-induced angina have nonlinear relationships with heart disease. Random Forest is well suited to capture such patterns. Furthermore, Random Forest is robust to outliers and does not require extensive feature scaling, making it appropriate for this dataset.</w:t>
      </w:r>
    </w:p>
    <w:p w14:paraId="6543A8E1" w14:textId="07A3060D" w:rsidR="005A79F2" w:rsidRPr="005A79F2" w:rsidRDefault="005A79F2" w:rsidP="00B56C6A">
      <w:pPr>
        <w:pStyle w:val="BodyText"/>
        <w:numPr>
          <w:ilvl w:val="0"/>
          <w:numId w:val="1"/>
        </w:num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 xml:space="preserve">5.3.3 </w:t>
      </w:r>
      <w:r w:rsidRPr="005A79F2">
        <w:rPr>
          <w:rFonts w:asciiTheme="minorHAnsi" w:hAnsiTheme="minorHAnsi" w:cstheme="minorHAnsi"/>
          <w:b/>
          <w:bCs/>
          <w:sz w:val="32"/>
          <w:szCs w:val="32"/>
          <w:lang w:val="en-IN"/>
        </w:rPr>
        <w:t>XGBoost</w:t>
      </w:r>
    </w:p>
    <w:p w14:paraId="6FB2A5CA" w14:textId="77777777" w:rsidR="005A79F2" w:rsidRPr="005A79F2" w:rsidRDefault="005A79F2" w:rsidP="00B56C6A">
      <w:pPr>
        <w:pStyle w:val="BodyText"/>
        <w:jc w:val="both"/>
        <w:rPr>
          <w:rFonts w:asciiTheme="minorHAnsi" w:hAnsiTheme="minorHAnsi" w:cstheme="minorHAnsi"/>
          <w:lang w:val="en-IN"/>
        </w:rPr>
      </w:pPr>
      <w:r w:rsidRPr="005A79F2">
        <w:rPr>
          <w:rFonts w:asciiTheme="minorHAnsi" w:hAnsiTheme="minorHAnsi" w:cstheme="minorHAnsi"/>
          <w:lang w:val="en-IN"/>
        </w:rPr>
        <w:t>XGBoost was selected as a gradient boosting algorithm known for high predictive performance in classification tasks. Unlike Random Forest, XGBoost builds trees sequentially, where each tree corrects the errors of the previous one. This boosting approach improves model accuracy and reduces bias.</w:t>
      </w:r>
    </w:p>
    <w:p w14:paraId="0B8BBA4D" w14:textId="3F5B1D79" w:rsidR="00942A7A" w:rsidRDefault="005A79F2" w:rsidP="00B56C6A">
      <w:pPr>
        <w:pStyle w:val="BodyText"/>
        <w:jc w:val="both"/>
        <w:rPr>
          <w:rFonts w:asciiTheme="minorHAnsi" w:hAnsiTheme="minorHAnsi" w:cstheme="minorHAnsi"/>
          <w:lang w:val="en-IN"/>
        </w:rPr>
      </w:pPr>
      <w:r w:rsidRPr="005A79F2">
        <w:rPr>
          <w:rFonts w:asciiTheme="minorHAnsi" w:hAnsiTheme="minorHAnsi" w:cstheme="minorHAnsi"/>
          <w:lang w:val="en-IN"/>
        </w:rPr>
        <w:t>XGBoost is particularly effective for structured tabular data and can handle missing values, feature interactions, and nonlinear relationships. Previous studies in heart disease prediction have reported strong performance using boosting algorithms, which motivated its inclusion in this study</w:t>
      </w:r>
      <w:r>
        <w:rPr>
          <w:rFonts w:asciiTheme="minorHAnsi" w:hAnsiTheme="minorHAnsi" w:cstheme="minorHAnsi"/>
          <w:lang w:val="en-IN"/>
        </w:rPr>
        <w:t>.</w:t>
      </w:r>
    </w:p>
    <w:p w14:paraId="51CC7C49" w14:textId="066D21DB" w:rsidR="002B0EBA" w:rsidRDefault="002B0EBA" w:rsidP="00B56C6A">
      <w:pPr>
        <w:pStyle w:val="BodyText"/>
        <w:jc w:val="both"/>
        <w:rPr>
          <w:rFonts w:asciiTheme="minorHAnsi" w:hAnsiTheme="minorHAnsi" w:cstheme="minorHAnsi"/>
          <w:b/>
          <w:bCs/>
          <w:sz w:val="32"/>
          <w:szCs w:val="32"/>
          <w:lang w:val="en-IN"/>
        </w:rPr>
      </w:pPr>
      <w:r w:rsidRPr="002B0EBA">
        <w:rPr>
          <w:rFonts w:asciiTheme="minorHAnsi" w:hAnsiTheme="minorHAnsi" w:cstheme="minorHAnsi"/>
          <w:b/>
          <w:bCs/>
          <w:sz w:val="32"/>
          <w:szCs w:val="32"/>
          <w:lang w:val="en-IN"/>
        </w:rPr>
        <w:t>5.4 Model Evaluation Metrics</w:t>
      </w:r>
    </w:p>
    <w:p w14:paraId="7B0D8629" w14:textId="5CD9CFA4" w:rsidR="002B0EBA" w:rsidRDefault="002B0EBA" w:rsidP="00B56C6A">
      <w:pPr>
        <w:pStyle w:val="BodyText"/>
        <w:jc w:val="both"/>
        <w:rPr>
          <w:rFonts w:asciiTheme="minorHAnsi" w:hAnsiTheme="minorHAnsi" w:cstheme="minorHAnsi"/>
        </w:rPr>
      </w:pPr>
      <w:r w:rsidRPr="002B0EBA">
        <w:rPr>
          <w:rFonts w:asciiTheme="minorHAnsi" w:hAnsiTheme="minorHAnsi" w:cstheme="minorHAnsi"/>
        </w:rPr>
        <w:t>To evaluate model performance comprehensively, multiple classification metrics were used. These metrics provide deeper insight than accuracy alone, particularly for medical diagnosis where false negatives are critical.</w:t>
      </w:r>
    </w:p>
    <w:p w14:paraId="77F2C6D0" w14:textId="77777777" w:rsidR="002B0EBA" w:rsidRPr="002B0EBA" w:rsidRDefault="002B0EBA" w:rsidP="00B56C6A">
      <w:pPr>
        <w:pStyle w:val="BodyText"/>
        <w:jc w:val="both"/>
        <w:rPr>
          <w:rFonts w:asciiTheme="minorHAnsi" w:hAnsiTheme="minorHAnsi" w:cstheme="minorHAnsi"/>
          <w:b/>
          <w:bCs/>
          <w:lang w:val="en-IN"/>
        </w:rPr>
      </w:pPr>
      <w:r w:rsidRPr="002B0EBA">
        <w:rPr>
          <w:rFonts w:asciiTheme="minorHAnsi" w:hAnsiTheme="minorHAnsi" w:cstheme="minorHAnsi"/>
          <w:b/>
          <w:bCs/>
          <w:lang w:val="en-IN"/>
        </w:rPr>
        <w:t>Accuracy</w:t>
      </w:r>
    </w:p>
    <w:p w14:paraId="37C203BD" w14:textId="1E4E9749" w:rsidR="002B0EBA" w:rsidRPr="002B0EB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Accuracy=</m:t>
          </m:r>
          <m:f>
            <m:fPr>
              <m:ctrlPr>
                <w:rPr>
                  <w:rFonts w:ascii="Cambria Math" w:hAnsi="Cambria Math" w:cstheme="minorHAnsi"/>
                  <w:lang w:val="en-IN"/>
                </w:rPr>
              </m:ctrlPr>
            </m:fPr>
            <m:num>
              <m:r>
                <w:rPr>
                  <w:rFonts w:ascii="Cambria Math" w:hAnsi="Cambria Math" w:cstheme="minorHAnsi"/>
                  <w:lang w:val="en-IN"/>
                </w:rPr>
                <m:t>TP+TN</m:t>
              </m:r>
            </m:num>
            <m:den>
              <m:r>
                <w:rPr>
                  <w:rFonts w:ascii="Cambria Math" w:hAnsi="Cambria Math" w:cstheme="minorHAnsi"/>
                  <w:lang w:val="en-IN"/>
                </w:rPr>
                <m:t>TP+TN+FP+FN</m:t>
              </m:r>
            </m:den>
          </m:f>
          <m:r>
            <w:rPr>
              <w:rFonts w:asciiTheme="minorHAnsi" w:hAnsiTheme="minorHAnsi" w:cstheme="minorHAnsi"/>
              <w:lang w:val="en-IN"/>
            </w:rPr>
            <w:br/>
          </m:r>
        </m:oMath>
      </m:oMathPara>
    </w:p>
    <w:p w14:paraId="5B65424E" w14:textId="77777777" w:rsidR="002B0EBA" w:rsidRDefault="002B0EBA" w:rsidP="00B56C6A">
      <w:pPr>
        <w:pStyle w:val="BodyText"/>
        <w:jc w:val="both"/>
        <w:rPr>
          <w:rFonts w:asciiTheme="minorHAnsi" w:hAnsiTheme="minorHAnsi" w:cstheme="minorHAnsi"/>
          <w:b/>
          <w:bCs/>
          <w:lang w:val="en-IN"/>
        </w:rPr>
      </w:pPr>
    </w:p>
    <w:p w14:paraId="29162BF9" w14:textId="39C1D06A" w:rsidR="002B0EBA" w:rsidRPr="002B0EBA" w:rsidRDefault="002B0EBA" w:rsidP="00B56C6A">
      <w:pPr>
        <w:pStyle w:val="BodyText"/>
        <w:jc w:val="both"/>
        <w:rPr>
          <w:rFonts w:asciiTheme="minorHAnsi" w:hAnsiTheme="minorHAnsi" w:cstheme="minorHAnsi"/>
          <w:b/>
          <w:bCs/>
          <w:lang w:val="en-IN"/>
        </w:rPr>
      </w:pPr>
      <w:r w:rsidRPr="002B0EBA">
        <w:rPr>
          <w:rFonts w:asciiTheme="minorHAnsi" w:hAnsiTheme="minorHAnsi" w:cstheme="minorHAnsi"/>
          <w:b/>
          <w:bCs/>
          <w:lang w:val="en-IN"/>
        </w:rPr>
        <w:t>Precision</w:t>
      </w:r>
    </w:p>
    <w:p w14:paraId="52A1BFC8" w14:textId="23A276BF" w:rsidR="002B0EBA" w:rsidRPr="002B0EB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Precision=</m:t>
          </m:r>
          <m:f>
            <m:fPr>
              <m:ctrlPr>
                <w:rPr>
                  <w:rFonts w:ascii="Cambria Math" w:hAnsi="Cambria Math" w:cstheme="minorHAnsi"/>
                  <w:lang w:val="en-IN"/>
                </w:rPr>
              </m:ctrlPr>
            </m:fPr>
            <m:num>
              <m:r>
                <w:rPr>
                  <w:rFonts w:ascii="Cambria Math" w:hAnsi="Cambria Math" w:cstheme="minorHAnsi"/>
                  <w:lang w:val="en-IN"/>
                </w:rPr>
                <m:t>TP</m:t>
              </m:r>
            </m:num>
            <m:den>
              <m:r>
                <w:rPr>
                  <w:rFonts w:ascii="Cambria Math" w:hAnsi="Cambria Math" w:cstheme="minorHAnsi"/>
                  <w:lang w:val="en-IN"/>
                </w:rPr>
                <m:t>TP+FP</m:t>
              </m:r>
            </m:den>
          </m:f>
          <m:r>
            <w:rPr>
              <w:rFonts w:asciiTheme="minorHAnsi" w:hAnsiTheme="minorHAnsi" w:cstheme="minorHAnsi"/>
              <w:lang w:val="en-IN"/>
            </w:rPr>
            <w:br/>
          </m:r>
        </m:oMath>
      </m:oMathPara>
    </w:p>
    <w:p w14:paraId="5C46C667" w14:textId="77777777" w:rsidR="002B0EBA" w:rsidRDefault="002B0EBA" w:rsidP="00B56C6A">
      <w:pPr>
        <w:pStyle w:val="BodyText"/>
        <w:jc w:val="both"/>
        <w:rPr>
          <w:rFonts w:asciiTheme="minorHAnsi" w:hAnsiTheme="minorHAnsi" w:cstheme="minorHAnsi"/>
          <w:b/>
          <w:bCs/>
          <w:lang w:val="en-IN"/>
        </w:rPr>
      </w:pPr>
    </w:p>
    <w:p w14:paraId="22472AB5" w14:textId="56AD9555" w:rsidR="002B0EBA" w:rsidRPr="002B0EBA" w:rsidRDefault="002B0EBA" w:rsidP="00B56C6A">
      <w:pPr>
        <w:pStyle w:val="BodyText"/>
        <w:jc w:val="both"/>
        <w:rPr>
          <w:rFonts w:asciiTheme="minorHAnsi" w:hAnsiTheme="minorHAnsi" w:cstheme="minorHAnsi"/>
          <w:b/>
          <w:bCs/>
          <w:lang w:val="en-IN"/>
        </w:rPr>
      </w:pPr>
      <w:r w:rsidRPr="002B0EBA">
        <w:rPr>
          <w:rFonts w:asciiTheme="minorHAnsi" w:hAnsiTheme="minorHAnsi" w:cstheme="minorHAnsi"/>
          <w:b/>
          <w:bCs/>
          <w:lang w:val="en-IN"/>
        </w:rPr>
        <w:lastRenderedPageBreak/>
        <w:t>Recall (Sensitivity)</w:t>
      </w:r>
    </w:p>
    <w:p w14:paraId="1F3E2D6F" w14:textId="7169CAC1" w:rsidR="002B0EBA" w:rsidRPr="002B0EB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Recall=</m:t>
          </m:r>
          <m:f>
            <m:fPr>
              <m:ctrlPr>
                <w:rPr>
                  <w:rFonts w:ascii="Cambria Math" w:hAnsi="Cambria Math" w:cstheme="minorHAnsi"/>
                  <w:lang w:val="en-IN"/>
                </w:rPr>
              </m:ctrlPr>
            </m:fPr>
            <m:num>
              <m:r>
                <w:rPr>
                  <w:rFonts w:ascii="Cambria Math" w:hAnsi="Cambria Math" w:cstheme="minorHAnsi"/>
                  <w:lang w:val="en-IN"/>
                </w:rPr>
                <m:t>TP</m:t>
              </m:r>
            </m:num>
            <m:den>
              <m:r>
                <w:rPr>
                  <w:rFonts w:ascii="Cambria Math" w:hAnsi="Cambria Math" w:cstheme="minorHAnsi"/>
                  <w:lang w:val="en-IN"/>
                </w:rPr>
                <m:t>TP+FN</m:t>
              </m:r>
            </m:den>
          </m:f>
          <m:r>
            <w:rPr>
              <w:rFonts w:asciiTheme="minorHAnsi" w:hAnsiTheme="minorHAnsi" w:cstheme="minorHAnsi"/>
              <w:lang w:val="en-IN"/>
            </w:rPr>
            <w:br/>
          </m:r>
        </m:oMath>
      </m:oMathPara>
    </w:p>
    <w:p w14:paraId="2F61C056" w14:textId="77777777" w:rsidR="002B0EBA" w:rsidRPr="002B0EBA" w:rsidRDefault="002B0EBA" w:rsidP="00B56C6A">
      <w:pPr>
        <w:pStyle w:val="BodyText"/>
        <w:jc w:val="both"/>
        <w:rPr>
          <w:rFonts w:asciiTheme="minorHAnsi" w:hAnsiTheme="minorHAnsi" w:cstheme="minorHAnsi"/>
          <w:b/>
          <w:bCs/>
          <w:lang w:val="en-IN"/>
        </w:rPr>
      </w:pPr>
      <w:r w:rsidRPr="002B0EBA">
        <w:rPr>
          <w:rFonts w:asciiTheme="minorHAnsi" w:hAnsiTheme="minorHAnsi" w:cstheme="minorHAnsi"/>
          <w:b/>
          <w:bCs/>
          <w:lang w:val="en-IN"/>
        </w:rPr>
        <w:t>F1-Score</w:t>
      </w:r>
    </w:p>
    <w:p w14:paraId="172EB6EA" w14:textId="77777777" w:rsidR="002B0EBA" w:rsidRPr="002B0EB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F1=2⋅</m:t>
          </m:r>
          <m:f>
            <m:fPr>
              <m:ctrlPr>
                <w:rPr>
                  <w:rFonts w:ascii="Cambria Math" w:hAnsi="Cambria Math" w:cstheme="minorHAnsi"/>
                  <w:lang w:val="en-IN"/>
                </w:rPr>
              </m:ctrlPr>
            </m:fPr>
            <m:num>
              <m:r>
                <w:rPr>
                  <w:rFonts w:ascii="Cambria Math" w:hAnsi="Cambria Math" w:cstheme="minorHAnsi"/>
                  <w:lang w:val="en-IN"/>
                </w:rPr>
                <m:t>Precision⋅Recall</m:t>
              </m:r>
            </m:num>
            <m:den>
              <m:r>
                <w:rPr>
                  <w:rFonts w:ascii="Cambria Math" w:hAnsi="Cambria Math" w:cstheme="minorHAnsi"/>
                  <w:lang w:val="en-IN"/>
                </w:rPr>
                <m:t>Precision+Recall</m:t>
              </m:r>
            </m:den>
          </m:f>
        </m:oMath>
      </m:oMathPara>
    </w:p>
    <w:p w14:paraId="3448B371" w14:textId="77777777" w:rsidR="002B0EBA" w:rsidRPr="002B0EBA" w:rsidRDefault="002B0EBA" w:rsidP="00B56C6A">
      <w:pPr>
        <w:pStyle w:val="BodyText"/>
        <w:jc w:val="both"/>
        <w:rPr>
          <w:rFonts w:asciiTheme="minorHAnsi" w:hAnsiTheme="minorHAnsi" w:cstheme="minorHAnsi"/>
          <w:lang w:val="en-IN"/>
        </w:rPr>
      </w:pPr>
      <w:r w:rsidRPr="002B0EBA">
        <w:rPr>
          <w:rFonts w:asciiTheme="minorHAnsi" w:hAnsiTheme="minorHAnsi" w:cstheme="minorHAnsi"/>
          <w:lang w:val="en-IN"/>
        </w:rPr>
        <w:t>A confusion matrix was also used to evaluate classification outcomes by visualising true positives, true negatives, false positives, and false negatives. This provided a detailed understanding of model error types.</w:t>
      </w:r>
    </w:p>
    <w:p w14:paraId="16FF625F" w14:textId="410105B3" w:rsidR="002B0EBA" w:rsidRPr="002B0EBA" w:rsidRDefault="002B0EBA" w:rsidP="00B56C6A">
      <w:pPr>
        <w:pStyle w:val="BodyText"/>
        <w:jc w:val="both"/>
        <w:rPr>
          <w:rFonts w:asciiTheme="minorHAnsi" w:hAnsiTheme="minorHAnsi" w:cstheme="minorHAnsi"/>
          <w:lang w:val="en-IN"/>
        </w:rPr>
      </w:pPr>
      <w:r w:rsidRPr="002B0EBA">
        <w:rPr>
          <w:rFonts w:asciiTheme="minorHAnsi" w:hAnsiTheme="minorHAnsi" w:cstheme="minorHAnsi"/>
          <w:lang w:val="en-IN"/>
        </w:rPr>
        <w:t>Given the clinical context, greater emphasis was placed on recall and F1-score to ensure accurate identification of patients with heart disease.</w:t>
      </w:r>
    </w:p>
    <w:p w14:paraId="311044A0" w14:textId="2E2257EE" w:rsidR="00926E61" w:rsidRDefault="00926E61" w:rsidP="00B56C6A">
      <w:pPr>
        <w:pStyle w:val="BodyText"/>
        <w:jc w:val="both"/>
        <w:rPr>
          <w:rFonts w:asciiTheme="minorHAnsi" w:hAnsiTheme="minorHAnsi" w:cstheme="minorHAnsi"/>
          <w:b/>
          <w:bCs/>
          <w:sz w:val="32"/>
          <w:szCs w:val="32"/>
        </w:rPr>
      </w:pPr>
      <w:r w:rsidRPr="00926E61">
        <w:rPr>
          <w:rFonts w:asciiTheme="minorHAnsi" w:hAnsiTheme="minorHAnsi" w:cstheme="minorHAnsi"/>
          <w:b/>
          <w:bCs/>
          <w:sz w:val="32"/>
          <w:szCs w:val="32"/>
          <w:lang w:val="en-IN"/>
        </w:rPr>
        <w:t>5.</w:t>
      </w:r>
      <w:r w:rsidR="00210278">
        <w:rPr>
          <w:rFonts w:asciiTheme="minorHAnsi" w:hAnsiTheme="minorHAnsi" w:cstheme="minorHAnsi"/>
          <w:b/>
          <w:bCs/>
          <w:sz w:val="32"/>
          <w:szCs w:val="32"/>
          <w:lang w:val="en-IN"/>
        </w:rPr>
        <w:t>5</w:t>
      </w:r>
      <w:r w:rsidRPr="00926E61">
        <w:rPr>
          <w:rFonts w:asciiTheme="minorHAnsi" w:hAnsiTheme="minorHAnsi" w:cstheme="minorHAnsi"/>
          <w:b/>
          <w:bCs/>
          <w:sz w:val="32"/>
          <w:szCs w:val="32"/>
          <w:lang w:val="en-IN"/>
        </w:rPr>
        <w:t xml:space="preserve"> </w:t>
      </w:r>
      <w:r w:rsidRPr="00926E61">
        <w:rPr>
          <w:rFonts w:asciiTheme="minorHAnsi" w:hAnsiTheme="minorHAnsi" w:cstheme="minorHAnsi"/>
          <w:b/>
          <w:bCs/>
          <w:sz w:val="32"/>
          <w:szCs w:val="32"/>
        </w:rPr>
        <w:t>Hyperparameter Tuning</w:t>
      </w:r>
    </w:p>
    <w:p w14:paraId="59FE97B5" w14:textId="77777777" w:rsidR="002B0EBA" w:rsidRPr="002B0EBA" w:rsidRDefault="002B0EBA" w:rsidP="00B56C6A">
      <w:pPr>
        <w:pStyle w:val="BodyText"/>
        <w:jc w:val="both"/>
        <w:rPr>
          <w:rFonts w:asciiTheme="minorHAnsi" w:hAnsiTheme="minorHAnsi" w:cstheme="minorHAnsi"/>
          <w:lang w:val="en-IN"/>
        </w:rPr>
      </w:pPr>
      <w:r w:rsidRPr="002B0EBA">
        <w:rPr>
          <w:rFonts w:asciiTheme="minorHAnsi" w:hAnsiTheme="minorHAnsi" w:cstheme="minorHAnsi"/>
          <w:lang w:val="en-IN"/>
        </w:rPr>
        <w:t>To improve model performance and generalisation, hyperparameter tuning was performed using GridSearchCV, which systematically evaluates different parameter combinations using cross-validation to identify the optimal configuration.</w:t>
      </w:r>
    </w:p>
    <w:p w14:paraId="170EDFFC" w14:textId="77777777" w:rsidR="002B0EBA" w:rsidRPr="002B0EBA" w:rsidRDefault="002B0EBA" w:rsidP="00B56C6A">
      <w:pPr>
        <w:pStyle w:val="BodyText"/>
        <w:jc w:val="both"/>
        <w:rPr>
          <w:rFonts w:asciiTheme="minorHAnsi" w:hAnsiTheme="minorHAnsi" w:cstheme="minorHAnsi"/>
          <w:lang w:val="en-IN"/>
        </w:rPr>
      </w:pPr>
      <w:r w:rsidRPr="002B0EBA">
        <w:rPr>
          <w:rFonts w:asciiTheme="minorHAnsi" w:hAnsiTheme="minorHAnsi" w:cstheme="minorHAnsi"/>
          <w:lang w:val="en-IN"/>
        </w:rPr>
        <w:t>For the Random Forest model, the parameter grid included:</w:t>
      </w:r>
    </w:p>
    <w:p w14:paraId="30B3893C" w14:textId="4AD45EDD" w:rsidR="002B0EBA" w:rsidRPr="002B0EBA" w:rsidRDefault="002B0EBA" w:rsidP="00B56C6A">
      <w:pPr>
        <w:pStyle w:val="BodyText"/>
        <w:numPr>
          <w:ilvl w:val="0"/>
          <w:numId w:val="8"/>
        </w:numPr>
        <w:jc w:val="both"/>
        <w:rPr>
          <w:rFonts w:asciiTheme="minorHAnsi" w:hAnsiTheme="minorHAnsi" w:cstheme="minorHAnsi"/>
          <w:lang w:val="en-IN"/>
        </w:rPr>
      </w:pPr>
      <w:r w:rsidRPr="002B0EBA">
        <w:rPr>
          <w:rFonts w:asciiTheme="minorHAnsi" w:hAnsiTheme="minorHAnsi" w:cstheme="minorHAnsi"/>
          <w:i/>
          <w:iCs/>
          <w:lang w:val="en-IN"/>
        </w:rPr>
        <w:t>n_</w:t>
      </w:r>
      <w:r w:rsidRPr="002B0EBA">
        <w:rPr>
          <w:rFonts w:asciiTheme="minorHAnsi" w:hAnsiTheme="minorHAnsi" w:cstheme="minorHAnsi"/>
          <w:lang w:val="en-IN"/>
        </w:rPr>
        <w:t xml:space="preserve">estimators: 100, 200 </w:t>
      </w:r>
      <w:r w:rsidR="007728EA">
        <w:rPr>
          <w:rFonts w:asciiTheme="minorHAnsi" w:hAnsiTheme="minorHAnsi" w:cstheme="minorHAnsi"/>
          <w:lang w:val="en-IN"/>
        </w:rPr>
        <w:t>,300</w:t>
      </w:r>
    </w:p>
    <w:p w14:paraId="72A48F98" w14:textId="46502833" w:rsidR="002B0EBA" w:rsidRPr="002B0EBA" w:rsidRDefault="002B0EBA" w:rsidP="00B56C6A">
      <w:pPr>
        <w:pStyle w:val="BodyText"/>
        <w:numPr>
          <w:ilvl w:val="0"/>
          <w:numId w:val="8"/>
        </w:numPr>
        <w:jc w:val="both"/>
        <w:rPr>
          <w:rFonts w:asciiTheme="minorHAnsi" w:hAnsiTheme="minorHAnsi" w:cstheme="minorHAnsi"/>
          <w:lang w:val="en-IN"/>
        </w:rPr>
      </w:pPr>
      <w:r w:rsidRPr="002B0EBA">
        <w:rPr>
          <w:rFonts w:asciiTheme="minorHAnsi" w:hAnsiTheme="minorHAnsi" w:cstheme="minorHAnsi"/>
          <w:lang w:val="en-IN"/>
        </w:rPr>
        <w:t xml:space="preserve">max_depth: </w:t>
      </w:r>
      <w:r w:rsidR="007728EA">
        <w:rPr>
          <w:rFonts w:asciiTheme="minorHAnsi" w:hAnsiTheme="minorHAnsi" w:cstheme="minorHAnsi"/>
          <w:lang w:val="en-IN"/>
        </w:rPr>
        <w:t>4,6,8</w:t>
      </w:r>
      <w:r w:rsidRPr="002B0EBA">
        <w:rPr>
          <w:rFonts w:asciiTheme="minorHAnsi" w:hAnsiTheme="minorHAnsi" w:cstheme="minorHAnsi"/>
          <w:lang w:val="en-IN"/>
        </w:rPr>
        <w:t xml:space="preserve"> </w:t>
      </w:r>
    </w:p>
    <w:p w14:paraId="2E25C164" w14:textId="77777777" w:rsidR="002B0EBA" w:rsidRPr="002B0EBA" w:rsidRDefault="002B0EBA" w:rsidP="00B56C6A">
      <w:pPr>
        <w:pStyle w:val="BodyText"/>
        <w:jc w:val="both"/>
        <w:rPr>
          <w:rFonts w:asciiTheme="minorHAnsi" w:hAnsiTheme="minorHAnsi" w:cstheme="minorHAnsi"/>
          <w:lang w:val="en-IN"/>
        </w:rPr>
      </w:pPr>
      <w:r w:rsidRPr="002B0EBA">
        <w:rPr>
          <w:rFonts w:asciiTheme="minorHAnsi" w:hAnsiTheme="minorHAnsi" w:cstheme="minorHAnsi"/>
          <w:lang w:val="en-IN"/>
        </w:rPr>
        <w:t>For the XGBoost model, the parameter grid included:</w:t>
      </w:r>
    </w:p>
    <w:p w14:paraId="7978E6E0" w14:textId="13F17EA3" w:rsidR="002B0EBA" w:rsidRPr="002B0EBA" w:rsidRDefault="002B0EBA" w:rsidP="00B56C6A">
      <w:pPr>
        <w:pStyle w:val="BodyText"/>
        <w:numPr>
          <w:ilvl w:val="0"/>
          <w:numId w:val="9"/>
        </w:numPr>
        <w:jc w:val="both"/>
        <w:rPr>
          <w:rFonts w:asciiTheme="minorHAnsi" w:hAnsiTheme="minorHAnsi" w:cstheme="minorHAnsi"/>
          <w:lang w:val="en-IN"/>
        </w:rPr>
      </w:pPr>
      <w:r w:rsidRPr="002B0EBA">
        <w:rPr>
          <w:rFonts w:asciiTheme="minorHAnsi" w:hAnsiTheme="minorHAnsi" w:cstheme="minorHAnsi"/>
          <w:lang w:val="en-IN"/>
        </w:rPr>
        <w:t xml:space="preserve">learning_rate: 0.01, 0.1 </w:t>
      </w:r>
    </w:p>
    <w:p w14:paraId="2E3E1F81" w14:textId="3D9F8AFC" w:rsidR="002B0EBA" w:rsidRPr="002B0EBA" w:rsidRDefault="002B0EBA" w:rsidP="00B56C6A">
      <w:pPr>
        <w:pStyle w:val="BodyText"/>
        <w:numPr>
          <w:ilvl w:val="0"/>
          <w:numId w:val="9"/>
        </w:numPr>
        <w:jc w:val="both"/>
        <w:rPr>
          <w:rFonts w:asciiTheme="minorHAnsi" w:hAnsiTheme="minorHAnsi" w:cstheme="minorHAnsi"/>
          <w:lang w:val="en-IN"/>
        </w:rPr>
      </w:pPr>
      <w:r w:rsidRPr="002B0EBA">
        <w:rPr>
          <w:rFonts w:asciiTheme="minorHAnsi" w:hAnsiTheme="minorHAnsi" w:cstheme="minorHAnsi"/>
          <w:lang w:val="en-IN"/>
        </w:rPr>
        <w:t>max_depth: 3,</w:t>
      </w:r>
      <w:r w:rsidR="007728EA">
        <w:rPr>
          <w:rFonts w:asciiTheme="minorHAnsi" w:hAnsiTheme="minorHAnsi" w:cstheme="minorHAnsi"/>
          <w:lang w:val="en-IN"/>
        </w:rPr>
        <w:t>4,</w:t>
      </w:r>
      <w:r w:rsidRPr="002B0EBA">
        <w:rPr>
          <w:rFonts w:asciiTheme="minorHAnsi" w:hAnsiTheme="minorHAnsi" w:cstheme="minorHAnsi"/>
          <w:lang w:val="en-IN"/>
        </w:rPr>
        <w:t>5</w:t>
      </w:r>
    </w:p>
    <w:p w14:paraId="204B62B8" w14:textId="77777777" w:rsidR="002B0EBA" w:rsidRPr="002B0EBA" w:rsidRDefault="002B0EBA" w:rsidP="00B56C6A">
      <w:pPr>
        <w:pStyle w:val="BodyText"/>
        <w:jc w:val="both"/>
        <w:rPr>
          <w:rFonts w:asciiTheme="minorHAnsi" w:hAnsiTheme="minorHAnsi" w:cstheme="minorHAnsi"/>
          <w:lang w:val="en-IN"/>
        </w:rPr>
      </w:pPr>
      <w:r w:rsidRPr="002B0EBA">
        <w:rPr>
          <w:rFonts w:asciiTheme="minorHAnsi" w:hAnsiTheme="minorHAnsi" w:cstheme="minorHAnsi"/>
          <w:lang w:val="en-IN"/>
        </w:rPr>
        <w:t>GridSearchCV selected the best-performing models based on cross-validation scores. The optimal hyperparameters were:</w:t>
      </w:r>
    </w:p>
    <w:p w14:paraId="0716F1EE" w14:textId="77777777" w:rsidR="002B0EBA" w:rsidRPr="002B0EBA" w:rsidRDefault="002B0EBA" w:rsidP="00B56C6A">
      <w:pPr>
        <w:pStyle w:val="BodyText"/>
        <w:numPr>
          <w:ilvl w:val="0"/>
          <w:numId w:val="10"/>
        </w:numPr>
        <w:jc w:val="both"/>
        <w:rPr>
          <w:rFonts w:asciiTheme="minorHAnsi" w:hAnsiTheme="minorHAnsi" w:cstheme="minorHAnsi"/>
          <w:lang w:val="en-IN"/>
        </w:rPr>
      </w:pPr>
      <w:r w:rsidRPr="002B0EBA">
        <w:rPr>
          <w:rFonts w:asciiTheme="minorHAnsi" w:hAnsiTheme="minorHAnsi" w:cstheme="minorHAnsi"/>
          <w:lang w:val="en-IN"/>
        </w:rPr>
        <w:t>Random Forest</w:t>
      </w:r>
      <w:r w:rsidRPr="002B0EBA">
        <w:rPr>
          <w:rFonts w:asciiTheme="minorHAnsi" w:hAnsiTheme="minorHAnsi" w:cstheme="minorHAnsi"/>
          <w:b/>
          <w:bCs/>
          <w:lang w:val="en-IN"/>
        </w:rPr>
        <w:t>:</w:t>
      </w:r>
      <w:r w:rsidRPr="002B0EBA">
        <w:rPr>
          <w:rFonts w:asciiTheme="minorHAnsi" w:hAnsiTheme="minorHAnsi" w:cstheme="minorHAnsi"/>
          <w:lang w:val="en-IN"/>
        </w:rPr>
        <w:t xml:space="preserve"> n_estimators</w:t>
      </w:r>
      <w:r w:rsidRPr="002B0EBA">
        <w:rPr>
          <w:rFonts w:asciiTheme="minorHAnsi" w:hAnsiTheme="minorHAnsi" w:cstheme="minorHAnsi"/>
          <w:i/>
          <w:iCs/>
          <w:lang w:val="en-IN"/>
        </w:rPr>
        <w:t xml:space="preserve"> = 200</w:t>
      </w:r>
      <w:r w:rsidRPr="002B0EBA">
        <w:rPr>
          <w:rFonts w:asciiTheme="minorHAnsi" w:hAnsiTheme="minorHAnsi" w:cstheme="minorHAnsi"/>
          <w:lang w:val="en-IN"/>
        </w:rPr>
        <w:t xml:space="preserve"> </w:t>
      </w:r>
    </w:p>
    <w:p w14:paraId="164BFD12" w14:textId="77777777" w:rsidR="002B0EBA" w:rsidRPr="002B0EBA" w:rsidRDefault="002B0EBA" w:rsidP="00B56C6A">
      <w:pPr>
        <w:pStyle w:val="BodyText"/>
        <w:numPr>
          <w:ilvl w:val="0"/>
          <w:numId w:val="10"/>
        </w:numPr>
        <w:jc w:val="both"/>
        <w:rPr>
          <w:rFonts w:asciiTheme="minorHAnsi" w:hAnsiTheme="minorHAnsi" w:cstheme="minorHAnsi"/>
          <w:lang w:val="en-IN"/>
        </w:rPr>
      </w:pPr>
      <w:r w:rsidRPr="002B0EBA">
        <w:rPr>
          <w:rFonts w:asciiTheme="minorHAnsi" w:hAnsiTheme="minorHAnsi" w:cstheme="minorHAnsi"/>
          <w:lang w:val="en-IN"/>
        </w:rPr>
        <w:t>XGBoost: learning_rate</w:t>
      </w:r>
      <w:r w:rsidRPr="002B0EBA">
        <w:rPr>
          <w:rFonts w:asciiTheme="minorHAnsi" w:hAnsiTheme="minorHAnsi" w:cstheme="minorHAnsi"/>
          <w:i/>
          <w:iCs/>
          <w:lang w:val="en-IN"/>
        </w:rPr>
        <w:t xml:space="preserve"> = 0.1</w:t>
      </w:r>
      <w:r w:rsidRPr="002B0EBA">
        <w:rPr>
          <w:rFonts w:asciiTheme="minorHAnsi" w:hAnsiTheme="minorHAnsi" w:cstheme="minorHAnsi"/>
          <w:lang w:val="en-IN"/>
        </w:rPr>
        <w:t>, max_depth</w:t>
      </w:r>
      <w:r w:rsidRPr="002B0EBA">
        <w:rPr>
          <w:rFonts w:asciiTheme="minorHAnsi" w:hAnsiTheme="minorHAnsi" w:cstheme="minorHAnsi"/>
          <w:i/>
          <w:iCs/>
          <w:lang w:val="en-IN"/>
        </w:rPr>
        <w:t xml:space="preserve"> = 5</w:t>
      </w:r>
      <w:r w:rsidRPr="002B0EBA">
        <w:rPr>
          <w:rFonts w:asciiTheme="minorHAnsi" w:hAnsiTheme="minorHAnsi" w:cstheme="minorHAnsi"/>
          <w:lang w:val="en-IN"/>
        </w:rPr>
        <w:t xml:space="preserve"> </w:t>
      </w:r>
    </w:p>
    <w:p w14:paraId="24573B2F" w14:textId="77777777" w:rsidR="00C51B82" w:rsidRPr="00C51B82" w:rsidRDefault="00C51B82" w:rsidP="00B56C6A">
      <w:pPr>
        <w:pStyle w:val="BodyText"/>
        <w:jc w:val="both"/>
        <w:rPr>
          <w:rFonts w:ascii="Times New Roman" w:eastAsia="Times New Roman" w:hAnsi="Times New Roman" w:cs="Times New Roman"/>
          <w:b/>
          <w:bCs/>
          <w:kern w:val="0"/>
          <w:sz w:val="32"/>
          <w:szCs w:val="32"/>
          <w:lang w:val="en-IN" w:eastAsia="en-IN" w:bidi="ar-SA"/>
        </w:rPr>
      </w:pPr>
      <w:r w:rsidRPr="00C51B82">
        <w:rPr>
          <w:rFonts w:ascii="Times New Roman" w:eastAsia="Times New Roman" w:hAnsi="Times New Roman" w:cs="Times New Roman"/>
          <w:b/>
          <w:bCs/>
          <w:kern w:val="0"/>
          <w:sz w:val="32"/>
          <w:szCs w:val="32"/>
          <w:lang w:val="en-IN" w:eastAsia="en-IN" w:bidi="ar-SA"/>
        </w:rPr>
        <w:t>Tuning Outcome</w:t>
      </w:r>
    </w:p>
    <w:p w14:paraId="41863B7D" w14:textId="77777777" w:rsidR="00C51B82" w:rsidRPr="00C51B82" w:rsidRDefault="00C51B82" w:rsidP="00B56C6A">
      <w:pPr>
        <w:pStyle w:val="BodyText"/>
        <w:numPr>
          <w:ilvl w:val="0"/>
          <w:numId w:val="12"/>
        </w:numPr>
        <w:jc w:val="both"/>
        <w:rPr>
          <w:rFonts w:ascii="Times New Roman" w:eastAsia="Times New Roman" w:hAnsi="Times New Roman" w:cs="Times New Roman"/>
          <w:kern w:val="0"/>
          <w:lang w:val="en-IN" w:eastAsia="en-IN" w:bidi="ar-SA"/>
        </w:rPr>
      </w:pPr>
      <w:r w:rsidRPr="00C51B82">
        <w:rPr>
          <w:rFonts w:ascii="Times New Roman" w:eastAsia="Times New Roman" w:hAnsi="Times New Roman" w:cs="Times New Roman"/>
          <w:kern w:val="0"/>
          <w:lang w:val="en-IN" w:eastAsia="en-IN" w:bidi="ar-SA"/>
        </w:rPr>
        <w:t xml:space="preserve">Random Forest achieved improved stability after tuning. </w:t>
      </w:r>
    </w:p>
    <w:p w14:paraId="55A4F3D7" w14:textId="77777777" w:rsidR="00C51B82" w:rsidRPr="00C51B82" w:rsidRDefault="00C51B82" w:rsidP="00B56C6A">
      <w:pPr>
        <w:pStyle w:val="BodyText"/>
        <w:numPr>
          <w:ilvl w:val="0"/>
          <w:numId w:val="12"/>
        </w:numPr>
        <w:jc w:val="both"/>
        <w:rPr>
          <w:rFonts w:ascii="Times New Roman" w:eastAsia="Times New Roman" w:hAnsi="Times New Roman" w:cs="Times New Roman"/>
          <w:kern w:val="0"/>
          <w:lang w:val="en-IN" w:eastAsia="en-IN" w:bidi="ar-SA"/>
        </w:rPr>
      </w:pPr>
      <w:r w:rsidRPr="00C51B82">
        <w:rPr>
          <w:rFonts w:ascii="Times New Roman" w:eastAsia="Times New Roman" w:hAnsi="Times New Roman" w:cs="Times New Roman"/>
          <w:kern w:val="0"/>
          <w:lang w:val="en-IN" w:eastAsia="en-IN" w:bidi="ar-SA"/>
        </w:rPr>
        <w:t xml:space="preserve">XGBoost showed minor improvement but remained below Logistic Regression in ROC-AUC performance. </w:t>
      </w:r>
    </w:p>
    <w:p w14:paraId="342B593F" w14:textId="77777777" w:rsidR="00C51B82" w:rsidRPr="00C51B82" w:rsidRDefault="00C51B82" w:rsidP="00B56C6A">
      <w:pPr>
        <w:pStyle w:val="BodyText"/>
        <w:numPr>
          <w:ilvl w:val="0"/>
          <w:numId w:val="12"/>
        </w:numPr>
        <w:jc w:val="both"/>
        <w:rPr>
          <w:rFonts w:ascii="Times New Roman" w:eastAsia="Times New Roman" w:hAnsi="Times New Roman" w:cs="Times New Roman"/>
          <w:kern w:val="0"/>
          <w:lang w:val="en-IN" w:eastAsia="en-IN" w:bidi="ar-SA"/>
        </w:rPr>
      </w:pPr>
      <w:r w:rsidRPr="00C51B82">
        <w:rPr>
          <w:rFonts w:ascii="Times New Roman" w:eastAsia="Times New Roman" w:hAnsi="Times New Roman" w:cs="Times New Roman"/>
          <w:kern w:val="0"/>
          <w:lang w:val="en-IN" w:eastAsia="en-IN" w:bidi="ar-SA"/>
        </w:rPr>
        <w:t>Logistic Regression was not tuned further as it already showed strong baseline performance.</w:t>
      </w:r>
    </w:p>
    <w:p w14:paraId="318DBB38" w14:textId="2B733F4B" w:rsidR="00281743" w:rsidRDefault="00281743"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lastRenderedPageBreak/>
        <w:t>5.</w:t>
      </w:r>
      <w:r w:rsidR="00210278">
        <w:rPr>
          <w:rFonts w:asciiTheme="minorHAnsi" w:hAnsiTheme="minorHAnsi" w:cstheme="minorHAnsi"/>
          <w:b/>
          <w:bCs/>
          <w:sz w:val="32"/>
          <w:szCs w:val="32"/>
          <w:lang w:val="en-IN"/>
        </w:rPr>
        <w:t>6</w:t>
      </w:r>
      <w:r>
        <w:rPr>
          <w:rFonts w:asciiTheme="minorHAnsi" w:hAnsiTheme="minorHAnsi" w:cstheme="minorHAnsi"/>
          <w:b/>
          <w:bCs/>
          <w:sz w:val="32"/>
          <w:szCs w:val="32"/>
          <w:lang w:val="en-IN"/>
        </w:rPr>
        <w:t xml:space="preserve"> Explainable AI using SHAP (Shapley Additive Explanations)</w:t>
      </w:r>
    </w:p>
    <w:p w14:paraId="66AA221A" w14:textId="77777777" w:rsidR="00281743" w:rsidRPr="00281743" w:rsidRDefault="00281743" w:rsidP="00B56C6A">
      <w:pPr>
        <w:pStyle w:val="BodyText"/>
        <w:jc w:val="both"/>
        <w:rPr>
          <w:rFonts w:asciiTheme="minorHAnsi" w:hAnsiTheme="minorHAnsi" w:cstheme="minorHAnsi"/>
          <w:lang w:val="en-IN"/>
        </w:rPr>
      </w:pPr>
      <w:r w:rsidRPr="00281743">
        <w:rPr>
          <w:rFonts w:asciiTheme="minorHAnsi" w:hAnsiTheme="minorHAnsi" w:cstheme="minorHAnsi"/>
          <w:lang w:val="en-IN"/>
        </w:rPr>
        <w:t>To improve interpretability of the machine learning models, Explainable Artificial Intelligence (XAI) techniques were applied using SHAP (SHapley Additive exPlanations), introduced by Lundberg and Lee (2017). SHAP is based on cooperative game theory and assigns each feature a Shapley value representing its contribution to a model’s prediction. It provides both global interpretability (overall feature importance) and local interpretability (individual prediction explanations).</w:t>
      </w:r>
    </w:p>
    <w:p w14:paraId="27EB3EAD" w14:textId="77777777" w:rsidR="00281743" w:rsidRPr="00281743" w:rsidRDefault="00281743" w:rsidP="00B56C6A">
      <w:pPr>
        <w:pStyle w:val="BodyText"/>
        <w:jc w:val="both"/>
        <w:rPr>
          <w:rFonts w:asciiTheme="minorHAnsi" w:hAnsiTheme="minorHAnsi" w:cstheme="minorHAnsi"/>
          <w:lang w:val="en-IN"/>
        </w:rPr>
      </w:pPr>
      <w:r w:rsidRPr="00281743">
        <w:rPr>
          <w:rFonts w:asciiTheme="minorHAnsi" w:hAnsiTheme="minorHAnsi" w:cstheme="minorHAnsi"/>
          <w:lang w:val="en-IN"/>
        </w:rPr>
        <w:t>SHAP analysis was first applied to the baseline (untuned) XGBoost model to understand initial feature behaviour. The results showed that features such as maximum heart rate achieved (thalach), ST depression (oldpeak), and chest pain type (cp) were the most influential predictors, although the feature importance distribution showed higher variability, indicating lower stability.</w:t>
      </w:r>
    </w:p>
    <w:p w14:paraId="06D036A9" w14:textId="77777777" w:rsidR="00281743" w:rsidRPr="00281743" w:rsidRDefault="00281743" w:rsidP="00B56C6A">
      <w:pPr>
        <w:pStyle w:val="BodyText"/>
        <w:jc w:val="both"/>
        <w:rPr>
          <w:rFonts w:asciiTheme="minorHAnsi" w:hAnsiTheme="minorHAnsi" w:cstheme="minorHAnsi"/>
          <w:lang w:val="en-IN"/>
        </w:rPr>
      </w:pPr>
      <w:r w:rsidRPr="00281743">
        <w:rPr>
          <w:rFonts w:asciiTheme="minorHAnsi" w:hAnsiTheme="minorHAnsi" w:cstheme="minorHAnsi"/>
          <w:lang w:val="en-IN"/>
        </w:rPr>
        <w:t>After hyperparameter tuning using GridSearchCV, SHAP was reapplied to the optimized XGBoost model. The same key features remained dominant, but their importance rankings became more stable and better defined, indicating improved model consistency.</w:t>
      </w:r>
    </w:p>
    <w:p w14:paraId="7CCDB3A1" w14:textId="77777777" w:rsidR="00281743" w:rsidRPr="00281743" w:rsidRDefault="00281743" w:rsidP="00B56C6A">
      <w:pPr>
        <w:pStyle w:val="BodyText"/>
        <w:jc w:val="both"/>
        <w:rPr>
          <w:rFonts w:asciiTheme="minorHAnsi" w:hAnsiTheme="minorHAnsi" w:cstheme="minorHAnsi"/>
          <w:lang w:val="en-IN"/>
        </w:rPr>
      </w:pPr>
      <w:r w:rsidRPr="00281743">
        <w:rPr>
          <w:rFonts w:asciiTheme="minorHAnsi" w:hAnsiTheme="minorHAnsi" w:cstheme="minorHAnsi"/>
          <w:lang w:val="en-IN"/>
        </w:rPr>
        <w:t>A comparative analysis showed that hyperparameter tuning enhanced both model performance and interpretability by reducing noise in less important features and strengthening the contribution clarity of key clinical variables.</w:t>
      </w:r>
    </w:p>
    <w:p w14:paraId="7A711734" w14:textId="77777777" w:rsidR="00281743" w:rsidRPr="00281743" w:rsidRDefault="00281743" w:rsidP="00B56C6A">
      <w:pPr>
        <w:pStyle w:val="BodyText"/>
        <w:jc w:val="both"/>
        <w:rPr>
          <w:rFonts w:asciiTheme="minorHAnsi" w:hAnsiTheme="minorHAnsi" w:cstheme="minorHAnsi"/>
          <w:lang w:val="en-IN"/>
        </w:rPr>
      </w:pPr>
      <w:r w:rsidRPr="00281743">
        <w:rPr>
          <w:rFonts w:asciiTheme="minorHAnsi" w:hAnsiTheme="minorHAnsi" w:cstheme="minorHAnsi"/>
          <w:lang w:val="en-IN"/>
        </w:rPr>
        <w:t>The SHAP results are consistent with medical domain knowledge, as the identified features are well-known indicators of heart disease risk. SHAP summary plots and feature importance visualisations further improved transparency by illustrating how each feature influences predictions.</w:t>
      </w:r>
    </w:p>
    <w:p w14:paraId="2E540108" w14:textId="6A816683" w:rsidR="00926E61" w:rsidRDefault="00281743" w:rsidP="00B56C6A">
      <w:pPr>
        <w:pStyle w:val="BodyText"/>
        <w:jc w:val="both"/>
        <w:rPr>
          <w:rFonts w:asciiTheme="minorHAnsi" w:hAnsiTheme="minorHAnsi" w:cstheme="minorHAnsi"/>
          <w:lang w:val="en-IN"/>
        </w:rPr>
      </w:pPr>
      <w:r w:rsidRPr="00281743">
        <w:rPr>
          <w:rFonts w:asciiTheme="minorHAnsi" w:hAnsiTheme="minorHAnsi" w:cstheme="minorHAnsi"/>
          <w:lang w:val="en-IN"/>
        </w:rPr>
        <w:t>Overall, SHAP enhances model explainability and ensures that the final model is both accurate and interpretable, making it suitable for healthcare decision-support applications.</w:t>
      </w:r>
      <w:r w:rsidR="00926E61">
        <w:rPr>
          <w:rFonts w:asciiTheme="minorHAnsi" w:hAnsiTheme="minorHAnsi" w:cstheme="minorHAnsi"/>
          <w:lang w:val="en-IN"/>
        </w:rPr>
        <w:t xml:space="preserve"> </w:t>
      </w:r>
      <w:r w:rsidR="00926E61" w:rsidRPr="00926E61">
        <w:rPr>
          <w:rFonts w:asciiTheme="minorHAnsi" w:hAnsiTheme="minorHAnsi" w:cstheme="minorHAnsi"/>
          <w:lang w:val="en-IN"/>
        </w:rPr>
        <w:drawing>
          <wp:inline distT="0" distB="0" distL="0" distR="0" wp14:anchorId="0FD2208F" wp14:editId="5AB3CF9C">
            <wp:extent cx="2433234" cy="2107445"/>
            <wp:effectExtent l="0" t="0" r="5715" b="7620"/>
            <wp:docPr id="194166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66065" name=""/>
                    <pic:cNvPicPr/>
                  </pic:nvPicPr>
                  <pic:blipFill>
                    <a:blip r:embed="rId23"/>
                    <a:stretch>
                      <a:fillRect/>
                    </a:stretch>
                  </pic:blipFill>
                  <pic:spPr>
                    <a:xfrm>
                      <a:off x="0" y="0"/>
                      <a:ext cx="2456463" cy="2127564"/>
                    </a:xfrm>
                    <a:prstGeom prst="rect">
                      <a:avLst/>
                    </a:prstGeom>
                  </pic:spPr>
                </pic:pic>
              </a:graphicData>
            </a:graphic>
          </wp:inline>
        </w:drawing>
      </w:r>
      <w:r w:rsidR="00926E61">
        <w:rPr>
          <w:rFonts w:asciiTheme="minorHAnsi" w:hAnsiTheme="minorHAnsi" w:cstheme="minorHAnsi"/>
          <w:lang w:val="en-IN"/>
        </w:rPr>
        <w:t xml:space="preserve">                      </w:t>
      </w:r>
      <w:r w:rsidR="00926E61" w:rsidRPr="00926E61">
        <w:rPr>
          <w:rFonts w:asciiTheme="minorHAnsi" w:hAnsiTheme="minorHAnsi" w:cstheme="minorHAnsi"/>
          <w:lang w:val="en-IN"/>
        </w:rPr>
        <w:drawing>
          <wp:inline distT="0" distB="0" distL="0" distR="0" wp14:anchorId="3C0DA3B7" wp14:editId="6AF52CBC">
            <wp:extent cx="2417137" cy="2107770"/>
            <wp:effectExtent l="0" t="0" r="2540" b="6985"/>
            <wp:docPr id="134689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4870" name=""/>
                    <pic:cNvPicPr/>
                  </pic:nvPicPr>
                  <pic:blipFill>
                    <a:blip r:embed="rId24"/>
                    <a:stretch>
                      <a:fillRect/>
                    </a:stretch>
                  </pic:blipFill>
                  <pic:spPr>
                    <a:xfrm>
                      <a:off x="0" y="0"/>
                      <a:ext cx="2444460" cy="2131596"/>
                    </a:xfrm>
                    <a:prstGeom prst="rect">
                      <a:avLst/>
                    </a:prstGeom>
                  </pic:spPr>
                </pic:pic>
              </a:graphicData>
            </a:graphic>
          </wp:inline>
        </w:drawing>
      </w:r>
    </w:p>
    <w:p w14:paraId="2505A686" w14:textId="746707DF" w:rsidR="00926E61" w:rsidRDefault="00926E61" w:rsidP="00B56C6A">
      <w:pPr>
        <w:pStyle w:val="BodyText"/>
        <w:spacing w:line="240" w:lineRule="auto"/>
        <w:jc w:val="both"/>
        <w:rPr>
          <w:rFonts w:asciiTheme="minorHAnsi" w:hAnsiTheme="minorHAnsi" w:cstheme="minorHAnsi"/>
          <w:b/>
          <w:bCs/>
        </w:rPr>
      </w:pPr>
      <w:r>
        <w:rPr>
          <w:rFonts w:asciiTheme="minorHAnsi" w:hAnsiTheme="minorHAnsi" w:cstheme="minorHAnsi"/>
          <w:b/>
          <w:bCs/>
          <w:lang w:val="en-IN"/>
        </w:rPr>
        <w:t xml:space="preserve">Figure13: </w:t>
      </w:r>
      <w:r w:rsidRPr="00926E61">
        <w:rPr>
          <w:rFonts w:asciiTheme="minorHAnsi" w:hAnsiTheme="minorHAnsi" w:cstheme="minorHAnsi"/>
          <w:b/>
          <w:bCs/>
        </w:rPr>
        <w:t xml:space="preserve">SHAP Summary Plot </w:t>
      </w:r>
      <w:r>
        <w:rPr>
          <w:rFonts w:asciiTheme="minorHAnsi" w:hAnsiTheme="minorHAnsi" w:cstheme="minorHAnsi"/>
          <w:b/>
          <w:bCs/>
        </w:rPr>
        <w:t xml:space="preserve">                                           Figure14: </w:t>
      </w:r>
      <w:r w:rsidRPr="00926E61">
        <w:rPr>
          <w:rFonts w:asciiTheme="minorHAnsi" w:hAnsiTheme="minorHAnsi" w:cstheme="minorHAnsi"/>
          <w:b/>
          <w:bCs/>
        </w:rPr>
        <w:t xml:space="preserve">SHAP Summary Plot </w:t>
      </w:r>
    </w:p>
    <w:p w14:paraId="443E7A36" w14:textId="0F4C9CF3" w:rsidR="00926E61" w:rsidRDefault="00926E61" w:rsidP="00B56C6A">
      <w:pPr>
        <w:pStyle w:val="BodyText"/>
        <w:spacing w:line="240" w:lineRule="auto"/>
        <w:jc w:val="both"/>
        <w:rPr>
          <w:rFonts w:asciiTheme="minorHAnsi" w:hAnsiTheme="minorHAnsi" w:cstheme="minorHAnsi"/>
          <w:b/>
          <w:bCs/>
        </w:rPr>
      </w:pPr>
      <w:r>
        <w:rPr>
          <w:rFonts w:asciiTheme="minorHAnsi" w:hAnsiTheme="minorHAnsi" w:cstheme="minorHAnsi"/>
          <w:b/>
          <w:bCs/>
        </w:rPr>
        <w:t xml:space="preserve">                      (Baseline Model)                                                                  </w:t>
      </w:r>
      <w:r w:rsidRPr="00926E61">
        <w:rPr>
          <w:rFonts w:asciiTheme="minorHAnsi" w:hAnsiTheme="minorHAnsi" w:cstheme="minorHAnsi"/>
          <w:b/>
          <w:bCs/>
        </w:rPr>
        <w:t>(Tuned Model)</w:t>
      </w:r>
    </w:p>
    <w:p w14:paraId="39D43344" w14:textId="77777777" w:rsidR="008B33FE" w:rsidRDefault="008B33FE" w:rsidP="00B56C6A">
      <w:pPr>
        <w:pStyle w:val="BodyText"/>
        <w:spacing w:line="240" w:lineRule="auto"/>
        <w:jc w:val="both"/>
        <w:rPr>
          <w:rFonts w:asciiTheme="minorHAnsi" w:hAnsiTheme="minorHAnsi" w:cstheme="minorHAnsi"/>
          <w:b/>
          <w:bCs/>
          <w:sz w:val="32"/>
          <w:szCs w:val="32"/>
        </w:rPr>
      </w:pPr>
    </w:p>
    <w:p w14:paraId="7DF15FA3" w14:textId="77777777" w:rsidR="008B33FE" w:rsidRDefault="008B33FE" w:rsidP="00B56C6A">
      <w:pPr>
        <w:pStyle w:val="BodyText"/>
        <w:spacing w:line="240" w:lineRule="auto"/>
        <w:jc w:val="both"/>
        <w:rPr>
          <w:rFonts w:asciiTheme="minorHAnsi" w:hAnsiTheme="minorHAnsi" w:cstheme="minorHAnsi"/>
          <w:b/>
          <w:bCs/>
          <w:sz w:val="32"/>
          <w:szCs w:val="32"/>
        </w:rPr>
      </w:pPr>
    </w:p>
    <w:p w14:paraId="7B33F9EE" w14:textId="77777777" w:rsidR="008B33FE" w:rsidRDefault="008B33FE" w:rsidP="00B56C6A">
      <w:pPr>
        <w:pStyle w:val="BodyText"/>
        <w:spacing w:line="240" w:lineRule="auto"/>
        <w:jc w:val="both"/>
        <w:rPr>
          <w:rFonts w:asciiTheme="minorHAnsi" w:hAnsiTheme="minorHAnsi" w:cstheme="minorHAnsi"/>
          <w:b/>
          <w:bCs/>
          <w:sz w:val="32"/>
          <w:szCs w:val="32"/>
        </w:rPr>
      </w:pPr>
    </w:p>
    <w:p w14:paraId="15633DB7" w14:textId="77777777" w:rsidR="008B33FE" w:rsidRDefault="008B33FE" w:rsidP="00B56C6A">
      <w:pPr>
        <w:pStyle w:val="BodyText"/>
        <w:spacing w:line="240" w:lineRule="auto"/>
        <w:jc w:val="both"/>
        <w:rPr>
          <w:rFonts w:asciiTheme="minorHAnsi" w:hAnsiTheme="minorHAnsi" w:cstheme="minorHAnsi"/>
          <w:b/>
          <w:bCs/>
          <w:sz w:val="32"/>
          <w:szCs w:val="32"/>
        </w:rPr>
      </w:pPr>
    </w:p>
    <w:p w14:paraId="130173AB" w14:textId="140816E6" w:rsidR="008B33FE" w:rsidRDefault="008B33FE" w:rsidP="00B56C6A">
      <w:pPr>
        <w:pStyle w:val="BodyText"/>
        <w:spacing w:line="240" w:lineRule="auto"/>
        <w:jc w:val="both"/>
        <w:rPr>
          <w:rFonts w:asciiTheme="minorHAnsi" w:hAnsiTheme="minorHAnsi" w:cstheme="minorHAnsi"/>
          <w:b/>
          <w:bCs/>
          <w:sz w:val="32"/>
          <w:szCs w:val="32"/>
        </w:rPr>
      </w:pPr>
      <w:r w:rsidRPr="008B33FE">
        <w:rPr>
          <w:rFonts w:asciiTheme="minorHAnsi" w:hAnsiTheme="minorHAnsi" w:cstheme="minorHAnsi"/>
          <w:b/>
          <w:bCs/>
          <w:sz w:val="32"/>
          <w:szCs w:val="32"/>
        </w:rPr>
        <w:t>6. RESULTS &amp; DISCUSSION</w:t>
      </w:r>
    </w:p>
    <w:p w14:paraId="740D0AB9" w14:textId="23993C76" w:rsidR="008B33FE" w:rsidRDefault="007728EA" w:rsidP="00B56C6A">
      <w:pPr>
        <w:pStyle w:val="BodyText"/>
        <w:spacing w:line="240" w:lineRule="auto"/>
        <w:jc w:val="both"/>
        <w:rPr>
          <w:rFonts w:asciiTheme="minorHAnsi" w:hAnsiTheme="minorHAnsi" w:cstheme="minorHAnsi"/>
          <w:b/>
          <w:bCs/>
          <w:sz w:val="32"/>
          <w:szCs w:val="32"/>
        </w:rPr>
      </w:pPr>
      <w:r>
        <w:rPr>
          <w:rFonts w:asciiTheme="minorHAnsi" w:hAnsiTheme="minorHAnsi" w:cstheme="minorHAnsi"/>
          <w:b/>
          <w:bCs/>
          <w:sz w:val="32"/>
          <w:szCs w:val="32"/>
        </w:rPr>
        <w:t>6.1 Model Performance Comparison</w:t>
      </w:r>
    </w:p>
    <w:tbl>
      <w:tblPr>
        <w:tblW w:w="9247" w:type="dxa"/>
        <w:tblCellSpacing w:w="15" w:type="dxa"/>
        <w:tblCellMar>
          <w:top w:w="15" w:type="dxa"/>
          <w:left w:w="15" w:type="dxa"/>
          <w:bottom w:w="15" w:type="dxa"/>
          <w:right w:w="15" w:type="dxa"/>
        </w:tblCellMar>
        <w:tblLook w:val="04A0" w:firstRow="1" w:lastRow="0" w:firstColumn="1" w:lastColumn="0" w:noHBand="0" w:noVBand="1"/>
      </w:tblPr>
      <w:tblGrid>
        <w:gridCol w:w="2783"/>
        <w:gridCol w:w="1380"/>
        <w:gridCol w:w="1403"/>
        <w:gridCol w:w="939"/>
        <w:gridCol w:w="1299"/>
        <w:gridCol w:w="1443"/>
      </w:tblGrid>
      <w:tr w:rsidR="007728EA" w:rsidRPr="007728EA" w14:paraId="159FF082" w14:textId="77777777" w:rsidTr="007728EA">
        <w:trPr>
          <w:trHeight w:val="799"/>
          <w:tblHeader/>
          <w:tblCellSpacing w:w="15" w:type="dxa"/>
        </w:trPr>
        <w:tc>
          <w:tcPr>
            <w:tcW w:w="0" w:type="auto"/>
            <w:vAlign w:val="center"/>
            <w:hideMark/>
          </w:tcPr>
          <w:p w14:paraId="3936D7E5" w14:textId="77777777" w:rsidR="007728EA" w:rsidRPr="007728EA" w:rsidRDefault="007728EA" w:rsidP="00B56C6A">
            <w:pPr>
              <w:pStyle w:val="BodyText"/>
              <w:jc w:val="both"/>
              <w:rPr>
                <w:rFonts w:asciiTheme="minorHAnsi" w:hAnsiTheme="minorHAnsi" w:cstheme="minorHAnsi"/>
                <w:b/>
                <w:bCs/>
                <w:lang w:val="en-IN"/>
              </w:rPr>
            </w:pPr>
            <w:r w:rsidRPr="007728EA">
              <w:rPr>
                <w:rFonts w:asciiTheme="minorHAnsi" w:hAnsiTheme="minorHAnsi" w:cstheme="minorHAnsi"/>
                <w:b/>
                <w:bCs/>
                <w:lang w:val="en-IN"/>
              </w:rPr>
              <w:t>Model</w:t>
            </w:r>
          </w:p>
        </w:tc>
        <w:tc>
          <w:tcPr>
            <w:tcW w:w="0" w:type="auto"/>
            <w:vAlign w:val="center"/>
            <w:hideMark/>
          </w:tcPr>
          <w:p w14:paraId="080538FF" w14:textId="77777777" w:rsidR="007728EA" w:rsidRPr="007728EA" w:rsidRDefault="007728EA" w:rsidP="00B56C6A">
            <w:pPr>
              <w:pStyle w:val="BodyText"/>
              <w:jc w:val="both"/>
              <w:rPr>
                <w:rFonts w:asciiTheme="minorHAnsi" w:hAnsiTheme="minorHAnsi" w:cstheme="minorHAnsi"/>
                <w:b/>
                <w:bCs/>
                <w:lang w:val="en-IN"/>
              </w:rPr>
            </w:pPr>
            <w:r w:rsidRPr="007728EA">
              <w:rPr>
                <w:rFonts w:asciiTheme="minorHAnsi" w:hAnsiTheme="minorHAnsi" w:cstheme="minorHAnsi"/>
                <w:b/>
                <w:bCs/>
                <w:lang w:val="en-IN"/>
              </w:rPr>
              <w:t>Accuracy</w:t>
            </w:r>
          </w:p>
        </w:tc>
        <w:tc>
          <w:tcPr>
            <w:tcW w:w="0" w:type="auto"/>
            <w:vAlign w:val="center"/>
            <w:hideMark/>
          </w:tcPr>
          <w:p w14:paraId="4B684915" w14:textId="77777777" w:rsidR="007728EA" w:rsidRPr="007728EA" w:rsidRDefault="007728EA" w:rsidP="00B56C6A">
            <w:pPr>
              <w:pStyle w:val="BodyText"/>
              <w:jc w:val="both"/>
              <w:rPr>
                <w:rFonts w:asciiTheme="minorHAnsi" w:hAnsiTheme="minorHAnsi" w:cstheme="minorHAnsi"/>
                <w:b/>
                <w:bCs/>
                <w:lang w:val="en-IN"/>
              </w:rPr>
            </w:pPr>
            <w:r w:rsidRPr="007728EA">
              <w:rPr>
                <w:rFonts w:asciiTheme="minorHAnsi" w:hAnsiTheme="minorHAnsi" w:cstheme="minorHAnsi"/>
                <w:b/>
                <w:bCs/>
                <w:lang w:val="en-IN"/>
              </w:rPr>
              <w:t>Precision</w:t>
            </w:r>
          </w:p>
        </w:tc>
        <w:tc>
          <w:tcPr>
            <w:tcW w:w="0" w:type="auto"/>
            <w:vAlign w:val="center"/>
            <w:hideMark/>
          </w:tcPr>
          <w:p w14:paraId="7AC8782D" w14:textId="77777777" w:rsidR="007728EA" w:rsidRPr="007728EA" w:rsidRDefault="007728EA" w:rsidP="00B56C6A">
            <w:pPr>
              <w:pStyle w:val="BodyText"/>
              <w:jc w:val="both"/>
              <w:rPr>
                <w:rFonts w:asciiTheme="minorHAnsi" w:hAnsiTheme="minorHAnsi" w:cstheme="minorHAnsi"/>
                <w:b/>
                <w:bCs/>
                <w:lang w:val="en-IN"/>
              </w:rPr>
            </w:pPr>
            <w:r w:rsidRPr="007728EA">
              <w:rPr>
                <w:rFonts w:asciiTheme="minorHAnsi" w:hAnsiTheme="minorHAnsi" w:cstheme="minorHAnsi"/>
                <w:b/>
                <w:bCs/>
                <w:lang w:val="en-IN"/>
              </w:rPr>
              <w:t>Recall</w:t>
            </w:r>
          </w:p>
        </w:tc>
        <w:tc>
          <w:tcPr>
            <w:tcW w:w="0" w:type="auto"/>
            <w:vAlign w:val="center"/>
            <w:hideMark/>
          </w:tcPr>
          <w:p w14:paraId="77B75679" w14:textId="77777777" w:rsidR="007728EA" w:rsidRPr="007728EA" w:rsidRDefault="007728EA" w:rsidP="00B56C6A">
            <w:pPr>
              <w:pStyle w:val="BodyText"/>
              <w:jc w:val="both"/>
              <w:rPr>
                <w:rFonts w:asciiTheme="minorHAnsi" w:hAnsiTheme="minorHAnsi" w:cstheme="minorHAnsi"/>
                <w:b/>
                <w:bCs/>
                <w:lang w:val="en-IN"/>
              </w:rPr>
            </w:pPr>
            <w:r w:rsidRPr="007728EA">
              <w:rPr>
                <w:rFonts w:asciiTheme="minorHAnsi" w:hAnsiTheme="minorHAnsi" w:cstheme="minorHAnsi"/>
                <w:b/>
                <w:bCs/>
                <w:lang w:val="en-IN"/>
              </w:rPr>
              <w:t>F1-score</w:t>
            </w:r>
          </w:p>
        </w:tc>
        <w:tc>
          <w:tcPr>
            <w:tcW w:w="0" w:type="auto"/>
            <w:vAlign w:val="center"/>
            <w:hideMark/>
          </w:tcPr>
          <w:p w14:paraId="4F7D512C" w14:textId="77777777" w:rsidR="007728EA" w:rsidRPr="007728EA" w:rsidRDefault="007728EA" w:rsidP="00B56C6A">
            <w:pPr>
              <w:pStyle w:val="BodyText"/>
              <w:jc w:val="both"/>
              <w:rPr>
                <w:rFonts w:asciiTheme="minorHAnsi" w:hAnsiTheme="minorHAnsi" w:cstheme="minorHAnsi"/>
                <w:b/>
                <w:bCs/>
                <w:lang w:val="en-IN"/>
              </w:rPr>
            </w:pPr>
            <w:r w:rsidRPr="007728EA">
              <w:rPr>
                <w:rFonts w:asciiTheme="minorHAnsi" w:hAnsiTheme="minorHAnsi" w:cstheme="minorHAnsi"/>
                <w:b/>
                <w:bCs/>
                <w:lang w:val="en-IN"/>
              </w:rPr>
              <w:t>ROC-AUC</w:t>
            </w:r>
          </w:p>
        </w:tc>
      </w:tr>
      <w:tr w:rsidR="007728EA" w:rsidRPr="007728EA" w14:paraId="5CC3FB91" w14:textId="77777777" w:rsidTr="007728EA">
        <w:trPr>
          <w:trHeight w:val="799"/>
          <w:tblCellSpacing w:w="15" w:type="dxa"/>
        </w:trPr>
        <w:tc>
          <w:tcPr>
            <w:tcW w:w="0" w:type="auto"/>
            <w:vAlign w:val="center"/>
            <w:hideMark/>
          </w:tcPr>
          <w:p w14:paraId="33DA77CE"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Logistic Regression</w:t>
            </w:r>
          </w:p>
        </w:tc>
        <w:tc>
          <w:tcPr>
            <w:tcW w:w="0" w:type="auto"/>
            <w:vAlign w:val="center"/>
            <w:hideMark/>
          </w:tcPr>
          <w:p w14:paraId="5F32E5BD"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83%</w:t>
            </w:r>
          </w:p>
        </w:tc>
        <w:tc>
          <w:tcPr>
            <w:tcW w:w="0" w:type="auto"/>
            <w:vAlign w:val="center"/>
            <w:hideMark/>
          </w:tcPr>
          <w:p w14:paraId="3EA45D93"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0.85</w:t>
            </w:r>
          </w:p>
        </w:tc>
        <w:tc>
          <w:tcPr>
            <w:tcW w:w="0" w:type="auto"/>
            <w:vAlign w:val="center"/>
            <w:hideMark/>
          </w:tcPr>
          <w:p w14:paraId="42A6A90B"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0.79</w:t>
            </w:r>
          </w:p>
        </w:tc>
        <w:tc>
          <w:tcPr>
            <w:tcW w:w="0" w:type="auto"/>
            <w:vAlign w:val="center"/>
            <w:hideMark/>
          </w:tcPr>
          <w:p w14:paraId="0EAFE045"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0.81</w:t>
            </w:r>
          </w:p>
        </w:tc>
        <w:tc>
          <w:tcPr>
            <w:tcW w:w="0" w:type="auto"/>
            <w:vAlign w:val="center"/>
            <w:hideMark/>
          </w:tcPr>
          <w:p w14:paraId="0C3B5F4E"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0.95</w:t>
            </w:r>
          </w:p>
        </w:tc>
      </w:tr>
      <w:tr w:rsidR="007728EA" w:rsidRPr="007728EA" w14:paraId="5A32682B" w14:textId="77777777" w:rsidTr="007728EA">
        <w:trPr>
          <w:trHeight w:val="799"/>
          <w:tblCellSpacing w:w="15" w:type="dxa"/>
        </w:trPr>
        <w:tc>
          <w:tcPr>
            <w:tcW w:w="0" w:type="auto"/>
            <w:vAlign w:val="center"/>
            <w:hideMark/>
          </w:tcPr>
          <w:p w14:paraId="6596C769"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Random Forest</w:t>
            </w:r>
          </w:p>
        </w:tc>
        <w:tc>
          <w:tcPr>
            <w:tcW w:w="0" w:type="auto"/>
            <w:vAlign w:val="center"/>
            <w:hideMark/>
          </w:tcPr>
          <w:p w14:paraId="646CE9E6"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87%</w:t>
            </w:r>
          </w:p>
        </w:tc>
        <w:tc>
          <w:tcPr>
            <w:tcW w:w="0" w:type="auto"/>
            <w:vAlign w:val="center"/>
            <w:hideMark/>
          </w:tcPr>
          <w:p w14:paraId="415605D4"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0.88</w:t>
            </w:r>
          </w:p>
        </w:tc>
        <w:tc>
          <w:tcPr>
            <w:tcW w:w="0" w:type="auto"/>
            <w:vAlign w:val="center"/>
            <w:hideMark/>
          </w:tcPr>
          <w:p w14:paraId="1C2A77BA"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0.82</w:t>
            </w:r>
          </w:p>
        </w:tc>
        <w:tc>
          <w:tcPr>
            <w:tcW w:w="0" w:type="auto"/>
            <w:vAlign w:val="center"/>
            <w:hideMark/>
          </w:tcPr>
          <w:p w14:paraId="243FC8A7"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0.85</w:t>
            </w:r>
          </w:p>
        </w:tc>
        <w:tc>
          <w:tcPr>
            <w:tcW w:w="0" w:type="auto"/>
            <w:vAlign w:val="center"/>
            <w:hideMark/>
          </w:tcPr>
          <w:p w14:paraId="3E017D58"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0.95</w:t>
            </w:r>
          </w:p>
        </w:tc>
      </w:tr>
      <w:tr w:rsidR="007728EA" w:rsidRPr="007728EA" w14:paraId="475A4AFF" w14:textId="77777777" w:rsidTr="007728EA">
        <w:trPr>
          <w:trHeight w:val="799"/>
          <w:tblCellSpacing w:w="15" w:type="dxa"/>
        </w:trPr>
        <w:tc>
          <w:tcPr>
            <w:tcW w:w="0" w:type="auto"/>
            <w:vAlign w:val="center"/>
            <w:hideMark/>
          </w:tcPr>
          <w:p w14:paraId="5AD3133C"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XGBoost</w:t>
            </w:r>
          </w:p>
        </w:tc>
        <w:tc>
          <w:tcPr>
            <w:tcW w:w="0" w:type="auto"/>
            <w:vAlign w:val="center"/>
            <w:hideMark/>
          </w:tcPr>
          <w:p w14:paraId="6E95C7ED"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87%</w:t>
            </w:r>
          </w:p>
        </w:tc>
        <w:tc>
          <w:tcPr>
            <w:tcW w:w="0" w:type="auto"/>
            <w:vAlign w:val="center"/>
            <w:hideMark/>
          </w:tcPr>
          <w:p w14:paraId="0323B4DB"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0.88</w:t>
            </w:r>
          </w:p>
        </w:tc>
        <w:tc>
          <w:tcPr>
            <w:tcW w:w="0" w:type="auto"/>
            <w:vAlign w:val="center"/>
            <w:hideMark/>
          </w:tcPr>
          <w:p w14:paraId="0BDDDC73"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0.82</w:t>
            </w:r>
          </w:p>
        </w:tc>
        <w:tc>
          <w:tcPr>
            <w:tcW w:w="0" w:type="auto"/>
            <w:vAlign w:val="center"/>
            <w:hideMark/>
          </w:tcPr>
          <w:p w14:paraId="595EE5AB"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0.85</w:t>
            </w:r>
          </w:p>
        </w:tc>
        <w:tc>
          <w:tcPr>
            <w:tcW w:w="0" w:type="auto"/>
            <w:vAlign w:val="center"/>
            <w:hideMark/>
          </w:tcPr>
          <w:p w14:paraId="289DC34E" w14:textId="77777777" w:rsidR="007728EA" w:rsidRPr="007728EA" w:rsidRDefault="007728EA" w:rsidP="00B56C6A">
            <w:pPr>
              <w:pStyle w:val="BodyText"/>
              <w:jc w:val="both"/>
              <w:rPr>
                <w:rFonts w:asciiTheme="minorHAnsi" w:hAnsiTheme="minorHAnsi" w:cstheme="minorHAnsi"/>
                <w:lang w:val="en-IN"/>
              </w:rPr>
            </w:pPr>
            <w:r w:rsidRPr="007728EA">
              <w:rPr>
                <w:rFonts w:asciiTheme="minorHAnsi" w:hAnsiTheme="minorHAnsi" w:cstheme="minorHAnsi"/>
                <w:lang w:val="en-IN"/>
              </w:rPr>
              <w:t>0.89</w:t>
            </w:r>
          </w:p>
        </w:tc>
      </w:tr>
    </w:tbl>
    <w:p w14:paraId="7BD144B4" w14:textId="5FF8016C" w:rsidR="007728EA" w:rsidRPr="007728EA" w:rsidRDefault="007728EA" w:rsidP="00B56C6A">
      <w:pPr>
        <w:pStyle w:val="BodyText"/>
        <w:jc w:val="both"/>
        <w:rPr>
          <w:rFonts w:asciiTheme="minorHAnsi" w:hAnsiTheme="minorHAnsi" w:cstheme="minorHAnsi"/>
          <w:lang w:val="en-IN"/>
        </w:rPr>
      </w:pPr>
    </w:p>
    <w:p w14:paraId="09B52C4B" w14:textId="0E57757B" w:rsidR="00210278" w:rsidRPr="00210278" w:rsidRDefault="007728EA"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6</w:t>
      </w:r>
      <w:r w:rsidR="00210278" w:rsidRPr="00210278">
        <w:rPr>
          <w:rFonts w:asciiTheme="minorHAnsi" w:hAnsiTheme="minorHAnsi" w:cstheme="minorHAnsi"/>
          <w:b/>
          <w:bCs/>
          <w:sz w:val="32"/>
          <w:szCs w:val="32"/>
          <w:lang w:val="en-IN"/>
        </w:rPr>
        <w:t>.</w:t>
      </w:r>
      <w:r w:rsidR="00C51B82">
        <w:rPr>
          <w:rFonts w:asciiTheme="minorHAnsi" w:hAnsiTheme="minorHAnsi" w:cstheme="minorHAnsi"/>
          <w:b/>
          <w:bCs/>
          <w:sz w:val="32"/>
          <w:szCs w:val="32"/>
          <w:lang w:val="en-IN"/>
        </w:rPr>
        <w:t xml:space="preserve">2 </w:t>
      </w:r>
      <w:r w:rsidR="00210278" w:rsidRPr="00210278">
        <w:rPr>
          <w:rFonts w:asciiTheme="minorHAnsi" w:hAnsiTheme="minorHAnsi" w:cstheme="minorHAnsi"/>
          <w:b/>
          <w:bCs/>
          <w:sz w:val="32"/>
          <w:szCs w:val="32"/>
          <w:lang w:val="en-IN"/>
        </w:rPr>
        <w:t xml:space="preserve">ROC Curve </w:t>
      </w:r>
      <w:r w:rsidR="009F7A2D">
        <w:rPr>
          <w:rFonts w:asciiTheme="minorHAnsi" w:hAnsiTheme="minorHAnsi" w:cstheme="minorHAnsi"/>
          <w:b/>
          <w:bCs/>
          <w:sz w:val="32"/>
          <w:szCs w:val="32"/>
          <w:lang w:val="en-IN"/>
        </w:rPr>
        <w:t>Analysis</w:t>
      </w:r>
    </w:p>
    <w:p w14:paraId="26D413EF" w14:textId="77777777" w:rsidR="009F7A2D" w:rsidRPr="009F7A2D" w:rsidRDefault="009F7A2D" w:rsidP="00B56C6A">
      <w:pPr>
        <w:pStyle w:val="BodyText"/>
        <w:jc w:val="both"/>
        <w:rPr>
          <w:rFonts w:asciiTheme="minorHAnsi" w:hAnsiTheme="minorHAnsi" w:cstheme="minorHAnsi"/>
          <w:lang w:val="en-IN"/>
        </w:rPr>
      </w:pPr>
      <w:r w:rsidRPr="009F7A2D">
        <w:rPr>
          <w:rFonts w:asciiTheme="minorHAnsi" w:hAnsiTheme="minorHAnsi" w:cstheme="minorHAnsi"/>
          <w:lang w:val="en-IN"/>
        </w:rPr>
        <w:t>ROC curve analysis was conducted to evaluate model performance before and after hyperparameter tuning, providing insight into how optimisation improved classification ability.</w:t>
      </w:r>
    </w:p>
    <w:p w14:paraId="310D7FAF" w14:textId="77777777" w:rsidR="009F7A2D" w:rsidRPr="009F7A2D" w:rsidRDefault="009F7A2D" w:rsidP="00B56C6A">
      <w:pPr>
        <w:pStyle w:val="BodyText"/>
        <w:jc w:val="both"/>
        <w:rPr>
          <w:rFonts w:asciiTheme="minorHAnsi" w:hAnsiTheme="minorHAnsi" w:cstheme="minorHAnsi"/>
          <w:lang w:val="en-IN"/>
        </w:rPr>
      </w:pPr>
      <w:r w:rsidRPr="009F7A2D">
        <w:rPr>
          <w:rFonts w:asciiTheme="minorHAnsi" w:hAnsiTheme="minorHAnsi" w:cstheme="minorHAnsi"/>
          <w:lang w:val="en-IN"/>
        </w:rPr>
        <w:t>The ROC curve plots the True Positive Rate (Sensitivity) against the False Positive Rate across different decision thresholds. The Area Under the Curve (AUC) was used as a summary measure, where a higher AUC indicates better discrimination between patients with and without heart disease.</w:t>
      </w:r>
    </w:p>
    <w:p w14:paraId="1C279C44" w14:textId="371AA3CC" w:rsidR="00210278" w:rsidRPr="00210278" w:rsidRDefault="009B7968"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6</w:t>
      </w:r>
      <w:r w:rsidR="00210278">
        <w:rPr>
          <w:rFonts w:asciiTheme="minorHAnsi" w:hAnsiTheme="minorHAnsi" w:cstheme="minorHAnsi"/>
          <w:b/>
          <w:bCs/>
          <w:sz w:val="32"/>
          <w:szCs w:val="32"/>
          <w:lang w:val="en-IN"/>
        </w:rPr>
        <w:t>.</w:t>
      </w:r>
      <w:r w:rsidR="00C51B82">
        <w:rPr>
          <w:rFonts w:asciiTheme="minorHAnsi" w:hAnsiTheme="minorHAnsi" w:cstheme="minorHAnsi"/>
          <w:b/>
          <w:bCs/>
          <w:sz w:val="32"/>
          <w:szCs w:val="32"/>
          <w:lang w:val="en-IN"/>
        </w:rPr>
        <w:t>2</w:t>
      </w:r>
      <w:r w:rsidR="00210278">
        <w:rPr>
          <w:rFonts w:asciiTheme="minorHAnsi" w:hAnsiTheme="minorHAnsi" w:cstheme="minorHAnsi"/>
          <w:b/>
          <w:bCs/>
          <w:sz w:val="32"/>
          <w:szCs w:val="32"/>
          <w:lang w:val="en-IN"/>
        </w:rPr>
        <w:t xml:space="preserve">.1 </w:t>
      </w:r>
      <w:r w:rsidR="009F7A2D">
        <w:rPr>
          <w:rFonts w:asciiTheme="minorHAnsi" w:hAnsiTheme="minorHAnsi" w:cstheme="minorHAnsi"/>
          <w:b/>
          <w:bCs/>
          <w:sz w:val="32"/>
          <w:szCs w:val="32"/>
          <w:lang w:val="en-IN"/>
        </w:rPr>
        <w:t xml:space="preserve"> Before Hyperparameter Tuning</w:t>
      </w:r>
    </w:p>
    <w:p w14:paraId="5551D423" w14:textId="77777777" w:rsidR="00C51B82" w:rsidRPr="00C51B82" w:rsidRDefault="00C51B82" w:rsidP="00B56C6A">
      <w:pPr>
        <w:pStyle w:val="BodyText"/>
        <w:jc w:val="both"/>
        <w:rPr>
          <w:rFonts w:asciiTheme="minorHAnsi" w:hAnsiTheme="minorHAnsi" w:cstheme="minorHAnsi"/>
          <w:lang w:val="en-IN"/>
        </w:rPr>
      </w:pPr>
      <w:r w:rsidRPr="00C51B82">
        <w:rPr>
          <w:rFonts w:asciiTheme="minorHAnsi" w:hAnsiTheme="minorHAnsi" w:cstheme="minorHAnsi"/>
          <w:lang w:val="en-IN"/>
        </w:rPr>
        <w:t>Before hyperparameter optimisation, the models showed the following performance patterns:</w:t>
      </w:r>
    </w:p>
    <w:p w14:paraId="3F441EA7" w14:textId="77777777" w:rsidR="00C51B82" w:rsidRPr="00C51B82" w:rsidRDefault="00C51B82" w:rsidP="00B56C6A">
      <w:pPr>
        <w:pStyle w:val="BodyText"/>
        <w:numPr>
          <w:ilvl w:val="0"/>
          <w:numId w:val="13"/>
        </w:numPr>
        <w:jc w:val="both"/>
        <w:rPr>
          <w:rFonts w:asciiTheme="minorHAnsi" w:hAnsiTheme="minorHAnsi" w:cstheme="minorHAnsi"/>
          <w:lang w:val="en-IN"/>
        </w:rPr>
      </w:pPr>
      <w:r w:rsidRPr="00C51B82">
        <w:rPr>
          <w:rFonts w:asciiTheme="minorHAnsi" w:hAnsiTheme="minorHAnsi" w:cstheme="minorHAnsi"/>
          <w:lang w:val="en-IN"/>
        </w:rPr>
        <w:t xml:space="preserve">Logistic Regression achieved the highest ROC-AUC (~0.95), indicating excellent ability to distinguish between the two classes. </w:t>
      </w:r>
    </w:p>
    <w:p w14:paraId="3358C1A3" w14:textId="77777777" w:rsidR="00C51B82" w:rsidRPr="00C51B82" w:rsidRDefault="00C51B82" w:rsidP="00B56C6A">
      <w:pPr>
        <w:pStyle w:val="BodyText"/>
        <w:numPr>
          <w:ilvl w:val="0"/>
          <w:numId w:val="13"/>
        </w:numPr>
        <w:jc w:val="both"/>
        <w:rPr>
          <w:rFonts w:asciiTheme="minorHAnsi" w:hAnsiTheme="minorHAnsi" w:cstheme="minorHAnsi"/>
          <w:lang w:val="en-IN"/>
        </w:rPr>
      </w:pPr>
      <w:r w:rsidRPr="00C51B82">
        <w:rPr>
          <w:rFonts w:asciiTheme="minorHAnsi" w:hAnsiTheme="minorHAnsi" w:cstheme="minorHAnsi"/>
          <w:lang w:val="en-IN"/>
        </w:rPr>
        <w:t xml:space="preserve">Random Forest performed closely with a ROC-AUC of approximately 0.945, showing strong but slightly lower discrimination ability. </w:t>
      </w:r>
    </w:p>
    <w:p w14:paraId="6F09634D" w14:textId="77777777" w:rsidR="00C51B82" w:rsidRPr="00C51B82" w:rsidRDefault="00C51B82" w:rsidP="00B56C6A">
      <w:pPr>
        <w:pStyle w:val="BodyText"/>
        <w:numPr>
          <w:ilvl w:val="0"/>
          <w:numId w:val="13"/>
        </w:numPr>
        <w:jc w:val="both"/>
        <w:rPr>
          <w:rFonts w:asciiTheme="minorHAnsi" w:hAnsiTheme="minorHAnsi" w:cstheme="minorHAnsi"/>
          <w:lang w:val="en-IN"/>
        </w:rPr>
      </w:pPr>
      <w:r w:rsidRPr="00C51B82">
        <w:rPr>
          <w:rFonts w:asciiTheme="minorHAnsi" w:hAnsiTheme="minorHAnsi" w:cstheme="minorHAnsi"/>
          <w:lang w:val="en-IN"/>
        </w:rPr>
        <w:t xml:space="preserve">XGBoost achieved the lowest ROC-AUC (~0.89), suggesting weaker class separation compared to the other models in its initial configuration. </w:t>
      </w:r>
    </w:p>
    <w:p w14:paraId="5633800D" w14:textId="77777777" w:rsidR="00C51B82" w:rsidRPr="00C51B82" w:rsidRDefault="00C51B82" w:rsidP="00B56C6A">
      <w:pPr>
        <w:pStyle w:val="BodyText"/>
        <w:jc w:val="both"/>
        <w:rPr>
          <w:rFonts w:asciiTheme="minorHAnsi" w:hAnsiTheme="minorHAnsi" w:cstheme="minorHAnsi"/>
          <w:lang w:val="en-IN"/>
        </w:rPr>
      </w:pPr>
      <w:r w:rsidRPr="00C51B82">
        <w:rPr>
          <w:rFonts w:asciiTheme="minorHAnsi" w:hAnsiTheme="minorHAnsi" w:cstheme="minorHAnsi"/>
          <w:lang w:val="en-IN"/>
        </w:rPr>
        <w:lastRenderedPageBreak/>
        <w:t>These results indicate that even the simpler linear model (Logistic Regression) was highly effective for this dataset.</w:t>
      </w:r>
    </w:p>
    <w:p w14:paraId="15D9C3C3" w14:textId="4C4F13E8" w:rsidR="009F7A2D" w:rsidRDefault="009F7A2D" w:rsidP="00B56C6A">
      <w:pPr>
        <w:pStyle w:val="BodyText"/>
        <w:jc w:val="both"/>
        <w:rPr>
          <w:rFonts w:asciiTheme="minorHAnsi" w:hAnsiTheme="minorHAnsi" w:cstheme="minorHAnsi"/>
        </w:rPr>
      </w:pPr>
      <w:r w:rsidRPr="009F7A2D">
        <w:rPr>
          <w:rFonts w:asciiTheme="minorHAnsi" w:hAnsiTheme="minorHAnsi" w:cstheme="minorHAnsi"/>
        </w:rPr>
        <w:drawing>
          <wp:inline distT="0" distB="0" distL="0" distR="0" wp14:anchorId="10BB7A42" wp14:editId="6602843D">
            <wp:extent cx="3303460" cy="1926076"/>
            <wp:effectExtent l="0" t="0" r="0" b="0"/>
            <wp:docPr id="127325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55628" name=""/>
                    <pic:cNvPicPr/>
                  </pic:nvPicPr>
                  <pic:blipFill>
                    <a:blip r:embed="rId25"/>
                    <a:stretch>
                      <a:fillRect/>
                    </a:stretch>
                  </pic:blipFill>
                  <pic:spPr>
                    <a:xfrm>
                      <a:off x="0" y="0"/>
                      <a:ext cx="3395059" cy="1979482"/>
                    </a:xfrm>
                    <a:prstGeom prst="rect">
                      <a:avLst/>
                    </a:prstGeom>
                  </pic:spPr>
                </pic:pic>
              </a:graphicData>
            </a:graphic>
          </wp:inline>
        </w:drawing>
      </w:r>
    </w:p>
    <w:p w14:paraId="4B8B7B2B" w14:textId="5C7B5DC4" w:rsidR="009F7A2D" w:rsidRPr="009F7A2D" w:rsidRDefault="009F7A2D" w:rsidP="00B56C6A">
      <w:pPr>
        <w:pStyle w:val="BodyText"/>
        <w:jc w:val="both"/>
        <w:rPr>
          <w:rFonts w:asciiTheme="minorHAnsi" w:hAnsiTheme="minorHAnsi" w:cstheme="minorHAnsi"/>
          <w:b/>
          <w:bCs/>
        </w:rPr>
      </w:pPr>
      <w:r w:rsidRPr="009F7A2D">
        <w:rPr>
          <w:rFonts w:asciiTheme="minorHAnsi" w:hAnsiTheme="minorHAnsi" w:cstheme="minorHAnsi"/>
          <w:b/>
          <w:bCs/>
        </w:rPr>
        <w:t xml:space="preserve">Figure15: </w:t>
      </w:r>
      <w:r w:rsidRPr="009F7A2D">
        <w:rPr>
          <w:rFonts w:asciiTheme="minorHAnsi" w:hAnsiTheme="minorHAnsi" w:cstheme="minorHAnsi"/>
          <w:b/>
          <w:bCs/>
        </w:rPr>
        <w:t>ROC curves for baseline models</w:t>
      </w:r>
    </w:p>
    <w:p w14:paraId="4F0BF4C1" w14:textId="7306A4E4" w:rsidR="009F7A2D" w:rsidRPr="00210278" w:rsidRDefault="009B7968"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6</w:t>
      </w:r>
      <w:r w:rsidR="00210278" w:rsidRPr="00210278">
        <w:rPr>
          <w:rFonts w:asciiTheme="minorHAnsi" w:hAnsiTheme="minorHAnsi" w:cstheme="minorHAnsi"/>
          <w:b/>
          <w:bCs/>
          <w:sz w:val="32"/>
          <w:szCs w:val="32"/>
          <w:lang w:val="en-IN"/>
        </w:rPr>
        <w:t>.</w:t>
      </w:r>
      <w:r w:rsidR="00C51B82">
        <w:rPr>
          <w:rFonts w:asciiTheme="minorHAnsi" w:hAnsiTheme="minorHAnsi" w:cstheme="minorHAnsi"/>
          <w:b/>
          <w:bCs/>
          <w:sz w:val="32"/>
          <w:szCs w:val="32"/>
          <w:lang w:val="en-IN"/>
        </w:rPr>
        <w:t>2</w:t>
      </w:r>
      <w:r w:rsidR="00210278" w:rsidRPr="00210278">
        <w:rPr>
          <w:rFonts w:asciiTheme="minorHAnsi" w:hAnsiTheme="minorHAnsi" w:cstheme="minorHAnsi"/>
          <w:b/>
          <w:bCs/>
          <w:sz w:val="32"/>
          <w:szCs w:val="32"/>
          <w:lang w:val="en-IN"/>
        </w:rPr>
        <w:t xml:space="preserve">.2 </w:t>
      </w:r>
      <w:r w:rsidR="009F7A2D">
        <w:rPr>
          <w:rFonts w:asciiTheme="minorHAnsi" w:hAnsiTheme="minorHAnsi" w:cstheme="minorHAnsi"/>
          <w:b/>
          <w:bCs/>
          <w:sz w:val="32"/>
          <w:szCs w:val="32"/>
          <w:lang w:val="en-IN"/>
        </w:rPr>
        <w:t>After Hyperparameter Tuning</w:t>
      </w:r>
    </w:p>
    <w:p w14:paraId="5D7BEF1D" w14:textId="77777777" w:rsidR="00C51B82" w:rsidRPr="00C51B82" w:rsidRDefault="00C51B82" w:rsidP="00B56C6A">
      <w:pPr>
        <w:pStyle w:val="BodyText"/>
        <w:jc w:val="both"/>
        <w:rPr>
          <w:rFonts w:asciiTheme="minorHAnsi" w:hAnsiTheme="minorHAnsi" w:cstheme="minorHAnsi"/>
          <w:lang w:val="en-IN"/>
        </w:rPr>
      </w:pPr>
      <w:r w:rsidRPr="00C51B82">
        <w:rPr>
          <w:rFonts w:asciiTheme="minorHAnsi" w:hAnsiTheme="minorHAnsi" w:cstheme="minorHAnsi"/>
          <w:lang w:val="en-IN"/>
        </w:rPr>
        <w:t>After applying GridSearchCV-based hyperparameter tuning:</w:t>
      </w:r>
    </w:p>
    <w:p w14:paraId="7691127C" w14:textId="77777777" w:rsidR="00C51B82" w:rsidRPr="00C51B82" w:rsidRDefault="00C51B82" w:rsidP="00B56C6A">
      <w:pPr>
        <w:pStyle w:val="BodyText"/>
        <w:numPr>
          <w:ilvl w:val="0"/>
          <w:numId w:val="14"/>
        </w:numPr>
        <w:jc w:val="both"/>
        <w:rPr>
          <w:rFonts w:asciiTheme="minorHAnsi" w:hAnsiTheme="minorHAnsi" w:cstheme="minorHAnsi"/>
          <w:lang w:val="en-IN"/>
        </w:rPr>
      </w:pPr>
      <w:r w:rsidRPr="00C51B82">
        <w:rPr>
          <w:rFonts w:asciiTheme="minorHAnsi" w:hAnsiTheme="minorHAnsi" w:cstheme="minorHAnsi"/>
          <w:lang w:val="en-IN"/>
        </w:rPr>
        <w:t xml:space="preserve">Random Forest showed a slight improvement in stability and consistency of predictions, although gains in ROC-AUC were marginal. </w:t>
      </w:r>
    </w:p>
    <w:p w14:paraId="367F0EEA" w14:textId="77777777" w:rsidR="00C51B82" w:rsidRPr="00C51B82" w:rsidRDefault="00C51B82" w:rsidP="00B56C6A">
      <w:pPr>
        <w:pStyle w:val="BodyText"/>
        <w:numPr>
          <w:ilvl w:val="0"/>
          <w:numId w:val="14"/>
        </w:numPr>
        <w:jc w:val="both"/>
        <w:rPr>
          <w:rFonts w:asciiTheme="minorHAnsi" w:hAnsiTheme="minorHAnsi" w:cstheme="minorHAnsi"/>
          <w:lang w:val="en-IN"/>
        </w:rPr>
      </w:pPr>
      <w:r w:rsidRPr="00C51B82">
        <w:rPr>
          <w:rFonts w:asciiTheme="minorHAnsi" w:hAnsiTheme="minorHAnsi" w:cstheme="minorHAnsi"/>
          <w:lang w:val="en-IN"/>
        </w:rPr>
        <w:t xml:space="preserve">XGBoost improved slightly due to optimised parameters but still remained the weakest model in terms of ROC-AUC. </w:t>
      </w:r>
    </w:p>
    <w:p w14:paraId="436C0831" w14:textId="77777777" w:rsidR="00C51B82" w:rsidRPr="00C51B82" w:rsidRDefault="00C51B82" w:rsidP="00B56C6A">
      <w:pPr>
        <w:pStyle w:val="BodyText"/>
        <w:numPr>
          <w:ilvl w:val="0"/>
          <w:numId w:val="14"/>
        </w:numPr>
        <w:jc w:val="both"/>
        <w:rPr>
          <w:rFonts w:asciiTheme="minorHAnsi" w:hAnsiTheme="minorHAnsi" w:cstheme="minorHAnsi"/>
          <w:lang w:val="en-IN"/>
        </w:rPr>
      </w:pPr>
      <w:r w:rsidRPr="00C51B82">
        <w:rPr>
          <w:rFonts w:asciiTheme="minorHAnsi" w:hAnsiTheme="minorHAnsi" w:cstheme="minorHAnsi"/>
          <w:lang w:val="en-IN"/>
        </w:rPr>
        <w:t xml:space="preserve">Logistic Regression remained unchanged and consistently achieved the strongest performance overall. </w:t>
      </w:r>
    </w:p>
    <w:p w14:paraId="228309D5" w14:textId="77777777" w:rsidR="00C51B82" w:rsidRPr="00C51B82" w:rsidRDefault="00C51B82" w:rsidP="00B56C6A">
      <w:pPr>
        <w:pStyle w:val="BodyText"/>
        <w:jc w:val="both"/>
        <w:rPr>
          <w:rFonts w:asciiTheme="minorHAnsi" w:hAnsiTheme="minorHAnsi" w:cstheme="minorHAnsi"/>
          <w:lang w:val="en-IN"/>
        </w:rPr>
      </w:pPr>
      <w:r w:rsidRPr="00C51B82">
        <w:rPr>
          <w:rFonts w:asciiTheme="minorHAnsi" w:hAnsiTheme="minorHAnsi" w:cstheme="minorHAnsi"/>
          <w:lang w:val="en-IN"/>
        </w:rPr>
        <w:t>Overall, tuning improved the robustness of ensemble models but did not significantly change the ranking of model performance.</w:t>
      </w:r>
    </w:p>
    <w:p w14:paraId="6A142FD9" w14:textId="1CA280AA" w:rsidR="00210278" w:rsidRDefault="00210278" w:rsidP="00B56C6A">
      <w:pPr>
        <w:pStyle w:val="BodyText"/>
        <w:jc w:val="both"/>
        <w:rPr>
          <w:rFonts w:asciiTheme="minorHAnsi" w:hAnsiTheme="minorHAnsi" w:cstheme="minorHAnsi"/>
          <w:lang w:val="en-IN"/>
        </w:rPr>
      </w:pPr>
      <w:r w:rsidRPr="00210278">
        <w:rPr>
          <w:rFonts w:asciiTheme="minorHAnsi" w:hAnsiTheme="minorHAnsi" w:cstheme="minorHAnsi"/>
          <w:lang w:val="en-IN"/>
        </w:rPr>
        <w:drawing>
          <wp:inline distT="0" distB="0" distL="0" distR="0" wp14:anchorId="212EB853" wp14:editId="7B4DC083">
            <wp:extent cx="3394953" cy="1882775"/>
            <wp:effectExtent l="0" t="0" r="0" b="3175"/>
            <wp:docPr id="206545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52594" name=""/>
                    <pic:cNvPicPr/>
                  </pic:nvPicPr>
                  <pic:blipFill>
                    <a:blip r:embed="rId26"/>
                    <a:stretch>
                      <a:fillRect/>
                    </a:stretch>
                  </pic:blipFill>
                  <pic:spPr>
                    <a:xfrm>
                      <a:off x="0" y="0"/>
                      <a:ext cx="3482717" cy="1931447"/>
                    </a:xfrm>
                    <a:prstGeom prst="rect">
                      <a:avLst/>
                    </a:prstGeom>
                  </pic:spPr>
                </pic:pic>
              </a:graphicData>
            </a:graphic>
          </wp:inline>
        </w:drawing>
      </w:r>
    </w:p>
    <w:p w14:paraId="4D89D900" w14:textId="7128F8C0" w:rsidR="00C7002C" w:rsidRPr="00210278" w:rsidRDefault="00210278" w:rsidP="00B56C6A">
      <w:pPr>
        <w:pStyle w:val="BodyText"/>
        <w:spacing w:line="240" w:lineRule="auto"/>
        <w:jc w:val="both"/>
        <w:rPr>
          <w:rFonts w:asciiTheme="minorHAnsi" w:hAnsiTheme="minorHAnsi" w:cstheme="minorHAnsi"/>
          <w:b/>
          <w:bCs/>
        </w:rPr>
      </w:pPr>
      <w:r>
        <w:rPr>
          <w:rFonts w:asciiTheme="minorHAnsi" w:hAnsiTheme="minorHAnsi" w:cstheme="minorHAnsi"/>
          <w:b/>
          <w:bCs/>
          <w:lang w:val="en-IN"/>
        </w:rPr>
        <w:t>Figure1</w:t>
      </w:r>
      <w:r w:rsidR="009F7A2D">
        <w:rPr>
          <w:rFonts w:asciiTheme="minorHAnsi" w:hAnsiTheme="minorHAnsi" w:cstheme="minorHAnsi"/>
          <w:b/>
          <w:bCs/>
          <w:lang w:val="en-IN"/>
        </w:rPr>
        <w:t>6</w:t>
      </w:r>
      <w:r>
        <w:rPr>
          <w:rFonts w:asciiTheme="minorHAnsi" w:hAnsiTheme="minorHAnsi" w:cstheme="minorHAnsi"/>
          <w:b/>
          <w:bCs/>
          <w:lang w:val="en-IN"/>
        </w:rPr>
        <w:t xml:space="preserve">: </w:t>
      </w:r>
      <w:r w:rsidR="009F7A2D" w:rsidRPr="009F7A2D">
        <w:rPr>
          <w:rFonts w:asciiTheme="minorHAnsi" w:hAnsiTheme="minorHAnsi" w:cstheme="minorHAnsi"/>
          <w:b/>
          <w:bCs/>
        </w:rPr>
        <w:t>ROC curves for tuned models after hyperparameter optimization</w:t>
      </w:r>
    </w:p>
    <w:p w14:paraId="695AA731" w14:textId="0EC388E5" w:rsidR="00942A7A" w:rsidRDefault="009B7968"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6</w:t>
      </w:r>
      <w:r w:rsidR="009F7A2D" w:rsidRPr="009F7A2D">
        <w:rPr>
          <w:rFonts w:asciiTheme="minorHAnsi" w:hAnsiTheme="minorHAnsi" w:cstheme="minorHAnsi"/>
          <w:b/>
          <w:bCs/>
          <w:sz w:val="32"/>
          <w:szCs w:val="32"/>
        </w:rPr>
        <w:t>.</w:t>
      </w:r>
      <w:r w:rsidR="00C51B82">
        <w:rPr>
          <w:rFonts w:asciiTheme="minorHAnsi" w:hAnsiTheme="minorHAnsi" w:cstheme="minorHAnsi"/>
          <w:b/>
          <w:bCs/>
          <w:sz w:val="32"/>
          <w:szCs w:val="32"/>
        </w:rPr>
        <w:t>3</w:t>
      </w:r>
      <w:r w:rsidR="009F7A2D" w:rsidRPr="009F7A2D">
        <w:rPr>
          <w:rFonts w:asciiTheme="minorHAnsi" w:hAnsiTheme="minorHAnsi" w:cstheme="minorHAnsi"/>
          <w:b/>
          <w:bCs/>
          <w:sz w:val="32"/>
          <w:szCs w:val="32"/>
        </w:rPr>
        <w:t xml:space="preserve"> </w:t>
      </w:r>
      <w:r w:rsidR="009F7A2D" w:rsidRPr="009F7A2D">
        <w:rPr>
          <w:rFonts w:asciiTheme="minorHAnsi" w:hAnsiTheme="minorHAnsi" w:cstheme="minorHAnsi"/>
          <w:b/>
          <w:bCs/>
          <w:sz w:val="32"/>
          <w:szCs w:val="32"/>
        </w:rPr>
        <w:t>Interpretation</w:t>
      </w:r>
      <w:r w:rsidR="009F7A2D" w:rsidRPr="009F7A2D">
        <w:rPr>
          <w:rFonts w:asciiTheme="minorHAnsi" w:hAnsiTheme="minorHAnsi" w:cstheme="minorHAnsi"/>
          <w:b/>
          <w:bCs/>
          <w:sz w:val="32"/>
          <w:szCs w:val="32"/>
        </w:rPr>
        <w:t xml:space="preserve"> </w:t>
      </w:r>
    </w:p>
    <w:p w14:paraId="27F43D75" w14:textId="77777777" w:rsidR="00C51B82" w:rsidRPr="00C51B82" w:rsidRDefault="00C51B82" w:rsidP="00B56C6A">
      <w:pPr>
        <w:pStyle w:val="BodyText"/>
        <w:jc w:val="both"/>
        <w:rPr>
          <w:rFonts w:asciiTheme="minorHAnsi" w:hAnsiTheme="minorHAnsi" w:cstheme="minorHAnsi"/>
          <w:lang w:val="en-IN"/>
        </w:rPr>
      </w:pPr>
      <w:r w:rsidRPr="00C51B82">
        <w:rPr>
          <w:rFonts w:asciiTheme="minorHAnsi" w:hAnsiTheme="minorHAnsi" w:cstheme="minorHAnsi"/>
          <w:lang w:val="en-IN"/>
        </w:rPr>
        <w:t xml:space="preserve">ROC curve analysis confirms that Logistic Regression provides the best overall balance of sensitivity (true positive rate) and specificity (true negative rate) for this dataset. This indicates </w:t>
      </w:r>
      <w:r w:rsidRPr="00C51B82">
        <w:rPr>
          <w:rFonts w:asciiTheme="minorHAnsi" w:hAnsiTheme="minorHAnsi" w:cstheme="minorHAnsi"/>
          <w:lang w:val="en-IN"/>
        </w:rPr>
        <w:lastRenderedPageBreak/>
        <w:t>that the relationship between features and heart disease outcome is largely linear in nature, allowing a simpler model to outperform more complex ensemble methods in terms of discrimination ability.</w:t>
      </w:r>
    </w:p>
    <w:p w14:paraId="5FE68892" w14:textId="77777777" w:rsidR="00C51B82" w:rsidRPr="00C51B82" w:rsidRDefault="00C51B82" w:rsidP="00B56C6A">
      <w:pPr>
        <w:pStyle w:val="BodyText"/>
        <w:jc w:val="both"/>
        <w:rPr>
          <w:rFonts w:asciiTheme="minorHAnsi" w:hAnsiTheme="minorHAnsi" w:cstheme="minorHAnsi"/>
          <w:lang w:val="en-IN"/>
        </w:rPr>
      </w:pPr>
      <w:r w:rsidRPr="00C51B82">
        <w:rPr>
          <w:rFonts w:asciiTheme="minorHAnsi" w:hAnsiTheme="minorHAnsi" w:cstheme="minorHAnsi"/>
          <w:lang w:val="en-IN"/>
        </w:rPr>
        <w:t>The results also suggest that model complexity does not always lead to improved performance, particularly in relatively small and well-structured medical datasets such as the Cleveland Heart Disease dataset. Ensemble models still provide competitive performance, but their advantage is limited in this case due to the strong linear separability captured effectively by Logistic Regression.</w:t>
      </w:r>
    </w:p>
    <w:p w14:paraId="4B64724C" w14:textId="629538B6" w:rsidR="004A426D" w:rsidRDefault="00C51B82" w:rsidP="00B56C6A">
      <w:pPr>
        <w:pStyle w:val="BodyText"/>
        <w:jc w:val="both"/>
        <w:rPr>
          <w:rFonts w:asciiTheme="minorHAnsi" w:hAnsiTheme="minorHAnsi" w:cstheme="minorHAnsi"/>
          <w:b/>
          <w:bCs/>
          <w:sz w:val="32"/>
          <w:szCs w:val="32"/>
          <w:lang w:val="en-IN"/>
        </w:rPr>
      </w:pPr>
      <w:r w:rsidRPr="00C51B82">
        <w:rPr>
          <w:rFonts w:asciiTheme="minorHAnsi" w:hAnsiTheme="minorHAnsi" w:cstheme="minorHAnsi"/>
          <w:b/>
          <w:bCs/>
          <w:sz w:val="32"/>
          <w:szCs w:val="32"/>
          <w:lang w:val="en-IN"/>
        </w:rPr>
        <w:t>6.4 Key Findings</w:t>
      </w:r>
    </w:p>
    <w:p w14:paraId="111E8ED6" w14:textId="77777777" w:rsidR="00C51B82" w:rsidRPr="00C51B82" w:rsidRDefault="00C51B82" w:rsidP="00B56C6A">
      <w:pPr>
        <w:pStyle w:val="BodyText"/>
        <w:numPr>
          <w:ilvl w:val="0"/>
          <w:numId w:val="15"/>
        </w:numPr>
        <w:jc w:val="both"/>
        <w:rPr>
          <w:rFonts w:asciiTheme="minorHAnsi" w:hAnsiTheme="minorHAnsi" w:cstheme="minorHAnsi"/>
          <w:lang w:val="en-IN"/>
        </w:rPr>
      </w:pPr>
      <w:r w:rsidRPr="00C51B82">
        <w:rPr>
          <w:rFonts w:asciiTheme="minorHAnsi" w:hAnsiTheme="minorHAnsi" w:cstheme="minorHAnsi"/>
          <w:lang w:val="en-IN"/>
        </w:rPr>
        <w:t xml:space="preserve">Logistic Regression is the best model for ROC-AUC performance </w:t>
      </w:r>
    </w:p>
    <w:p w14:paraId="5C5A5BBE" w14:textId="77777777" w:rsidR="00C51B82" w:rsidRPr="00C51B82" w:rsidRDefault="00C51B82" w:rsidP="00B56C6A">
      <w:pPr>
        <w:pStyle w:val="BodyText"/>
        <w:numPr>
          <w:ilvl w:val="0"/>
          <w:numId w:val="15"/>
        </w:numPr>
        <w:jc w:val="both"/>
        <w:rPr>
          <w:rFonts w:asciiTheme="minorHAnsi" w:hAnsiTheme="minorHAnsi" w:cstheme="minorHAnsi"/>
          <w:lang w:val="en-IN"/>
        </w:rPr>
      </w:pPr>
      <w:r w:rsidRPr="00C51B82">
        <w:rPr>
          <w:rFonts w:asciiTheme="minorHAnsi" w:hAnsiTheme="minorHAnsi" w:cstheme="minorHAnsi"/>
          <w:lang w:val="en-IN"/>
        </w:rPr>
        <w:t xml:space="preserve">Random Forest provides a strong balance between accuracy and interpretability </w:t>
      </w:r>
    </w:p>
    <w:p w14:paraId="117E641D" w14:textId="77777777" w:rsidR="00C51B82" w:rsidRPr="00C51B82" w:rsidRDefault="00C51B82" w:rsidP="00B56C6A">
      <w:pPr>
        <w:pStyle w:val="BodyText"/>
        <w:numPr>
          <w:ilvl w:val="0"/>
          <w:numId w:val="15"/>
        </w:numPr>
        <w:jc w:val="both"/>
        <w:rPr>
          <w:rFonts w:asciiTheme="minorHAnsi" w:hAnsiTheme="minorHAnsi" w:cstheme="minorHAnsi"/>
          <w:lang w:val="en-IN"/>
        </w:rPr>
      </w:pPr>
      <w:r w:rsidRPr="00C51B82">
        <w:rPr>
          <w:rFonts w:asciiTheme="minorHAnsi" w:hAnsiTheme="minorHAnsi" w:cstheme="minorHAnsi"/>
          <w:lang w:val="en-IN"/>
        </w:rPr>
        <w:t xml:space="preserve">XGBoost performs well but is not the strongest for this dataset </w:t>
      </w:r>
    </w:p>
    <w:p w14:paraId="38D36914" w14:textId="77777777" w:rsidR="00C51B82" w:rsidRPr="00C51B82" w:rsidRDefault="00C51B82" w:rsidP="00B56C6A">
      <w:pPr>
        <w:pStyle w:val="BodyText"/>
        <w:numPr>
          <w:ilvl w:val="0"/>
          <w:numId w:val="15"/>
        </w:numPr>
        <w:jc w:val="both"/>
        <w:rPr>
          <w:rFonts w:asciiTheme="minorHAnsi" w:hAnsiTheme="minorHAnsi" w:cstheme="minorHAnsi"/>
          <w:lang w:val="en-IN"/>
        </w:rPr>
      </w:pPr>
      <w:r w:rsidRPr="00C51B82">
        <w:rPr>
          <w:rFonts w:asciiTheme="minorHAnsi" w:hAnsiTheme="minorHAnsi" w:cstheme="minorHAnsi"/>
          <w:lang w:val="en-IN"/>
        </w:rPr>
        <w:t xml:space="preserve">Feature relationships appear largely linear, explaining Logistic Regression’s strong performance </w:t>
      </w:r>
    </w:p>
    <w:p w14:paraId="2172F51E" w14:textId="77777777" w:rsidR="00C51B82" w:rsidRPr="00C51B82" w:rsidRDefault="00C51B82" w:rsidP="00B56C6A">
      <w:pPr>
        <w:pStyle w:val="BodyText"/>
        <w:numPr>
          <w:ilvl w:val="0"/>
          <w:numId w:val="15"/>
        </w:numPr>
        <w:jc w:val="both"/>
        <w:rPr>
          <w:rFonts w:asciiTheme="minorHAnsi" w:hAnsiTheme="minorHAnsi" w:cstheme="minorHAnsi"/>
          <w:lang w:val="en-IN"/>
        </w:rPr>
      </w:pPr>
      <w:r w:rsidRPr="00C51B82">
        <w:rPr>
          <w:rFonts w:asciiTheme="minorHAnsi" w:hAnsiTheme="minorHAnsi" w:cstheme="minorHAnsi"/>
          <w:lang w:val="en-IN"/>
        </w:rPr>
        <w:t xml:space="preserve">Important predictors include: </w:t>
      </w:r>
    </w:p>
    <w:p w14:paraId="52323300" w14:textId="77777777" w:rsidR="00C51B82" w:rsidRPr="00C51B82" w:rsidRDefault="00C51B82" w:rsidP="00B56C6A">
      <w:pPr>
        <w:pStyle w:val="BodyText"/>
        <w:numPr>
          <w:ilvl w:val="1"/>
          <w:numId w:val="15"/>
        </w:numPr>
        <w:jc w:val="both"/>
        <w:rPr>
          <w:rFonts w:asciiTheme="minorHAnsi" w:hAnsiTheme="minorHAnsi" w:cstheme="minorHAnsi"/>
          <w:lang w:val="en-IN"/>
        </w:rPr>
      </w:pPr>
      <w:r w:rsidRPr="00C51B82">
        <w:rPr>
          <w:rFonts w:asciiTheme="minorHAnsi" w:hAnsiTheme="minorHAnsi" w:cstheme="minorHAnsi"/>
          <w:lang w:val="en-IN"/>
        </w:rPr>
        <w:t xml:space="preserve">Chest pain type (cp) </w:t>
      </w:r>
    </w:p>
    <w:p w14:paraId="6ADB5C31" w14:textId="77777777" w:rsidR="00C51B82" w:rsidRPr="00C51B82" w:rsidRDefault="00C51B82" w:rsidP="00B56C6A">
      <w:pPr>
        <w:pStyle w:val="BodyText"/>
        <w:numPr>
          <w:ilvl w:val="1"/>
          <w:numId w:val="15"/>
        </w:numPr>
        <w:jc w:val="both"/>
        <w:rPr>
          <w:rFonts w:asciiTheme="minorHAnsi" w:hAnsiTheme="minorHAnsi" w:cstheme="minorHAnsi"/>
          <w:lang w:val="en-IN"/>
        </w:rPr>
      </w:pPr>
      <w:r w:rsidRPr="00C51B82">
        <w:rPr>
          <w:rFonts w:asciiTheme="minorHAnsi" w:hAnsiTheme="minorHAnsi" w:cstheme="minorHAnsi"/>
          <w:lang w:val="en-IN"/>
        </w:rPr>
        <w:t xml:space="preserve">Maximum heart rate (thalach) </w:t>
      </w:r>
    </w:p>
    <w:p w14:paraId="49A2E3DC" w14:textId="5B4F24E6" w:rsidR="00C51B82" w:rsidRPr="00C51B82" w:rsidRDefault="00C51B82" w:rsidP="00B56C6A">
      <w:pPr>
        <w:pStyle w:val="BodyText"/>
        <w:numPr>
          <w:ilvl w:val="1"/>
          <w:numId w:val="15"/>
        </w:numPr>
        <w:jc w:val="both"/>
        <w:rPr>
          <w:rFonts w:asciiTheme="minorHAnsi" w:hAnsiTheme="minorHAnsi" w:cstheme="minorHAnsi"/>
          <w:lang w:val="en-IN"/>
        </w:rPr>
      </w:pPr>
      <w:r w:rsidRPr="00C51B82">
        <w:rPr>
          <w:rFonts w:asciiTheme="minorHAnsi" w:hAnsiTheme="minorHAnsi" w:cstheme="minorHAnsi"/>
          <w:lang w:val="en-IN"/>
        </w:rPr>
        <w:t xml:space="preserve">ST depression (oldpeak) </w:t>
      </w:r>
    </w:p>
    <w:p w14:paraId="4699F566" w14:textId="074106F6" w:rsidR="005A21DF" w:rsidRDefault="00C51B82"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 xml:space="preserve">7. </w:t>
      </w:r>
      <w:r w:rsidR="005A21DF">
        <w:rPr>
          <w:rFonts w:asciiTheme="minorHAnsi" w:hAnsiTheme="minorHAnsi" w:cstheme="minorHAnsi"/>
          <w:b/>
          <w:bCs/>
          <w:sz w:val="32"/>
          <w:szCs w:val="32"/>
        </w:rPr>
        <w:t>CONCLUSION</w:t>
      </w:r>
    </w:p>
    <w:p w14:paraId="290B10FD" w14:textId="77777777" w:rsidR="00C51B82" w:rsidRPr="00C51B82" w:rsidRDefault="00C51B82" w:rsidP="00B56C6A">
      <w:pPr>
        <w:pStyle w:val="BodyText"/>
        <w:jc w:val="both"/>
        <w:rPr>
          <w:rFonts w:asciiTheme="minorHAnsi" w:hAnsiTheme="minorHAnsi" w:cstheme="minorHAnsi"/>
          <w:lang w:val="en-IN"/>
        </w:rPr>
      </w:pPr>
      <w:r w:rsidRPr="00C51B82">
        <w:rPr>
          <w:rFonts w:asciiTheme="minorHAnsi" w:hAnsiTheme="minorHAnsi" w:cstheme="minorHAnsi"/>
          <w:lang w:val="en-IN"/>
        </w:rPr>
        <w:t>This project demonstrates that machine learning models can effectively predict heart disease risk using clinical data. Among the tested models, Logistic Regression achieved the best ROC-AUC performance, showing strong predictive capability despite its simplicity.</w:t>
      </w:r>
    </w:p>
    <w:p w14:paraId="28978C42" w14:textId="77777777" w:rsidR="00C51B82" w:rsidRPr="00C51B82" w:rsidRDefault="00C51B82" w:rsidP="00B56C6A">
      <w:pPr>
        <w:pStyle w:val="BodyText"/>
        <w:jc w:val="both"/>
        <w:rPr>
          <w:rFonts w:asciiTheme="minorHAnsi" w:hAnsiTheme="minorHAnsi" w:cstheme="minorHAnsi"/>
          <w:lang w:val="en-IN"/>
        </w:rPr>
      </w:pPr>
      <w:r w:rsidRPr="00C51B82">
        <w:rPr>
          <w:rFonts w:asciiTheme="minorHAnsi" w:hAnsiTheme="minorHAnsi" w:cstheme="minorHAnsi"/>
          <w:lang w:val="en-IN"/>
        </w:rPr>
        <w:t>Ensemble models such as Random Forest and XGBoost provided competitive accuracy, but did not outperform Logistic Regression in overall discrimination ability.</w:t>
      </w:r>
    </w:p>
    <w:p w14:paraId="58EC8B5A" w14:textId="77777777" w:rsidR="00C51B82" w:rsidRPr="00C51B82" w:rsidRDefault="00C51B82" w:rsidP="00B56C6A">
      <w:pPr>
        <w:pStyle w:val="BodyText"/>
        <w:jc w:val="both"/>
        <w:rPr>
          <w:rFonts w:asciiTheme="minorHAnsi" w:hAnsiTheme="minorHAnsi" w:cstheme="minorHAnsi"/>
          <w:lang w:val="en-IN"/>
        </w:rPr>
      </w:pPr>
      <w:r w:rsidRPr="00C51B82">
        <w:rPr>
          <w:rFonts w:asciiTheme="minorHAnsi" w:hAnsiTheme="minorHAnsi" w:cstheme="minorHAnsi"/>
          <w:lang w:val="en-IN"/>
        </w:rPr>
        <w:t>Explainability techniques such as SHAP confirmed that clinically relevant features such as chest pain type and maximum heart rate are key predictors of heart disease, aligning with medical knowledge.</w:t>
      </w:r>
    </w:p>
    <w:p w14:paraId="05AAF190" w14:textId="77777777" w:rsidR="00C51B82" w:rsidRPr="00C51B82" w:rsidRDefault="00C51B82" w:rsidP="00B56C6A">
      <w:pPr>
        <w:pStyle w:val="BodyText"/>
        <w:jc w:val="both"/>
        <w:rPr>
          <w:rFonts w:asciiTheme="minorHAnsi" w:hAnsiTheme="minorHAnsi" w:cstheme="minorHAnsi"/>
          <w:lang w:val="en-IN"/>
        </w:rPr>
      </w:pPr>
      <w:r w:rsidRPr="00C51B82">
        <w:rPr>
          <w:rFonts w:asciiTheme="minorHAnsi" w:hAnsiTheme="minorHAnsi" w:cstheme="minorHAnsi"/>
          <w:lang w:val="en-IN"/>
        </w:rPr>
        <w:t>Overall, the study shows that interpretable models can be highly effective for medical prediction tasks, especially when datasets are small and structured.</w:t>
      </w:r>
    </w:p>
    <w:p w14:paraId="37BFFAA5" w14:textId="77777777" w:rsidR="00C51B82" w:rsidRDefault="00C51B82" w:rsidP="00B56C6A">
      <w:pPr>
        <w:pStyle w:val="BodyText"/>
        <w:jc w:val="both"/>
        <w:rPr>
          <w:rFonts w:asciiTheme="minorHAnsi" w:hAnsiTheme="minorHAnsi" w:cstheme="minorHAnsi"/>
          <w:b/>
          <w:bCs/>
          <w:sz w:val="32"/>
          <w:szCs w:val="32"/>
        </w:rPr>
      </w:pPr>
    </w:p>
    <w:p w14:paraId="1357F6AD" w14:textId="77777777" w:rsidR="00C51B82" w:rsidRDefault="00C51B82" w:rsidP="00B56C6A">
      <w:pPr>
        <w:pStyle w:val="BodyText"/>
        <w:jc w:val="both"/>
        <w:rPr>
          <w:rFonts w:asciiTheme="minorHAnsi" w:hAnsiTheme="minorHAnsi" w:cstheme="minorHAnsi"/>
          <w:b/>
          <w:bCs/>
          <w:sz w:val="32"/>
          <w:szCs w:val="32"/>
        </w:rPr>
      </w:pPr>
    </w:p>
    <w:p w14:paraId="0BA06B21" w14:textId="77777777" w:rsidR="00C5082F" w:rsidRDefault="00C5082F" w:rsidP="00B56C6A">
      <w:pPr>
        <w:pStyle w:val="BodyText"/>
        <w:jc w:val="both"/>
        <w:rPr>
          <w:rFonts w:asciiTheme="minorHAnsi" w:hAnsiTheme="minorHAnsi" w:cstheme="minorHAnsi"/>
          <w:b/>
          <w:bCs/>
          <w:sz w:val="32"/>
          <w:szCs w:val="32"/>
        </w:rPr>
      </w:pPr>
    </w:p>
    <w:p w14:paraId="7537AC8B" w14:textId="18C7CCF5" w:rsidR="00C5082F" w:rsidRDefault="00C5082F"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8. FUTURE WORK</w:t>
      </w:r>
    </w:p>
    <w:p w14:paraId="53932979"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Future work can focus on improving dataset size and diversity by using larger multi-hospital datasets to enhance model generalisation and reduce potential bias. This would help ensure more reliable performance across different patient populations.</w:t>
      </w:r>
    </w:p>
    <w:p w14:paraId="4FAAEFDB"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Advanced machine learning techniques, including deep learning models such as neural networks, could be explored to capture more complex and nonlinear relationships in clinical data. Hybrid models combining machine learning and deep learning may also be considered.</w:t>
      </w:r>
    </w:p>
    <w:p w14:paraId="6BC089C9"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The system can be further developed into a fully functional web application using frameworks such as Flask or Streamlit, enabling real-time heart disease risk prediction and improving accessibility for clinical decision support.</w:t>
      </w:r>
    </w:p>
    <w:p w14:paraId="5472CD11"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Improved feature engineering techniques, such as interaction terms, feature selection methods, and dimensionality reduction (e.g., PCA), may further enhance model performance and interpretability.</w:t>
      </w:r>
    </w:p>
    <w:p w14:paraId="5331F87D"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Additionally, model explainability can be expanded using advanced XAI techniques beyond SHAP to increase clinical trust and usability.</w:t>
      </w:r>
    </w:p>
    <w:p w14:paraId="3F16C228"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Finally, external validation using real-world hospital datasets is essential to test robustness, ensure clinical reliability, and confirm the model’s applicability in real healthcare environments.</w:t>
      </w:r>
    </w:p>
    <w:p w14:paraId="5F41BFCE" w14:textId="77777777" w:rsidR="00C51B82" w:rsidRDefault="00C51B82" w:rsidP="00B56C6A">
      <w:pPr>
        <w:pStyle w:val="BodyText"/>
        <w:jc w:val="both"/>
        <w:rPr>
          <w:rFonts w:asciiTheme="minorHAnsi" w:hAnsiTheme="minorHAnsi" w:cstheme="minorHAnsi"/>
          <w:b/>
          <w:bCs/>
          <w:sz w:val="32"/>
          <w:szCs w:val="32"/>
        </w:rPr>
      </w:pPr>
    </w:p>
    <w:p w14:paraId="267B8C51" w14:textId="77777777" w:rsidR="00C5082F" w:rsidRDefault="00C5082F" w:rsidP="00B56C6A">
      <w:pPr>
        <w:pStyle w:val="BodyText"/>
        <w:jc w:val="both"/>
        <w:rPr>
          <w:rFonts w:asciiTheme="minorHAnsi" w:hAnsiTheme="minorHAnsi" w:cstheme="minorHAnsi"/>
          <w:b/>
          <w:bCs/>
          <w:sz w:val="32"/>
          <w:szCs w:val="32"/>
        </w:rPr>
      </w:pPr>
    </w:p>
    <w:p w14:paraId="04EB92DE" w14:textId="77777777" w:rsidR="00C5082F" w:rsidRDefault="00C5082F" w:rsidP="00B56C6A">
      <w:pPr>
        <w:pStyle w:val="BodyText"/>
        <w:jc w:val="both"/>
        <w:rPr>
          <w:rFonts w:asciiTheme="minorHAnsi" w:hAnsiTheme="minorHAnsi" w:cstheme="minorHAnsi"/>
          <w:b/>
          <w:bCs/>
          <w:sz w:val="32"/>
          <w:szCs w:val="32"/>
        </w:rPr>
      </w:pPr>
    </w:p>
    <w:p w14:paraId="05AA3C67" w14:textId="77777777" w:rsidR="00C5082F" w:rsidRDefault="00C5082F" w:rsidP="00B56C6A">
      <w:pPr>
        <w:pStyle w:val="BodyText"/>
        <w:jc w:val="both"/>
        <w:rPr>
          <w:rFonts w:asciiTheme="minorHAnsi" w:hAnsiTheme="minorHAnsi" w:cstheme="minorHAnsi"/>
          <w:b/>
          <w:bCs/>
          <w:sz w:val="32"/>
          <w:szCs w:val="32"/>
        </w:rPr>
      </w:pPr>
    </w:p>
    <w:p w14:paraId="53AD93F7" w14:textId="77777777" w:rsidR="00C5082F" w:rsidRDefault="00C5082F" w:rsidP="00B56C6A">
      <w:pPr>
        <w:pStyle w:val="BodyText"/>
        <w:jc w:val="both"/>
        <w:rPr>
          <w:rFonts w:asciiTheme="minorHAnsi" w:hAnsiTheme="minorHAnsi" w:cstheme="minorHAnsi"/>
          <w:b/>
          <w:bCs/>
          <w:sz w:val="32"/>
          <w:szCs w:val="32"/>
        </w:rPr>
      </w:pPr>
    </w:p>
    <w:p w14:paraId="5EB5C582" w14:textId="77777777" w:rsidR="00F23B49" w:rsidRDefault="00F23B49" w:rsidP="00B56C6A">
      <w:pPr>
        <w:pStyle w:val="BodyText"/>
        <w:jc w:val="both"/>
        <w:rPr>
          <w:rFonts w:asciiTheme="minorHAnsi" w:hAnsiTheme="minorHAnsi" w:cstheme="minorHAnsi"/>
          <w:b/>
          <w:bCs/>
          <w:sz w:val="32"/>
          <w:szCs w:val="32"/>
        </w:rPr>
      </w:pPr>
    </w:p>
    <w:p w14:paraId="4D91E077" w14:textId="77777777" w:rsidR="00F23B49" w:rsidRDefault="00F23B49" w:rsidP="00B56C6A">
      <w:pPr>
        <w:pStyle w:val="BodyText"/>
        <w:jc w:val="both"/>
        <w:rPr>
          <w:rFonts w:asciiTheme="minorHAnsi" w:hAnsiTheme="minorHAnsi" w:cstheme="minorHAnsi"/>
          <w:b/>
          <w:bCs/>
          <w:sz w:val="32"/>
          <w:szCs w:val="32"/>
        </w:rPr>
      </w:pPr>
    </w:p>
    <w:p w14:paraId="40315384" w14:textId="77777777" w:rsidR="00F23B49" w:rsidRDefault="00F23B49" w:rsidP="00B56C6A">
      <w:pPr>
        <w:pStyle w:val="BodyText"/>
        <w:jc w:val="both"/>
        <w:rPr>
          <w:rFonts w:asciiTheme="minorHAnsi" w:hAnsiTheme="minorHAnsi" w:cstheme="minorHAnsi"/>
          <w:b/>
          <w:bCs/>
          <w:sz w:val="32"/>
          <w:szCs w:val="32"/>
        </w:rPr>
      </w:pPr>
    </w:p>
    <w:p w14:paraId="0DE6CEA9" w14:textId="77777777" w:rsidR="00F23B49" w:rsidRDefault="00F23B49" w:rsidP="00B56C6A">
      <w:pPr>
        <w:pStyle w:val="BodyText"/>
        <w:jc w:val="both"/>
        <w:rPr>
          <w:rFonts w:asciiTheme="minorHAnsi" w:hAnsiTheme="minorHAnsi" w:cstheme="minorHAnsi"/>
          <w:b/>
          <w:bCs/>
          <w:sz w:val="32"/>
          <w:szCs w:val="32"/>
        </w:rPr>
      </w:pPr>
    </w:p>
    <w:p w14:paraId="1FA8E341" w14:textId="77777777" w:rsidR="00F23B49" w:rsidRDefault="00F23B49" w:rsidP="00B56C6A">
      <w:pPr>
        <w:pStyle w:val="BodyText"/>
        <w:jc w:val="both"/>
        <w:rPr>
          <w:rFonts w:asciiTheme="minorHAnsi" w:hAnsiTheme="minorHAnsi" w:cstheme="minorHAnsi"/>
          <w:b/>
          <w:bCs/>
          <w:sz w:val="32"/>
          <w:szCs w:val="32"/>
        </w:rPr>
      </w:pPr>
    </w:p>
    <w:p w14:paraId="61377B78" w14:textId="77777777" w:rsidR="00F23B49" w:rsidRDefault="00F23B49" w:rsidP="00B56C6A">
      <w:pPr>
        <w:pStyle w:val="BodyText"/>
        <w:jc w:val="both"/>
        <w:rPr>
          <w:rFonts w:asciiTheme="minorHAnsi" w:hAnsiTheme="minorHAnsi" w:cstheme="minorHAnsi"/>
          <w:b/>
          <w:bCs/>
          <w:sz w:val="32"/>
          <w:szCs w:val="32"/>
        </w:rPr>
      </w:pPr>
    </w:p>
    <w:p w14:paraId="6DB166CC" w14:textId="0CE25083" w:rsidR="005A21DF" w:rsidRDefault="005A21DF" w:rsidP="00B56C6A">
      <w:pPr>
        <w:pStyle w:val="BodyText"/>
        <w:jc w:val="both"/>
        <w:rPr>
          <w:rFonts w:asciiTheme="minorHAnsi" w:hAnsiTheme="minorHAnsi" w:cstheme="minorHAnsi"/>
          <w:b/>
          <w:bCs/>
          <w:sz w:val="32"/>
          <w:szCs w:val="32"/>
        </w:rPr>
      </w:pPr>
      <w:r w:rsidRPr="005A21DF">
        <w:rPr>
          <w:rFonts w:asciiTheme="minorHAnsi" w:hAnsiTheme="minorHAnsi" w:cstheme="minorHAnsi"/>
          <w:b/>
          <w:bCs/>
          <w:sz w:val="32"/>
          <w:szCs w:val="32"/>
        </w:rPr>
        <w:lastRenderedPageBreak/>
        <w:t>REFERENCES</w:t>
      </w:r>
    </w:p>
    <w:p w14:paraId="5C05F4CB" w14:textId="3A187FFA" w:rsidR="00942A7A" w:rsidRPr="00942A7A" w:rsidRDefault="00F23B49" w:rsidP="00B56C6A">
      <w:pPr>
        <w:pStyle w:val="BodyText"/>
        <w:jc w:val="both"/>
        <w:rPr>
          <w:rFonts w:asciiTheme="minorHAnsi" w:hAnsiTheme="minorHAnsi" w:cstheme="minorHAnsi"/>
          <w:lang w:val="en-US"/>
        </w:rPr>
      </w:pPr>
      <w:r>
        <w:rPr>
          <w:rFonts w:asciiTheme="minorHAnsi" w:hAnsiTheme="minorHAnsi" w:cstheme="minorHAnsi"/>
          <w:lang w:val="en-US"/>
        </w:rPr>
        <w:t xml:space="preserve">[1] </w:t>
      </w:r>
      <w:r w:rsidR="00942A7A" w:rsidRPr="00942A7A">
        <w:rPr>
          <w:rFonts w:asciiTheme="minorHAnsi" w:hAnsiTheme="minorHAnsi" w:cstheme="minorHAnsi"/>
          <w:lang w:val="en-US"/>
        </w:rPr>
        <w:t>Breiman, L. (2001) ‘Random Forests’, Machine Learning, 45(1), pp. 5–32.</w:t>
      </w:r>
    </w:p>
    <w:p w14:paraId="1A1A77F3" w14:textId="0FD56499" w:rsidR="00942A7A" w:rsidRPr="00942A7A" w:rsidRDefault="00F23B49" w:rsidP="00B56C6A">
      <w:pPr>
        <w:pStyle w:val="BodyText"/>
        <w:jc w:val="both"/>
        <w:rPr>
          <w:rFonts w:asciiTheme="minorHAnsi" w:hAnsiTheme="minorHAnsi" w:cstheme="minorHAnsi"/>
          <w:lang w:val="en-US"/>
        </w:rPr>
      </w:pPr>
      <w:r>
        <w:rPr>
          <w:rFonts w:asciiTheme="minorHAnsi" w:hAnsiTheme="minorHAnsi" w:cstheme="minorHAnsi"/>
          <w:lang w:val="en-US"/>
        </w:rPr>
        <w:t xml:space="preserve">[2] </w:t>
      </w:r>
      <w:r w:rsidR="00942A7A" w:rsidRPr="00942A7A">
        <w:rPr>
          <w:rFonts w:asciiTheme="minorHAnsi" w:hAnsiTheme="minorHAnsi" w:cstheme="minorHAnsi"/>
          <w:lang w:val="en-US"/>
        </w:rPr>
        <w:t>Chen, T. and Guestrin, C. (2016) ‘XGBoost: A scalable tree boosting system’, Proceedings of the 22nd ACM SIGKDD International Conference, pp. 785–794.</w:t>
      </w:r>
    </w:p>
    <w:p w14:paraId="1830F2F1" w14:textId="5AED6B1B" w:rsidR="00942A7A" w:rsidRPr="00942A7A" w:rsidRDefault="00F23B49" w:rsidP="00B56C6A">
      <w:pPr>
        <w:pStyle w:val="BodyText"/>
        <w:jc w:val="both"/>
        <w:rPr>
          <w:rFonts w:asciiTheme="minorHAnsi" w:hAnsiTheme="minorHAnsi" w:cstheme="minorHAnsi"/>
          <w:lang w:val="en-US"/>
        </w:rPr>
      </w:pPr>
      <w:r>
        <w:rPr>
          <w:rFonts w:asciiTheme="minorHAnsi" w:hAnsiTheme="minorHAnsi" w:cstheme="minorHAnsi"/>
          <w:lang w:val="en-US"/>
        </w:rPr>
        <w:t xml:space="preserve">[3] </w:t>
      </w:r>
      <w:r w:rsidR="00942A7A" w:rsidRPr="00942A7A">
        <w:rPr>
          <w:rFonts w:asciiTheme="minorHAnsi" w:hAnsiTheme="minorHAnsi" w:cstheme="minorHAnsi"/>
          <w:lang w:val="en-US"/>
        </w:rPr>
        <w:t>Lundberg, S.M. and Lee, S.I. (2017) ‘A unified approach to interpreting model predictions’, Advances in Neural Information Processing Systems, 30, pp. 4765–4774.</w:t>
      </w:r>
    </w:p>
    <w:p w14:paraId="6D7FA3D4" w14:textId="76C38E53" w:rsidR="00942A7A" w:rsidRPr="00942A7A" w:rsidRDefault="00F23B49" w:rsidP="00B56C6A">
      <w:pPr>
        <w:pStyle w:val="BodyText"/>
        <w:jc w:val="both"/>
        <w:rPr>
          <w:rFonts w:asciiTheme="minorHAnsi" w:hAnsiTheme="minorHAnsi" w:cstheme="minorHAnsi"/>
          <w:lang w:val="en-US"/>
        </w:rPr>
      </w:pPr>
      <w:r>
        <w:rPr>
          <w:rFonts w:asciiTheme="minorHAnsi" w:hAnsiTheme="minorHAnsi" w:cstheme="minorHAnsi"/>
          <w:lang w:val="en-US"/>
        </w:rPr>
        <w:t xml:space="preserve">[4] </w:t>
      </w:r>
      <w:r w:rsidR="00942A7A" w:rsidRPr="00942A7A">
        <w:rPr>
          <w:rFonts w:asciiTheme="minorHAnsi" w:hAnsiTheme="minorHAnsi" w:cstheme="minorHAnsi"/>
          <w:lang w:val="en-US"/>
        </w:rPr>
        <w:t>Rajpurkar, P. et al. (2017) ‘CheXNet: Radiologist-level pneumonia detection’, arXiv:1711.05225.</w:t>
      </w:r>
    </w:p>
    <w:p w14:paraId="1B3DED5B" w14:textId="7E8E98C7" w:rsidR="00794C9C" w:rsidRPr="00C5082F" w:rsidRDefault="00F23B49" w:rsidP="00B56C6A">
      <w:pPr>
        <w:pStyle w:val="BodyText"/>
        <w:jc w:val="both"/>
        <w:rPr>
          <w:rFonts w:asciiTheme="minorHAnsi" w:hAnsiTheme="minorHAnsi" w:cstheme="minorHAnsi"/>
          <w:lang w:val="en-IN"/>
        </w:rPr>
      </w:pPr>
      <w:r>
        <w:rPr>
          <w:rFonts w:asciiTheme="minorHAnsi" w:hAnsiTheme="minorHAnsi" w:cstheme="minorHAnsi"/>
          <w:lang w:val="en-US"/>
        </w:rPr>
        <w:t>[5]</w:t>
      </w:r>
      <w:r w:rsidR="00942A7A" w:rsidRPr="00942A7A">
        <w:rPr>
          <w:rFonts w:asciiTheme="minorHAnsi" w:hAnsiTheme="minorHAnsi" w:cstheme="minorHAnsi"/>
          <w:lang w:val="en-US"/>
        </w:rPr>
        <w:t>Yang, J. and Guan, X. (2022) ‘Improved heart disease prediction using SMOTE and XGBoost’, Information, 13(10), p. 475.</w:t>
      </w:r>
      <w:r w:rsidR="002F63E7" w:rsidRPr="002F63E7">
        <w:rPr>
          <w:lang w:val="en-IN"/>
        </w:rPr>
        <w:t xml:space="preserve"> </w:t>
      </w:r>
    </w:p>
    <w:p w14:paraId="6CC5B9B4" w14:textId="77777777" w:rsidR="00C5082F" w:rsidRDefault="00C5082F" w:rsidP="00B56C6A">
      <w:pPr>
        <w:pStyle w:val="BodyText"/>
        <w:jc w:val="both"/>
        <w:rPr>
          <w:lang w:val="en-IN"/>
        </w:rPr>
      </w:pPr>
    </w:p>
    <w:p w14:paraId="4D2DA917" w14:textId="77777777" w:rsidR="00C5082F" w:rsidRDefault="00C5082F" w:rsidP="00B56C6A">
      <w:pPr>
        <w:pStyle w:val="BodyText"/>
        <w:jc w:val="both"/>
        <w:rPr>
          <w:lang w:val="en-IN"/>
        </w:rPr>
      </w:pPr>
    </w:p>
    <w:p w14:paraId="4028E55F" w14:textId="77777777" w:rsidR="00C5082F" w:rsidRDefault="00C5082F" w:rsidP="00B56C6A">
      <w:pPr>
        <w:pStyle w:val="BodyText"/>
        <w:jc w:val="both"/>
        <w:rPr>
          <w:lang w:val="en-IN"/>
        </w:rPr>
      </w:pPr>
    </w:p>
    <w:p w14:paraId="65D51431" w14:textId="77777777" w:rsidR="00C5082F" w:rsidRDefault="00C5082F" w:rsidP="00B56C6A">
      <w:pPr>
        <w:pStyle w:val="BodyText"/>
        <w:jc w:val="both"/>
        <w:rPr>
          <w:lang w:val="en-IN"/>
        </w:rPr>
      </w:pPr>
    </w:p>
    <w:p w14:paraId="24D13836" w14:textId="77777777" w:rsidR="00C5082F" w:rsidRDefault="00C5082F" w:rsidP="00B56C6A">
      <w:pPr>
        <w:pStyle w:val="BodyText"/>
        <w:jc w:val="both"/>
        <w:rPr>
          <w:lang w:val="en-IN"/>
        </w:rPr>
      </w:pPr>
    </w:p>
    <w:p w14:paraId="32A72FFD" w14:textId="77777777" w:rsidR="00C5082F" w:rsidRDefault="00C5082F" w:rsidP="00B56C6A">
      <w:pPr>
        <w:pStyle w:val="BodyText"/>
        <w:jc w:val="both"/>
        <w:rPr>
          <w:lang w:val="en-IN"/>
        </w:rPr>
      </w:pPr>
    </w:p>
    <w:p w14:paraId="493E5887" w14:textId="77777777" w:rsidR="00C5082F" w:rsidRDefault="00C5082F" w:rsidP="00B56C6A">
      <w:pPr>
        <w:pStyle w:val="BodyText"/>
        <w:jc w:val="both"/>
        <w:rPr>
          <w:lang w:val="en-IN"/>
        </w:rPr>
      </w:pPr>
    </w:p>
    <w:p w14:paraId="0D97E87D" w14:textId="77777777" w:rsidR="00C5082F" w:rsidRDefault="00C5082F" w:rsidP="00B56C6A">
      <w:pPr>
        <w:pStyle w:val="BodyText"/>
        <w:jc w:val="both"/>
        <w:rPr>
          <w:lang w:val="en-IN"/>
        </w:rPr>
      </w:pPr>
    </w:p>
    <w:p w14:paraId="09897F01" w14:textId="77777777" w:rsidR="00C5082F" w:rsidRDefault="00C5082F" w:rsidP="00B56C6A">
      <w:pPr>
        <w:pStyle w:val="BodyText"/>
        <w:jc w:val="both"/>
        <w:rPr>
          <w:lang w:val="en-IN"/>
        </w:rPr>
      </w:pPr>
    </w:p>
    <w:p w14:paraId="17D6D501" w14:textId="77777777" w:rsidR="00C5082F" w:rsidRDefault="00C5082F" w:rsidP="00B56C6A">
      <w:pPr>
        <w:pStyle w:val="BodyText"/>
        <w:jc w:val="both"/>
        <w:rPr>
          <w:lang w:val="en-IN"/>
        </w:rPr>
      </w:pPr>
    </w:p>
    <w:p w14:paraId="16F60505" w14:textId="77777777" w:rsidR="00C5082F" w:rsidRDefault="00C5082F" w:rsidP="00B56C6A">
      <w:pPr>
        <w:pStyle w:val="BodyText"/>
        <w:jc w:val="both"/>
        <w:rPr>
          <w:lang w:val="en-IN"/>
        </w:rPr>
      </w:pPr>
    </w:p>
    <w:p w14:paraId="52607D7C" w14:textId="77777777" w:rsidR="00C5082F" w:rsidRDefault="00C5082F" w:rsidP="00B56C6A">
      <w:pPr>
        <w:pStyle w:val="BodyText"/>
        <w:jc w:val="both"/>
        <w:rPr>
          <w:lang w:val="en-IN"/>
        </w:rPr>
      </w:pPr>
    </w:p>
    <w:p w14:paraId="4FB65195" w14:textId="77777777" w:rsidR="00C5082F" w:rsidRDefault="00C5082F" w:rsidP="00B56C6A">
      <w:pPr>
        <w:pStyle w:val="BodyText"/>
        <w:jc w:val="both"/>
        <w:rPr>
          <w:lang w:val="en-IN"/>
        </w:rPr>
      </w:pPr>
    </w:p>
    <w:p w14:paraId="4D523C82" w14:textId="77777777" w:rsidR="00C5082F" w:rsidRDefault="00C5082F" w:rsidP="00B56C6A">
      <w:pPr>
        <w:pStyle w:val="BodyText"/>
        <w:jc w:val="both"/>
        <w:rPr>
          <w:lang w:val="en-IN"/>
        </w:rPr>
      </w:pPr>
    </w:p>
    <w:p w14:paraId="73A24B53" w14:textId="77777777" w:rsidR="00C5082F" w:rsidRDefault="00C5082F" w:rsidP="00B56C6A">
      <w:pPr>
        <w:pStyle w:val="BodyText"/>
        <w:jc w:val="both"/>
        <w:rPr>
          <w:lang w:val="en-IN"/>
        </w:rPr>
      </w:pPr>
    </w:p>
    <w:p w14:paraId="4B53C157" w14:textId="77777777" w:rsidR="00C5082F" w:rsidRDefault="00C5082F" w:rsidP="00B56C6A">
      <w:pPr>
        <w:pStyle w:val="BodyText"/>
        <w:jc w:val="both"/>
        <w:rPr>
          <w:lang w:val="en-IN"/>
        </w:rPr>
      </w:pPr>
    </w:p>
    <w:p w14:paraId="434ED468" w14:textId="77777777" w:rsidR="00C5082F" w:rsidRDefault="00C5082F" w:rsidP="00B56C6A">
      <w:pPr>
        <w:pStyle w:val="BodyText"/>
        <w:jc w:val="both"/>
        <w:rPr>
          <w:lang w:val="en-IN"/>
        </w:rPr>
      </w:pPr>
    </w:p>
    <w:p w14:paraId="64A908F1" w14:textId="77777777" w:rsidR="00C5082F" w:rsidRDefault="00C5082F" w:rsidP="00B56C6A">
      <w:pPr>
        <w:pStyle w:val="BodyText"/>
        <w:jc w:val="both"/>
        <w:rPr>
          <w:lang w:val="en-IN"/>
        </w:rPr>
      </w:pPr>
    </w:p>
    <w:p w14:paraId="0CB02B2F" w14:textId="77777777" w:rsidR="00C5082F" w:rsidRDefault="00C5082F" w:rsidP="00B56C6A">
      <w:pPr>
        <w:pStyle w:val="BodyText"/>
        <w:jc w:val="both"/>
        <w:rPr>
          <w:lang w:val="en-IN"/>
        </w:rPr>
      </w:pPr>
    </w:p>
    <w:p w14:paraId="4FD34751" w14:textId="77777777" w:rsidR="00C5082F" w:rsidRDefault="00C5082F" w:rsidP="00B56C6A">
      <w:pPr>
        <w:pStyle w:val="BodyText"/>
        <w:jc w:val="both"/>
        <w:rPr>
          <w:lang w:val="en-IN"/>
        </w:rPr>
      </w:pPr>
    </w:p>
    <w:p w14:paraId="4CA18C5F" w14:textId="77777777" w:rsidR="00C5082F" w:rsidRDefault="00C5082F" w:rsidP="00B56C6A">
      <w:pPr>
        <w:pStyle w:val="BodyText"/>
        <w:jc w:val="both"/>
        <w:rPr>
          <w:lang w:val="en-IN"/>
        </w:rPr>
      </w:pPr>
    </w:p>
    <w:p w14:paraId="31514E66" w14:textId="075A1AF0" w:rsidR="00C5082F" w:rsidRDefault="00C5082F" w:rsidP="00B56C6A">
      <w:pPr>
        <w:pStyle w:val="BodyText"/>
        <w:jc w:val="both"/>
        <w:rPr>
          <w:rFonts w:asciiTheme="minorHAnsi" w:hAnsiTheme="minorHAnsi" w:cstheme="minorHAnsi"/>
          <w:b/>
          <w:bCs/>
          <w:sz w:val="32"/>
          <w:szCs w:val="32"/>
          <w:lang w:val="en-IN"/>
        </w:rPr>
      </w:pPr>
      <w:r w:rsidRPr="00C5082F">
        <w:rPr>
          <w:rFonts w:asciiTheme="minorHAnsi" w:hAnsiTheme="minorHAnsi" w:cstheme="minorHAnsi"/>
          <w:b/>
          <w:bCs/>
          <w:sz w:val="32"/>
          <w:szCs w:val="32"/>
          <w:lang w:val="en-IN"/>
        </w:rPr>
        <w:lastRenderedPageBreak/>
        <w:t>APPENDIX</w:t>
      </w:r>
    </w:p>
    <w:p w14:paraId="20D365D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import numpy as np</w:t>
      </w:r>
    </w:p>
    <w:p w14:paraId="68F67DDC"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import pandas as pd</w:t>
      </w:r>
    </w:p>
    <w:p w14:paraId="534746D3"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import matplotlib.pyplot as plt</w:t>
      </w:r>
    </w:p>
    <w:p w14:paraId="7074E7B0"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import seaborn as sns</w:t>
      </w:r>
    </w:p>
    <w:p w14:paraId="4FE93F60"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from sklearn.model_selection import train_test_split, GridSearchCV</w:t>
      </w:r>
    </w:p>
    <w:p w14:paraId="42312A34"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from sklearn.preprocessing import StandardScaler</w:t>
      </w:r>
    </w:p>
    <w:p w14:paraId="732CEF0B"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from sklearn.impute import SimpleImputer</w:t>
      </w:r>
    </w:p>
    <w:p w14:paraId="1DDB7741"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from sklearn.pipeline import Pipeline</w:t>
      </w:r>
    </w:p>
    <w:p w14:paraId="077AAEA4"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from sklearn.linear_model import LogisticRegression</w:t>
      </w:r>
    </w:p>
    <w:p w14:paraId="088A7BA2"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from sklearn.ensemble import RandomForestClassifier</w:t>
      </w:r>
    </w:p>
    <w:p w14:paraId="43B5B637"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from xgboost import XGBClassifier</w:t>
      </w:r>
    </w:p>
    <w:p w14:paraId="2D1C36F2"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from sklearn.metrics import accuracy_score, confusion_matrix, roc_auc_score, roc_curve</w:t>
      </w:r>
    </w:p>
    <w:p w14:paraId="2E74A90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from sklearn.metrics import precision_score, recall_score, f1_score</w:t>
      </w:r>
    </w:p>
    <w:p w14:paraId="4C850D1E" w14:textId="77777777" w:rsidR="00C5082F" w:rsidRPr="00C5082F" w:rsidRDefault="00C5082F" w:rsidP="00B56C6A">
      <w:pPr>
        <w:pStyle w:val="BodyText"/>
        <w:jc w:val="both"/>
        <w:rPr>
          <w:rFonts w:asciiTheme="minorHAnsi" w:hAnsiTheme="minorHAnsi" w:cstheme="minorHAnsi"/>
          <w:lang w:val="en-IN"/>
        </w:rPr>
      </w:pPr>
    </w:p>
    <w:p w14:paraId="4606A9BA"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column_names = [</w:t>
      </w:r>
    </w:p>
    <w:p w14:paraId="08AA221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"age", "sex", "cp", "trestbps", "chol",</w:t>
      </w:r>
    </w:p>
    <w:p w14:paraId="01EA4D7C"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"fbs", "restecg", "thalach", "exang",</w:t>
      </w:r>
    </w:p>
    <w:p w14:paraId="14AB36F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"oldpeak", "slope", "ca", "thal", "target"</w:t>
      </w:r>
    </w:p>
    <w:p w14:paraId="07683598"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w:t>
      </w:r>
    </w:p>
    <w:p w14:paraId="43DCB181" w14:textId="77777777" w:rsidR="00C5082F" w:rsidRPr="00C5082F" w:rsidRDefault="00C5082F" w:rsidP="00B56C6A">
      <w:pPr>
        <w:pStyle w:val="BodyText"/>
        <w:jc w:val="both"/>
        <w:rPr>
          <w:rFonts w:asciiTheme="minorHAnsi" w:hAnsiTheme="minorHAnsi" w:cstheme="minorHAnsi"/>
          <w:lang w:val="en-IN"/>
        </w:rPr>
      </w:pPr>
    </w:p>
    <w:p w14:paraId="04927EEE"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df = pd.read_csv(</w:t>
      </w:r>
    </w:p>
    <w:p w14:paraId="031C1481"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"/content/drive/MyDrive/processed.cleveland.data",</w:t>
      </w:r>
    </w:p>
    <w:p w14:paraId="674B5A80"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names=column_names,</w:t>
      </w:r>
    </w:p>
    <w:p w14:paraId="50DBBED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na_values="?"</w:t>
      </w:r>
    </w:p>
    <w:p w14:paraId="1934FC8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w:t>
      </w:r>
    </w:p>
    <w:p w14:paraId="20C85FEC" w14:textId="77777777" w:rsidR="00C5082F" w:rsidRPr="00C5082F" w:rsidRDefault="00C5082F" w:rsidP="00B56C6A">
      <w:pPr>
        <w:pStyle w:val="BodyText"/>
        <w:jc w:val="both"/>
        <w:rPr>
          <w:rFonts w:asciiTheme="minorHAnsi" w:hAnsiTheme="minorHAnsi" w:cstheme="minorHAnsi"/>
          <w:lang w:val="en-IN"/>
        </w:rPr>
      </w:pPr>
    </w:p>
    <w:p w14:paraId="42149FE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df.head()</w:t>
      </w:r>
    </w:p>
    <w:p w14:paraId="006E7522"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print("Dataset shape:", df.shape)</w:t>
      </w:r>
    </w:p>
    <w:p w14:paraId="28904975"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lastRenderedPageBreak/>
        <w:t>df.info()</w:t>
      </w:r>
    </w:p>
    <w:p w14:paraId="7B4FDBB5"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missing_values = df.isnull().sum()</w:t>
      </w:r>
    </w:p>
    <w:p w14:paraId="41ACB68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missing_values = missing_values[missing_values &gt; 0]</w:t>
      </w:r>
    </w:p>
    <w:p w14:paraId="19E3119E"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print(missing_values)</w:t>
      </w:r>
    </w:p>
    <w:p w14:paraId="37279332"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total_missing = df.isnull().sum().sum()</w:t>
      </w:r>
    </w:p>
    <w:p w14:paraId="0446B2DE"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print("Total missing values in dataset:", total_missing)</w:t>
      </w:r>
    </w:p>
    <w:p w14:paraId="2748AFFD"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missing_values.plot(kind='bar')</w:t>
      </w:r>
    </w:p>
    <w:p w14:paraId="2A943F60"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plt.title("Missing Values Count")</w:t>
      </w:r>
    </w:p>
    <w:p w14:paraId="144FFDC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plt.ylabel("Count")</w:t>
      </w:r>
    </w:p>
    <w:p w14:paraId="5BC75BBC"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plt.xlabel("Features")</w:t>
      </w:r>
    </w:p>
    <w:p w14:paraId="0A172E17"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plt.show()</w:t>
      </w:r>
    </w:p>
    <w:p w14:paraId="2E7A4381"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df["target"] = df["target"].apply(lambda x: 1 if x &gt; 0 else 0)</w:t>
      </w:r>
    </w:p>
    <w:p w14:paraId="237C81CF"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df["target"].value_counts()</w:t>
      </w:r>
    </w:p>
    <w:p w14:paraId="7A8CA2C9"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sns.countplot(x="target", data=df)</w:t>
      </w:r>
    </w:p>
    <w:p w14:paraId="004DE8E4"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plt.xlabel("Heart Disease (0 = No, 1 = Yes)")</w:t>
      </w:r>
    </w:p>
    <w:p w14:paraId="47EC2DA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plt.ylabel("Count")</w:t>
      </w:r>
    </w:p>
    <w:p w14:paraId="4AA00356"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plt.title("Target Variable Distribution")</w:t>
      </w:r>
    </w:p>
    <w:p w14:paraId="77ACCDC9"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plt.show()</w:t>
      </w:r>
    </w:p>
    <w:p w14:paraId="34175849"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df.describe()</w:t>
      </w:r>
    </w:p>
    <w:p w14:paraId="5BBB582B"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numerical_features = ["age", "trestbps", "chol", "thalach", "oldpeak"]</w:t>
      </w:r>
    </w:p>
    <w:p w14:paraId="3D325E5C" w14:textId="77777777" w:rsidR="00C5082F" w:rsidRPr="00C5082F" w:rsidRDefault="00C5082F" w:rsidP="00B56C6A">
      <w:pPr>
        <w:pStyle w:val="BodyText"/>
        <w:jc w:val="both"/>
        <w:rPr>
          <w:rFonts w:asciiTheme="minorHAnsi" w:hAnsiTheme="minorHAnsi" w:cstheme="minorHAnsi"/>
          <w:lang w:val="en-IN"/>
        </w:rPr>
      </w:pPr>
    </w:p>
    <w:p w14:paraId="505AC91C"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for col in numerical_features:</w:t>
      </w:r>
    </w:p>
    <w:p w14:paraId="45E22145"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plt.figure()</w:t>
      </w:r>
    </w:p>
    <w:p w14:paraId="0F2335B4"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sns.histplot(df[col], kde=True)</w:t>
      </w:r>
    </w:p>
    <w:p w14:paraId="54CFE181"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plt.title(f"Distribution of {col}")</w:t>
      </w:r>
    </w:p>
    <w:p w14:paraId="460AE4A9"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plt.show()</w:t>
      </w:r>
    </w:p>
    <w:p w14:paraId="2AF2F639" w14:textId="77777777" w:rsidR="00C5082F" w:rsidRPr="00C5082F" w:rsidRDefault="00C5082F" w:rsidP="00B56C6A">
      <w:pPr>
        <w:pStyle w:val="BodyText"/>
        <w:jc w:val="both"/>
        <w:rPr>
          <w:rFonts w:asciiTheme="minorHAnsi" w:hAnsiTheme="minorHAnsi" w:cstheme="minorHAnsi"/>
          <w:lang w:val="en-IN"/>
        </w:rPr>
      </w:pPr>
    </w:p>
    <w:p w14:paraId="2DF83855"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for col in numerical_features:</w:t>
      </w:r>
    </w:p>
    <w:p w14:paraId="2695D6AB"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plt.figure()</w:t>
      </w:r>
    </w:p>
    <w:p w14:paraId="5D592407"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lastRenderedPageBreak/>
        <w:t>    sns.boxplot(x="target", y=col, data=df)</w:t>
      </w:r>
    </w:p>
    <w:p w14:paraId="3FC80C71"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plt.title(f"{col} vs Heart Disease")</w:t>
      </w:r>
    </w:p>
    <w:p w14:paraId="7892141A"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plt.show()</w:t>
      </w:r>
    </w:p>
    <w:p w14:paraId="171A2D79" w14:textId="77777777" w:rsidR="00C5082F" w:rsidRPr="00C5082F" w:rsidRDefault="00C5082F" w:rsidP="00B56C6A">
      <w:pPr>
        <w:pStyle w:val="BodyText"/>
        <w:jc w:val="both"/>
        <w:rPr>
          <w:rFonts w:asciiTheme="minorHAnsi" w:hAnsiTheme="minorHAnsi" w:cstheme="minorHAnsi"/>
          <w:lang w:val="en-IN"/>
        </w:rPr>
      </w:pPr>
    </w:p>
    <w:p w14:paraId="4B695872"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categorical_features = ["sex", "cp", "exang", "slope", "thal"]</w:t>
      </w:r>
    </w:p>
    <w:p w14:paraId="2372EB3A" w14:textId="77777777" w:rsidR="00C5082F" w:rsidRPr="00C5082F" w:rsidRDefault="00C5082F" w:rsidP="00B56C6A">
      <w:pPr>
        <w:pStyle w:val="BodyText"/>
        <w:jc w:val="both"/>
        <w:rPr>
          <w:rFonts w:asciiTheme="minorHAnsi" w:hAnsiTheme="minorHAnsi" w:cstheme="minorHAnsi"/>
          <w:lang w:val="en-IN"/>
        </w:rPr>
      </w:pPr>
    </w:p>
    <w:p w14:paraId="0AB6D36F"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for col in categorical_features:</w:t>
      </w:r>
    </w:p>
    <w:p w14:paraId="22DA081E"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plt.figure()</w:t>
      </w:r>
    </w:p>
    <w:p w14:paraId="2176229E"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sns.countplot(x=col, hue="target", data=df)</w:t>
      </w:r>
    </w:p>
    <w:p w14:paraId="4C1AD852"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plt.title(f"{col} vs Heart Disease")</w:t>
      </w:r>
    </w:p>
    <w:p w14:paraId="3CE9A239" w14:textId="77777777" w:rsidR="00C5082F" w:rsidRPr="00C5082F" w:rsidRDefault="00C5082F" w:rsidP="00B56C6A">
      <w:pPr>
        <w:pStyle w:val="BodyText"/>
        <w:jc w:val="both"/>
        <w:rPr>
          <w:rFonts w:asciiTheme="minorHAnsi" w:hAnsiTheme="minorHAnsi" w:cstheme="minorHAnsi"/>
          <w:lang w:val="en-IN"/>
        </w:rPr>
      </w:pPr>
      <w:r w:rsidRPr="00C5082F">
        <w:rPr>
          <w:rFonts w:asciiTheme="minorHAnsi" w:hAnsiTheme="minorHAnsi" w:cstheme="minorHAnsi"/>
          <w:lang w:val="en-IN"/>
        </w:rPr>
        <w:t>    plt.show()</w:t>
      </w:r>
    </w:p>
    <w:p w14:paraId="01426335" w14:textId="35AB4729"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plt.figure(figsize=(10, 8))</w:t>
      </w:r>
    </w:p>
    <w:p w14:paraId="6AE4950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sns.heatmap(df.corr(), cmap="coolwarm", annot=False)</w:t>
      </w:r>
    </w:p>
    <w:p w14:paraId="5E37521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plt.title("Feature Correlation Heatmap")</w:t>
      </w:r>
    </w:p>
    <w:p w14:paraId="0B561D0C"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plt.show()</w:t>
      </w:r>
    </w:p>
    <w:p w14:paraId="4E34C0EC"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for col in numerical_features:</w:t>
      </w:r>
    </w:p>
    <w:p w14:paraId="58D9F15A"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plt.figure()</w:t>
      </w:r>
    </w:p>
    <w:p w14:paraId="3C0CFEC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sns.boxplot(y=df[col])</w:t>
      </w:r>
    </w:p>
    <w:p w14:paraId="5998215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plt.title(f"Outliers in {col}")</w:t>
      </w:r>
    </w:p>
    <w:p w14:paraId="3C44E8A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plt.show()</w:t>
      </w:r>
    </w:p>
    <w:p w14:paraId="71F7635B"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df = df.replace("?", np.nan)</w:t>
      </w:r>
    </w:p>
    <w:p w14:paraId="3AAB7C2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df = df.apply(pd.to_numeric)</w:t>
      </w:r>
    </w:p>
    <w:p w14:paraId="5FC6421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df = df.dropna()</w:t>
      </w:r>
    </w:p>
    <w:p w14:paraId="75EB12D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 = df.drop("target", axis=1)</w:t>
      </w:r>
    </w:p>
    <w:p w14:paraId="563F971A"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y = df["target"]</w:t>
      </w:r>
    </w:p>
    <w:p w14:paraId="6094B329" w14:textId="77777777" w:rsidR="00C5082F" w:rsidRPr="00C5082F" w:rsidRDefault="00C5082F" w:rsidP="00B56C6A">
      <w:pPr>
        <w:pStyle w:val="BodyText"/>
        <w:tabs>
          <w:tab w:val="left" w:pos="1134"/>
        </w:tabs>
        <w:jc w:val="both"/>
        <w:rPr>
          <w:rFonts w:asciiTheme="minorHAnsi" w:hAnsiTheme="minorHAnsi" w:cstheme="minorHAnsi"/>
          <w:lang w:val="en-IN"/>
        </w:rPr>
      </w:pPr>
    </w:p>
    <w:p w14:paraId="43AA0941"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X_train, X_test, y_train, y_test = train_test_split(</w:t>
      </w:r>
    </w:p>
    <w:p w14:paraId="6D31E8E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X, y, test_size=0.2, random_state=42, stratify=y</w:t>
      </w:r>
    </w:p>
    <w:p w14:paraId="2EC04A59"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w:t>
      </w:r>
    </w:p>
    <w:p w14:paraId="21F0F1CE" w14:textId="77777777" w:rsidR="00C5082F" w:rsidRPr="00C5082F" w:rsidRDefault="00C5082F" w:rsidP="00B56C6A">
      <w:pPr>
        <w:pStyle w:val="BodyText"/>
        <w:tabs>
          <w:tab w:val="left" w:pos="1134"/>
        </w:tabs>
        <w:jc w:val="both"/>
        <w:rPr>
          <w:rFonts w:asciiTheme="minorHAnsi" w:hAnsiTheme="minorHAnsi" w:cstheme="minorHAnsi"/>
          <w:lang w:val="en-IN"/>
        </w:rPr>
      </w:pPr>
    </w:p>
    <w:p w14:paraId="33792B87"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scaler = StandardScaler()</w:t>
      </w:r>
    </w:p>
    <w:p w14:paraId="4A879CA7"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X_train_scaled = scaler.fit_transform(X_train)</w:t>
      </w:r>
    </w:p>
    <w:p w14:paraId="4F919ED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X_test_scaled = scaler.transform(X_test)</w:t>
      </w:r>
    </w:p>
    <w:p w14:paraId="6F7298E5"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from sklearn.metrics import classification_report</w:t>
      </w:r>
    </w:p>
    <w:p w14:paraId="1A6088DF" w14:textId="77777777" w:rsidR="00C5082F" w:rsidRPr="00C5082F" w:rsidRDefault="00C5082F" w:rsidP="00B56C6A">
      <w:pPr>
        <w:pStyle w:val="BodyText"/>
        <w:tabs>
          <w:tab w:val="left" w:pos="1134"/>
        </w:tabs>
        <w:jc w:val="both"/>
        <w:rPr>
          <w:rFonts w:asciiTheme="minorHAnsi" w:hAnsiTheme="minorHAnsi" w:cstheme="minorHAnsi"/>
          <w:lang w:val="en-IN"/>
        </w:rPr>
      </w:pPr>
    </w:p>
    <w:p w14:paraId="046F9A46"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Impute missing values with the mean before scaling</w:t>
      </w:r>
    </w:p>
    <w:p w14:paraId="487E18F1"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imputer = SimpleImputer(strategy='mean')</w:t>
      </w:r>
    </w:p>
    <w:p w14:paraId="288FA128"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X_train_imputed = imputer.fit_transform(X_train)</w:t>
      </w:r>
    </w:p>
    <w:p w14:paraId="2926399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X_test_imputed = imputer.transform(X_test)</w:t>
      </w:r>
    </w:p>
    <w:p w14:paraId="3A7B7F2A" w14:textId="77777777" w:rsidR="00C5082F" w:rsidRPr="00C5082F" w:rsidRDefault="00C5082F" w:rsidP="00B56C6A">
      <w:pPr>
        <w:pStyle w:val="BodyText"/>
        <w:tabs>
          <w:tab w:val="left" w:pos="1134"/>
        </w:tabs>
        <w:jc w:val="both"/>
        <w:rPr>
          <w:rFonts w:asciiTheme="minorHAnsi" w:hAnsiTheme="minorHAnsi" w:cstheme="minorHAnsi"/>
          <w:lang w:val="en-IN"/>
        </w:rPr>
      </w:pPr>
    </w:p>
    <w:p w14:paraId="2ECA4207"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Re-apply scaling on the imputed data</w:t>
      </w:r>
    </w:p>
    <w:p w14:paraId="2053E33B"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scaler = StandardScaler()</w:t>
      </w:r>
    </w:p>
    <w:p w14:paraId="4D411C5C"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X_train_scaled = scaler.fit_transform(X_train_imputed)</w:t>
      </w:r>
    </w:p>
    <w:p w14:paraId="55E9CBAA"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X_test_scaled = scaler.transform(X_test_imputed)</w:t>
      </w:r>
    </w:p>
    <w:p w14:paraId="05371539" w14:textId="77777777" w:rsidR="00C5082F" w:rsidRPr="00C5082F" w:rsidRDefault="00C5082F" w:rsidP="00B56C6A">
      <w:pPr>
        <w:pStyle w:val="BodyText"/>
        <w:tabs>
          <w:tab w:val="left" w:pos="1134"/>
        </w:tabs>
        <w:jc w:val="both"/>
        <w:rPr>
          <w:rFonts w:asciiTheme="minorHAnsi" w:hAnsiTheme="minorHAnsi" w:cstheme="minorHAnsi"/>
          <w:lang w:val="en-IN"/>
        </w:rPr>
      </w:pPr>
    </w:p>
    <w:p w14:paraId="2D35E4BB"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log_reg = LogisticRegression(max_iter=1000)</w:t>
      </w:r>
    </w:p>
    <w:p w14:paraId="0794962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log_reg.fit(X_train_scaled, y_train)</w:t>
      </w:r>
    </w:p>
    <w:p w14:paraId="6A5217AF" w14:textId="77777777" w:rsidR="00C5082F" w:rsidRPr="00C5082F" w:rsidRDefault="00C5082F" w:rsidP="00B56C6A">
      <w:pPr>
        <w:pStyle w:val="BodyText"/>
        <w:tabs>
          <w:tab w:val="left" w:pos="1134"/>
        </w:tabs>
        <w:jc w:val="both"/>
        <w:rPr>
          <w:rFonts w:asciiTheme="minorHAnsi" w:hAnsiTheme="minorHAnsi" w:cstheme="minorHAnsi"/>
          <w:lang w:val="en-IN"/>
        </w:rPr>
      </w:pPr>
    </w:p>
    <w:p w14:paraId="6A637E85"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y_pred_lr = log_reg.predict(X_test_scaled)</w:t>
      </w:r>
    </w:p>
    <w:p w14:paraId="05F9AE61"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y_prob_lr = log_reg.predict_proba(X_test_scaled)[:, 1]</w:t>
      </w:r>
    </w:p>
    <w:p w14:paraId="56A36E98" w14:textId="77777777" w:rsidR="00C5082F" w:rsidRPr="00C5082F" w:rsidRDefault="00C5082F" w:rsidP="00B56C6A">
      <w:pPr>
        <w:pStyle w:val="BodyText"/>
        <w:tabs>
          <w:tab w:val="left" w:pos="1134"/>
        </w:tabs>
        <w:jc w:val="both"/>
        <w:rPr>
          <w:rFonts w:asciiTheme="minorHAnsi" w:hAnsiTheme="minorHAnsi" w:cstheme="minorHAnsi"/>
          <w:lang w:val="en-IN"/>
        </w:rPr>
      </w:pPr>
    </w:p>
    <w:p w14:paraId="56D68F4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print("Logistic Regression Accuracy:", accuracy_score(y_test, y_pred_lr))</w:t>
      </w:r>
    </w:p>
    <w:p w14:paraId="0042F99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print("Logistic Regression ROC-AUC:", roc_auc_score(y_test, y_prob_lr))</w:t>
      </w:r>
    </w:p>
    <w:p w14:paraId="246D3606"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print(classification_report(y_test, y_pred_lr))</w:t>
      </w:r>
    </w:p>
    <w:p w14:paraId="4DF0A5B8"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from sklearn.metrics import ConfusionMatrixDisplay</w:t>
      </w:r>
    </w:p>
    <w:p w14:paraId="24126D32" w14:textId="77777777" w:rsidR="00C5082F" w:rsidRPr="00C5082F" w:rsidRDefault="00C5082F" w:rsidP="00B56C6A">
      <w:pPr>
        <w:pStyle w:val="BodyText"/>
        <w:tabs>
          <w:tab w:val="left" w:pos="1134"/>
        </w:tabs>
        <w:jc w:val="both"/>
        <w:rPr>
          <w:rFonts w:asciiTheme="minorHAnsi" w:hAnsiTheme="minorHAnsi" w:cstheme="minorHAnsi"/>
          <w:lang w:val="en-IN"/>
        </w:rPr>
      </w:pPr>
    </w:p>
    <w:p w14:paraId="71F3D979"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ConfusionMatrixDisplay.from_predictions(y_test, y_pred_lr)</w:t>
      </w:r>
    </w:p>
    <w:p w14:paraId="32EAEDA5"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plt.title("Logistic Regression Confusion Matrix")</w:t>
      </w:r>
    </w:p>
    <w:p w14:paraId="79ABA1F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lastRenderedPageBreak/>
        <w:t>plt.show()</w:t>
      </w:r>
    </w:p>
    <w:p w14:paraId="4F48C557"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rf = RandomForestClassifier(</w:t>
      </w:r>
    </w:p>
    <w:p w14:paraId="35C7732C"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n_estimators=200,</w:t>
      </w:r>
    </w:p>
    <w:p w14:paraId="3F9A2D49"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random_state=42</w:t>
      </w:r>
    </w:p>
    <w:p w14:paraId="18C81C3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w:t>
      </w:r>
    </w:p>
    <w:p w14:paraId="4FF03E61" w14:textId="77777777" w:rsidR="00C5082F" w:rsidRPr="00C5082F" w:rsidRDefault="00C5082F" w:rsidP="00B56C6A">
      <w:pPr>
        <w:pStyle w:val="BodyText"/>
        <w:tabs>
          <w:tab w:val="left" w:pos="1134"/>
        </w:tabs>
        <w:jc w:val="both"/>
        <w:rPr>
          <w:rFonts w:asciiTheme="minorHAnsi" w:hAnsiTheme="minorHAnsi" w:cstheme="minorHAnsi"/>
          <w:lang w:val="en-IN"/>
        </w:rPr>
      </w:pPr>
    </w:p>
    <w:p w14:paraId="4E95F07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rf.fit(X_train, y_train)</w:t>
      </w:r>
    </w:p>
    <w:p w14:paraId="69380922" w14:textId="77777777" w:rsidR="00C5082F" w:rsidRPr="00C5082F" w:rsidRDefault="00C5082F" w:rsidP="00B56C6A">
      <w:pPr>
        <w:pStyle w:val="BodyText"/>
        <w:tabs>
          <w:tab w:val="left" w:pos="1134"/>
        </w:tabs>
        <w:jc w:val="both"/>
        <w:rPr>
          <w:rFonts w:asciiTheme="minorHAnsi" w:hAnsiTheme="minorHAnsi" w:cstheme="minorHAnsi"/>
          <w:lang w:val="en-IN"/>
        </w:rPr>
      </w:pPr>
    </w:p>
    <w:p w14:paraId="25C344C1"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y_pred_rf = rf.predict(X_test)</w:t>
      </w:r>
    </w:p>
    <w:p w14:paraId="4F316D10"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y_prob_rf = rf.predict_proba(X_test)[:, 1]</w:t>
      </w:r>
    </w:p>
    <w:p w14:paraId="3631ED8F" w14:textId="77777777" w:rsidR="00C5082F" w:rsidRPr="00C5082F" w:rsidRDefault="00C5082F" w:rsidP="00B56C6A">
      <w:pPr>
        <w:pStyle w:val="BodyText"/>
        <w:tabs>
          <w:tab w:val="left" w:pos="1134"/>
        </w:tabs>
        <w:jc w:val="both"/>
        <w:rPr>
          <w:rFonts w:asciiTheme="minorHAnsi" w:hAnsiTheme="minorHAnsi" w:cstheme="minorHAnsi"/>
          <w:lang w:val="en-IN"/>
        </w:rPr>
      </w:pPr>
    </w:p>
    <w:p w14:paraId="34734C42"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print("Random Forest Accuracy:", accuracy_score(y_test, y_pred_rf))</w:t>
      </w:r>
    </w:p>
    <w:p w14:paraId="46415A7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print("Random Forest ROC-AUC:", roc_auc_score(y_test, y_prob_rf))</w:t>
      </w:r>
    </w:p>
    <w:p w14:paraId="5439576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print(classification_report(y_test, y_pred_rf))</w:t>
      </w:r>
    </w:p>
    <w:p w14:paraId="4737EBE6" w14:textId="77777777" w:rsidR="00C5082F" w:rsidRPr="00C5082F" w:rsidRDefault="00C5082F" w:rsidP="00B56C6A">
      <w:pPr>
        <w:pStyle w:val="BodyText"/>
        <w:tabs>
          <w:tab w:val="left" w:pos="1134"/>
        </w:tabs>
        <w:jc w:val="both"/>
        <w:rPr>
          <w:rFonts w:asciiTheme="minorHAnsi" w:hAnsiTheme="minorHAnsi" w:cstheme="minorHAnsi"/>
          <w:lang w:val="en-IN"/>
        </w:rPr>
      </w:pPr>
    </w:p>
    <w:p w14:paraId="4761B6C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xgb = XGBClassifier(</w:t>
      </w:r>
    </w:p>
    <w:p w14:paraId="0AAD3960"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n_estimators=200,</w:t>
      </w:r>
    </w:p>
    <w:p w14:paraId="327EC5E2"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learning_rate=0.1,</w:t>
      </w:r>
    </w:p>
    <w:p w14:paraId="447A36C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max_depth=4,</w:t>
      </w:r>
    </w:p>
    <w:p w14:paraId="1F957686"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random_state=42,</w:t>
      </w:r>
    </w:p>
    <w:p w14:paraId="43F0A58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eval_metric="logloss"</w:t>
      </w:r>
    </w:p>
    <w:p w14:paraId="020C1F3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w:t>
      </w:r>
    </w:p>
    <w:p w14:paraId="26173B28" w14:textId="77777777" w:rsidR="00C5082F" w:rsidRPr="00C5082F" w:rsidRDefault="00C5082F" w:rsidP="00B56C6A">
      <w:pPr>
        <w:pStyle w:val="BodyText"/>
        <w:tabs>
          <w:tab w:val="left" w:pos="1134"/>
        </w:tabs>
        <w:jc w:val="both"/>
        <w:rPr>
          <w:rFonts w:asciiTheme="minorHAnsi" w:hAnsiTheme="minorHAnsi" w:cstheme="minorHAnsi"/>
          <w:lang w:val="en-IN"/>
        </w:rPr>
      </w:pPr>
    </w:p>
    <w:p w14:paraId="644538C2"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xgb.fit(X_train, y_train)</w:t>
      </w:r>
    </w:p>
    <w:p w14:paraId="4E9F6968" w14:textId="77777777" w:rsidR="00C5082F" w:rsidRPr="00C5082F" w:rsidRDefault="00C5082F" w:rsidP="00B56C6A">
      <w:pPr>
        <w:pStyle w:val="BodyText"/>
        <w:tabs>
          <w:tab w:val="left" w:pos="1134"/>
        </w:tabs>
        <w:jc w:val="both"/>
        <w:rPr>
          <w:rFonts w:asciiTheme="minorHAnsi" w:hAnsiTheme="minorHAnsi" w:cstheme="minorHAnsi"/>
          <w:lang w:val="en-IN"/>
        </w:rPr>
      </w:pPr>
    </w:p>
    <w:p w14:paraId="549B8915"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y_pred_xgb = xgb.predict(X_test)</w:t>
      </w:r>
    </w:p>
    <w:p w14:paraId="6DE6BD59"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y_prob_xgb = xgb.predict_proba(X_test)[:, 1]</w:t>
      </w:r>
    </w:p>
    <w:p w14:paraId="47FAED8D" w14:textId="77777777" w:rsidR="00C5082F" w:rsidRPr="00C5082F" w:rsidRDefault="00C5082F" w:rsidP="00B56C6A">
      <w:pPr>
        <w:pStyle w:val="BodyText"/>
        <w:tabs>
          <w:tab w:val="left" w:pos="1134"/>
        </w:tabs>
        <w:jc w:val="both"/>
        <w:rPr>
          <w:rFonts w:asciiTheme="minorHAnsi" w:hAnsiTheme="minorHAnsi" w:cstheme="minorHAnsi"/>
          <w:lang w:val="en-IN"/>
        </w:rPr>
      </w:pPr>
    </w:p>
    <w:p w14:paraId="00781B8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print("XGBoost Accuracy:", accuracy_score(y_test, y_pred_xgb))</w:t>
      </w:r>
    </w:p>
    <w:p w14:paraId="1AC5EE8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lastRenderedPageBreak/>
        <w:t>print("XGBoost ROC-AUC:", roc_auc_score(y_test, y_prob_xgb))</w:t>
      </w:r>
    </w:p>
    <w:p w14:paraId="365D7A81"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print(classification_report(y_test, y_pred_xgb))</w:t>
      </w:r>
    </w:p>
    <w:p w14:paraId="1C3FFBB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plt.figure()</w:t>
      </w:r>
    </w:p>
    <w:p w14:paraId="5DA96949" w14:textId="77777777" w:rsidR="00C5082F" w:rsidRPr="00C5082F" w:rsidRDefault="00C5082F" w:rsidP="00B56C6A">
      <w:pPr>
        <w:pStyle w:val="BodyText"/>
        <w:tabs>
          <w:tab w:val="left" w:pos="1134"/>
        </w:tabs>
        <w:jc w:val="both"/>
        <w:rPr>
          <w:rFonts w:asciiTheme="minorHAnsi" w:hAnsiTheme="minorHAnsi" w:cstheme="minorHAnsi"/>
          <w:lang w:val="en-IN"/>
        </w:rPr>
      </w:pPr>
    </w:p>
    <w:p w14:paraId="4738F760"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for model, X_data, name in [</w:t>
      </w:r>
    </w:p>
    <w:p w14:paraId="6F770041"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(log_reg, X_test_scaled, "Logistic Regression"),</w:t>
      </w:r>
    </w:p>
    <w:p w14:paraId="4351AA69"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(rf, X_test, "Random Forest"),</w:t>
      </w:r>
    </w:p>
    <w:p w14:paraId="2F034E18"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(xgb, X_test, "XGBoost")</w:t>
      </w:r>
    </w:p>
    <w:p w14:paraId="2CD7C14B"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w:t>
      </w:r>
    </w:p>
    <w:p w14:paraId="6C1F142A"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y_prob = model.predict_proba(X_data)[:,1]</w:t>
      </w:r>
    </w:p>
    <w:p w14:paraId="7F5578C1"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fpr, tpr, _ = roc_curve(y_test, y_prob)</w:t>
      </w:r>
    </w:p>
    <w:p w14:paraId="0D067ABA"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plt.plot(fpr, tpr, label=name)</w:t>
      </w:r>
    </w:p>
    <w:p w14:paraId="4C9EF9BA" w14:textId="77777777" w:rsidR="00C5082F" w:rsidRPr="00C5082F" w:rsidRDefault="00C5082F" w:rsidP="00B56C6A">
      <w:pPr>
        <w:pStyle w:val="BodyText"/>
        <w:tabs>
          <w:tab w:val="left" w:pos="1134"/>
        </w:tabs>
        <w:jc w:val="both"/>
        <w:rPr>
          <w:rFonts w:asciiTheme="minorHAnsi" w:hAnsiTheme="minorHAnsi" w:cstheme="minorHAnsi"/>
          <w:lang w:val="en-IN"/>
        </w:rPr>
      </w:pPr>
    </w:p>
    <w:p w14:paraId="09DF2B57"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plt.plot([0,1],[0,1],'--')</w:t>
      </w:r>
    </w:p>
    <w:p w14:paraId="518E691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plt.xlabel("False Positive Rate")</w:t>
      </w:r>
    </w:p>
    <w:p w14:paraId="5F638CCC"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plt.ylabel("True Positive Rate")</w:t>
      </w:r>
    </w:p>
    <w:p w14:paraId="091D5357"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plt.title("ROC Curve Comparison")</w:t>
      </w:r>
    </w:p>
    <w:p w14:paraId="4512F34B"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plt.legend()</w:t>
      </w:r>
    </w:p>
    <w:p w14:paraId="030C510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plt.show()</w:t>
      </w:r>
    </w:p>
    <w:p w14:paraId="075F0F1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import shap</w:t>
      </w:r>
    </w:p>
    <w:p w14:paraId="64D1F230" w14:textId="77777777" w:rsidR="00C5082F" w:rsidRPr="00C5082F" w:rsidRDefault="00C5082F" w:rsidP="00B56C6A">
      <w:pPr>
        <w:pStyle w:val="BodyText"/>
        <w:tabs>
          <w:tab w:val="left" w:pos="1134"/>
        </w:tabs>
        <w:jc w:val="both"/>
        <w:rPr>
          <w:rFonts w:asciiTheme="minorHAnsi" w:hAnsiTheme="minorHAnsi" w:cstheme="minorHAnsi"/>
          <w:lang w:val="en-IN"/>
        </w:rPr>
      </w:pPr>
    </w:p>
    <w:p w14:paraId="654514AB"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explainer = shap.Explainer(xgb, X_train)</w:t>
      </w:r>
    </w:p>
    <w:p w14:paraId="2636E047"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shap_values = explainer(X_test)</w:t>
      </w:r>
    </w:p>
    <w:p w14:paraId="6C876DB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shap.summary_plot(shap_values, X_test, plot_type="bar")</w:t>
      </w:r>
    </w:p>
    <w:p w14:paraId="1F312FB9"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shap.dependence_plot("thalach", shap_values.values, X_test)</w:t>
      </w:r>
    </w:p>
    <w:p w14:paraId="18B53317"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rf = RandomForestClassifier(random_state=42)</w:t>
      </w:r>
    </w:p>
    <w:p w14:paraId="7A75AB68" w14:textId="77777777" w:rsidR="00C5082F" w:rsidRPr="00C5082F" w:rsidRDefault="00C5082F" w:rsidP="00B56C6A">
      <w:pPr>
        <w:pStyle w:val="BodyText"/>
        <w:tabs>
          <w:tab w:val="left" w:pos="1134"/>
        </w:tabs>
        <w:jc w:val="both"/>
        <w:rPr>
          <w:rFonts w:asciiTheme="minorHAnsi" w:hAnsiTheme="minorHAnsi" w:cstheme="minorHAnsi"/>
          <w:lang w:val="en-IN"/>
        </w:rPr>
      </w:pPr>
    </w:p>
    <w:p w14:paraId="0F3D9B8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param_grid_rf = {</w:t>
      </w:r>
    </w:p>
    <w:p w14:paraId="4983A54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"n_estimators": [100, 200, 300],</w:t>
      </w:r>
    </w:p>
    <w:p w14:paraId="5A67EFC7"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lastRenderedPageBreak/>
        <w:t>    "max_depth": [None, 4, 6, 8],</w:t>
      </w:r>
    </w:p>
    <w:p w14:paraId="60668978"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"min_samples_split": [2, 5, 10]</w:t>
      </w:r>
    </w:p>
    <w:p w14:paraId="58B4BB2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w:t>
      </w:r>
    </w:p>
    <w:p w14:paraId="287D8D7B" w14:textId="77777777" w:rsidR="00C5082F" w:rsidRPr="00C5082F" w:rsidRDefault="00C5082F" w:rsidP="00B56C6A">
      <w:pPr>
        <w:pStyle w:val="BodyText"/>
        <w:tabs>
          <w:tab w:val="left" w:pos="1134"/>
        </w:tabs>
        <w:jc w:val="both"/>
        <w:rPr>
          <w:rFonts w:asciiTheme="minorHAnsi" w:hAnsiTheme="minorHAnsi" w:cstheme="minorHAnsi"/>
          <w:lang w:val="en-IN"/>
        </w:rPr>
      </w:pPr>
    </w:p>
    <w:p w14:paraId="73A9833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grid_rf = GridSearchCV(</w:t>
      </w:r>
    </w:p>
    <w:p w14:paraId="491CE060"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rf,</w:t>
      </w:r>
    </w:p>
    <w:p w14:paraId="73D8B0A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param_grid_rf,</w:t>
      </w:r>
    </w:p>
    <w:p w14:paraId="5AFD87C0"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cv=5,</w:t>
      </w:r>
    </w:p>
    <w:p w14:paraId="4B4DBA79"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scoring="roc_auc",</w:t>
      </w:r>
    </w:p>
    <w:p w14:paraId="7FF7991B"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n_jobs=-1</w:t>
      </w:r>
    </w:p>
    <w:p w14:paraId="58B9A940"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w:t>
      </w:r>
    </w:p>
    <w:p w14:paraId="659EF39C" w14:textId="77777777" w:rsidR="00C5082F" w:rsidRPr="00C5082F" w:rsidRDefault="00C5082F" w:rsidP="00B56C6A">
      <w:pPr>
        <w:pStyle w:val="BodyText"/>
        <w:tabs>
          <w:tab w:val="left" w:pos="1134"/>
        </w:tabs>
        <w:jc w:val="both"/>
        <w:rPr>
          <w:rFonts w:asciiTheme="minorHAnsi" w:hAnsiTheme="minorHAnsi" w:cstheme="minorHAnsi"/>
          <w:lang w:val="en-IN"/>
        </w:rPr>
      </w:pPr>
    </w:p>
    <w:p w14:paraId="1DF48F1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grid_rf.fit(X_train, y_train)</w:t>
      </w:r>
    </w:p>
    <w:p w14:paraId="4A2198DA" w14:textId="77777777" w:rsidR="00C5082F" w:rsidRPr="00C5082F" w:rsidRDefault="00C5082F" w:rsidP="00B56C6A">
      <w:pPr>
        <w:pStyle w:val="BodyText"/>
        <w:tabs>
          <w:tab w:val="left" w:pos="1134"/>
        </w:tabs>
        <w:jc w:val="both"/>
        <w:rPr>
          <w:rFonts w:asciiTheme="minorHAnsi" w:hAnsiTheme="minorHAnsi" w:cstheme="minorHAnsi"/>
          <w:lang w:val="en-IN"/>
        </w:rPr>
      </w:pPr>
    </w:p>
    <w:p w14:paraId="05F1D1F1"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best_rf = grid_rf.best_estimator_</w:t>
      </w:r>
    </w:p>
    <w:p w14:paraId="290FCFDC" w14:textId="77777777" w:rsidR="00C5082F" w:rsidRPr="00C5082F" w:rsidRDefault="00C5082F" w:rsidP="00B56C6A">
      <w:pPr>
        <w:pStyle w:val="BodyText"/>
        <w:tabs>
          <w:tab w:val="left" w:pos="1134"/>
        </w:tabs>
        <w:jc w:val="both"/>
        <w:rPr>
          <w:rFonts w:asciiTheme="minorHAnsi" w:hAnsiTheme="minorHAnsi" w:cstheme="minorHAnsi"/>
          <w:lang w:val="en-IN"/>
        </w:rPr>
      </w:pPr>
    </w:p>
    <w:p w14:paraId="5EA6056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print("Best Random Forest Parameters:")</w:t>
      </w:r>
    </w:p>
    <w:p w14:paraId="222B5D5A"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print(grid_rf.best_params_)</w:t>
      </w:r>
    </w:p>
    <w:p w14:paraId="4ADEA75B"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xgb = XGBClassifier(eval_metric="logloss", random_state=42)</w:t>
      </w:r>
    </w:p>
    <w:p w14:paraId="5AC71AEF" w14:textId="77777777" w:rsidR="00C5082F" w:rsidRPr="00C5082F" w:rsidRDefault="00C5082F" w:rsidP="00B56C6A">
      <w:pPr>
        <w:pStyle w:val="BodyText"/>
        <w:tabs>
          <w:tab w:val="left" w:pos="1134"/>
        </w:tabs>
        <w:jc w:val="both"/>
        <w:rPr>
          <w:rFonts w:asciiTheme="minorHAnsi" w:hAnsiTheme="minorHAnsi" w:cstheme="minorHAnsi"/>
          <w:lang w:val="en-IN"/>
        </w:rPr>
      </w:pPr>
    </w:p>
    <w:p w14:paraId="23612A9A"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param_grid_xgb = {</w:t>
      </w:r>
    </w:p>
    <w:p w14:paraId="61AC1F60"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"n_estimators": [100, 200],</w:t>
      </w:r>
    </w:p>
    <w:p w14:paraId="233C800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"max_depth": [3, 4, 5],</w:t>
      </w:r>
    </w:p>
    <w:p w14:paraId="6307E0A2"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"learning_rate": [0.01, 0.05, 0.1]</w:t>
      </w:r>
    </w:p>
    <w:p w14:paraId="4041961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w:t>
      </w:r>
    </w:p>
    <w:p w14:paraId="2F28F2FD" w14:textId="77777777" w:rsidR="00C5082F" w:rsidRPr="00C5082F" w:rsidRDefault="00C5082F" w:rsidP="00B56C6A">
      <w:pPr>
        <w:pStyle w:val="BodyText"/>
        <w:tabs>
          <w:tab w:val="left" w:pos="1134"/>
        </w:tabs>
        <w:jc w:val="both"/>
        <w:rPr>
          <w:rFonts w:asciiTheme="minorHAnsi" w:hAnsiTheme="minorHAnsi" w:cstheme="minorHAnsi"/>
          <w:lang w:val="en-IN"/>
        </w:rPr>
      </w:pPr>
    </w:p>
    <w:p w14:paraId="50FE919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grid_xgb = GridSearchCV(</w:t>
      </w:r>
    </w:p>
    <w:p w14:paraId="5123A10C"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xgb,</w:t>
      </w:r>
    </w:p>
    <w:p w14:paraId="5EE631BC"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param_grid_xgb,</w:t>
      </w:r>
    </w:p>
    <w:p w14:paraId="400ED41C"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lastRenderedPageBreak/>
        <w:t>    cv=5,</w:t>
      </w:r>
    </w:p>
    <w:p w14:paraId="13EC15B5"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scoring="roc_auc",</w:t>
      </w:r>
    </w:p>
    <w:p w14:paraId="63098AE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n_jobs=-1</w:t>
      </w:r>
    </w:p>
    <w:p w14:paraId="0023C5E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w:t>
      </w:r>
    </w:p>
    <w:p w14:paraId="776CB311" w14:textId="77777777" w:rsidR="00C5082F" w:rsidRPr="00C5082F" w:rsidRDefault="00C5082F" w:rsidP="00B56C6A">
      <w:pPr>
        <w:pStyle w:val="BodyText"/>
        <w:tabs>
          <w:tab w:val="left" w:pos="1134"/>
        </w:tabs>
        <w:jc w:val="both"/>
        <w:rPr>
          <w:rFonts w:asciiTheme="minorHAnsi" w:hAnsiTheme="minorHAnsi" w:cstheme="minorHAnsi"/>
          <w:lang w:val="en-IN"/>
        </w:rPr>
      </w:pPr>
    </w:p>
    <w:p w14:paraId="201E8632"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grid_xgb.fit(X_train, y_train)</w:t>
      </w:r>
    </w:p>
    <w:p w14:paraId="4E0EE722" w14:textId="77777777" w:rsidR="00C5082F" w:rsidRPr="00C5082F" w:rsidRDefault="00C5082F" w:rsidP="00B56C6A">
      <w:pPr>
        <w:pStyle w:val="BodyText"/>
        <w:tabs>
          <w:tab w:val="left" w:pos="1134"/>
        </w:tabs>
        <w:jc w:val="both"/>
        <w:rPr>
          <w:rFonts w:asciiTheme="minorHAnsi" w:hAnsiTheme="minorHAnsi" w:cstheme="minorHAnsi"/>
          <w:lang w:val="en-IN"/>
        </w:rPr>
      </w:pPr>
    </w:p>
    <w:p w14:paraId="2CC5DB52"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best_xgb = grid_xgb.best_estimator_</w:t>
      </w:r>
    </w:p>
    <w:p w14:paraId="3D7B95B5" w14:textId="77777777" w:rsidR="00C5082F" w:rsidRPr="00C5082F" w:rsidRDefault="00C5082F" w:rsidP="00B56C6A">
      <w:pPr>
        <w:pStyle w:val="BodyText"/>
        <w:tabs>
          <w:tab w:val="left" w:pos="1134"/>
        </w:tabs>
        <w:jc w:val="both"/>
        <w:rPr>
          <w:rFonts w:asciiTheme="minorHAnsi" w:hAnsiTheme="minorHAnsi" w:cstheme="minorHAnsi"/>
          <w:lang w:val="en-IN"/>
        </w:rPr>
      </w:pPr>
    </w:p>
    <w:p w14:paraId="492B0E1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print("Best XGBoost Parameters:")</w:t>
      </w:r>
    </w:p>
    <w:p w14:paraId="13C8007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print(grid_xgb.best_params_)</w:t>
      </w:r>
    </w:p>
    <w:p w14:paraId="3A04FD0E" w14:textId="77777777" w:rsidR="00C5082F" w:rsidRPr="00C5082F" w:rsidRDefault="00C5082F" w:rsidP="00B56C6A">
      <w:pPr>
        <w:pStyle w:val="BodyText"/>
        <w:tabs>
          <w:tab w:val="left" w:pos="1134"/>
        </w:tabs>
        <w:jc w:val="both"/>
        <w:rPr>
          <w:rFonts w:asciiTheme="minorHAnsi" w:hAnsiTheme="minorHAnsi" w:cstheme="minorHAnsi"/>
          <w:lang w:val="en-IN"/>
        </w:rPr>
      </w:pPr>
    </w:p>
    <w:p w14:paraId="6C6CC345"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def evaluate_model(y_test, y_pred, model_name):</w:t>
      </w:r>
    </w:p>
    <w:p w14:paraId="238C2F52"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print(f"\n{model_name}")</w:t>
      </w:r>
    </w:p>
    <w:p w14:paraId="54001D00"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print("Accuracy:", accuracy_score(y_test, y_pred))</w:t>
      </w:r>
    </w:p>
    <w:p w14:paraId="23657C6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print("Precision:", precision_score(y_test, y_pred))</w:t>
      </w:r>
    </w:p>
    <w:p w14:paraId="0761D7A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print("Recall:", recall_score(y_test, y_pred))</w:t>
      </w:r>
    </w:p>
    <w:p w14:paraId="4F9BEF66"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print("F1 Score:", f1_score(y_test, y_pred))</w:t>
      </w:r>
    </w:p>
    <w:p w14:paraId="2C3BF6F2"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print("ROC-AUC:", roc_auc_score(y_test, y_pred))</w:t>
      </w:r>
    </w:p>
    <w:p w14:paraId="137D620E" w14:textId="77777777" w:rsidR="00C5082F" w:rsidRPr="00C5082F" w:rsidRDefault="00C5082F" w:rsidP="00B56C6A">
      <w:pPr>
        <w:pStyle w:val="BodyText"/>
        <w:tabs>
          <w:tab w:val="left" w:pos="1134"/>
        </w:tabs>
        <w:jc w:val="both"/>
        <w:rPr>
          <w:rFonts w:asciiTheme="minorHAnsi" w:hAnsiTheme="minorHAnsi" w:cstheme="minorHAnsi"/>
          <w:lang w:val="en-IN"/>
        </w:rPr>
      </w:pPr>
    </w:p>
    <w:p w14:paraId="4C277925"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cm = confusion_matrix(y_test, y_pred)</w:t>
      </w:r>
    </w:p>
    <w:p w14:paraId="215F53EA"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sns.heatmap(cm, annot=True, fmt='d')</w:t>
      </w:r>
    </w:p>
    <w:p w14:paraId="6122F8D2"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plt.title(model_name)</w:t>
      </w:r>
    </w:p>
    <w:p w14:paraId="15B06EB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plt.show()</w:t>
      </w:r>
    </w:p>
    <w:p w14:paraId="123CE586"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evaluate_model(y_test, y_pred_lr, "Logistic Regression")</w:t>
      </w:r>
    </w:p>
    <w:p w14:paraId="453E078B"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evaluate_model(y_test, y_pred_rf, "Random Forest")</w:t>
      </w:r>
    </w:p>
    <w:p w14:paraId="77B42C5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evaluate_model(y_test, y_pred_xgb, "XGBoost")</w:t>
      </w:r>
    </w:p>
    <w:p w14:paraId="04C876D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plt.figure()</w:t>
      </w:r>
    </w:p>
    <w:p w14:paraId="1984F200" w14:textId="77777777" w:rsidR="00C5082F" w:rsidRPr="00C5082F" w:rsidRDefault="00C5082F" w:rsidP="00B56C6A">
      <w:pPr>
        <w:pStyle w:val="BodyText"/>
        <w:tabs>
          <w:tab w:val="left" w:pos="1134"/>
        </w:tabs>
        <w:jc w:val="both"/>
        <w:rPr>
          <w:rFonts w:asciiTheme="minorHAnsi" w:hAnsiTheme="minorHAnsi" w:cstheme="minorHAnsi"/>
          <w:lang w:val="en-IN"/>
        </w:rPr>
      </w:pPr>
    </w:p>
    <w:p w14:paraId="1C44AB31"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lastRenderedPageBreak/>
        <w:t>models = [</w:t>
      </w:r>
    </w:p>
    <w:p w14:paraId="11682B5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("Logistic Regression", log_reg, X_test_scaled),</w:t>
      </w:r>
    </w:p>
    <w:p w14:paraId="6452F5A7"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("Random Forest", best_rf, X_test),</w:t>
      </w:r>
    </w:p>
    <w:p w14:paraId="5DA6F416"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("XGBoost", best_xgb, X_test)</w:t>
      </w:r>
    </w:p>
    <w:p w14:paraId="68EEE9D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w:t>
      </w:r>
    </w:p>
    <w:p w14:paraId="308D2AD4" w14:textId="77777777" w:rsidR="00C5082F" w:rsidRPr="00C5082F" w:rsidRDefault="00C5082F" w:rsidP="00B56C6A">
      <w:pPr>
        <w:pStyle w:val="BodyText"/>
        <w:tabs>
          <w:tab w:val="left" w:pos="1134"/>
        </w:tabs>
        <w:jc w:val="both"/>
        <w:rPr>
          <w:rFonts w:asciiTheme="minorHAnsi" w:hAnsiTheme="minorHAnsi" w:cstheme="minorHAnsi"/>
          <w:lang w:val="en-IN"/>
        </w:rPr>
      </w:pPr>
    </w:p>
    <w:p w14:paraId="32B0E56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for name, model, X_data in models:</w:t>
      </w:r>
    </w:p>
    <w:p w14:paraId="475E5B57" w14:textId="77777777" w:rsidR="00C5082F" w:rsidRPr="00C5082F" w:rsidRDefault="00C5082F" w:rsidP="00B56C6A">
      <w:pPr>
        <w:pStyle w:val="BodyText"/>
        <w:tabs>
          <w:tab w:val="left" w:pos="1134"/>
        </w:tabs>
        <w:jc w:val="both"/>
        <w:rPr>
          <w:rFonts w:asciiTheme="minorHAnsi" w:hAnsiTheme="minorHAnsi" w:cstheme="minorHAnsi"/>
          <w:lang w:val="en-IN"/>
        </w:rPr>
      </w:pPr>
    </w:p>
    <w:p w14:paraId="09E30328"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y_prob = model.predict_proba(X_data)[:,1]</w:t>
      </w:r>
    </w:p>
    <w:p w14:paraId="64FCD43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fpr, tpr, _ = roc_curve(y_test, y_prob)</w:t>
      </w:r>
    </w:p>
    <w:p w14:paraId="52675000" w14:textId="77777777" w:rsidR="00C5082F" w:rsidRPr="00C5082F" w:rsidRDefault="00C5082F" w:rsidP="00B56C6A">
      <w:pPr>
        <w:pStyle w:val="BodyText"/>
        <w:tabs>
          <w:tab w:val="left" w:pos="1134"/>
        </w:tabs>
        <w:jc w:val="both"/>
        <w:rPr>
          <w:rFonts w:asciiTheme="minorHAnsi" w:hAnsiTheme="minorHAnsi" w:cstheme="minorHAnsi"/>
          <w:lang w:val="en-IN"/>
        </w:rPr>
      </w:pPr>
    </w:p>
    <w:p w14:paraId="6074E50B"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    plt.plot(fpr, tpr, label=name)</w:t>
      </w:r>
    </w:p>
    <w:p w14:paraId="7F83B70D" w14:textId="77777777" w:rsidR="00C5082F" w:rsidRPr="00C5082F" w:rsidRDefault="00C5082F" w:rsidP="00B56C6A">
      <w:pPr>
        <w:pStyle w:val="BodyText"/>
        <w:tabs>
          <w:tab w:val="left" w:pos="1134"/>
        </w:tabs>
        <w:jc w:val="both"/>
        <w:rPr>
          <w:rFonts w:asciiTheme="minorHAnsi" w:hAnsiTheme="minorHAnsi" w:cstheme="minorHAnsi"/>
          <w:lang w:val="en-IN"/>
        </w:rPr>
      </w:pPr>
    </w:p>
    <w:p w14:paraId="7B1268AD"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plt.plot([0,1],[0,1],'--')</w:t>
      </w:r>
    </w:p>
    <w:p w14:paraId="0C46B7E7" w14:textId="77777777" w:rsidR="00C5082F" w:rsidRPr="00C5082F" w:rsidRDefault="00C5082F" w:rsidP="00B56C6A">
      <w:pPr>
        <w:pStyle w:val="BodyText"/>
        <w:tabs>
          <w:tab w:val="left" w:pos="1134"/>
        </w:tabs>
        <w:jc w:val="both"/>
        <w:rPr>
          <w:rFonts w:asciiTheme="minorHAnsi" w:hAnsiTheme="minorHAnsi" w:cstheme="minorHAnsi"/>
          <w:lang w:val="en-IN"/>
        </w:rPr>
      </w:pPr>
    </w:p>
    <w:p w14:paraId="1009C08F"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plt.xlabel("False Positive Rate")</w:t>
      </w:r>
    </w:p>
    <w:p w14:paraId="612CE4CC"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plt.ylabel("True Positive Rate")</w:t>
      </w:r>
    </w:p>
    <w:p w14:paraId="12523E7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plt.title("ROC Curve Comparison")</w:t>
      </w:r>
    </w:p>
    <w:p w14:paraId="7832A188"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plt.legend()</w:t>
      </w:r>
    </w:p>
    <w:p w14:paraId="496BE3DA" w14:textId="77777777" w:rsidR="00C5082F" w:rsidRPr="00C5082F" w:rsidRDefault="00C5082F" w:rsidP="00B56C6A">
      <w:pPr>
        <w:pStyle w:val="BodyText"/>
        <w:tabs>
          <w:tab w:val="left" w:pos="1134"/>
        </w:tabs>
        <w:jc w:val="both"/>
        <w:rPr>
          <w:rFonts w:asciiTheme="minorHAnsi" w:hAnsiTheme="minorHAnsi" w:cstheme="minorHAnsi"/>
          <w:lang w:val="en-IN"/>
        </w:rPr>
      </w:pPr>
    </w:p>
    <w:p w14:paraId="4B110F5E"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plt.show()</w:t>
      </w:r>
    </w:p>
    <w:p w14:paraId="1009F459"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from sklearn.metrics import ConfusionMatrixDisplay</w:t>
      </w:r>
    </w:p>
    <w:p w14:paraId="68EFAB55" w14:textId="77777777" w:rsidR="00C5082F" w:rsidRPr="00C5082F" w:rsidRDefault="00C5082F" w:rsidP="00B56C6A">
      <w:pPr>
        <w:pStyle w:val="BodyText"/>
        <w:tabs>
          <w:tab w:val="left" w:pos="1134"/>
        </w:tabs>
        <w:jc w:val="both"/>
        <w:rPr>
          <w:rFonts w:asciiTheme="minorHAnsi" w:hAnsiTheme="minorHAnsi" w:cstheme="minorHAnsi"/>
          <w:lang w:val="en-IN"/>
        </w:rPr>
      </w:pPr>
    </w:p>
    <w:p w14:paraId="4D8CD423"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ConfusionMatrixDisplay.from_predictions(y_test, y_pred_xgb)</w:t>
      </w:r>
    </w:p>
    <w:p w14:paraId="2EB33103" w14:textId="77777777" w:rsidR="00C5082F" w:rsidRPr="00C5082F" w:rsidRDefault="00C5082F" w:rsidP="00B56C6A">
      <w:pPr>
        <w:pStyle w:val="BodyText"/>
        <w:tabs>
          <w:tab w:val="left" w:pos="1134"/>
        </w:tabs>
        <w:jc w:val="both"/>
        <w:rPr>
          <w:rFonts w:asciiTheme="minorHAnsi" w:hAnsiTheme="minorHAnsi" w:cstheme="minorHAnsi"/>
          <w:lang w:val="en-IN"/>
        </w:rPr>
      </w:pPr>
    </w:p>
    <w:p w14:paraId="2B6C01F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plt.title("Confusion Matrix - XGBoost")</w:t>
      </w:r>
    </w:p>
    <w:p w14:paraId="6993BA84" w14:textId="77777777" w:rsidR="00C5082F" w:rsidRPr="00C5082F" w:rsidRDefault="00C5082F" w:rsidP="00B56C6A">
      <w:pPr>
        <w:pStyle w:val="BodyText"/>
        <w:tabs>
          <w:tab w:val="left" w:pos="1134"/>
        </w:tabs>
        <w:jc w:val="both"/>
        <w:rPr>
          <w:rFonts w:asciiTheme="minorHAnsi" w:hAnsiTheme="minorHAnsi" w:cstheme="minorHAnsi"/>
          <w:lang w:val="en-IN"/>
        </w:rPr>
      </w:pPr>
      <w:r w:rsidRPr="00C5082F">
        <w:rPr>
          <w:rFonts w:asciiTheme="minorHAnsi" w:hAnsiTheme="minorHAnsi" w:cstheme="minorHAnsi"/>
          <w:lang w:val="en-IN"/>
        </w:rPr>
        <w:t>plt.show()</w:t>
      </w:r>
    </w:p>
    <w:p w14:paraId="783C6ED1"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feature_importance = pd.Series(</w:t>
      </w:r>
    </w:p>
    <w:p w14:paraId="417450F8"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    best_xgb.feature_importances_,</w:t>
      </w:r>
    </w:p>
    <w:p w14:paraId="26531C7A"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lastRenderedPageBreak/>
        <w:t>    index=X.columns</w:t>
      </w:r>
    </w:p>
    <w:p w14:paraId="5D783AC0"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).sort_values(ascending=False)</w:t>
      </w:r>
    </w:p>
    <w:p w14:paraId="6872CE0F" w14:textId="77777777" w:rsidR="00CA5657" w:rsidRPr="00CA5657" w:rsidRDefault="00CA5657" w:rsidP="00B56C6A">
      <w:pPr>
        <w:pStyle w:val="BodyText"/>
        <w:tabs>
          <w:tab w:val="left" w:pos="1134"/>
        </w:tabs>
        <w:jc w:val="both"/>
        <w:rPr>
          <w:rFonts w:asciiTheme="minorHAnsi" w:hAnsiTheme="minorHAnsi" w:cstheme="minorHAnsi"/>
          <w:lang w:val="en-IN"/>
        </w:rPr>
      </w:pPr>
    </w:p>
    <w:p w14:paraId="17580E63"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feature_importance.plot(kind="bar")</w:t>
      </w:r>
    </w:p>
    <w:p w14:paraId="282CA5E3" w14:textId="77777777" w:rsidR="00CA5657" w:rsidRPr="00CA5657" w:rsidRDefault="00CA5657" w:rsidP="00B56C6A">
      <w:pPr>
        <w:pStyle w:val="BodyText"/>
        <w:tabs>
          <w:tab w:val="left" w:pos="1134"/>
        </w:tabs>
        <w:jc w:val="both"/>
        <w:rPr>
          <w:rFonts w:asciiTheme="minorHAnsi" w:hAnsiTheme="minorHAnsi" w:cstheme="minorHAnsi"/>
          <w:lang w:val="en-IN"/>
        </w:rPr>
      </w:pPr>
    </w:p>
    <w:p w14:paraId="53E4B89A"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plt.title("Feature Importance - XGBoost")</w:t>
      </w:r>
    </w:p>
    <w:p w14:paraId="088ABC32"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plt.ylabel("Importance Score")</w:t>
      </w:r>
    </w:p>
    <w:p w14:paraId="4D62923F" w14:textId="77777777" w:rsidR="00CA5657" w:rsidRPr="00CA5657" w:rsidRDefault="00CA5657" w:rsidP="00B56C6A">
      <w:pPr>
        <w:pStyle w:val="BodyText"/>
        <w:tabs>
          <w:tab w:val="left" w:pos="1134"/>
        </w:tabs>
        <w:jc w:val="both"/>
        <w:rPr>
          <w:rFonts w:asciiTheme="minorHAnsi" w:hAnsiTheme="minorHAnsi" w:cstheme="minorHAnsi"/>
          <w:lang w:val="en-IN"/>
        </w:rPr>
      </w:pPr>
    </w:p>
    <w:p w14:paraId="59914AAF"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plt.show()</w:t>
      </w:r>
    </w:p>
    <w:p w14:paraId="154F56EC"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explainer = shap.Explainer(best_xgb, X_train)</w:t>
      </w:r>
    </w:p>
    <w:p w14:paraId="1FC66684"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shap_values = explainer(X_test)</w:t>
      </w:r>
    </w:p>
    <w:p w14:paraId="7E01179F"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shap.summary_plot(shap_values, X_test)</w:t>
      </w:r>
    </w:p>
    <w:p w14:paraId="7B99119B" w14:textId="77777777" w:rsidR="00CA5657" w:rsidRPr="00CA5657" w:rsidRDefault="00CA5657" w:rsidP="00B56C6A">
      <w:pPr>
        <w:pStyle w:val="BodyText"/>
        <w:tabs>
          <w:tab w:val="left" w:pos="1134"/>
        </w:tabs>
        <w:jc w:val="both"/>
        <w:rPr>
          <w:rFonts w:asciiTheme="minorHAnsi" w:hAnsiTheme="minorHAnsi" w:cstheme="minorHAnsi"/>
          <w:lang w:val="en-IN"/>
        </w:rPr>
      </w:pPr>
      <w:r w:rsidRPr="00CA5657">
        <w:rPr>
          <w:rFonts w:asciiTheme="minorHAnsi" w:hAnsiTheme="minorHAnsi" w:cstheme="minorHAnsi"/>
          <w:lang w:val="en-IN"/>
        </w:rPr>
        <w:t>shap.dependence_plot("thalach", shap_values.values, X_test)</w:t>
      </w:r>
    </w:p>
    <w:p w14:paraId="6A0135C7" w14:textId="01A5082A" w:rsidR="00C5082F" w:rsidRPr="00C5082F" w:rsidRDefault="00C5082F" w:rsidP="00B56C6A">
      <w:pPr>
        <w:pStyle w:val="BodyText"/>
        <w:tabs>
          <w:tab w:val="left" w:pos="1134"/>
        </w:tabs>
        <w:jc w:val="both"/>
        <w:rPr>
          <w:rFonts w:asciiTheme="minorHAnsi" w:hAnsiTheme="minorHAnsi" w:cstheme="minorHAnsi"/>
          <w:lang w:val="en-IN"/>
        </w:rPr>
      </w:pPr>
    </w:p>
    <w:p w14:paraId="425ED882" w14:textId="77777777" w:rsidR="00C5082F" w:rsidRPr="00C5082F" w:rsidRDefault="00C5082F" w:rsidP="00B56C6A">
      <w:pPr>
        <w:pStyle w:val="BodyText"/>
        <w:jc w:val="both"/>
        <w:rPr>
          <w:rFonts w:asciiTheme="minorHAnsi" w:hAnsiTheme="minorHAnsi" w:cstheme="minorHAnsi"/>
          <w:lang w:val="en-IN"/>
        </w:rPr>
      </w:pPr>
    </w:p>
    <w:p w14:paraId="0CE375D2" w14:textId="77777777" w:rsidR="00C5082F" w:rsidRPr="00C5082F" w:rsidRDefault="00C5082F" w:rsidP="00B56C6A">
      <w:pPr>
        <w:pStyle w:val="BodyText"/>
        <w:jc w:val="both"/>
        <w:rPr>
          <w:rFonts w:asciiTheme="minorHAnsi" w:hAnsiTheme="minorHAnsi" w:cstheme="minorHAnsi"/>
          <w:lang w:val="en-IN"/>
        </w:rPr>
      </w:pPr>
    </w:p>
    <w:sectPr w:rsidR="00C5082F" w:rsidRPr="00C5082F" w:rsidSect="00447470">
      <w:footerReference w:type="default" r:id="rId27"/>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C78C6" w14:textId="77777777" w:rsidR="00644346" w:rsidRDefault="00644346" w:rsidP="002F63E7">
      <w:r>
        <w:separator/>
      </w:r>
    </w:p>
  </w:endnote>
  <w:endnote w:type="continuationSeparator" w:id="0">
    <w:p w14:paraId="50523E8E" w14:textId="77777777" w:rsidR="00644346" w:rsidRDefault="00644346" w:rsidP="002F6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339064"/>
      <w:docPartObj>
        <w:docPartGallery w:val="Page Numbers (Bottom of Page)"/>
        <w:docPartUnique/>
      </w:docPartObj>
    </w:sdtPr>
    <w:sdtEndPr>
      <w:rPr>
        <w:noProof/>
      </w:rPr>
    </w:sdtEndPr>
    <w:sdtContent>
      <w:p w14:paraId="692AB00D" w14:textId="54BBED34" w:rsidR="002F63E7" w:rsidRDefault="002F63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4CC81" w14:textId="77777777" w:rsidR="002F63E7" w:rsidRDefault="002F6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D5909" w14:textId="77777777" w:rsidR="00644346" w:rsidRDefault="00644346" w:rsidP="002F63E7">
      <w:r>
        <w:separator/>
      </w:r>
    </w:p>
  </w:footnote>
  <w:footnote w:type="continuationSeparator" w:id="0">
    <w:p w14:paraId="08075D4E" w14:textId="77777777" w:rsidR="00644346" w:rsidRDefault="00644346" w:rsidP="002F6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007"/>
    <w:multiLevelType w:val="hybridMultilevel"/>
    <w:tmpl w:val="D728A4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D3F5680"/>
    <w:multiLevelType w:val="multilevel"/>
    <w:tmpl w:val="7EE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93619"/>
    <w:multiLevelType w:val="multilevel"/>
    <w:tmpl w:val="346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04C11"/>
    <w:multiLevelType w:val="hybridMultilevel"/>
    <w:tmpl w:val="E45C44C2"/>
    <w:lvl w:ilvl="0" w:tplc="2AC06DB0">
      <w:start w:val="1"/>
      <w:numFmt w:val="bullet"/>
      <w:lvlText w:val=""/>
      <w:lvlJc w:val="left"/>
      <w:pPr>
        <w:tabs>
          <w:tab w:val="num" w:pos="720"/>
        </w:tabs>
        <w:ind w:left="720" w:hanging="360"/>
      </w:pPr>
      <w:rPr>
        <w:rFonts w:ascii="Wingdings" w:hAnsi="Wingdings" w:hint="default"/>
      </w:rPr>
    </w:lvl>
    <w:lvl w:ilvl="1" w:tplc="9AC62432" w:tentative="1">
      <w:start w:val="1"/>
      <w:numFmt w:val="bullet"/>
      <w:lvlText w:val=""/>
      <w:lvlJc w:val="left"/>
      <w:pPr>
        <w:tabs>
          <w:tab w:val="num" w:pos="1440"/>
        </w:tabs>
        <w:ind w:left="1440" w:hanging="360"/>
      </w:pPr>
      <w:rPr>
        <w:rFonts w:ascii="Wingdings" w:hAnsi="Wingdings" w:hint="default"/>
      </w:rPr>
    </w:lvl>
    <w:lvl w:ilvl="2" w:tplc="F5123994" w:tentative="1">
      <w:start w:val="1"/>
      <w:numFmt w:val="bullet"/>
      <w:lvlText w:val=""/>
      <w:lvlJc w:val="left"/>
      <w:pPr>
        <w:tabs>
          <w:tab w:val="num" w:pos="2160"/>
        </w:tabs>
        <w:ind w:left="2160" w:hanging="360"/>
      </w:pPr>
      <w:rPr>
        <w:rFonts w:ascii="Wingdings" w:hAnsi="Wingdings" w:hint="default"/>
      </w:rPr>
    </w:lvl>
    <w:lvl w:ilvl="3" w:tplc="2AA0951E" w:tentative="1">
      <w:start w:val="1"/>
      <w:numFmt w:val="bullet"/>
      <w:lvlText w:val=""/>
      <w:lvlJc w:val="left"/>
      <w:pPr>
        <w:tabs>
          <w:tab w:val="num" w:pos="2880"/>
        </w:tabs>
        <w:ind w:left="2880" w:hanging="360"/>
      </w:pPr>
      <w:rPr>
        <w:rFonts w:ascii="Wingdings" w:hAnsi="Wingdings" w:hint="default"/>
      </w:rPr>
    </w:lvl>
    <w:lvl w:ilvl="4" w:tplc="2D80E1FE" w:tentative="1">
      <w:start w:val="1"/>
      <w:numFmt w:val="bullet"/>
      <w:lvlText w:val=""/>
      <w:lvlJc w:val="left"/>
      <w:pPr>
        <w:tabs>
          <w:tab w:val="num" w:pos="3600"/>
        </w:tabs>
        <w:ind w:left="3600" w:hanging="360"/>
      </w:pPr>
      <w:rPr>
        <w:rFonts w:ascii="Wingdings" w:hAnsi="Wingdings" w:hint="default"/>
      </w:rPr>
    </w:lvl>
    <w:lvl w:ilvl="5" w:tplc="4828BCDC" w:tentative="1">
      <w:start w:val="1"/>
      <w:numFmt w:val="bullet"/>
      <w:lvlText w:val=""/>
      <w:lvlJc w:val="left"/>
      <w:pPr>
        <w:tabs>
          <w:tab w:val="num" w:pos="4320"/>
        </w:tabs>
        <w:ind w:left="4320" w:hanging="360"/>
      </w:pPr>
      <w:rPr>
        <w:rFonts w:ascii="Wingdings" w:hAnsi="Wingdings" w:hint="default"/>
      </w:rPr>
    </w:lvl>
    <w:lvl w:ilvl="6" w:tplc="B64AEB4E" w:tentative="1">
      <w:start w:val="1"/>
      <w:numFmt w:val="bullet"/>
      <w:lvlText w:val=""/>
      <w:lvlJc w:val="left"/>
      <w:pPr>
        <w:tabs>
          <w:tab w:val="num" w:pos="5040"/>
        </w:tabs>
        <w:ind w:left="5040" w:hanging="360"/>
      </w:pPr>
      <w:rPr>
        <w:rFonts w:ascii="Wingdings" w:hAnsi="Wingdings" w:hint="default"/>
      </w:rPr>
    </w:lvl>
    <w:lvl w:ilvl="7" w:tplc="BA4C6616" w:tentative="1">
      <w:start w:val="1"/>
      <w:numFmt w:val="bullet"/>
      <w:lvlText w:val=""/>
      <w:lvlJc w:val="left"/>
      <w:pPr>
        <w:tabs>
          <w:tab w:val="num" w:pos="5760"/>
        </w:tabs>
        <w:ind w:left="5760" w:hanging="360"/>
      </w:pPr>
      <w:rPr>
        <w:rFonts w:ascii="Wingdings" w:hAnsi="Wingdings" w:hint="default"/>
      </w:rPr>
    </w:lvl>
    <w:lvl w:ilvl="8" w:tplc="C89A74D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0A11B2"/>
    <w:multiLevelType w:val="hybridMultilevel"/>
    <w:tmpl w:val="DF544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D24B2E"/>
    <w:multiLevelType w:val="multilevel"/>
    <w:tmpl w:val="E9B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E4CA5"/>
    <w:multiLevelType w:val="hybridMultilevel"/>
    <w:tmpl w:val="2DC2EB8A"/>
    <w:lvl w:ilvl="0" w:tplc="A4B2B3F6">
      <w:start w:val="1"/>
      <w:numFmt w:val="bullet"/>
      <w:lvlText w:val=""/>
      <w:lvlJc w:val="left"/>
      <w:pPr>
        <w:tabs>
          <w:tab w:val="num" w:pos="720"/>
        </w:tabs>
        <w:ind w:left="720" w:hanging="360"/>
      </w:pPr>
      <w:rPr>
        <w:rFonts w:ascii="Wingdings" w:hAnsi="Wingdings" w:hint="default"/>
      </w:rPr>
    </w:lvl>
    <w:lvl w:ilvl="1" w:tplc="62F4C178" w:tentative="1">
      <w:start w:val="1"/>
      <w:numFmt w:val="bullet"/>
      <w:lvlText w:val=""/>
      <w:lvlJc w:val="left"/>
      <w:pPr>
        <w:tabs>
          <w:tab w:val="num" w:pos="1440"/>
        </w:tabs>
        <w:ind w:left="1440" w:hanging="360"/>
      </w:pPr>
      <w:rPr>
        <w:rFonts w:ascii="Wingdings" w:hAnsi="Wingdings" w:hint="default"/>
      </w:rPr>
    </w:lvl>
    <w:lvl w:ilvl="2" w:tplc="B0AEB4DE" w:tentative="1">
      <w:start w:val="1"/>
      <w:numFmt w:val="bullet"/>
      <w:lvlText w:val=""/>
      <w:lvlJc w:val="left"/>
      <w:pPr>
        <w:tabs>
          <w:tab w:val="num" w:pos="2160"/>
        </w:tabs>
        <w:ind w:left="2160" w:hanging="360"/>
      </w:pPr>
      <w:rPr>
        <w:rFonts w:ascii="Wingdings" w:hAnsi="Wingdings" w:hint="default"/>
      </w:rPr>
    </w:lvl>
    <w:lvl w:ilvl="3" w:tplc="1A3818A8" w:tentative="1">
      <w:start w:val="1"/>
      <w:numFmt w:val="bullet"/>
      <w:lvlText w:val=""/>
      <w:lvlJc w:val="left"/>
      <w:pPr>
        <w:tabs>
          <w:tab w:val="num" w:pos="2880"/>
        </w:tabs>
        <w:ind w:left="2880" w:hanging="360"/>
      </w:pPr>
      <w:rPr>
        <w:rFonts w:ascii="Wingdings" w:hAnsi="Wingdings" w:hint="default"/>
      </w:rPr>
    </w:lvl>
    <w:lvl w:ilvl="4" w:tplc="29760818" w:tentative="1">
      <w:start w:val="1"/>
      <w:numFmt w:val="bullet"/>
      <w:lvlText w:val=""/>
      <w:lvlJc w:val="left"/>
      <w:pPr>
        <w:tabs>
          <w:tab w:val="num" w:pos="3600"/>
        </w:tabs>
        <w:ind w:left="3600" w:hanging="360"/>
      </w:pPr>
      <w:rPr>
        <w:rFonts w:ascii="Wingdings" w:hAnsi="Wingdings" w:hint="default"/>
      </w:rPr>
    </w:lvl>
    <w:lvl w:ilvl="5" w:tplc="E5FC98E4" w:tentative="1">
      <w:start w:val="1"/>
      <w:numFmt w:val="bullet"/>
      <w:lvlText w:val=""/>
      <w:lvlJc w:val="left"/>
      <w:pPr>
        <w:tabs>
          <w:tab w:val="num" w:pos="4320"/>
        </w:tabs>
        <w:ind w:left="4320" w:hanging="360"/>
      </w:pPr>
      <w:rPr>
        <w:rFonts w:ascii="Wingdings" w:hAnsi="Wingdings" w:hint="default"/>
      </w:rPr>
    </w:lvl>
    <w:lvl w:ilvl="6" w:tplc="DFD2112A" w:tentative="1">
      <w:start w:val="1"/>
      <w:numFmt w:val="bullet"/>
      <w:lvlText w:val=""/>
      <w:lvlJc w:val="left"/>
      <w:pPr>
        <w:tabs>
          <w:tab w:val="num" w:pos="5040"/>
        </w:tabs>
        <w:ind w:left="5040" w:hanging="360"/>
      </w:pPr>
      <w:rPr>
        <w:rFonts w:ascii="Wingdings" w:hAnsi="Wingdings" w:hint="default"/>
      </w:rPr>
    </w:lvl>
    <w:lvl w:ilvl="7" w:tplc="FD207028" w:tentative="1">
      <w:start w:val="1"/>
      <w:numFmt w:val="bullet"/>
      <w:lvlText w:val=""/>
      <w:lvlJc w:val="left"/>
      <w:pPr>
        <w:tabs>
          <w:tab w:val="num" w:pos="5760"/>
        </w:tabs>
        <w:ind w:left="5760" w:hanging="360"/>
      </w:pPr>
      <w:rPr>
        <w:rFonts w:ascii="Wingdings" w:hAnsi="Wingdings" w:hint="default"/>
      </w:rPr>
    </w:lvl>
    <w:lvl w:ilvl="8" w:tplc="3B0CBFB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AD97921"/>
    <w:multiLevelType w:val="hybridMultilevel"/>
    <w:tmpl w:val="756E6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EB05D8"/>
    <w:multiLevelType w:val="hybridMultilevel"/>
    <w:tmpl w:val="4524F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7825A8"/>
    <w:multiLevelType w:val="multilevel"/>
    <w:tmpl w:val="9AD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42048"/>
    <w:multiLevelType w:val="multilevel"/>
    <w:tmpl w:val="372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8F5261"/>
    <w:multiLevelType w:val="multilevel"/>
    <w:tmpl w:val="1F3E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6422C"/>
    <w:multiLevelType w:val="multilevel"/>
    <w:tmpl w:val="C6B6D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A03C0"/>
    <w:multiLevelType w:val="multilevel"/>
    <w:tmpl w:val="38DE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59495">
    <w:abstractNumId w:val="1"/>
  </w:num>
  <w:num w:numId="2" w16cid:durableId="1238396130">
    <w:abstractNumId w:val="0"/>
  </w:num>
  <w:num w:numId="3" w16cid:durableId="187450716">
    <w:abstractNumId w:val="9"/>
  </w:num>
  <w:num w:numId="4" w16cid:durableId="871268290">
    <w:abstractNumId w:val="7"/>
  </w:num>
  <w:num w:numId="5" w16cid:durableId="1875463070">
    <w:abstractNumId w:val="4"/>
  </w:num>
  <w:num w:numId="6" w16cid:durableId="1238370156">
    <w:abstractNumId w:val="8"/>
  </w:num>
  <w:num w:numId="7" w16cid:durableId="6493102">
    <w:abstractNumId w:val="5"/>
  </w:num>
  <w:num w:numId="8" w16cid:durableId="65106734">
    <w:abstractNumId w:val="11"/>
  </w:num>
  <w:num w:numId="9" w16cid:durableId="1901331885">
    <w:abstractNumId w:val="14"/>
  </w:num>
  <w:num w:numId="10" w16cid:durableId="28144558">
    <w:abstractNumId w:val="10"/>
  </w:num>
  <w:num w:numId="11" w16cid:durableId="620380660">
    <w:abstractNumId w:val="2"/>
  </w:num>
  <w:num w:numId="12" w16cid:durableId="1885167026">
    <w:abstractNumId w:val="3"/>
  </w:num>
  <w:num w:numId="13" w16cid:durableId="1981688431">
    <w:abstractNumId w:val="12"/>
  </w:num>
  <w:num w:numId="14" w16cid:durableId="600799843">
    <w:abstractNumId w:val="6"/>
  </w:num>
  <w:num w:numId="15" w16cid:durableId="18453648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31887"/>
    <w:rsid w:val="000D036D"/>
    <w:rsid w:val="000E6478"/>
    <w:rsid w:val="00185650"/>
    <w:rsid w:val="00193FC9"/>
    <w:rsid w:val="001E24ED"/>
    <w:rsid w:val="001E4677"/>
    <w:rsid w:val="0020623A"/>
    <w:rsid w:val="00210278"/>
    <w:rsid w:val="00281427"/>
    <w:rsid w:val="00281743"/>
    <w:rsid w:val="00290E8A"/>
    <w:rsid w:val="002A5B8E"/>
    <w:rsid w:val="002B0EBA"/>
    <w:rsid w:val="002B44A0"/>
    <w:rsid w:val="002F63E7"/>
    <w:rsid w:val="00307EA0"/>
    <w:rsid w:val="003105DE"/>
    <w:rsid w:val="0031626F"/>
    <w:rsid w:val="00337BD3"/>
    <w:rsid w:val="00362358"/>
    <w:rsid w:val="00366E49"/>
    <w:rsid w:val="00375DCC"/>
    <w:rsid w:val="0039254D"/>
    <w:rsid w:val="003F21FB"/>
    <w:rsid w:val="0044370C"/>
    <w:rsid w:val="004464FD"/>
    <w:rsid w:val="00447470"/>
    <w:rsid w:val="004A33F1"/>
    <w:rsid w:val="004A426D"/>
    <w:rsid w:val="004A7CB4"/>
    <w:rsid w:val="004B21B0"/>
    <w:rsid w:val="00545A36"/>
    <w:rsid w:val="0059274C"/>
    <w:rsid w:val="005A21DF"/>
    <w:rsid w:val="005A4454"/>
    <w:rsid w:val="005A79F2"/>
    <w:rsid w:val="0060047C"/>
    <w:rsid w:val="00644346"/>
    <w:rsid w:val="006F066B"/>
    <w:rsid w:val="00737ACB"/>
    <w:rsid w:val="0075080C"/>
    <w:rsid w:val="007728EA"/>
    <w:rsid w:val="00794C9C"/>
    <w:rsid w:val="0079569F"/>
    <w:rsid w:val="007A4233"/>
    <w:rsid w:val="00821A0A"/>
    <w:rsid w:val="0083307E"/>
    <w:rsid w:val="00851D9C"/>
    <w:rsid w:val="0087367F"/>
    <w:rsid w:val="00881C2F"/>
    <w:rsid w:val="008B33FE"/>
    <w:rsid w:val="008D0627"/>
    <w:rsid w:val="008D2AC9"/>
    <w:rsid w:val="008E3D84"/>
    <w:rsid w:val="00926E61"/>
    <w:rsid w:val="00942A7A"/>
    <w:rsid w:val="00952B14"/>
    <w:rsid w:val="009909D6"/>
    <w:rsid w:val="00993991"/>
    <w:rsid w:val="009B7968"/>
    <w:rsid w:val="009F7A2D"/>
    <w:rsid w:val="00A13C8D"/>
    <w:rsid w:val="00AA6EA5"/>
    <w:rsid w:val="00AB4870"/>
    <w:rsid w:val="00B01340"/>
    <w:rsid w:val="00B10229"/>
    <w:rsid w:val="00B366DF"/>
    <w:rsid w:val="00B36A86"/>
    <w:rsid w:val="00B42318"/>
    <w:rsid w:val="00B56C6A"/>
    <w:rsid w:val="00B6456D"/>
    <w:rsid w:val="00B65C11"/>
    <w:rsid w:val="00B90484"/>
    <w:rsid w:val="00BA0FF2"/>
    <w:rsid w:val="00C17250"/>
    <w:rsid w:val="00C17964"/>
    <w:rsid w:val="00C5082F"/>
    <w:rsid w:val="00C51B82"/>
    <w:rsid w:val="00C52921"/>
    <w:rsid w:val="00C7002C"/>
    <w:rsid w:val="00C9543D"/>
    <w:rsid w:val="00CA5657"/>
    <w:rsid w:val="00D01606"/>
    <w:rsid w:val="00D06266"/>
    <w:rsid w:val="00D423E3"/>
    <w:rsid w:val="00D80BD7"/>
    <w:rsid w:val="00D82ADE"/>
    <w:rsid w:val="00DB089E"/>
    <w:rsid w:val="00DB48C0"/>
    <w:rsid w:val="00E1063A"/>
    <w:rsid w:val="00E36DD6"/>
    <w:rsid w:val="00E56E16"/>
    <w:rsid w:val="00EC158C"/>
    <w:rsid w:val="00F23B49"/>
    <w:rsid w:val="00F35FF8"/>
    <w:rsid w:val="00F36F2F"/>
    <w:rsid w:val="00F561EA"/>
    <w:rsid w:val="00FC717D"/>
    <w:rsid w:val="00FD28A1"/>
    <w:rsid w:val="00FF53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2B0EBA"/>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table" w:styleId="TableGrid">
    <w:name w:val="Table Grid"/>
    <w:basedOn w:val="TableNormal"/>
    <w:uiPriority w:val="39"/>
    <w:rsid w:val="008E3D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5FF8"/>
    <w:rPr>
      <w:color w:val="605E5C"/>
      <w:shd w:val="clear" w:color="auto" w:fill="E1DFDD"/>
    </w:rPr>
  </w:style>
  <w:style w:type="paragraph" w:styleId="Header">
    <w:name w:val="header"/>
    <w:basedOn w:val="Normal"/>
    <w:link w:val="HeaderChar"/>
    <w:uiPriority w:val="99"/>
    <w:unhideWhenUsed/>
    <w:rsid w:val="002F63E7"/>
    <w:pPr>
      <w:tabs>
        <w:tab w:val="center" w:pos="4513"/>
        <w:tab w:val="right" w:pos="9026"/>
      </w:tabs>
    </w:pPr>
    <w:rPr>
      <w:rFonts w:cs="Mangal"/>
      <w:szCs w:val="21"/>
    </w:rPr>
  </w:style>
  <w:style w:type="character" w:customStyle="1" w:styleId="HeaderChar">
    <w:name w:val="Header Char"/>
    <w:basedOn w:val="DefaultParagraphFont"/>
    <w:link w:val="Header"/>
    <w:uiPriority w:val="99"/>
    <w:rsid w:val="002F63E7"/>
    <w:rPr>
      <w:rFonts w:cs="Mangal"/>
      <w:szCs w:val="21"/>
    </w:rPr>
  </w:style>
  <w:style w:type="paragraph" w:styleId="Footer">
    <w:name w:val="footer"/>
    <w:basedOn w:val="Normal"/>
    <w:link w:val="FooterChar"/>
    <w:uiPriority w:val="99"/>
    <w:unhideWhenUsed/>
    <w:rsid w:val="002F63E7"/>
    <w:pPr>
      <w:tabs>
        <w:tab w:val="center" w:pos="4513"/>
        <w:tab w:val="right" w:pos="9026"/>
      </w:tabs>
    </w:pPr>
    <w:rPr>
      <w:rFonts w:cs="Mangal"/>
      <w:szCs w:val="21"/>
    </w:rPr>
  </w:style>
  <w:style w:type="character" w:customStyle="1" w:styleId="FooterChar">
    <w:name w:val="Footer Char"/>
    <w:basedOn w:val="DefaultParagraphFont"/>
    <w:link w:val="Footer"/>
    <w:uiPriority w:val="99"/>
    <w:rsid w:val="002F63E7"/>
    <w:rPr>
      <w:rFonts w:cs="Mangal"/>
      <w:szCs w:val="21"/>
    </w:rPr>
  </w:style>
  <w:style w:type="character" w:customStyle="1" w:styleId="Heading3Char">
    <w:name w:val="Heading 3 Char"/>
    <w:basedOn w:val="DefaultParagraphFont"/>
    <w:link w:val="Heading3"/>
    <w:uiPriority w:val="9"/>
    <w:semiHidden/>
    <w:rsid w:val="002B0EBA"/>
    <w:rPr>
      <w:rFonts w:asciiTheme="majorHAnsi" w:eastAsiaTheme="majorEastAsia" w:hAnsiTheme="majorHAnsi" w:cs="Mangal"/>
      <w:color w:val="1F3763" w:themeColor="accent1" w:themeShade="7F"/>
      <w:szCs w:val="21"/>
    </w:rPr>
  </w:style>
  <w:style w:type="character" w:styleId="Strong">
    <w:name w:val="Strong"/>
    <w:basedOn w:val="DefaultParagraphFont"/>
    <w:uiPriority w:val="22"/>
    <w:qFormat/>
    <w:rsid w:val="002B0EBA"/>
    <w:rPr>
      <w:b/>
      <w:bCs/>
    </w:rPr>
  </w:style>
  <w:style w:type="paragraph" w:styleId="NormalWeb">
    <w:name w:val="Normal (Web)"/>
    <w:basedOn w:val="Normal"/>
    <w:uiPriority w:val="99"/>
    <w:semiHidden/>
    <w:unhideWhenUsed/>
    <w:rsid w:val="00210278"/>
    <w:pPr>
      <w:suppressAutoHyphens w:val="0"/>
      <w:spacing w:before="100" w:beforeAutospacing="1" w:after="100" w:afterAutospacing="1"/>
    </w:pPr>
    <w:rPr>
      <w:rFonts w:ascii="Times New Roman" w:eastAsia="Times New Roman" w:hAnsi="Times New Roman" w:cs="Times New Roman"/>
      <w:kern w:val="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kakarlarenusree/renu_project_Heart-Disease-Risk-Predictio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A850D-DE1D-4C83-A8D6-2B8E19CE6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33</Pages>
  <Words>6064</Words>
  <Characters>34567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Kakarla Renusree</cp:lastModifiedBy>
  <cp:revision>9</cp:revision>
  <cp:lastPrinted>2026-04-20T00:56:00Z</cp:lastPrinted>
  <dcterms:created xsi:type="dcterms:W3CDTF">2026-04-20T00:56:00Z</dcterms:created>
  <dcterms:modified xsi:type="dcterms:W3CDTF">2026-04-22T00:15:00Z</dcterms:modified>
  <dc:language>en-GB</dc:language>
</cp:coreProperties>
</file>