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9BA5" w14:textId="77777777" w:rsidR="00801B1F" w:rsidRPr="00792C8C" w:rsidRDefault="00801B1F" w:rsidP="00801B1F">
      <w:pPr>
        <w:spacing w:after="120"/>
        <w:jc w:val="center"/>
        <w:rPr>
          <w:sz w:val="28"/>
          <w:szCs w:val="28"/>
        </w:rPr>
      </w:pPr>
      <w:r w:rsidRPr="00AC0FF0">
        <w:rPr>
          <w:sz w:val="28"/>
          <w:szCs w:val="28"/>
        </w:rPr>
        <w:t>A</w:t>
      </w:r>
      <w:r w:rsidRPr="002800F2">
        <w:rPr>
          <w:color w:val="FF0000"/>
          <w:sz w:val="28"/>
          <w:szCs w:val="28"/>
        </w:rPr>
        <w:t xml:space="preserve"> </w:t>
      </w:r>
      <w:r w:rsidRPr="00792C8C">
        <w:rPr>
          <w:sz w:val="28"/>
          <w:szCs w:val="28"/>
        </w:rPr>
        <w:t xml:space="preserve">Project Report </w:t>
      </w:r>
    </w:p>
    <w:p w14:paraId="5BB7CBA0" w14:textId="77777777" w:rsidR="00801B1F" w:rsidRPr="00792C8C" w:rsidRDefault="00801B1F" w:rsidP="00801B1F">
      <w:pPr>
        <w:spacing w:after="120"/>
        <w:jc w:val="center"/>
        <w:rPr>
          <w:sz w:val="36"/>
          <w:szCs w:val="36"/>
        </w:rPr>
      </w:pPr>
      <w:r w:rsidRPr="00792C8C">
        <w:rPr>
          <w:sz w:val="28"/>
          <w:szCs w:val="28"/>
        </w:rPr>
        <w:t>on</w:t>
      </w:r>
    </w:p>
    <w:p w14:paraId="350BAC4A" w14:textId="2FD454F5" w:rsidR="00801B1F" w:rsidRPr="00C712ED" w:rsidRDefault="00801B1F" w:rsidP="00801B1F">
      <w:pPr>
        <w:suppressAutoHyphens/>
        <w:jc w:val="center"/>
        <w:rPr>
          <w:sz w:val="40"/>
          <w:szCs w:val="40"/>
          <w:lang w:val="en-PK"/>
        </w:rPr>
      </w:pPr>
      <w:bookmarkStart w:id="0" w:name="_Hlk112426798"/>
      <w:r w:rsidRPr="00C712ED">
        <w:rPr>
          <w:sz w:val="40"/>
          <w:szCs w:val="40"/>
          <w:lang w:val="en-PK"/>
        </w:rPr>
        <w:t xml:space="preserve">Spelling Practice Application </w:t>
      </w:r>
      <w:r w:rsidRPr="00C712ED">
        <w:rPr>
          <w:sz w:val="40"/>
          <w:szCs w:val="40"/>
          <w:lang w:val="en-PK"/>
        </w:rPr>
        <w:t>with</w:t>
      </w:r>
      <w:r w:rsidRPr="00C712ED">
        <w:rPr>
          <w:sz w:val="40"/>
          <w:szCs w:val="40"/>
          <w:lang w:val="en-PK"/>
        </w:rPr>
        <w:t xml:space="preserve"> Feedback</w:t>
      </w:r>
    </w:p>
    <w:bookmarkEnd w:id="0"/>
    <w:p w14:paraId="636AB7BB" w14:textId="77777777" w:rsidR="00801B1F" w:rsidRDefault="00801B1F" w:rsidP="00801B1F">
      <w:pPr>
        <w:suppressAutoHyphens/>
        <w:jc w:val="center"/>
        <w:rPr>
          <w:sz w:val="36"/>
          <w:szCs w:val="36"/>
        </w:rPr>
      </w:pPr>
    </w:p>
    <w:p w14:paraId="59A50612" w14:textId="20792AC6" w:rsidR="00801B1F" w:rsidRDefault="00801B1F" w:rsidP="00801B1F">
      <w:pPr>
        <w:suppressAutoHyphens/>
        <w:jc w:val="center"/>
      </w:pPr>
      <w:r w:rsidRPr="00595D18">
        <w:rPr>
          <w:noProof/>
          <w:lang w:val="en-GB" w:eastAsia="en-GB"/>
        </w:rPr>
        <w:drawing>
          <wp:inline distT="0" distB="0" distL="0" distR="0" wp14:anchorId="61B906D5" wp14:editId="12480C52">
            <wp:extent cx="1325880" cy="1333500"/>
            <wp:effectExtent l="0" t="0" r="0" b="0"/>
            <wp:docPr id="1" name="Picture 1" descr="Description: \\ibm\staffpublic$\Dr. Mansoor\cust logo\CU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\\ibm\staffpublic$\Dr. Mansoor\cust logo\CUS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51B5" w14:textId="0AD73553" w:rsidR="00801B1F" w:rsidRDefault="00801B1F" w:rsidP="00801B1F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14:paraId="704652F2" w14:textId="77777777" w:rsidR="00801B1F" w:rsidRPr="00590531" w:rsidRDefault="00801B1F" w:rsidP="00801B1F">
      <w:pPr>
        <w:suppressAutoHyphens/>
        <w:jc w:val="center"/>
        <w:rPr>
          <w:sz w:val="28"/>
          <w:szCs w:val="28"/>
        </w:rPr>
      </w:pPr>
    </w:p>
    <w:p w14:paraId="0188E3A6" w14:textId="1CB53BF8" w:rsidR="00801B1F" w:rsidRPr="00801B1F" w:rsidRDefault="00801B1F" w:rsidP="00801B1F">
      <w:pPr>
        <w:suppressAutoHyphens/>
        <w:spacing w:line="360" w:lineRule="auto"/>
        <w:jc w:val="center"/>
        <w:rPr>
          <w:sz w:val="28"/>
          <w:szCs w:val="28"/>
        </w:rPr>
      </w:pPr>
      <w:bookmarkStart w:id="1" w:name="_Hlk112426817"/>
      <w:r w:rsidRPr="00801B1F">
        <w:rPr>
          <w:sz w:val="28"/>
          <w:szCs w:val="28"/>
        </w:rPr>
        <w:t xml:space="preserve">Muhammad </w:t>
      </w:r>
      <w:r w:rsidRPr="00801B1F">
        <w:rPr>
          <w:sz w:val="28"/>
          <w:szCs w:val="28"/>
        </w:rPr>
        <w:t xml:space="preserve">– </w:t>
      </w:r>
      <w:r w:rsidRPr="00801B1F">
        <w:rPr>
          <w:sz w:val="28"/>
          <w:szCs w:val="28"/>
        </w:rPr>
        <w:t>BCPE 24304</w:t>
      </w:r>
      <w:r w:rsidRPr="00801B1F">
        <w:rPr>
          <w:sz w:val="28"/>
          <w:szCs w:val="28"/>
        </w:rPr>
        <w:t>0</w:t>
      </w:r>
    </w:p>
    <w:p w14:paraId="7B9203E2" w14:textId="4970B924" w:rsidR="00801B1F" w:rsidRPr="00801B1F" w:rsidRDefault="00801B1F" w:rsidP="00801B1F">
      <w:pPr>
        <w:suppressAutoHyphens/>
        <w:spacing w:line="360" w:lineRule="auto"/>
        <w:jc w:val="center"/>
        <w:rPr>
          <w:sz w:val="28"/>
          <w:szCs w:val="28"/>
        </w:rPr>
      </w:pPr>
      <w:r w:rsidRPr="00801B1F">
        <w:rPr>
          <w:sz w:val="28"/>
          <w:szCs w:val="28"/>
        </w:rPr>
        <w:t>Muhammad Abdullah</w:t>
      </w:r>
      <w:r w:rsidRPr="00801B1F">
        <w:rPr>
          <w:sz w:val="28"/>
          <w:szCs w:val="28"/>
        </w:rPr>
        <w:t xml:space="preserve"> </w:t>
      </w:r>
      <w:bookmarkEnd w:id="1"/>
      <w:r w:rsidRPr="00801B1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801B1F">
        <w:rPr>
          <w:sz w:val="28"/>
          <w:szCs w:val="28"/>
        </w:rPr>
        <w:t>BCPE-243041</w:t>
      </w:r>
    </w:p>
    <w:p w14:paraId="2BABF83B" w14:textId="77777777" w:rsidR="00801B1F" w:rsidRDefault="00801B1F" w:rsidP="00801B1F">
      <w:pPr>
        <w:suppressAutoHyphens/>
        <w:jc w:val="center"/>
      </w:pPr>
    </w:p>
    <w:p w14:paraId="6D998AEF" w14:textId="77777777" w:rsidR="00801B1F" w:rsidRPr="00C328FB" w:rsidRDefault="00801B1F" w:rsidP="00801B1F">
      <w:pPr>
        <w:suppressAutoHyphens/>
        <w:jc w:val="center"/>
        <w:rPr>
          <w:sz w:val="28"/>
        </w:rPr>
      </w:pPr>
      <w:r w:rsidRPr="00C328FB">
        <w:rPr>
          <w:sz w:val="28"/>
        </w:rPr>
        <w:t xml:space="preserve">A </w:t>
      </w:r>
      <w:r>
        <w:rPr>
          <w:sz w:val="28"/>
        </w:rPr>
        <w:t>Project</w:t>
      </w:r>
      <w:r w:rsidRPr="00C328FB">
        <w:rPr>
          <w:sz w:val="28"/>
        </w:rPr>
        <w:t xml:space="preserve"> </w:t>
      </w:r>
      <w:r>
        <w:rPr>
          <w:sz w:val="28"/>
        </w:rPr>
        <w:t xml:space="preserve">Report </w:t>
      </w:r>
      <w:r w:rsidRPr="00C328FB">
        <w:rPr>
          <w:sz w:val="28"/>
        </w:rPr>
        <w:t>submitted to the</w:t>
      </w:r>
    </w:p>
    <w:p w14:paraId="3673E158" w14:textId="77777777" w:rsidR="00801B1F" w:rsidRPr="00C328FB" w:rsidRDefault="00801B1F" w:rsidP="00801B1F">
      <w:pPr>
        <w:suppressAutoHyphens/>
        <w:jc w:val="center"/>
        <w:rPr>
          <w:sz w:val="28"/>
        </w:rPr>
      </w:pPr>
      <w:r w:rsidRPr="00C328FB">
        <w:rPr>
          <w:sz w:val="28"/>
        </w:rPr>
        <w:t>DEPA</w:t>
      </w:r>
      <w:r>
        <w:rPr>
          <w:sz w:val="28"/>
        </w:rPr>
        <w:t>RTMENT OF ELECTRICAL AND COMPUTER ENGINEERING</w:t>
      </w:r>
    </w:p>
    <w:p w14:paraId="1698C3D0" w14:textId="77777777" w:rsidR="00801B1F" w:rsidRPr="00C328FB" w:rsidRDefault="00801B1F" w:rsidP="00801B1F">
      <w:pPr>
        <w:suppressAutoHyphens/>
        <w:jc w:val="center"/>
        <w:rPr>
          <w:sz w:val="28"/>
        </w:rPr>
      </w:pPr>
      <w:r w:rsidRPr="00C328FB">
        <w:rPr>
          <w:sz w:val="28"/>
        </w:rPr>
        <w:t>in partial fulfillment of the requirements for the degree of</w:t>
      </w:r>
    </w:p>
    <w:p w14:paraId="6562F5B6" w14:textId="30237A23" w:rsidR="00801B1F" w:rsidRDefault="00801B1F" w:rsidP="00801B1F">
      <w:pPr>
        <w:suppressAutoHyphens/>
        <w:jc w:val="center"/>
        <w:rPr>
          <w:sz w:val="28"/>
        </w:rPr>
      </w:pPr>
      <w:r>
        <w:rPr>
          <w:sz w:val="28"/>
        </w:rPr>
        <w:t>BACHELOR OF SCIENCE</w:t>
      </w:r>
      <w:r w:rsidRPr="00C328FB">
        <w:rPr>
          <w:sz w:val="28"/>
        </w:rPr>
        <w:t xml:space="preserve"> IN ELECTR</w:t>
      </w:r>
      <w:r>
        <w:rPr>
          <w:sz w:val="28"/>
        </w:rPr>
        <w:t>ICAL</w:t>
      </w:r>
      <w:r w:rsidRPr="00C328FB">
        <w:rPr>
          <w:sz w:val="28"/>
        </w:rPr>
        <w:t xml:space="preserve"> ENGINEERING</w:t>
      </w:r>
    </w:p>
    <w:p w14:paraId="2B4D1FCF" w14:textId="15C0088A" w:rsidR="00801B1F" w:rsidRPr="00C328FB" w:rsidRDefault="00801B1F" w:rsidP="00801B1F">
      <w:pPr>
        <w:suppressAutoHyphens/>
        <w:jc w:val="center"/>
        <w:rPr>
          <w:sz w:val="28"/>
        </w:rPr>
      </w:pPr>
      <w:r w:rsidRPr="00C328FB">
        <w:rPr>
          <w:sz w:val="28"/>
        </w:rPr>
        <w:t xml:space="preserve">Faculty of </w:t>
      </w:r>
      <w:r>
        <w:rPr>
          <w:sz w:val="28"/>
        </w:rPr>
        <w:t>E</w:t>
      </w:r>
      <w:r w:rsidRPr="00C328FB">
        <w:rPr>
          <w:sz w:val="28"/>
        </w:rPr>
        <w:t>ngineering</w:t>
      </w:r>
    </w:p>
    <w:p w14:paraId="48CA1347" w14:textId="03144677" w:rsidR="00801B1F" w:rsidRPr="00C328FB" w:rsidRDefault="00801B1F" w:rsidP="00801B1F">
      <w:pPr>
        <w:suppressAutoHyphens/>
        <w:jc w:val="center"/>
        <w:rPr>
          <w:sz w:val="28"/>
        </w:rPr>
      </w:pPr>
      <w:r>
        <w:rPr>
          <w:sz w:val="28"/>
        </w:rPr>
        <w:t>Capital</w:t>
      </w:r>
      <w:r w:rsidRPr="00C328FB">
        <w:rPr>
          <w:sz w:val="28"/>
        </w:rPr>
        <w:t xml:space="preserve"> University</w:t>
      </w:r>
      <w:r>
        <w:rPr>
          <w:sz w:val="28"/>
        </w:rPr>
        <w:t xml:space="preserve"> of Science &amp; Technology,</w:t>
      </w:r>
    </w:p>
    <w:p w14:paraId="0B5264C9" w14:textId="77777777" w:rsidR="00801B1F" w:rsidRDefault="00801B1F" w:rsidP="00801B1F">
      <w:pPr>
        <w:suppressAutoHyphens/>
        <w:jc w:val="center"/>
        <w:rPr>
          <w:sz w:val="28"/>
        </w:rPr>
      </w:pPr>
      <w:r w:rsidRPr="00C328FB">
        <w:rPr>
          <w:sz w:val="28"/>
        </w:rPr>
        <w:t>Islamabad</w:t>
      </w:r>
    </w:p>
    <w:p w14:paraId="45C5A03E" w14:textId="4A89384D" w:rsidR="00801B1F" w:rsidRDefault="00801B1F" w:rsidP="00801B1F">
      <w:pPr>
        <w:suppressAutoHyphens/>
        <w:jc w:val="center"/>
        <w:rPr>
          <w:sz w:val="28"/>
        </w:rPr>
      </w:pPr>
      <w:r>
        <w:rPr>
          <w:sz w:val="28"/>
        </w:rPr>
        <w:t>January</w:t>
      </w:r>
      <w:r>
        <w:rPr>
          <w:sz w:val="28"/>
        </w:rPr>
        <w:t xml:space="preserve"> 2025</w:t>
      </w:r>
    </w:p>
    <w:p w14:paraId="279A3391" w14:textId="1EE4ACCB" w:rsidR="00801B1F" w:rsidRPr="00721D75" w:rsidRDefault="00801B1F" w:rsidP="00801B1F">
      <w:pPr>
        <w:suppressAutoHyphens/>
        <w:jc w:val="center"/>
        <w:rPr>
          <w:sz w:val="28"/>
        </w:rPr>
        <w:sectPr w:rsidR="00801B1F" w:rsidRPr="00721D75" w:rsidSect="00801B1F">
          <w:headerReference w:type="even" r:id="rId7"/>
          <w:headerReference w:type="default" r:id="rId8"/>
          <w:footerReference w:type="even" r:id="rId9"/>
          <w:footerReference w:type="default" r:id="rId10"/>
          <w:pgSz w:w="11909" w:h="16834" w:code="9"/>
          <w:pgMar w:top="1440" w:right="1440" w:bottom="1728" w:left="2160" w:header="720" w:footer="1008" w:gutter="0"/>
          <w:pgNumType w:fmt="lowerRoman"/>
          <w:cols w:space="720"/>
          <w:docGrid w:linePitch="360"/>
        </w:sectPr>
      </w:pPr>
      <w:r>
        <w:t>All rights reserved.  Reproduction in whole or in part in any form requires the prior written permission of Muhammad Zubair Ali BEE183080, Mustafa Asad BEE183080, M Rehan BEE183023 or designated representative</w:t>
      </w:r>
    </w:p>
    <w:p w14:paraId="13D12CD1" w14:textId="77777777" w:rsidR="00AD6DE5" w:rsidRPr="00801B1F" w:rsidRDefault="00972724">
      <w:pPr>
        <w:pStyle w:val="Heading1"/>
        <w:rPr>
          <w:color w:val="auto"/>
          <w:u w:val="single"/>
        </w:rPr>
      </w:pPr>
      <w:r w:rsidRPr="00801B1F">
        <w:rPr>
          <w:color w:val="auto"/>
          <w:u w:val="single"/>
        </w:rPr>
        <w:lastRenderedPageBreak/>
        <w:t>Project Report: Multiplication Table Generator</w:t>
      </w:r>
    </w:p>
    <w:p w14:paraId="5AB10958" w14:textId="77777777" w:rsidR="00AD6DE5" w:rsidRPr="00801B1F" w:rsidRDefault="00972724">
      <w:pPr>
        <w:pStyle w:val="Heading2"/>
        <w:rPr>
          <w:color w:val="auto"/>
          <w:u w:val="single"/>
        </w:rPr>
      </w:pPr>
      <w:r w:rsidRPr="00801B1F">
        <w:rPr>
          <w:color w:val="auto"/>
          <w:u w:val="single"/>
        </w:rPr>
        <w:t>Introduction</w:t>
      </w:r>
    </w:p>
    <w:p w14:paraId="1E73D0DE" w14:textId="77777777" w:rsidR="00801B1F" w:rsidRDefault="00801B1F"/>
    <w:p w14:paraId="54C05061" w14:textId="277DC178" w:rsidR="00AD6DE5" w:rsidRDefault="00972724">
      <w:r>
        <w:t>This project focuses on creating a simple program that generates a multiplication table for a user-defined number up to a specified range. The program is designed in C++ and aims to help users quickly calculate and display multiplication tables efficiently.</w:t>
      </w:r>
    </w:p>
    <w:p w14:paraId="70D88A27" w14:textId="77777777" w:rsidR="00AD6DE5" w:rsidRPr="00801B1F" w:rsidRDefault="00972724">
      <w:pPr>
        <w:pStyle w:val="Heading2"/>
        <w:rPr>
          <w:color w:val="auto"/>
          <w:u w:val="single"/>
        </w:rPr>
      </w:pPr>
      <w:r w:rsidRPr="00801B1F">
        <w:rPr>
          <w:color w:val="auto"/>
          <w:u w:val="single"/>
        </w:rPr>
        <w:t>Problem</w:t>
      </w:r>
    </w:p>
    <w:p w14:paraId="69718A02" w14:textId="77777777" w:rsidR="00801B1F" w:rsidRDefault="00801B1F"/>
    <w:p w14:paraId="3E38F01B" w14:textId="5C2097EF" w:rsidR="00AD6DE5" w:rsidRDefault="00972724">
      <w:r>
        <w:t>The need for a simple and user-friendly tool to generate multiplication tables arises in educational contexts and for general use. Performing manual calculations for multiplication tables can be time-consuming and prone to errors, especially for larger ranges. This project addresses the problem by providing an automated solution.</w:t>
      </w:r>
    </w:p>
    <w:p w14:paraId="296011E7" w14:textId="77777777" w:rsidR="00AD6DE5" w:rsidRPr="00801B1F" w:rsidRDefault="00972724">
      <w:pPr>
        <w:pStyle w:val="Heading2"/>
        <w:rPr>
          <w:color w:val="auto"/>
          <w:u w:val="single"/>
        </w:rPr>
      </w:pPr>
      <w:r w:rsidRPr="00801B1F">
        <w:rPr>
          <w:color w:val="auto"/>
          <w:u w:val="single"/>
        </w:rPr>
        <w:t>Methodologies Used</w:t>
      </w:r>
    </w:p>
    <w:p w14:paraId="776EFF01" w14:textId="77777777" w:rsidR="00801B1F" w:rsidRDefault="00801B1F"/>
    <w:p w14:paraId="659B9971" w14:textId="43C854EE" w:rsidR="00AD6DE5" w:rsidRDefault="00972724">
      <w:r>
        <w:t xml:space="preserve">The project was implemented using C++, a versatile and </w:t>
      </w:r>
      <w:r w:rsidR="00801B1F">
        <w:t>widely used</w:t>
      </w:r>
      <w:r>
        <w:t xml:space="preserve"> programming language. The program follows these steps:</w:t>
      </w:r>
      <w:r>
        <w:br/>
        <w:t>1. Accept input from the user for the number and the range.</w:t>
      </w:r>
      <w:r>
        <w:br/>
        <w:t>2. Use a for loop to calculate the product of the number with integers from 1 to the specified range.</w:t>
      </w:r>
      <w:r>
        <w:br/>
        <w:t>3. Display the results in a formatted manner.</w:t>
      </w:r>
      <w:r>
        <w:br/>
        <w:t>This approach ensures simplicity, efficiency, and clarity in code implementation.</w:t>
      </w:r>
    </w:p>
    <w:p w14:paraId="1D5A6BAE" w14:textId="77777777" w:rsidR="00AD6DE5" w:rsidRPr="00801B1F" w:rsidRDefault="00972724">
      <w:pPr>
        <w:pStyle w:val="Heading2"/>
        <w:rPr>
          <w:color w:val="auto"/>
          <w:u w:val="single"/>
        </w:rPr>
      </w:pPr>
      <w:r w:rsidRPr="00801B1F">
        <w:rPr>
          <w:color w:val="auto"/>
          <w:u w:val="single"/>
        </w:rPr>
        <w:t>Code</w:t>
      </w:r>
    </w:p>
    <w:p w14:paraId="21365D62" w14:textId="77777777" w:rsidR="00801B1F" w:rsidRDefault="00972724" w:rsidP="00801B1F">
      <w:r>
        <w:br/>
      </w:r>
      <w:r w:rsidR="00801B1F">
        <w:t>#include &lt;iostream&gt;</w:t>
      </w:r>
    </w:p>
    <w:p w14:paraId="21A16CCD" w14:textId="4E86B764" w:rsidR="00801B1F" w:rsidRDefault="00801B1F" w:rsidP="00801B1F">
      <w:r>
        <w:t xml:space="preserve">using namespace </w:t>
      </w:r>
      <w:proofErr w:type="gramStart"/>
      <w:r>
        <w:t>std;</w:t>
      </w:r>
      <w:proofErr w:type="gramEnd"/>
    </w:p>
    <w:p w14:paraId="168C0D58" w14:textId="77777777" w:rsidR="00801B1F" w:rsidRDefault="00801B1F" w:rsidP="00801B1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E8B805" w14:textId="77777777" w:rsidR="00801B1F" w:rsidRDefault="00801B1F" w:rsidP="00801B1F">
      <w:r>
        <w:t xml:space="preserve">    int number, </w:t>
      </w:r>
      <w:proofErr w:type="gramStart"/>
      <w:r>
        <w:t>range;</w:t>
      </w:r>
      <w:proofErr w:type="gramEnd"/>
    </w:p>
    <w:p w14:paraId="3D3DC425" w14:textId="7F9AE0C8" w:rsidR="00801B1F" w:rsidRDefault="00801B1F" w:rsidP="00801B1F">
      <w:r>
        <w:t>// Get input from the user</w:t>
      </w:r>
    </w:p>
    <w:p w14:paraId="059AA473" w14:textId="77777777" w:rsidR="00801B1F" w:rsidRDefault="00801B1F" w:rsidP="00801B1F">
      <w:r>
        <w:t xml:space="preserve">    </w:t>
      </w:r>
      <w:proofErr w:type="spellStart"/>
      <w:r>
        <w:t>cout</w:t>
      </w:r>
      <w:proofErr w:type="spellEnd"/>
      <w:r>
        <w:t xml:space="preserve"> &lt;&lt; "Enter the number for which you want the multiplication table: </w:t>
      </w:r>
      <w:proofErr w:type="gramStart"/>
      <w:r>
        <w:t>";</w:t>
      </w:r>
      <w:proofErr w:type="gramEnd"/>
    </w:p>
    <w:p w14:paraId="18A37D90" w14:textId="77777777" w:rsidR="00801B1F" w:rsidRDefault="00801B1F" w:rsidP="00801B1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number;</w:t>
      </w:r>
      <w:proofErr w:type="gramEnd"/>
    </w:p>
    <w:p w14:paraId="5314B01D" w14:textId="77777777" w:rsidR="00801B1F" w:rsidRDefault="00801B1F" w:rsidP="00801B1F">
      <w:r>
        <w:t xml:space="preserve">    </w:t>
      </w:r>
      <w:proofErr w:type="spellStart"/>
      <w:r>
        <w:t>cout</w:t>
      </w:r>
      <w:proofErr w:type="spellEnd"/>
      <w:r>
        <w:t xml:space="preserve"> &lt;&lt; "Enter the range for the multiplication table: </w:t>
      </w:r>
      <w:proofErr w:type="gramStart"/>
      <w:r>
        <w:t>";</w:t>
      </w:r>
      <w:proofErr w:type="gramEnd"/>
    </w:p>
    <w:p w14:paraId="5BB52838" w14:textId="77777777" w:rsidR="00801B1F" w:rsidRDefault="00801B1F" w:rsidP="00801B1F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range;</w:t>
      </w:r>
      <w:proofErr w:type="gramEnd"/>
    </w:p>
    <w:p w14:paraId="3081ADB9" w14:textId="04798144" w:rsidR="00801B1F" w:rsidRDefault="00801B1F" w:rsidP="00801B1F">
      <w:r>
        <w:t xml:space="preserve"> </w:t>
      </w:r>
      <w:r>
        <w:t>/</w:t>
      </w:r>
      <w:r>
        <w:t>/ Generate the multiplication table</w:t>
      </w:r>
    </w:p>
    <w:p w14:paraId="79F2574A" w14:textId="77777777" w:rsidR="00801B1F" w:rsidRDefault="00801B1F" w:rsidP="00801B1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nMultiplication</w:t>
      </w:r>
      <w:proofErr w:type="spellEnd"/>
      <w:r>
        <w:t xml:space="preserve"> Table of " &lt;&lt; number &lt;&lt; </w:t>
      </w:r>
      <w:proofErr w:type="gramStart"/>
      <w:r>
        <w:t>":\</w:t>
      </w:r>
      <w:proofErr w:type="gramEnd"/>
      <w:r>
        <w:t>n";</w:t>
      </w:r>
    </w:p>
    <w:p w14:paraId="610B9DDA" w14:textId="77777777" w:rsidR="00801B1F" w:rsidRDefault="00801B1F" w:rsidP="00801B1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range; ++</w:t>
      </w:r>
      <w:proofErr w:type="spellStart"/>
      <w:r>
        <w:t>i</w:t>
      </w:r>
      <w:proofErr w:type="spellEnd"/>
      <w:r>
        <w:t>) {</w:t>
      </w:r>
    </w:p>
    <w:p w14:paraId="15B3AAA9" w14:textId="77777777" w:rsidR="00801B1F" w:rsidRDefault="00801B1F" w:rsidP="00801B1F">
      <w:r>
        <w:t xml:space="preserve">        </w:t>
      </w:r>
      <w:proofErr w:type="spellStart"/>
      <w:r>
        <w:t>cout</w:t>
      </w:r>
      <w:proofErr w:type="spellEnd"/>
      <w:r>
        <w:t xml:space="preserve"> &lt;&lt; number &lt;&lt; " x " &lt;&lt; </w:t>
      </w:r>
      <w:proofErr w:type="spellStart"/>
      <w:r>
        <w:t>i</w:t>
      </w:r>
      <w:proofErr w:type="spellEnd"/>
      <w:r>
        <w:t xml:space="preserve"> &lt;&lt; " = " &lt;&lt; number *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A6CF8A" w14:textId="77777777" w:rsidR="00801B1F" w:rsidRDefault="00801B1F" w:rsidP="00801B1F">
      <w:r>
        <w:t xml:space="preserve">    }</w:t>
      </w:r>
    </w:p>
    <w:p w14:paraId="2274B92D" w14:textId="77777777" w:rsidR="00801B1F" w:rsidRDefault="00801B1F" w:rsidP="00801B1F"/>
    <w:p w14:paraId="72F0B73B" w14:textId="77777777" w:rsidR="00801B1F" w:rsidRDefault="00801B1F" w:rsidP="00801B1F">
      <w:r>
        <w:t xml:space="preserve">    return </w:t>
      </w:r>
      <w:proofErr w:type="gramStart"/>
      <w:r>
        <w:t>0;</w:t>
      </w:r>
      <w:proofErr w:type="gramEnd"/>
    </w:p>
    <w:p w14:paraId="30E1ADB5" w14:textId="17B24201" w:rsidR="00AD6DE5" w:rsidRDefault="00801B1F" w:rsidP="00801B1F">
      <w:r>
        <w:t>}</w:t>
      </w:r>
      <w:r w:rsidR="00972724">
        <w:br/>
      </w:r>
    </w:p>
    <w:p w14:paraId="5CD1B4C5" w14:textId="77777777" w:rsidR="00AD6DE5" w:rsidRPr="00801B1F" w:rsidRDefault="00972724">
      <w:pPr>
        <w:pStyle w:val="Heading2"/>
        <w:rPr>
          <w:color w:val="auto"/>
          <w:u w:val="single"/>
        </w:rPr>
      </w:pPr>
      <w:r w:rsidRPr="00801B1F">
        <w:rPr>
          <w:color w:val="auto"/>
          <w:u w:val="single"/>
        </w:rPr>
        <w:t>Results</w:t>
      </w:r>
    </w:p>
    <w:p w14:paraId="5D7AA009" w14:textId="77777777" w:rsidR="00801B1F" w:rsidRDefault="00801B1F"/>
    <w:p w14:paraId="7410D65C" w14:textId="7839D3AE" w:rsidR="00AD6DE5" w:rsidRDefault="00972724">
      <w:r>
        <w:t>The program successfully generates multiplication tables for any user-defined number and range. For example, entering the number 5 and a range of 10 produces the following output:</w:t>
      </w:r>
      <w:r>
        <w:br/>
      </w:r>
      <w:r>
        <w:br/>
        <w:t>5 x 1 = 5</w:t>
      </w:r>
      <w:r>
        <w:br/>
        <w:t>5 x 2 = 10</w:t>
      </w:r>
      <w:r>
        <w:br/>
        <w:t>5 x 3 = 15</w:t>
      </w:r>
      <w:r>
        <w:br/>
        <w:t>5 x 4 = 20</w:t>
      </w:r>
      <w:r>
        <w:br/>
        <w:t>5 x 5 = 25</w:t>
      </w:r>
      <w:r>
        <w:br/>
        <w:t>5 x 6 = 30</w:t>
      </w:r>
      <w:r>
        <w:br/>
        <w:t>5 x 7 = 35</w:t>
      </w:r>
      <w:r>
        <w:br/>
        <w:t>5 x 8 = 40</w:t>
      </w:r>
      <w:r>
        <w:br/>
        <w:t>5 x 9 = 45</w:t>
      </w:r>
      <w:r>
        <w:br/>
        <w:t>5 x 10 = 50</w:t>
      </w:r>
    </w:p>
    <w:p w14:paraId="44FC7DBC" w14:textId="77777777" w:rsidR="00AD6DE5" w:rsidRPr="00801B1F" w:rsidRDefault="00972724">
      <w:pPr>
        <w:pStyle w:val="Heading2"/>
        <w:rPr>
          <w:color w:val="auto"/>
          <w:u w:val="single"/>
        </w:rPr>
      </w:pPr>
      <w:r w:rsidRPr="00801B1F">
        <w:rPr>
          <w:color w:val="auto"/>
          <w:u w:val="single"/>
        </w:rPr>
        <w:t>References</w:t>
      </w:r>
    </w:p>
    <w:p w14:paraId="5D187275" w14:textId="77777777" w:rsidR="00801B1F" w:rsidRDefault="00801B1F"/>
    <w:p w14:paraId="257067F2" w14:textId="445A73C7" w:rsidR="00AD6DE5" w:rsidRDefault="00972724">
      <w:r>
        <w:t>1. Documentation for the C++ programming language: https://cplusplus.com</w:t>
      </w:r>
      <w:r>
        <w:br/>
        <w:t>2. Online resources for learning C++: https://www.learncpp.com</w:t>
      </w:r>
      <w:r>
        <w:br/>
        <w:t>3. Guidance on creating Word documents programmatically.</w:t>
      </w:r>
    </w:p>
    <w:sectPr w:rsidR="00AD6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BC88" w14:textId="77777777" w:rsidR="00000000" w:rsidRDefault="00000000" w:rsidP="00097F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B921C" w14:textId="77777777" w:rsidR="00000000" w:rsidRDefault="00000000" w:rsidP="000A17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E3A7D" w14:textId="77777777" w:rsidR="00000000" w:rsidRDefault="00000000" w:rsidP="00565830">
    <w:pPr>
      <w:pStyle w:val="Footer"/>
      <w:framePr w:h="841" w:hRule="exact" w:wrap="around" w:vAnchor="text" w:hAnchor="page" w:x="2521" w:y="-69"/>
      <w:rPr>
        <w:rStyle w:val="PageNumber"/>
      </w:rPr>
    </w:pPr>
    <w:r>
      <w:rPr>
        <w:rStyle w:val="PageNumber"/>
      </w:rPr>
      <w:tab/>
    </w:r>
    <w:r>
      <w:rPr>
        <w:rStyle w:val="PageNumber"/>
      </w:rPr>
      <w:t xml:space="preserve">                                     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43</w:t>
    </w:r>
    <w:r>
      <w:rPr>
        <w:rStyle w:val="PageNumber"/>
      </w:rPr>
      <w:fldChar w:fldCharType="end"/>
    </w:r>
  </w:p>
  <w:p w14:paraId="6C16853B" w14:textId="77777777" w:rsidR="00000000" w:rsidRDefault="00000000" w:rsidP="00565830">
    <w:pPr>
      <w:pStyle w:val="Footer"/>
      <w:framePr w:h="841" w:hRule="exact" w:wrap="around" w:vAnchor="text" w:hAnchor="page" w:x="2521" w:y="-69"/>
      <w:ind w:left="3600" w:right="360"/>
      <w:rPr>
        <w:rStyle w:val="PageNumber"/>
      </w:rPr>
    </w:pPr>
    <w:r>
      <w:rPr>
        <w:rStyle w:val="PageNumber"/>
      </w:rPr>
      <w:tab/>
      <w:t xml:space="preserve">                                                                                                                                    </w:t>
    </w:r>
  </w:p>
  <w:p w14:paraId="37020EA3" w14:textId="77777777" w:rsidR="00000000" w:rsidRDefault="00000000" w:rsidP="00565830">
    <w:pPr>
      <w:pStyle w:val="Footer"/>
      <w:framePr w:h="841" w:hRule="exact" w:wrap="around" w:vAnchor="text" w:hAnchor="page" w:x="2521" w:y="-69"/>
      <w:ind w:right="360"/>
      <w:rPr>
        <w:rStyle w:val="PageNumber"/>
      </w:rPr>
    </w:pPr>
  </w:p>
  <w:p w14:paraId="64F853C3" w14:textId="77777777" w:rsidR="00000000" w:rsidRDefault="00000000" w:rsidP="00565830">
    <w:pPr>
      <w:pStyle w:val="Footer"/>
      <w:framePr w:h="841" w:hRule="exact" w:wrap="around" w:vAnchor="text" w:hAnchor="page" w:x="2521" w:y="-69"/>
      <w:ind w:right="360"/>
      <w:rPr>
        <w:rStyle w:val="PageNumber"/>
      </w:rPr>
    </w:pPr>
  </w:p>
  <w:p w14:paraId="25B243CC" w14:textId="77777777" w:rsidR="00000000" w:rsidRDefault="00000000" w:rsidP="00565830">
    <w:pPr>
      <w:pStyle w:val="Footer"/>
      <w:framePr w:h="841" w:hRule="exact" w:wrap="around" w:vAnchor="text" w:hAnchor="page" w:x="2521" w:y="-69"/>
      <w:ind w:right="360"/>
      <w:rPr>
        <w:rStyle w:val="PageNumber"/>
      </w:rPr>
    </w:pPr>
  </w:p>
  <w:p w14:paraId="42DFA86D" w14:textId="77777777" w:rsidR="00000000" w:rsidRDefault="00000000" w:rsidP="000E51F5">
    <w:pPr>
      <w:pStyle w:val="Footer"/>
      <w:ind w:right="360"/>
    </w:pPr>
    <w:r>
      <w:tab/>
    </w:r>
    <w:r>
      <w:tab/>
    </w:r>
    <w: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71B0" w14:textId="77777777" w:rsidR="00000000" w:rsidRDefault="00000000" w:rsidP="000A17A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2BCF6D37" w14:textId="77777777" w:rsidR="00000000" w:rsidRDefault="00000000" w:rsidP="000A17A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73C07" w14:textId="77777777" w:rsidR="00000000" w:rsidRDefault="00000000" w:rsidP="000A17A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54769">
    <w:abstractNumId w:val="8"/>
  </w:num>
  <w:num w:numId="2" w16cid:durableId="665090725">
    <w:abstractNumId w:val="6"/>
  </w:num>
  <w:num w:numId="3" w16cid:durableId="797068904">
    <w:abstractNumId w:val="5"/>
  </w:num>
  <w:num w:numId="4" w16cid:durableId="1595822642">
    <w:abstractNumId w:val="4"/>
  </w:num>
  <w:num w:numId="5" w16cid:durableId="934022931">
    <w:abstractNumId w:val="7"/>
  </w:num>
  <w:num w:numId="6" w16cid:durableId="2134591521">
    <w:abstractNumId w:val="3"/>
  </w:num>
  <w:num w:numId="7" w16cid:durableId="528028872">
    <w:abstractNumId w:val="2"/>
  </w:num>
  <w:num w:numId="8" w16cid:durableId="1641613671">
    <w:abstractNumId w:val="1"/>
  </w:num>
  <w:num w:numId="9" w16cid:durableId="3816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8C2"/>
    <w:rsid w:val="0029639D"/>
    <w:rsid w:val="00326F90"/>
    <w:rsid w:val="003668AE"/>
    <w:rsid w:val="00801B1F"/>
    <w:rsid w:val="00972724"/>
    <w:rsid w:val="00AA1D8D"/>
    <w:rsid w:val="00AD6DE5"/>
    <w:rsid w:val="00B47730"/>
    <w:rsid w:val="00B95E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DABD1"/>
  <w14:defaultImageDpi w14:val="300"/>
  <w15:docId w15:val="{CA4A0D33-F7F8-D948-B6DA-401C7A67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18BF"/>
  </w:style>
  <w:style w:type="paragraph" w:styleId="Footer">
    <w:name w:val="footer"/>
    <w:basedOn w:val="Normal"/>
    <w:link w:val="FooterChar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rsid w:val="00801B1F"/>
  </w:style>
  <w:style w:type="paragraph" w:styleId="TOC1">
    <w:name w:val="toc 1"/>
    <w:basedOn w:val="Normal"/>
    <w:next w:val="Normal"/>
    <w:autoRedefine/>
    <w:uiPriority w:val="39"/>
    <w:semiHidden/>
    <w:unhideWhenUsed/>
    <w:rsid w:val="00801B1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01B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Bin Khalid</cp:lastModifiedBy>
  <cp:revision>2</cp:revision>
  <dcterms:created xsi:type="dcterms:W3CDTF">2025-01-14T09:14:00Z</dcterms:created>
  <dcterms:modified xsi:type="dcterms:W3CDTF">2025-01-14T09:14:00Z</dcterms:modified>
  <cp:category/>
</cp:coreProperties>
</file>