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b5wb16dbs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vtv2d0p3p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oqx1bh9do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toy16hj7o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Просмотреть видео в контексте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с примером использования слова в контексте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"Найти слово в словаре"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недоступно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просмотрено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посмотреть пример использования слова в реальном контексте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видео в контексте использования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видео с контекстным употреблением слова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недоступно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сообщение о том, что видео не найдено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альтернативные слова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альтернативное слово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Воспроизведение прервано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приостанавливает воспроизведение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приостанавливает видео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возобновляет воспроизведение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продолжает воспроизведение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Несколько видео доступно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список доступных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3b1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конкретное видео из списка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3b2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воспроизводит выбранное видео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подключаемую библиотеку видеофайлов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ivbq7xgtoxb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mjuk7wt4rkl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2yj4gghnz8u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45l6w9m4k08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r8z9zjharl4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A5">
      <w:pPr>
        <w:pStyle w:val="Heading4"/>
        <w:rPr>
          <w:b w:val="1"/>
          <w:bCs w:val="1"/>
          <w:color w:val="000000"/>
        </w:rPr>
      </w:pPr>
      <w:bookmarkStart w:colFirst="0" w:colLast="0" w:name="_jmbs17oiscg9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C1">
      <w:pPr>
        <w:pStyle w:val="Heading4"/>
        <w:keepNext w:val="0"/>
        <w:keepLines w:val="0"/>
        <w:rPr/>
      </w:pPr>
      <w:bookmarkStart w:colFirst="0" w:colLast="0" w:name="_dj3tabdspuk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4"/>
        <w:rPr>
          <w:b w:val="1"/>
          <w:bCs w:val="1"/>
          <w:color w:val="000000"/>
        </w:rPr>
      </w:pPr>
      <w:bookmarkStart w:colFirst="0" w:colLast="0" w:name="_14qrzysi3kp8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3.1.3.2 Функциональные требования Карточки</w:t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.Добавление: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Добавление карточки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.Создать: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создание карточки для изучения слова из словаря пользователя.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.УжеСоздана: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карточка для этого слова уже создана.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Карточки.Управление: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Управление карточками для изучения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карточек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карточку из списка карточек пользователя.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Карточки.Обучение: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Изучение слов с помощью карточек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.Начать: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начать сессию изучения слов по карточкам.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.Проверить: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проверки знания перевода слова.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.Оценить: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оценки знания слова.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.Следующая: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автоматически показывать следующую карточку после оценки текущей.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.Статистика: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Chatty должно сохранять статистику результатов обучения пользователя.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Style w:val="Heading4"/>
        <w:keepNext w:val="0"/>
        <w:keepLines w:val="0"/>
        <w:rPr/>
      </w:pPr>
      <w:bookmarkStart w:colFirst="0" w:colLast="0" w:name="_5fzdb6zsm3c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rPr>
          <w:b w:val="1"/>
          <w:bCs w:val="1"/>
          <w:color w:val="000000"/>
        </w:rPr>
      </w:pPr>
      <w:bookmarkStart w:colFirst="0" w:colLast="0" w:name="_xavlj5z4gun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3.1.3.3 Функциональные требования Видео</w:t>
      </w:r>
    </w:p>
    <w:p w:rsidR="00000000" w:rsidDel="00000000" w:rsidP="00000000" w:rsidRDefault="00000000" w:rsidRPr="00000000" w14:paraId="000001DE">
      <w:pPr>
        <w:pStyle w:val="Heading4"/>
        <w:rPr>
          <w:b w:val="1"/>
          <w:bCs w:val="1"/>
          <w:color w:val="000000"/>
        </w:rPr>
      </w:pPr>
      <w:bookmarkStart w:colFirst="0" w:colLast="0" w:name="_siq9wtrmj9w6" w:id="30"/>
      <w:bookmarkEnd w:id="30"/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Видео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.Просмотр: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 видео с контекстом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видео для слова.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.Воспроизвести: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воспроизведение видео с контекстным употреблением слова.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.Управление: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элементы управления воспроизведением видео (пауза, громкость, воспроизведение).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.Недоступно: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недоступности видео для слова.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Видео.Выбор: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Выбор из нескольких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.Список: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видео для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.Выбрать: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выбора конкретного видео из списка.</w:t>
            </w:r>
          </w:p>
        </w:tc>
      </w:tr>
    </w:tbl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УИ-4 </w:t>
      </w:r>
      <w:r w:rsidDel="00000000" w:rsidR="00000000" w:rsidRPr="00000000">
        <w:rPr>
          <w:rtl w:val="0"/>
        </w:rPr>
        <w:t xml:space="preserve"> 95% пользователей должны успешно найти и воспроизвести видео для незнакомого слова без помощи в течение 1 минуты.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Про-4 </w:t>
      </w:r>
      <w:r w:rsidDel="00000000" w:rsidR="00000000" w:rsidRPr="00000000">
        <w:rPr>
          <w:rtl w:val="0"/>
        </w:rPr>
        <w:t xml:space="preserve">Видеофайлы должны начинать воспроизведение не более чем через 2 секунды после запроса пользователя при скорости интернета 100 Мбит/сек.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Про-5 </w:t>
      </w:r>
      <w:r w:rsidDel="00000000" w:rsidR="00000000" w:rsidRPr="00000000">
        <w:rPr>
          <w:rtl w:val="0"/>
        </w:rPr>
        <w:t xml:space="preserve">Система должна поддерживать одновременный просмотр видео не менее чем 100 пользователями.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в контексте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Видеофайл, демонстрирующий использование слова в реальном контексте (диалоги, ситуации, примеры употребления)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Библиотека видеофайлов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Подключаемая внешняя библиотека, содержащая видеофайлы с контекстным употреблением слов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с контекстным употреблением слова отображается пользователю только при наличии соответствующего видеофайла в подключаемой библиотеке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>
                <w:color w:val="f9fafb"/>
                <w:shd w:fill="1b1b1c" w:val="clear"/>
              </w:rPr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БП-4</w:t>
            </w:r>
          </w:p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может просматривать не более 10 видео в день для слов из своего словаря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