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C9" w:rsidRDefault="007D7870" w:rsidP="007D7870">
      <w:pPr>
        <w:ind w:firstLineChars="0" w:firstLine="0"/>
      </w:pPr>
      <w:r>
        <w:rPr>
          <w:rFonts w:hint="eastAsia"/>
        </w:rPr>
        <w:t>今天调试了嵌套tab的代码，使用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hild</w:t>
      </w:r>
      <w:r>
        <w:t>F</w:t>
      </w:r>
      <w:r>
        <w:rPr>
          <w:rFonts w:hint="eastAsia"/>
        </w:rPr>
        <w:t>ragmentmanager</w:t>
      </w:r>
      <w:proofErr w:type="spellEnd"/>
      <w:r>
        <w:rPr>
          <w:rFonts w:hint="eastAsia"/>
        </w:rPr>
        <w:t>成功实现了分享圈的三个分页面，但是在使用</w:t>
      </w:r>
      <w:proofErr w:type="spellStart"/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进行页面切换时出现了无法替换的错误，未调试成功。</w:t>
      </w:r>
    </w:p>
    <w:p w:rsidR="007D7870" w:rsidRDefault="007D7870" w:rsidP="007D7870">
      <w:pPr>
        <w:ind w:firstLineChars="0" w:firstLine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刘瑾旭编写</w:t>
      </w:r>
      <w:proofErr w:type="gramEnd"/>
      <w:r>
        <w:rPr>
          <w:rFonts w:hint="eastAsia"/>
        </w:rPr>
        <w:t>的前端代码整合到当前的界面框架之中，并将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分离出来。</w:t>
      </w:r>
    </w:p>
    <w:p w:rsidR="007D7870" w:rsidRDefault="007D7870" w:rsidP="007D7870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7D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93"/>
    <w:rsid w:val="006623F0"/>
    <w:rsid w:val="006914DA"/>
    <w:rsid w:val="006C757E"/>
    <w:rsid w:val="007C675B"/>
    <w:rsid w:val="007D7870"/>
    <w:rsid w:val="00856393"/>
    <w:rsid w:val="008864B3"/>
    <w:rsid w:val="00BC4DB3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6227"/>
  <w15:chartTrackingRefBased/>
  <w15:docId w15:val="{C896ADCC-FDED-4118-A9BC-A27436A0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2017-07-11T11:10:00Z</dcterms:created>
  <dcterms:modified xsi:type="dcterms:W3CDTF">2017-07-11T11:15:00Z</dcterms:modified>
</cp:coreProperties>
</file>