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0BB" w:rsidRDefault="008D6D9F">
      <w:pPr>
        <w:pStyle w:val="a4"/>
        <w:spacing w:after="120"/>
        <w:ind w:right="720" w:firstLine="280"/>
        <w:jc w:val="center"/>
        <w:rPr>
          <w:rFonts w:ascii="Times New Roman" w:eastAsia="Times New Roman" w:hAnsi="Times New Roman" w:cs="Times New Roman" w:hint="default"/>
          <w:b/>
          <w:bCs/>
          <w:sz w:val="28"/>
          <w:szCs w:val="28"/>
        </w:rPr>
      </w:pPr>
      <w:r>
        <w:rPr>
          <w:rFonts w:eastAsia="Arial Unicode MS"/>
          <w:sz w:val="28"/>
          <w:szCs w:val="28"/>
        </w:rPr>
        <w:t>迭代评估报告（简化版）</w:t>
      </w:r>
    </w:p>
    <w:tbl>
      <w:tblPr>
        <w:tblStyle w:val="TableNormal"/>
        <w:tblW w:w="963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77"/>
        <w:gridCol w:w="1877"/>
        <w:gridCol w:w="2092"/>
        <w:gridCol w:w="3792"/>
      </w:tblGrid>
      <w:tr w:rsidR="00D430BB">
        <w:trPr>
          <w:trHeight w:val="350"/>
          <w:jc w:val="center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" w:hAnsi="Times"/>
                <w:sz w:val="22"/>
                <w:szCs w:val="22"/>
              </w:rPr>
              <w:t>515030910284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ind w:firstLine="0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2"/>
                <w:szCs w:val="22"/>
                <w:u w:color="0070C0"/>
                <w:lang w:val="zh-TW" w:eastAsia="zh-TW"/>
              </w:rPr>
              <w:t>于航</w:t>
            </w:r>
          </w:p>
        </w:tc>
      </w:tr>
      <w:tr w:rsidR="00D430BB">
        <w:trPr>
          <w:trHeight w:val="350"/>
          <w:jc w:val="center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" w:hAnsi="Times"/>
                <w:sz w:val="22"/>
                <w:szCs w:val="22"/>
              </w:rPr>
              <w:t>515030910282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ind w:firstLine="0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2"/>
                <w:szCs w:val="22"/>
                <w:u w:color="0070C0"/>
                <w:lang w:val="zh-TW" w:eastAsia="zh-TW"/>
              </w:rPr>
              <w:t>刘瑾旭</w:t>
            </w:r>
          </w:p>
        </w:tc>
      </w:tr>
      <w:tr w:rsidR="00D430BB">
        <w:trPr>
          <w:trHeight w:val="350"/>
          <w:jc w:val="center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" w:hAnsi="Times"/>
                <w:sz w:val="22"/>
                <w:szCs w:val="22"/>
              </w:rPr>
              <w:t>515030910292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ind w:firstLine="0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2"/>
                <w:szCs w:val="22"/>
                <w:u w:color="0070C0"/>
                <w:lang w:val="zh-TW" w:eastAsia="zh-TW"/>
              </w:rPr>
              <w:t>李新宇</w:t>
            </w:r>
          </w:p>
        </w:tc>
      </w:tr>
      <w:tr w:rsidR="00D430BB">
        <w:trPr>
          <w:trHeight w:val="350"/>
          <w:jc w:val="center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Times" w:hAnsi="Times"/>
                <w:sz w:val="22"/>
                <w:szCs w:val="22"/>
              </w:rPr>
              <w:t>515030910287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ind w:firstLine="0"/>
              <w:rPr>
                <w:rFonts w:hint="default"/>
              </w:rPr>
            </w:pPr>
            <w:r>
              <w:rPr>
                <w:rFonts w:ascii="黑体" w:eastAsia="黑体" w:hAnsi="黑体" w:cs="黑体"/>
                <w:sz w:val="22"/>
                <w:szCs w:val="22"/>
                <w:u w:color="0070C0"/>
                <w:lang w:val="zh-TW" w:eastAsia="zh-TW"/>
              </w:rPr>
              <w:t>唐天成</w:t>
            </w:r>
          </w:p>
        </w:tc>
      </w:tr>
      <w:tr w:rsidR="00D430BB">
        <w:trPr>
          <w:trHeight w:val="350"/>
          <w:jc w:val="center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项目名称</w:t>
            </w:r>
          </w:p>
        </w:tc>
        <w:tc>
          <w:tcPr>
            <w:tcW w:w="77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sz w:val="22"/>
                <w:szCs w:val="22"/>
                <w:lang w:val="zh-TW" w:eastAsia="zh-TW"/>
              </w:rPr>
              <w:t>边走边拍</w:t>
            </w:r>
            <w:r>
              <w:rPr>
                <w:rFonts w:ascii="Times" w:hAnsi="Times"/>
                <w:sz w:val="22"/>
                <w:szCs w:val="22"/>
              </w:rPr>
              <w:t>APP</w:t>
            </w:r>
          </w:p>
        </w:tc>
      </w:tr>
      <w:tr w:rsidR="00D430BB">
        <w:trPr>
          <w:trHeight w:val="790"/>
          <w:jc w:val="center"/>
        </w:trPr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迭代名称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CD1CCD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  <w:sz w:val="22"/>
                <w:szCs w:val="22"/>
              </w:rPr>
              <w:t>产品化</w:t>
            </w:r>
            <w:r w:rsidR="008D6D9F">
              <w:rPr>
                <w:rFonts w:eastAsia="Times"/>
                <w:sz w:val="22"/>
                <w:szCs w:val="22"/>
              </w:rPr>
              <w:t>迭代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</w:tabs>
              <w:spacing w:line="460" w:lineRule="atLeast"/>
              <w:jc w:val="center"/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实际起止日期</w:t>
            </w:r>
          </w:p>
        </w:tc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Pr="00CB3B56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spacing w:line="460" w:lineRule="atLeast"/>
              <w:jc w:val="center"/>
              <w:rPr>
                <w:rFonts w:eastAsiaTheme="minorEastAsia"/>
              </w:rPr>
            </w:pPr>
            <w:r>
              <w:rPr>
                <w:rFonts w:ascii="Times" w:hAnsi="Times"/>
                <w:sz w:val="22"/>
                <w:szCs w:val="22"/>
              </w:rPr>
              <w:t>2017.</w:t>
            </w:r>
            <w:r w:rsidR="00CB3B56">
              <w:rPr>
                <w:rFonts w:ascii="Times" w:hAnsi="Times"/>
                <w:sz w:val="22"/>
                <w:szCs w:val="22"/>
                <w:lang w:val="zh-CN"/>
              </w:rPr>
              <w:t>8</w:t>
            </w:r>
            <w:r>
              <w:rPr>
                <w:rFonts w:ascii="Times" w:hAnsi="Times"/>
                <w:sz w:val="22"/>
                <w:szCs w:val="22"/>
                <w:lang w:val="zh-CN"/>
              </w:rPr>
              <w:t>.</w:t>
            </w:r>
            <w:r w:rsidR="00CB3B56">
              <w:rPr>
                <w:rFonts w:ascii="Times" w:hAnsi="Times" w:hint="default"/>
                <w:sz w:val="22"/>
                <w:szCs w:val="22"/>
              </w:rPr>
              <w:t>27</w:t>
            </w:r>
            <w:r w:rsidR="00CB3B56">
              <w:rPr>
                <w:rFonts w:ascii="Times" w:hAnsi="Times"/>
                <w:sz w:val="22"/>
                <w:szCs w:val="22"/>
              </w:rPr>
              <w:t>-2017.9</w:t>
            </w:r>
            <w:r>
              <w:rPr>
                <w:rFonts w:ascii="Times" w:hAnsi="Times"/>
                <w:sz w:val="22"/>
                <w:szCs w:val="22"/>
              </w:rPr>
              <w:t>.</w:t>
            </w:r>
            <w:r w:rsidR="00CB3B56">
              <w:rPr>
                <w:rFonts w:ascii="Times" w:hAnsi="Times"/>
                <w:sz w:val="22"/>
                <w:szCs w:val="22"/>
                <w:lang w:val="zh-CN"/>
              </w:rPr>
              <w:t>10</w:t>
            </w:r>
          </w:p>
        </w:tc>
      </w:tr>
      <w:tr w:rsidR="00D430BB" w:rsidTr="003B5F3A">
        <w:trPr>
          <w:trHeight w:val="903"/>
          <w:jc w:val="center"/>
        </w:trPr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Light" w:eastAsia="Songti SC Light" w:hAnsi="Songti SC Light" w:cs="Songti SC Light" w:hint="default"/>
                <w:sz w:val="16"/>
                <w:szCs w:val="16"/>
              </w:rPr>
            </w:pPr>
            <w:r>
              <w:rPr>
                <w:rFonts w:eastAsia="Songti SC Light"/>
                <w:sz w:val="16"/>
                <w:szCs w:val="16"/>
                <w:lang w:val="zh-TW" w:eastAsia="zh-TW"/>
              </w:rPr>
              <w:t>任务达成情况：（完成的任务、实现的功能、进度、质量等）</w:t>
            </w:r>
          </w:p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Bold" w:eastAsia="Songti SC Bold" w:hAnsi="Songti SC Bold" w:cs="Songti SC Bold" w:hint="default"/>
                <w:sz w:val="24"/>
                <w:szCs w:val="24"/>
              </w:rPr>
            </w:pPr>
            <w:r>
              <w:rPr>
                <w:rFonts w:eastAsia="Songti SC Bold"/>
                <w:sz w:val="24"/>
                <w:szCs w:val="24"/>
                <w:lang w:val="zh-TW" w:eastAsia="zh-TW"/>
              </w:rPr>
              <w:t>完成的任务：</w:t>
            </w:r>
          </w:p>
          <w:p w:rsidR="00CB3B56" w:rsidRPr="00CB3B56" w:rsidRDefault="00CB3B56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</w:rPr>
            </w:pPr>
            <w:r w:rsidRPr="00CB3B56">
              <w:rPr>
                <w:rFonts w:ascii="宋体" w:eastAsia="宋体" w:hAnsi="宋体" w:cs="宋体"/>
              </w:rPr>
              <w:t>产品化迭代分工及进度交流安排</w:t>
            </w:r>
          </w:p>
          <w:p w:rsidR="00CB3B56" w:rsidRPr="00CB3B56" w:rsidRDefault="00CB3B56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eastAsiaTheme="minorEastAsia" w:hint="default"/>
                <w:lang w:val="zh-CN"/>
              </w:rPr>
            </w:pPr>
            <w:r w:rsidRPr="00CB3B56">
              <w:rPr>
                <w:rFonts w:eastAsiaTheme="minorEastAsia"/>
                <w:lang w:val="zh-CN"/>
              </w:rPr>
              <w:t>完善服务器配置</w:t>
            </w:r>
          </w:p>
          <w:p w:rsidR="00CB3B56" w:rsidRPr="00CB3B56" w:rsidRDefault="00CB3B56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eastAsiaTheme="minorEastAsia" w:hint="default"/>
                <w:lang w:val="zh-CN"/>
              </w:rPr>
            </w:pPr>
            <w:r w:rsidRPr="00CB3B56">
              <w:rPr>
                <w:rFonts w:eastAsiaTheme="minorEastAsia"/>
                <w:lang w:val="zh-CN"/>
              </w:rPr>
              <w:t>可用性优化</w:t>
            </w:r>
          </w:p>
          <w:p w:rsidR="00CB3B56" w:rsidRPr="00CB3B56" w:rsidRDefault="00CB3B56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eastAsiaTheme="minorEastAsia"/>
                <w:lang w:val="zh-CN"/>
              </w:rPr>
            </w:pPr>
            <w:proofErr w:type="gramStart"/>
            <w:r w:rsidRPr="00CB3B56">
              <w:rPr>
                <w:rFonts w:eastAsiaTheme="minorEastAsia"/>
                <w:lang w:val="zh-CN"/>
              </w:rPr>
              <w:t>安卓客户端</w:t>
            </w:r>
            <w:proofErr w:type="gramEnd"/>
            <w:r w:rsidRPr="00CB3B56">
              <w:rPr>
                <w:rFonts w:eastAsiaTheme="minorEastAsia"/>
                <w:lang w:val="zh-CN"/>
              </w:rPr>
              <w:t>的安装</w:t>
            </w:r>
          </w:p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Bold" w:eastAsia="Songti SC Bold" w:hAnsi="Songti SC Bold" w:cs="Songti SC Bold" w:hint="default"/>
                <w:sz w:val="24"/>
                <w:szCs w:val="24"/>
                <w:lang w:val="zh-TW" w:eastAsia="zh-TW"/>
              </w:rPr>
            </w:pPr>
            <w:r>
              <w:rPr>
                <w:rFonts w:eastAsia="Songti SC Bold"/>
                <w:sz w:val="24"/>
                <w:szCs w:val="24"/>
                <w:lang w:val="zh-CN"/>
              </w:rPr>
              <w:t>进度：</w:t>
            </w:r>
          </w:p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宋体" w:eastAsia="宋体" w:hAnsi="宋体" w:cs="宋体" w:hint="default"/>
                <w:lang w:val="zh-TW" w:eastAsia="zh-TW"/>
              </w:rPr>
            </w:pPr>
            <w:r>
              <w:rPr>
                <w:rFonts w:ascii="宋体" w:eastAsia="宋体" w:hAnsi="宋体" w:cs="宋体"/>
                <w:lang w:val="zh-CN"/>
              </w:rPr>
              <w:t>功能全部实现</w:t>
            </w:r>
          </w:p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Bold" w:eastAsia="Songti SC Bold" w:hAnsi="Songti SC Bold" w:cs="Songti SC Bold" w:hint="default"/>
                <w:sz w:val="24"/>
                <w:szCs w:val="24"/>
                <w:lang w:val="zh-TW" w:eastAsia="zh-TW"/>
              </w:rPr>
            </w:pPr>
            <w:r>
              <w:rPr>
                <w:rFonts w:eastAsia="Songti SC Bold"/>
                <w:sz w:val="24"/>
                <w:szCs w:val="24"/>
                <w:lang w:val="zh-CN"/>
              </w:rPr>
              <w:t>质量：</w:t>
            </w:r>
          </w:p>
          <w:p w:rsidR="00D430BB" w:rsidRDefault="00CB3B56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全部功能已完成</w:t>
            </w:r>
          </w:p>
        </w:tc>
      </w:tr>
      <w:tr w:rsidR="00D430BB">
        <w:trPr>
          <w:trHeight w:val="4361"/>
          <w:jc w:val="center"/>
        </w:trPr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Light" w:eastAsia="Songti SC Light" w:hAnsi="Songti SC Light" w:cs="Songti SC Light" w:hint="default"/>
                <w:sz w:val="16"/>
                <w:szCs w:val="16"/>
              </w:rPr>
            </w:pPr>
            <w:r>
              <w:rPr>
                <w:rFonts w:eastAsia="Songti SC Light"/>
                <w:sz w:val="16"/>
                <w:szCs w:val="16"/>
                <w:lang w:val="zh-TW" w:eastAsia="zh-TW"/>
              </w:rPr>
              <w:t>问题、变更和返工：（遇到的问题、发生的变更、是否需要返工等）</w:t>
            </w:r>
          </w:p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Bold" w:eastAsia="Songti SC Bold" w:hAnsi="Songti SC Bold" w:cs="Songti SC Bold" w:hint="default"/>
                <w:sz w:val="24"/>
                <w:szCs w:val="24"/>
                <w:lang w:val="zh-TW" w:eastAsia="zh-TW"/>
              </w:rPr>
            </w:pPr>
            <w:r>
              <w:rPr>
                <w:rFonts w:eastAsia="Songti SC Bold"/>
                <w:sz w:val="24"/>
                <w:szCs w:val="24"/>
                <w:lang w:val="zh-TW" w:eastAsia="zh-TW"/>
              </w:rPr>
              <w:t>问题：</w:t>
            </w:r>
          </w:p>
          <w:p w:rsidR="00D430BB" w:rsidRDefault="00365C6A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  <w:lang w:val="zh-CN"/>
              </w:rPr>
              <w:t>图片</w:t>
            </w:r>
            <w:proofErr w:type="gramStart"/>
            <w:r>
              <w:rPr>
                <w:rFonts w:asciiTheme="minorEastAsia" w:eastAsiaTheme="minorEastAsia" w:hAnsiTheme="minorEastAsia"/>
                <w:lang w:val="zh-CN"/>
              </w:rPr>
              <w:t>在安卓</w:t>
            </w:r>
            <w:proofErr w:type="gramEnd"/>
            <w:r>
              <w:rPr>
                <w:rFonts w:eastAsiaTheme="minorEastAsia"/>
                <w:lang w:val="zh-CN"/>
              </w:rPr>
              <w:t>7.0</w:t>
            </w:r>
            <w:r>
              <w:rPr>
                <w:rFonts w:eastAsiaTheme="minorEastAsia"/>
                <w:lang w:val="zh-CN"/>
              </w:rPr>
              <w:t>的存储有权限</w:t>
            </w:r>
            <w:r w:rsidR="008D6D9F">
              <w:rPr>
                <w:rFonts w:eastAsia="Arial Unicode MS"/>
                <w:lang w:val="zh-CN"/>
              </w:rPr>
              <w:t>（已解决）</w:t>
            </w:r>
          </w:p>
          <w:p w:rsidR="00D430BB" w:rsidRDefault="00365C6A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  <w:lang w:val="zh-CN"/>
              </w:rPr>
              <w:t>服务器访问并发数的问题</w:t>
            </w:r>
            <w:r w:rsidR="008D6D9F">
              <w:rPr>
                <w:rFonts w:eastAsia="Arial Unicode MS"/>
                <w:lang w:val="zh-CN"/>
              </w:rPr>
              <w:t>（已解决）</w:t>
            </w:r>
          </w:p>
          <w:p w:rsidR="00D430BB" w:rsidRDefault="00D430BB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hint="default"/>
              </w:rPr>
            </w:pPr>
          </w:p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Bold" w:eastAsia="Songti SC Bold" w:hAnsi="Songti SC Bold" w:cs="Songti SC Bold" w:hint="default"/>
                <w:sz w:val="24"/>
                <w:szCs w:val="24"/>
              </w:rPr>
            </w:pPr>
            <w:r>
              <w:rPr>
                <w:rFonts w:eastAsia="Songti SC Bold"/>
                <w:sz w:val="24"/>
                <w:szCs w:val="24"/>
                <w:lang w:val="zh-TW" w:eastAsia="zh-TW"/>
              </w:rPr>
              <w:t>变更：</w:t>
            </w:r>
          </w:p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结束日期</w:t>
            </w:r>
            <w:bookmarkStart w:id="0" w:name="_GoBack"/>
            <w:bookmarkEnd w:id="0"/>
            <w:r>
              <w:rPr>
                <w:rFonts w:eastAsia="Arial Unicode MS"/>
                <w:lang w:val="zh-CN"/>
              </w:rPr>
              <w:t>有所变动</w:t>
            </w:r>
          </w:p>
        </w:tc>
      </w:tr>
      <w:tr w:rsidR="00D430BB">
        <w:trPr>
          <w:trHeight w:val="1601"/>
          <w:jc w:val="center"/>
        </w:trPr>
        <w:tc>
          <w:tcPr>
            <w:tcW w:w="9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430BB" w:rsidRDefault="008D6D9F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ascii="Songti SC Light" w:eastAsia="Songti SC Light" w:hAnsi="Songti SC Light" w:cs="Songti SC Light" w:hint="default"/>
                <w:sz w:val="16"/>
                <w:szCs w:val="16"/>
              </w:rPr>
            </w:pPr>
            <w:r>
              <w:rPr>
                <w:rFonts w:eastAsia="Songti SC Light"/>
                <w:sz w:val="16"/>
                <w:szCs w:val="16"/>
                <w:lang w:val="zh-TW" w:eastAsia="zh-TW"/>
              </w:rPr>
              <w:lastRenderedPageBreak/>
              <w:t>经验和教训：</w:t>
            </w:r>
          </w:p>
          <w:p w:rsidR="00D430BB" w:rsidRDefault="00C5546A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spacing w:line="460" w:lineRule="atLeast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在假期里安排工作要定期交流进度，从而达到相互督促的作用。</w:t>
            </w:r>
          </w:p>
        </w:tc>
      </w:tr>
    </w:tbl>
    <w:p w:rsidR="00D430BB" w:rsidRDefault="008D6D9F">
      <w:pPr>
        <w:pStyle w:val="a4"/>
        <w:spacing w:after="120"/>
        <w:ind w:right="720"/>
        <w:jc w:val="center"/>
        <w:rPr>
          <w:rFonts w:hint="default"/>
        </w:rPr>
      </w:pPr>
      <w:r>
        <w:rPr>
          <w:rFonts w:eastAsia="Arial Unicode MS"/>
          <w:sz w:val="21"/>
          <w:szCs w:val="21"/>
        </w:rPr>
        <w:t xml:space="preserve">　　　　　　　　　　　　　　　　　　评估日期：</w:t>
      </w:r>
      <w:r w:rsidR="00C5546A">
        <w:rPr>
          <w:rFonts w:eastAsiaTheme="minorEastAsia"/>
          <w:sz w:val="21"/>
          <w:szCs w:val="21"/>
        </w:rPr>
        <w:t>2017/8/1</w:t>
      </w:r>
      <w:r w:rsidR="00C5546A">
        <w:rPr>
          <w:rFonts w:eastAsiaTheme="minorEastAsia" w:hint="default"/>
          <w:sz w:val="21"/>
          <w:szCs w:val="21"/>
        </w:rPr>
        <w:t>8</w:t>
      </w:r>
      <w:r>
        <w:rPr>
          <w:rFonts w:eastAsia="Arial Unicode MS"/>
          <w:sz w:val="21"/>
          <w:szCs w:val="21"/>
        </w:rPr>
        <w:br w:type="page"/>
      </w:r>
    </w:p>
    <w:sectPr w:rsidR="00D430BB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662" w:rsidRDefault="00AF3662">
      <w:r>
        <w:separator/>
      </w:r>
    </w:p>
  </w:endnote>
  <w:endnote w:type="continuationSeparator" w:id="0">
    <w:p w:rsidR="00AF3662" w:rsidRDefault="00AF3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ngti SC Light">
    <w:altName w:val="Times New Roman"/>
    <w:charset w:val="00"/>
    <w:family w:val="roman"/>
    <w:pitch w:val="default"/>
  </w:font>
  <w:font w:name="Songti SC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BB" w:rsidRDefault="00D430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662" w:rsidRDefault="00AF3662">
      <w:r>
        <w:separator/>
      </w:r>
    </w:p>
  </w:footnote>
  <w:footnote w:type="continuationSeparator" w:id="0">
    <w:p w:rsidR="00AF3662" w:rsidRDefault="00AF3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30BB" w:rsidRDefault="00D430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0BB"/>
    <w:rsid w:val="00225426"/>
    <w:rsid w:val="002921E4"/>
    <w:rsid w:val="00365C6A"/>
    <w:rsid w:val="003B5F3A"/>
    <w:rsid w:val="003F09BA"/>
    <w:rsid w:val="00684AD4"/>
    <w:rsid w:val="008D6D9F"/>
    <w:rsid w:val="00A3271A"/>
    <w:rsid w:val="00A52730"/>
    <w:rsid w:val="00AA179F"/>
    <w:rsid w:val="00AD0492"/>
    <w:rsid w:val="00AF3662"/>
    <w:rsid w:val="00C5546A"/>
    <w:rsid w:val="00CB3B56"/>
    <w:rsid w:val="00CD1CCD"/>
    <w:rsid w:val="00D430BB"/>
    <w:rsid w:val="00ED4F6E"/>
    <w:rsid w:val="00EF56C5"/>
    <w:rsid w:val="00F7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B886B"/>
  <w15:docId w15:val="{031934B5-2522-4CFF-B80A-07FF5CA8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a6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唐天成</cp:lastModifiedBy>
  <cp:revision>11</cp:revision>
  <dcterms:created xsi:type="dcterms:W3CDTF">2017-09-09T10:57:00Z</dcterms:created>
  <dcterms:modified xsi:type="dcterms:W3CDTF">2017-09-10T03:33:00Z</dcterms:modified>
</cp:coreProperties>
</file>