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E061E" w14:textId="77777777" w:rsidR="00DE34B5" w:rsidRDefault="0088132A">
      <w:pPr>
        <w:pStyle w:val="a5"/>
        <w:ind w:firstLine="280"/>
        <w:jc w:val="center"/>
        <w:rPr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迭代评估报告</w:t>
      </w:r>
    </w:p>
    <w:p w14:paraId="311D5450" w14:textId="77777777" w:rsidR="00DE34B5" w:rsidRDefault="0088132A">
      <w:pPr>
        <w:pStyle w:val="a5"/>
        <w:ind w:firstLine="0"/>
        <w:jc w:val="center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　　　　　评估日期：</w:t>
      </w:r>
      <w:r>
        <w:rPr>
          <w:rFonts w:ascii="宋体" w:eastAsia="宋体" w:hAnsi="宋体" w:cs="宋体"/>
          <w:lang w:val="zh-CN"/>
        </w:rPr>
        <w:t>2017.7.5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DE34B5" w14:paraId="414499F1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8495E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7FDB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515030910284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CACD5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AAB" w14:textId="77777777" w:rsidR="00DE34B5" w:rsidRDefault="0088132A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u w:color="0070C0"/>
                <w:lang w:val="zh-TW" w:eastAsia="zh-TW"/>
              </w:rPr>
              <w:t>于航</w:t>
            </w:r>
          </w:p>
        </w:tc>
      </w:tr>
      <w:tr w:rsidR="00DE34B5" w14:paraId="0426621E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298C0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F4A9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515030910282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8DB6C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AAE1" w14:textId="77777777" w:rsidR="00DE34B5" w:rsidRDefault="0088132A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u w:color="0070C0"/>
                <w:lang w:val="zh-TW" w:eastAsia="zh-TW"/>
              </w:rPr>
              <w:t>刘瑾旭</w:t>
            </w:r>
          </w:p>
        </w:tc>
      </w:tr>
      <w:tr w:rsidR="00DE34B5" w14:paraId="1A4EB8DF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CD59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8AEDE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515030910292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44D4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4C1D" w14:textId="77777777" w:rsidR="00DE34B5" w:rsidRDefault="0088132A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u w:color="0070C0"/>
                <w:lang w:val="zh-TW" w:eastAsia="zh-TW"/>
              </w:rPr>
              <w:t>李新宇</w:t>
            </w:r>
          </w:p>
        </w:tc>
      </w:tr>
      <w:tr w:rsidR="00DE34B5" w14:paraId="127A81BC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70FAA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0BFA0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515030910287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5948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F82B" w14:textId="77777777" w:rsidR="00DE34B5" w:rsidRDefault="0088132A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u w:color="0070C0"/>
                <w:lang w:val="zh-TW" w:eastAsia="zh-TW"/>
              </w:rPr>
              <w:t>唐天成</w:t>
            </w:r>
          </w:p>
        </w:tc>
      </w:tr>
      <w:tr w:rsidR="00DE34B5" w14:paraId="06F5EED4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C34C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3DE5A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边走边拍</w:t>
            </w:r>
            <w:r>
              <w:rPr>
                <w:rFonts w:ascii="Times" w:hAnsi="Times"/>
              </w:rPr>
              <w:t>APP</w:t>
            </w:r>
          </w:p>
        </w:tc>
      </w:tr>
      <w:tr w:rsidR="00DE34B5" w14:paraId="17B03F6B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E893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213AA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架构迭代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2671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实际起止日期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4940B" w14:textId="77777777" w:rsidR="00DE34B5" w:rsidRDefault="0088132A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</w:rPr>
              <w:t>2017.6.26-2017.7.5</w:t>
            </w:r>
          </w:p>
        </w:tc>
      </w:tr>
      <w:tr w:rsidR="00DE34B5" w14:paraId="30FB3C33" w14:textId="77777777">
        <w:trPr>
          <w:trHeight w:val="675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A20B" w14:textId="77777777" w:rsidR="00DE34B5" w:rsidRDefault="0088132A">
            <w:pPr>
              <w:pStyle w:val="A6"/>
              <w:spacing w:line="460" w:lineRule="atLeast"/>
              <w:rPr>
                <w:rFonts w:ascii="DIN Condensed" w:eastAsia="DIN Condensed" w:hAnsi="DIN Condensed" w:cs="DIN Condensed" w:hint="default"/>
              </w:rPr>
            </w:pPr>
            <w:r>
              <w:rPr>
                <w:rFonts w:eastAsia="Arial Unicode MS"/>
                <w:lang w:val="zh-TW" w:eastAsia="zh-TW"/>
              </w:rPr>
              <w:t>任务达成情况：（完成的任务、实现的功能、进度、质量等）</w:t>
            </w:r>
          </w:p>
          <w:p w14:paraId="71BE6658" w14:textId="77777777" w:rsidR="00DE34B5" w:rsidRDefault="0088132A">
            <w:pPr>
              <w:pStyle w:val="A6"/>
              <w:numPr>
                <w:ilvl w:val="0"/>
                <w:numId w:val="1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完成的任务：</w:t>
            </w:r>
          </w:p>
          <w:p w14:paraId="306942D1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第一次迭代阶段会议</w:t>
            </w:r>
          </w:p>
          <w:p w14:paraId="513527B6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</w:rPr>
            </w:pPr>
            <w:r>
              <w:rPr>
                <w:rFonts w:ascii="Songti SC Regular" w:hAnsi="Songti SC Regular"/>
              </w:rPr>
              <w:t>Android Studio</w:t>
            </w:r>
            <w:r>
              <w:rPr>
                <w:rFonts w:eastAsia="Songti SC Regular"/>
                <w:lang w:val="zh-TW" w:eastAsia="zh-TW"/>
              </w:rPr>
              <w:t>开发平台搭建</w:t>
            </w:r>
          </w:p>
          <w:p w14:paraId="7F415E82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确定软件开发计划</w:t>
            </w:r>
          </w:p>
          <w:p w14:paraId="09D3A8ED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确定系统架构</w:t>
            </w:r>
          </w:p>
          <w:p w14:paraId="18043DC7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CN"/>
              </w:rPr>
            </w:pPr>
            <w:r>
              <w:rPr>
                <w:rFonts w:eastAsia="Songti SC Regular"/>
                <w:lang w:val="zh-CN"/>
              </w:rPr>
              <w:t>初步</w:t>
            </w:r>
            <w:r>
              <w:rPr>
                <w:rFonts w:eastAsia="Songti SC Regular"/>
                <w:lang w:val="zh-TW" w:eastAsia="zh-TW"/>
              </w:rPr>
              <w:t>的用户界面原型和风格分析</w:t>
            </w:r>
          </w:p>
          <w:p w14:paraId="75C2BF2D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创建和批准初步的用户界面原型</w:t>
            </w:r>
          </w:p>
          <w:p w14:paraId="4B2D10EA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数据库设计</w:t>
            </w:r>
          </w:p>
          <w:p w14:paraId="1AEECCAF" w14:textId="77777777" w:rsidR="00DE34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进行单元测试</w:t>
            </w:r>
          </w:p>
          <w:p w14:paraId="562F09B9" w14:textId="77777777" w:rsidR="00DE34B5" w:rsidRDefault="0088132A">
            <w:pPr>
              <w:pStyle w:val="A6"/>
              <w:numPr>
                <w:ilvl w:val="0"/>
                <w:numId w:val="1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实现的功能：</w:t>
            </w:r>
          </w:p>
          <w:p w14:paraId="6594E83B" w14:textId="4DF5C1E8" w:rsidR="00DE34B5" w:rsidRDefault="00061E66">
            <w:pPr>
              <w:pStyle w:val="A6"/>
              <w:numPr>
                <w:ilvl w:val="0"/>
                <w:numId w:val="3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CN"/>
              </w:rPr>
            </w:pPr>
            <w:r>
              <w:rPr>
                <w:rFonts w:ascii="Songti SC Regular" w:eastAsia="Songti SC Regular" w:hAnsi="Songti SC Regular" w:cs="Songti SC Regular" w:hint="default"/>
                <w:lang w:val="zh-CN"/>
              </w:rPr>
              <w:t>登录</w:t>
            </w:r>
            <w:bookmarkStart w:id="0" w:name="_GoBack"/>
            <w:bookmarkEnd w:id="0"/>
          </w:p>
          <w:p w14:paraId="1C9DFA19" w14:textId="77777777" w:rsidR="00DE34B5" w:rsidRDefault="0088132A">
            <w:pPr>
              <w:pStyle w:val="A6"/>
              <w:numPr>
                <w:ilvl w:val="0"/>
                <w:numId w:val="3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CN"/>
              </w:rPr>
            </w:pPr>
            <w:r>
              <w:rPr>
                <w:rFonts w:eastAsia="Songti SC Regular"/>
                <w:lang w:val="zh-CN"/>
              </w:rPr>
              <w:t>注册</w:t>
            </w:r>
          </w:p>
          <w:p w14:paraId="739062AD" w14:textId="77777777" w:rsidR="00DE34B5" w:rsidRDefault="0088132A">
            <w:pPr>
              <w:pStyle w:val="A6"/>
              <w:numPr>
                <w:ilvl w:val="0"/>
                <w:numId w:val="1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进度</w:t>
            </w:r>
            <w:r>
              <w:rPr>
                <w:rFonts w:eastAsia="Songti SC Black"/>
                <w:lang w:val="zh-CN"/>
              </w:rPr>
              <w:t>：</w:t>
            </w:r>
          </w:p>
          <w:p w14:paraId="05267FA3" w14:textId="77777777" w:rsidR="00DE34B5" w:rsidRDefault="0088132A">
            <w:pPr>
              <w:pStyle w:val="A6"/>
              <w:spacing w:line="460" w:lineRule="atLeast"/>
              <w:ind w:firstLine="567"/>
              <w:rPr>
                <w:rFonts w:hint="default"/>
              </w:rPr>
            </w:pPr>
            <w:r>
              <w:rPr>
                <w:rFonts w:eastAsia="Songti SC Regular"/>
                <w:lang w:val="zh-TW" w:eastAsia="zh-TW"/>
              </w:rPr>
              <w:t>迭代一任务已全部</w:t>
            </w:r>
            <w:r>
              <w:rPr>
                <w:rFonts w:eastAsia="Songti SC Regular"/>
                <w:lang w:val="zh-CN"/>
              </w:rPr>
              <w:t>于计划时间内</w:t>
            </w:r>
            <w:r>
              <w:rPr>
                <w:rFonts w:eastAsia="Songti SC Regular"/>
                <w:lang w:val="zh-TW" w:eastAsia="zh-TW"/>
              </w:rPr>
              <w:t>完成</w:t>
            </w:r>
          </w:p>
        </w:tc>
      </w:tr>
      <w:tr w:rsidR="00DE34B5" w14:paraId="306CEAF6" w14:textId="77777777">
        <w:trPr>
          <w:trHeight w:val="307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3BE8" w14:textId="77777777" w:rsidR="00DE34B5" w:rsidRDefault="0088132A">
            <w:pPr>
              <w:pStyle w:val="A6"/>
              <w:spacing w:line="460" w:lineRule="atLeast"/>
              <w:rPr>
                <w:rFonts w:ascii="DIN Condensed" w:eastAsia="DIN Condensed" w:hAnsi="DIN Condensed" w:cs="DIN Condensed" w:hint="default"/>
              </w:rPr>
            </w:pPr>
            <w:r>
              <w:rPr>
                <w:rFonts w:eastAsia="Arial Unicode MS"/>
                <w:lang w:val="zh-TW" w:eastAsia="zh-TW"/>
              </w:rPr>
              <w:lastRenderedPageBreak/>
              <w:t>问题、变更和返工：（遇到的问题、发生的变更、是否需要返工等）</w:t>
            </w:r>
          </w:p>
          <w:p w14:paraId="2EA402C8" w14:textId="77777777" w:rsidR="00DE34B5" w:rsidRDefault="0088132A">
            <w:pPr>
              <w:pStyle w:val="A6"/>
              <w:numPr>
                <w:ilvl w:val="0"/>
                <w:numId w:val="4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问题：</w:t>
            </w:r>
          </w:p>
          <w:p w14:paraId="650B81C7" w14:textId="77777777" w:rsidR="00DE34B5" w:rsidRDefault="0088132A">
            <w:pPr>
              <w:pStyle w:val="A6"/>
              <w:numPr>
                <w:ilvl w:val="0"/>
                <w:numId w:val="5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前后端通信过程用</w:t>
            </w:r>
            <w:proofErr w:type="spellStart"/>
            <w:r>
              <w:rPr>
                <w:rFonts w:ascii="Songti SC Regular" w:hAnsi="Songti SC Regular"/>
              </w:rPr>
              <w:t>OkHttp</w:t>
            </w:r>
            <w:proofErr w:type="spellEnd"/>
            <w:r>
              <w:rPr>
                <w:rFonts w:eastAsia="Songti SC Regular"/>
                <w:lang w:val="zh-TW" w:eastAsia="zh-TW"/>
              </w:rPr>
              <w:t>封装时遇到了权限问题</w:t>
            </w:r>
            <w:r>
              <w:rPr>
                <w:rFonts w:eastAsia="Songti SC Regular"/>
                <w:lang w:val="zh-CN"/>
              </w:rPr>
              <w:t>（已解决）</w:t>
            </w:r>
          </w:p>
          <w:p w14:paraId="057EA84E" w14:textId="77777777" w:rsidR="00DE34B5" w:rsidRDefault="0088132A">
            <w:pPr>
              <w:pStyle w:val="A6"/>
              <w:numPr>
                <w:ilvl w:val="0"/>
                <w:numId w:val="5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创建新线程进行通信时产生了并发问题</w:t>
            </w:r>
            <w:r>
              <w:rPr>
                <w:rFonts w:eastAsia="Songti SC Regular"/>
                <w:lang w:val="zh-CN"/>
              </w:rPr>
              <w:t>（已解决）</w:t>
            </w:r>
          </w:p>
          <w:p w14:paraId="670B7939" w14:textId="77777777" w:rsidR="00DE34B5" w:rsidRDefault="009A07E8">
            <w:pPr>
              <w:pStyle w:val="A6"/>
              <w:numPr>
                <w:ilvl w:val="0"/>
                <w:numId w:val="5"/>
              </w:numPr>
              <w:spacing w:line="460" w:lineRule="atLeast"/>
              <w:rPr>
                <w:rFonts w:ascii="Songti SC Regular" w:eastAsia="Songti SC Regular" w:hAnsi="Songti SC Regular" w:cs="Songti SC Regular" w:hint="default"/>
                <w:lang w:val="zh-CN"/>
              </w:rPr>
            </w:pPr>
            <w:r>
              <w:rPr>
                <w:rFonts w:eastAsia="Songti SC Regular"/>
                <w:lang w:val="zh-CN"/>
              </w:rPr>
              <w:t>前后端</w:t>
            </w:r>
            <w:r w:rsidR="0088132A">
              <w:rPr>
                <w:rFonts w:eastAsia="Songti SC Regular"/>
                <w:lang w:val="zh-CN"/>
              </w:rPr>
              <w:t>图片的交互问题</w:t>
            </w:r>
          </w:p>
          <w:p w14:paraId="3E366516" w14:textId="77777777" w:rsidR="00DE34B5" w:rsidRDefault="0088132A">
            <w:pPr>
              <w:pStyle w:val="A6"/>
              <w:numPr>
                <w:ilvl w:val="0"/>
                <w:numId w:val="4"/>
              </w:numPr>
              <w:spacing w:line="460" w:lineRule="atLeast"/>
              <w:rPr>
                <w:rFonts w:ascii="Songti SC Black" w:eastAsia="Songti SC Black" w:hAnsi="Songti SC Black" w:cs="Songti SC Black" w:hint="default"/>
                <w:lang w:val="zh-TW" w:eastAsia="zh-TW"/>
              </w:rPr>
            </w:pPr>
            <w:r>
              <w:rPr>
                <w:rFonts w:eastAsia="Songti SC Black"/>
                <w:lang w:val="zh-TW" w:eastAsia="zh-TW"/>
              </w:rPr>
              <w:t>变更：</w:t>
            </w:r>
          </w:p>
          <w:p w14:paraId="47D0CD9D" w14:textId="77777777" w:rsidR="00DE34B5" w:rsidRDefault="0088132A">
            <w:pPr>
              <w:pStyle w:val="A6"/>
              <w:spacing w:line="460" w:lineRule="atLeast"/>
              <w:ind w:firstLine="567"/>
              <w:rPr>
                <w:rFonts w:hint="default"/>
              </w:rPr>
            </w:pPr>
            <w:r>
              <w:rPr>
                <w:rFonts w:eastAsia="Songti SC Regular"/>
                <w:lang w:val="zh-CN"/>
              </w:rPr>
              <w:t>进度安排和人员分配与迭代计划中有所出入</w:t>
            </w:r>
          </w:p>
        </w:tc>
      </w:tr>
      <w:tr w:rsidR="00DE34B5" w14:paraId="081B1EB5" w14:textId="77777777">
        <w:trPr>
          <w:trHeight w:val="16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E9A8F" w14:textId="77777777" w:rsidR="00DE34B5" w:rsidRDefault="0088132A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eastAsia="Arial Unicode MS"/>
                <w:lang w:val="zh-TW" w:eastAsia="zh-TW"/>
              </w:rPr>
              <w:t>经验和教训：</w:t>
            </w:r>
          </w:p>
          <w:p w14:paraId="5CFC4CD2" w14:textId="77777777" w:rsidR="00DE34B5" w:rsidRDefault="0088132A">
            <w:pPr>
              <w:pStyle w:val="A6"/>
              <w:numPr>
                <w:ilvl w:val="0"/>
                <w:numId w:val="6"/>
              </w:numPr>
              <w:spacing w:line="460" w:lineRule="atLeast"/>
              <w:rPr>
                <w:rFonts w:eastAsia="Songti SC Regular" w:hint="default"/>
                <w:lang w:val="zh-TW" w:eastAsia="zh-TW"/>
              </w:rPr>
            </w:pPr>
            <w:r>
              <w:rPr>
                <w:rFonts w:eastAsia="Songti SC Regular"/>
                <w:lang w:val="zh-TW" w:eastAsia="zh-TW"/>
              </w:rPr>
              <w:t>创建子线程时要考虑是否存在冲突，实现线程锁</w:t>
            </w:r>
          </w:p>
          <w:p w14:paraId="561BEB34" w14:textId="77777777" w:rsidR="00DE34B5" w:rsidRDefault="0088132A">
            <w:pPr>
              <w:pStyle w:val="A6"/>
              <w:numPr>
                <w:ilvl w:val="0"/>
                <w:numId w:val="6"/>
              </w:numPr>
              <w:spacing w:line="460" w:lineRule="atLeast"/>
              <w:rPr>
                <w:rFonts w:eastAsia="Songti SC Regular" w:hint="default"/>
                <w:lang w:val="zh-CN"/>
              </w:rPr>
            </w:pPr>
            <w:r>
              <w:rPr>
                <w:rFonts w:eastAsia="Songti SC Regular"/>
                <w:lang w:val="zh-CN"/>
              </w:rPr>
              <w:t>进行开发任务前应明白相关原理，运用相关</w:t>
            </w:r>
            <w:r>
              <w:rPr>
                <w:rFonts w:ascii="Songti SC Regular" w:hAnsi="Songti SC Regular"/>
                <w:lang w:val="zh-CN"/>
              </w:rPr>
              <w:t>sdk</w:t>
            </w:r>
          </w:p>
        </w:tc>
      </w:tr>
    </w:tbl>
    <w:p w14:paraId="1375C00D" w14:textId="77777777" w:rsidR="00DE34B5" w:rsidRDefault="00DE34B5">
      <w:pPr>
        <w:pStyle w:val="a5"/>
        <w:ind w:firstLine="0"/>
        <w:jc w:val="center"/>
        <w:rPr>
          <w:rFonts w:hint="default"/>
        </w:rPr>
      </w:pPr>
    </w:p>
    <w:sectPr w:rsidR="00DE34B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09117" w14:textId="77777777" w:rsidR="008421DF" w:rsidRDefault="008421DF">
      <w:r>
        <w:separator/>
      </w:r>
    </w:p>
  </w:endnote>
  <w:endnote w:type="continuationSeparator" w:id="0">
    <w:p w14:paraId="0835BB87" w14:textId="77777777" w:rsidR="008421DF" w:rsidRDefault="0084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Songti SC Black">
    <w:panose1 w:val="02010800040101010101"/>
    <w:charset w:val="88"/>
    <w:family w:val="auto"/>
    <w:pitch w:val="variable"/>
    <w:sig w:usb0="00000001" w:usb1="080F0000" w:usb2="00000010" w:usb3="00000000" w:csb0="00140000" w:csb1="00000000"/>
  </w:font>
  <w:font w:name="Songti SC Regular"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1271E" w14:textId="77777777" w:rsidR="00DE34B5" w:rsidRDefault="00DE34B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4F5EF" w14:textId="77777777" w:rsidR="008421DF" w:rsidRDefault="008421DF">
      <w:r>
        <w:separator/>
      </w:r>
    </w:p>
  </w:footnote>
  <w:footnote w:type="continuationSeparator" w:id="0">
    <w:p w14:paraId="512D21D6" w14:textId="77777777" w:rsidR="008421DF" w:rsidRDefault="008421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7E899" w14:textId="77777777" w:rsidR="00DE34B5" w:rsidRDefault="00DE34B5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A2C48"/>
    <w:multiLevelType w:val="hybridMultilevel"/>
    <w:tmpl w:val="E7F8AC4E"/>
    <w:lvl w:ilvl="0" w:tplc="DAC8CCE0">
      <w:start w:val="1"/>
      <w:numFmt w:val="bullet"/>
      <w:lvlText w:val="•"/>
      <w:lvlJc w:val="left"/>
      <w:pPr>
        <w:ind w:left="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E08B8">
      <w:start w:val="1"/>
      <w:numFmt w:val="bullet"/>
      <w:lvlText w:val="•"/>
      <w:lvlJc w:val="left"/>
      <w:pPr>
        <w:ind w:left="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3E87AE">
      <w:start w:val="1"/>
      <w:numFmt w:val="bullet"/>
      <w:lvlText w:val="•"/>
      <w:lvlJc w:val="left"/>
      <w:pPr>
        <w:ind w:left="1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805AB0">
      <w:start w:val="1"/>
      <w:numFmt w:val="bullet"/>
      <w:lvlText w:val="•"/>
      <w:lvlJc w:val="left"/>
      <w:pPr>
        <w:ind w:left="1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66164E">
      <w:start w:val="1"/>
      <w:numFmt w:val="bullet"/>
      <w:lvlText w:val="•"/>
      <w:lvlJc w:val="left"/>
      <w:pPr>
        <w:ind w:left="25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1E03CC">
      <w:start w:val="1"/>
      <w:numFmt w:val="bullet"/>
      <w:lvlText w:val="•"/>
      <w:lvlJc w:val="left"/>
      <w:pPr>
        <w:ind w:left="3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0099C">
      <w:start w:val="1"/>
      <w:numFmt w:val="bullet"/>
      <w:lvlText w:val="•"/>
      <w:lvlJc w:val="left"/>
      <w:pPr>
        <w:ind w:left="3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863DDE">
      <w:start w:val="1"/>
      <w:numFmt w:val="bullet"/>
      <w:lvlText w:val="•"/>
      <w:lvlJc w:val="left"/>
      <w:pPr>
        <w:ind w:left="4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B6E5BA">
      <w:start w:val="1"/>
      <w:numFmt w:val="bullet"/>
      <w:lvlText w:val="•"/>
      <w:lvlJc w:val="left"/>
      <w:pPr>
        <w:ind w:left="4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B247477"/>
    <w:multiLevelType w:val="hybridMultilevel"/>
    <w:tmpl w:val="9176F2DA"/>
    <w:lvl w:ilvl="0" w:tplc="5AB2D398">
      <w:start w:val="1"/>
      <w:numFmt w:val="bullet"/>
      <w:lvlText w:val="•"/>
      <w:lvlJc w:val="left"/>
      <w:pPr>
        <w:ind w:left="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488502">
      <w:start w:val="1"/>
      <w:numFmt w:val="bullet"/>
      <w:lvlText w:val="•"/>
      <w:lvlJc w:val="left"/>
      <w:pPr>
        <w:ind w:left="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586AA4">
      <w:start w:val="1"/>
      <w:numFmt w:val="bullet"/>
      <w:lvlText w:val="•"/>
      <w:lvlJc w:val="left"/>
      <w:pPr>
        <w:ind w:left="1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3A3F04">
      <w:start w:val="1"/>
      <w:numFmt w:val="bullet"/>
      <w:lvlText w:val="•"/>
      <w:lvlJc w:val="left"/>
      <w:pPr>
        <w:ind w:left="1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B2EC26">
      <w:start w:val="1"/>
      <w:numFmt w:val="bullet"/>
      <w:lvlText w:val="•"/>
      <w:lvlJc w:val="left"/>
      <w:pPr>
        <w:ind w:left="25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FAFB44">
      <w:start w:val="1"/>
      <w:numFmt w:val="bullet"/>
      <w:lvlText w:val="•"/>
      <w:lvlJc w:val="left"/>
      <w:pPr>
        <w:ind w:left="3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52C012">
      <w:start w:val="1"/>
      <w:numFmt w:val="bullet"/>
      <w:lvlText w:val="•"/>
      <w:lvlJc w:val="left"/>
      <w:pPr>
        <w:ind w:left="3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FC525C">
      <w:start w:val="1"/>
      <w:numFmt w:val="bullet"/>
      <w:lvlText w:val="•"/>
      <w:lvlJc w:val="left"/>
      <w:pPr>
        <w:ind w:left="4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CAD74A">
      <w:start w:val="1"/>
      <w:numFmt w:val="bullet"/>
      <w:lvlText w:val="•"/>
      <w:lvlJc w:val="left"/>
      <w:pPr>
        <w:ind w:left="4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554CC6"/>
    <w:multiLevelType w:val="hybridMultilevel"/>
    <w:tmpl w:val="23E8CE88"/>
    <w:lvl w:ilvl="0" w:tplc="DFB0EDDC">
      <w:start w:val="1"/>
      <w:numFmt w:val="decimal"/>
      <w:lvlText w:val="%1."/>
      <w:lvlJc w:val="left"/>
      <w:pPr>
        <w:tabs>
          <w:tab w:val="num" w:pos="788"/>
        </w:tabs>
        <w:ind w:left="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3A2B20">
      <w:start w:val="1"/>
      <w:numFmt w:val="decimal"/>
      <w:lvlText w:val="%2."/>
      <w:lvlJc w:val="left"/>
      <w:pPr>
        <w:tabs>
          <w:tab w:val="num" w:pos="1588"/>
        </w:tabs>
        <w:ind w:left="1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448258">
      <w:start w:val="1"/>
      <w:numFmt w:val="decimal"/>
      <w:lvlText w:val="%3."/>
      <w:lvlJc w:val="left"/>
      <w:pPr>
        <w:tabs>
          <w:tab w:val="num" w:pos="2388"/>
        </w:tabs>
        <w:ind w:left="1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DC14D2">
      <w:start w:val="1"/>
      <w:numFmt w:val="decimal"/>
      <w:lvlText w:val="%4."/>
      <w:lvlJc w:val="left"/>
      <w:pPr>
        <w:tabs>
          <w:tab w:val="num" w:pos="3188"/>
        </w:tabs>
        <w:ind w:left="2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C425D0">
      <w:start w:val="1"/>
      <w:numFmt w:val="decimal"/>
      <w:lvlText w:val="%5."/>
      <w:lvlJc w:val="left"/>
      <w:pPr>
        <w:tabs>
          <w:tab w:val="num" w:pos="3988"/>
        </w:tabs>
        <w:ind w:left="34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C87C64">
      <w:start w:val="1"/>
      <w:numFmt w:val="decimal"/>
      <w:lvlText w:val="%6."/>
      <w:lvlJc w:val="left"/>
      <w:pPr>
        <w:tabs>
          <w:tab w:val="num" w:pos="4788"/>
        </w:tabs>
        <w:ind w:left="4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20F24A">
      <w:start w:val="1"/>
      <w:numFmt w:val="decimal"/>
      <w:lvlText w:val="%7."/>
      <w:lvlJc w:val="left"/>
      <w:pPr>
        <w:tabs>
          <w:tab w:val="num" w:pos="5588"/>
        </w:tabs>
        <w:ind w:left="5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8E351A">
      <w:start w:val="1"/>
      <w:numFmt w:val="decimal"/>
      <w:lvlText w:val="%8."/>
      <w:lvlJc w:val="left"/>
      <w:pPr>
        <w:tabs>
          <w:tab w:val="num" w:pos="6388"/>
        </w:tabs>
        <w:ind w:left="5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CC510C">
      <w:start w:val="1"/>
      <w:numFmt w:val="decimal"/>
      <w:lvlText w:val="%9."/>
      <w:lvlJc w:val="left"/>
      <w:pPr>
        <w:tabs>
          <w:tab w:val="num" w:pos="7188"/>
        </w:tabs>
        <w:ind w:left="6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BE96DD8"/>
    <w:multiLevelType w:val="hybridMultilevel"/>
    <w:tmpl w:val="9424A0AE"/>
    <w:lvl w:ilvl="0" w:tplc="C9FC808E">
      <w:start w:val="1"/>
      <w:numFmt w:val="decimal"/>
      <w:lvlText w:val="%1."/>
      <w:lvlJc w:val="left"/>
      <w:pPr>
        <w:tabs>
          <w:tab w:val="num" w:pos="788"/>
        </w:tabs>
        <w:ind w:left="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DAB798">
      <w:start w:val="1"/>
      <w:numFmt w:val="decimal"/>
      <w:lvlText w:val="%2."/>
      <w:lvlJc w:val="left"/>
      <w:pPr>
        <w:tabs>
          <w:tab w:val="num" w:pos="1588"/>
        </w:tabs>
        <w:ind w:left="1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3EACFC">
      <w:start w:val="1"/>
      <w:numFmt w:val="decimal"/>
      <w:lvlText w:val="%3."/>
      <w:lvlJc w:val="left"/>
      <w:pPr>
        <w:tabs>
          <w:tab w:val="num" w:pos="2388"/>
        </w:tabs>
        <w:ind w:left="1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963B26">
      <w:start w:val="1"/>
      <w:numFmt w:val="decimal"/>
      <w:lvlText w:val="%4."/>
      <w:lvlJc w:val="left"/>
      <w:pPr>
        <w:tabs>
          <w:tab w:val="num" w:pos="3188"/>
        </w:tabs>
        <w:ind w:left="2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3AE7CC">
      <w:start w:val="1"/>
      <w:numFmt w:val="decimal"/>
      <w:lvlText w:val="%5."/>
      <w:lvlJc w:val="left"/>
      <w:pPr>
        <w:tabs>
          <w:tab w:val="num" w:pos="3988"/>
        </w:tabs>
        <w:ind w:left="34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5441B4">
      <w:start w:val="1"/>
      <w:numFmt w:val="decimal"/>
      <w:lvlText w:val="%6."/>
      <w:lvlJc w:val="left"/>
      <w:pPr>
        <w:tabs>
          <w:tab w:val="num" w:pos="4788"/>
        </w:tabs>
        <w:ind w:left="4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2820EA">
      <w:start w:val="1"/>
      <w:numFmt w:val="decimal"/>
      <w:lvlText w:val="%7."/>
      <w:lvlJc w:val="left"/>
      <w:pPr>
        <w:tabs>
          <w:tab w:val="num" w:pos="5588"/>
        </w:tabs>
        <w:ind w:left="5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564000">
      <w:start w:val="1"/>
      <w:numFmt w:val="decimal"/>
      <w:lvlText w:val="%8."/>
      <w:lvlJc w:val="left"/>
      <w:pPr>
        <w:tabs>
          <w:tab w:val="num" w:pos="6388"/>
        </w:tabs>
        <w:ind w:left="5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3024EC">
      <w:start w:val="1"/>
      <w:numFmt w:val="decimal"/>
      <w:lvlText w:val="%9."/>
      <w:lvlJc w:val="left"/>
      <w:pPr>
        <w:tabs>
          <w:tab w:val="num" w:pos="7188"/>
        </w:tabs>
        <w:ind w:left="6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13C063C"/>
    <w:multiLevelType w:val="hybridMultilevel"/>
    <w:tmpl w:val="B0DC646E"/>
    <w:lvl w:ilvl="0" w:tplc="4EDE21B4">
      <w:start w:val="1"/>
      <w:numFmt w:val="decimal"/>
      <w:lvlText w:val="%1."/>
      <w:lvlJc w:val="left"/>
      <w:pPr>
        <w:tabs>
          <w:tab w:val="num" w:pos="788"/>
        </w:tabs>
        <w:ind w:left="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C653AA">
      <w:start w:val="1"/>
      <w:numFmt w:val="decimal"/>
      <w:lvlText w:val="%2."/>
      <w:lvlJc w:val="left"/>
      <w:pPr>
        <w:tabs>
          <w:tab w:val="num" w:pos="1588"/>
        </w:tabs>
        <w:ind w:left="1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0EBCC">
      <w:start w:val="1"/>
      <w:numFmt w:val="decimal"/>
      <w:lvlText w:val="%3."/>
      <w:lvlJc w:val="left"/>
      <w:pPr>
        <w:tabs>
          <w:tab w:val="num" w:pos="2388"/>
        </w:tabs>
        <w:ind w:left="1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0BC72">
      <w:start w:val="1"/>
      <w:numFmt w:val="decimal"/>
      <w:lvlText w:val="%4."/>
      <w:lvlJc w:val="left"/>
      <w:pPr>
        <w:tabs>
          <w:tab w:val="num" w:pos="3188"/>
        </w:tabs>
        <w:ind w:left="2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00AFFC">
      <w:start w:val="1"/>
      <w:numFmt w:val="decimal"/>
      <w:lvlText w:val="%5."/>
      <w:lvlJc w:val="left"/>
      <w:pPr>
        <w:tabs>
          <w:tab w:val="num" w:pos="3988"/>
        </w:tabs>
        <w:ind w:left="34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5C5F8E">
      <w:start w:val="1"/>
      <w:numFmt w:val="decimal"/>
      <w:lvlText w:val="%6."/>
      <w:lvlJc w:val="left"/>
      <w:pPr>
        <w:tabs>
          <w:tab w:val="num" w:pos="4788"/>
        </w:tabs>
        <w:ind w:left="4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E635E">
      <w:start w:val="1"/>
      <w:numFmt w:val="decimal"/>
      <w:lvlText w:val="%7."/>
      <w:lvlJc w:val="left"/>
      <w:pPr>
        <w:tabs>
          <w:tab w:val="num" w:pos="5588"/>
        </w:tabs>
        <w:ind w:left="5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B0B5CE">
      <w:start w:val="1"/>
      <w:numFmt w:val="decimal"/>
      <w:lvlText w:val="%8."/>
      <w:lvlJc w:val="left"/>
      <w:pPr>
        <w:tabs>
          <w:tab w:val="num" w:pos="6388"/>
        </w:tabs>
        <w:ind w:left="5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EEAD44">
      <w:start w:val="1"/>
      <w:numFmt w:val="decimal"/>
      <w:lvlText w:val="%9."/>
      <w:lvlJc w:val="left"/>
      <w:pPr>
        <w:tabs>
          <w:tab w:val="num" w:pos="7188"/>
        </w:tabs>
        <w:ind w:left="6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  <w:lvl w:ilvl="0" w:tplc="DFB0EDDC">
        <w:start w:val="1"/>
        <w:numFmt w:val="decimal"/>
        <w:lvlText w:val="%1."/>
        <w:lvlJc w:val="left"/>
        <w:pPr>
          <w:tabs>
            <w:tab w:val="num" w:pos="788"/>
          </w:tabs>
          <w:ind w:left="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63A2B20">
        <w:start w:val="1"/>
        <w:numFmt w:val="decimal"/>
        <w:lvlText w:val="%2."/>
        <w:lvlJc w:val="left"/>
        <w:pPr>
          <w:tabs>
            <w:tab w:val="num" w:pos="1588"/>
          </w:tabs>
          <w:ind w:left="1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F448258">
        <w:start w:val="1"/>
        <w:numFmt w:val="decimal"/>
        <w:lvlText w:val="%3."/>
        <w:lvlJc w:val="left"/>
        <w:pPr>
          <w:tabs>
            <w:tab w:val="num" w:pos="2388"/>
          </w:tabs>
          <w:ind w:left="1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3DC14D2">
        <w:start w:val="1"/>
        <w:numFmt w:val="decimal"/>
        <w:lvlText w:val="%4."/>
        <w:lvlJc w:val="left"/>
        <w:pPr>
          <w:tabs>
            <w:tab w:val="num" w:pos="3188"/>
          </w:tabs>
          <w:ind w:left="26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9C425D0">
        <w:start w:val="1"/>
        <w:numFmt w:val="decimal"/>
        <w:lvlText w:val="%5."/>
        <w:lvlJc w:val="left"/>
        <w:pPr>
          <w:tabs>
            <w:tab w:val="num" w:pos="3988"/>
          </w:tabs>
          <w:ind w:left="34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4C87C64">
        <w:start w:val="1"/>
        <w:numFmt w:val="decimal"/>
        <w:lvlText w:val="%6."/>
        <w:lvlJc w:val="left"/>
        <w:pPr>
          <w:tabs>
            <w:tab w:val="num" w:pos="4788"/>
          </w:tabs>
          <w:ind w:left="4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820F24A">
        <w:start w:val="1"/>
        <w:numFmt w:val="decimal"/>
        <w:lvlText w:val="%7."/>
        <w:lvlJc w:val="left"/>
        <w:pPr>
          <w:tabs>
            <w:tab w:val="num" w:pos="5588"/>
          </w:tabs>
          <w:ind w:left="5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88E351A">
        <w:start w:val="1"/>
        <w:numFmt w:val="decimal"/>
        <w:lvlText w:val="%8."/>
        <w:lvlJc w:val="left"/>
        <w:pPr>
          <w:tabs>
            <w:tab w:val="num" w:pos="6388"/>
          </w:tabs>
          <w:ind w:left="5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FCC510C">
        <w:start w:val="1"/>
        <w:numFmt w:val="decimal"/>
        <w:lvlText w:val="%9."/>
        <w:lvlJc w:val="left"/>
        <w:pPr>
          <w:tabs>
            <w:tab w:val="num" w:pos="7188"/>
          </w:tabs>
          <w:ind w:left="66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B5"/>
    <w:rsid w:val="00061E66"/>
    <w:rsid w:val="008421DF"/>
    <w:rsid w:val="0088132A"/>
    <w:rsid w:val="009A07E8"/>
    <w:rsid w:val="00D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256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software0417@outlook.com</cp:lastModifiedBy>
  <cp:revision>3</cp:revision>
  <dcterms:created xsi:type="dcterms:W3CDTF">2017-07-05T06:21:00Z</dcterms:created>
  <dcterms:modified xsi:type="dcterms:W3CDTF">2017-07-05T07:31:00Z</dcterms:modified>
</cp:coreProperties>
</file>