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926"/>
        <w:gridCol w:w="4067"/>
        <w:gridCol w:w="802"/>
        <w:gridCol w:w="950"/>
      </w:tblGrid>
      <w:tr w:rsidR="00EB0A8E" w14:paraId="0978A359" w14:textId="77777777" w:rsidTr="00EB0A8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1B650" w14:textId="4B5DD587" w:rsidR="00EB0A8E" w:rsidRDefault="00EB0A8E">
            <w:r>
              <w:rPr>
                <w:noProof/>
              </w:rPr>
              <w:drawing>
                <wp:inline distT="0" distB="0" distL="0" distR="0" wp14:anchorId="6EB2180E" wp14:editId="78C226F7">
                  <wp:extent cx="969010" cy="573405"/>
                  <wp:effectExtent l="0" t="0" r="2540" b="0"/>
                  <wp:docPr id="2" name="Imagen 2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6" b="208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76CC042F" w14:textId="77777777" w:rsidR="00EB0A8E" w:rsidRDefault="00EB0A8E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  <w:b/>
              </w:rPr>
              <w:t>Ciclo</w:t>
            </w:r>
            <w:r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0BC97936" w14:textId="77777777" w:rsidR="00EB0A8E" w:rsidRDefault="00EB0A8E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Administración de Sist. Informáticos en Red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4B3BC317" w14:textId="77777777" w:rsidR="00EB0A8E" w:rsidRDefault="00EB0A8E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Curso: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4EB82538" w14:textId="77777777" w:rsidR="00EB0A8E" w:rsidRDefault="00EB0A8E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2021/22</w:t>
            </w:r>
          </w:p>
        </w:tc>
      </w:tr>
      <w:tr w:rsidR="00EB0A8E" w14:paraId="387530B7" w14:textId="77777777" w:rsidTr="00EB0A8E">
        <w:trPr>
          <w:trHeight w:val="3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F442D" w14:textId="77777777" w:rsidR="00EB0A8E" w:rsidRDefault="00EB0A8E">
            <w:pPr>
              <w:spacing w:before="0"/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6E87710D" w14:textId="77777777" w:rsidR="00EB0A8E" w:rsidRDefault="00EB0A8E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Módulo</w:t>
            </w:r>
            <w:r>
              <w:rPr>
                <w:rFonts w:ascii="Roboto Condensed" w:hAnsi="Roboto Condensed"/>
              </w:rPr>
              <w:t>:</w:t>
            </w:r>
          </w:p>
        </w:tc>
        <w:tc>
          <w:tcPr>
            <w:tcW w:w="5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5D08DF8E" w14:textId="77777777" w:rsidR="00EB0A8E" w:rsidRDefault="00EB0A8E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EB0A8E" w14:paraId="14C8F635" w14:textId="77777777" w:rsidTr="00EB0A8E">
        <w:trPr>
          <w:trHeight w:val="3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AA610" w14:textId="77777777" w:rsidR="00EB0A8E" w:rsidRDefault="00EB0A8E">
            <w:pPr>
              <w:spacing w:before="0"/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19217587" w14:textId="77777777" w:rsidR="00EB0A8E" w:rsidRDefault="00EB0A8E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Grupo</w:t>
            </w:r>
            <w:r>
              <w:rPr>
                <w:rFonts w:ascii="Roboto Condensed" w:hAnsi="Roboto Condensed"/>
              </w:rPr>
              <w:t>:</w:t>
            </w:r>
          </w:p>
        </w:tc>
        <w:tc>
          <w:tcPr>
            <w:tcW w:w="5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33A67AFC" w14:textId="77777777" w:rsidR="00EB0A8E" w:rsidRDefault="00EB0A8E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</w:rPr>
              <w:t>1º ASIR</w:t>
            </w:r>
          </w:p>
        </w:tc>
      </w:tr>
      <w:tr w:rsidR="00EB0A8E" w14:paraId="3D393CA8" w14:textId="77777777" w:rsidTr="00EB0A8E">
        <w:trPr>
          <w:trHeight w:val="397"/>
        </w:trPr>
        <w:tc>
          <w:tcPr>
            <w:tcW w:w="85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  <w:hideMark/>
          </w:tcPr>
          <w:p w14:paraId="7C9A0EDD" w14:textId="59457B50" w:rsidR="00EB0A8E" w:rsidRDefault="00EB0A8E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PR030</w:t>
            </w:r>
            <w:r w:rsidR="00E0268B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5</w:t>
            </w:r>
            <w:r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: Configuración básica de Windows (II)</w:t>
            </w:r>
          </w:p>
        </w:tc>
      </w:tr>
    </w:tbl>
    <w:p w14:paraId="7FF229D1" w14:textId="77777777" w:rsidR="00EB0A8E" w:rsidRPr="00112AF3" w:rsidRDefault="00EB0A8E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7238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77777777" w:rsidR="00631D1F" w:rsidRPr="00112AF3" w:rsidRDefault="00631D1F">
            <w:pPr>
              <w:rPr>
                <w:rFonts w:ascii="Roboto" w:hAnsi="Roboto"/>
              </w:rPr>
            </w:pP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5DCEAFBF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A10DE6">
        <w:rPr>
          <w:rFonts w:ascii="Roboto" w:hAnsi="Roboto"/>
          <w:b/>
          <w:color w:val="FF0000"/>
          <w:sz w:val="16"/>
          <w:szCs w:val="16"/>
        </w:rPr>
        <w:t>3</w:t>
      </w:r>
      <w:r w:rsidR="00C44E62">
        <w:rPr>
          <w:rFonts w:ascii="Roboto" w:hAnsi="Roboto"/>
          <w:b/>
          <w:color w:val="FF0000"/>
          <w:sz w:val="16"/>
          <w:szCs w:val="16"/>
        </w:rPr>
        <w:t>0</w:t>
      </w:r>
      <w:r w:rsidR="00EB0A8E">
        <w:rPr>
          <w:rFonts w:ascii="Roboto" w:hAnsi="Roboto"/>
          <w:b/>
          <w:color w:val="FF0000"/>
          <w:sz w:val="16"/>
          <w:szCs w:val="16"/>
        </w:rPr>
        <w:t>4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7D3C0B9D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921AFE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Rendimiento</w:t>
            </w:r>
          </w:p>
        </w:tc>
      </w:tr>
    </w:tbl>
    <w:p w14:paraId="58C87396" w14:textId="1D071F3B" w:rsidR="00921AFE" w:rsidRDefault="00921AFE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Este ejercicio lo tienes que realizar en una </w:t>
      </w:r>
      <w:r w:rsidRPr="00921AFE">
        <w:rPr>
          <w:rFonts w:ascii="Roboto" w:hAnsi="Roboto"/>
          <w:b/>
          <w:bCs/>
        </w:rPr>
        <w:t>máquina virtual con Windows 10</w:t>
      </w:r>
      <w:r>
        <w:rPr>
          <w:rFonts w:ascii="Roboto" w:hAnsi="Roboto"/>
        </w:rPr>
        <w:t>.</w:t>
      </w:r>
    </w:p>
    <w:p w14:paraId="3545D6D4" w14:textId="2167B984" w:rsidR="00921AFE" w:rsidRDefault="00921AFE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Supón que quieres aumentar todo lo posible el rendimiento de tu máquina virtual eliminando todos los efectos visuales de Windows.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3131"/>
        <w:gridCol w:w="3796"/>
        <w:gridCol w:w="1459"/>
      </w:tblGrid>
      <w:tr w:rsidR="00921AFE" w14:paraId="12CFE5D7" w14:textId="77777777" w:rsidTr="00366186">
        <w:trPr>
          <w:trHeight w:val="397"/>
        </w:trPr>
        <w:tc>
          <w:tcPr>
            <w:tcW w:w="8536" w:type="dxa"/>
            <w:gridSpan w:val="3"/>
            <w:shd w:val="clear" w:color="auto" w:fill="D3F0E2" w:themeFill="accent3" w:themeFillTint="33"/>
            <w:vAlign w:val="center"/>
          </w:tcPr>
          <w:p w14:paraId="7BC01418" w14:textId="4A6BC545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Explica (con capturas de pantalla) los pasos a realizar.</w:t>
            </w:r>
          </w:p>
        </w:tc>
      </w:tr>
      <w:tr w:rsidR="00921AFE" w14:paraId="6CC75CAF" w14:textId="77777777" w:rsidTr="00366186">
        <w:trPr>
          <w:trHeight w:val="397"/>
        </w:trPr>
        <w:tc>
          <w:tcPr>
            <w:tcW w:w="8536" w:type="dxa"/>
            <w:gridSpan w:val="3"/>
            <w:vAlign w:val="center"/>
          </w:tcPr>
          <w:p w14:paraId="4CB12C2A" w14:textId="44D3EB42" w:rsidR="00921AFE" w:rsidRDefault="000B0AA7" w:rsidP="00921AFE">
            <w:pPr>
              <w:spacing w:after="60"/>
              <w:jc w:val="both"/>
              <w:rPr>
                <w:rFonts w:ascii="Roboto" w:hAnsi="Roboto"/>
              </w:rPr>
            </w:pPr>
            <w:r w:rsidRPr="000B0AA7">
              <w:rPr>
                <w:rFonts w:ascii="Roboto" w:hAnsi="Roboto"/>
                <w:noProof/>
              </w:rPr>
              <w:drawing>
                <wp:inline distT="0" distB="0" distL="0" distR="0" wp14:anchorId="10F52237" wp14:editId="272E464A">
                  <wp:extent cx="5400040" cy="1326515"/>
                  <wp:effectExtent l="0" t="0" r="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2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836E7" w14:textId="77777777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245F081F" w14:textId="3AC8D865" w:rsidR="00921AFE" w:rsidRDefault="000B0AA7" w:rsidP="00921AFE">
            <w:pPr>
              <w:spacing w:after="60"/>
              <w:jc w:val="both"/>
              <w:rPr>
                <w:rFonts w:ascii="Roboto" w:hAnsi="Roboto"/>
              </w:rPr>
            </w:pPr>
            <w:r w:rsidRPr="000B0AA7">
              <w:rPr>
                <w:rFonts w:ascii="Roboto" w:hAnsi="Roboto"/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46226937" wp14:editId="0F944E5B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5975985</wp:posOffset>
                  </wp:positionV>
                  <wp:extent cx="4505325" cy="3368675"/>
                  <wp:effectExtent l="0" t="0" r="9525" b="3175"/>
                  <wp:wrapTight wrapText="bothSides">
                    <wp:wrapPolygon edited="0">
                      <wp:start x="0" y="0"/>
                      <wp:lineTo x="0" y="21498"/>
                      <wp:lineTo x="21554" y="21498"/>
                      <wp:lineTo x="21554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336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B0AA7">
              <w:rPr>
                <w:rFonts w:ascii="Roboto" w:hAnsi="Roboto"/>
                <w:noProof/>
              </w:rPr>
              <w:drawing>
                <wp:anchor distT="0" distB="0" distL="114300" distR="114300" simplePos="0" relativeHeight="251658240" behindDoc="1" locked="0" layoutInCell="1" allowOverlap="1" wp14:anchorId="3FE14F7A" wp14:editId="0196A443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-1270</wp:posOffset>
                  </wp:positionV>
                  <wp:extent cx="5400040" cy="508000"/>
                  <wp:effectExtent l="0" t="0" r="0" b="6350"/>
                  <wp:wrapTight wrapText="bothSides">
                    <wp:wrapPolygon edited="0">
                      <wp:start x="0" y="0"/>
                      <wp:lineTo x="0" y="21060"/>
                      <wp:lineTo x="21488" y="21060"/>
                      <wp:lineTo x="21488" y="0"/>
                      <wp:lineTo x="0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21AFE" w14:paraId="03AD3391" w14:textId="77777777" w:rsidTr="00366186">
        <w:trPr>
          <w:trHeight w:val="397"/>
        </w:trPr>
        <w:tc>
          <w:tcPr>
            <w:tcW w:w="8536" w:type="dxa"/>
            <w:gridSpan w:val="3"/>
            <w:shd w:val="clear" w:color="auto" w:fill="D3F0E2" w:themeFill="accent3" w:themeFillTint="33"/>
            <w:vAlign w:val="center"/>
          </w:tcPr>
          <w:p w14:paraId="373B9418" w14:textId="1BBD8827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Indica por lo menos tres diferencias visuales que se aprecien al eliminar efectos visuales. Pon capturas de pantalla donde se vea la diferencia entre antes y después.</w:t>
            </w:r>
          </w:p>
        </w:tc>
      </w:tr>
      <w:tr w:rsidR="000B0AA7" w14:paraId="49EFBBAF" w14:textId="77777777" w:rsidTr="00921AFE">
        <w:trPr>
          <w:trHeight w:val="169"/>
        </w:trPr>
        <w:tc>
          <w:tcPr>
            <w:tcW w:w="2845" w:type="dxa"/>
            <w:shd w:val="clear" w:color="auto" w:fill="DBEFF5" w:themeFill="accent5" w:themeFillTint="33"/>
            <w:vAlign w:val="center"/>
          </w:tcPr>
          <w:p w14:paraId="7D2C39F9" w14:textId="76D58C41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Antes</w:t>
            </w:r>
          </w:p>
        </w:tc>
        <w:tc>
          <w:tcPr>
            <w:tcW w:w="2845" w:type="dxa"/>
            <w:shd w:val="clear" w:color="auto" w:fill="DBEFF5" w:themeFill="accent5" w:themeFillTint="33"/>
            <w:vAlign w:val="center"/>
          </w:tcPr>
          <w:p w14:paraId="24B8F733" w14:textId="7CA1DF37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Después</w:t>
            </w:r>
          </w:p>
        </w:tc>
        <w:tc>
          <w:tcPr>
            <w:tcW w:w="2846" w:type="dxa"/>
            <w:shd w:val="clear" w:color="auto" w:fill="DBEFF5" w:themeFill="accent5" w:themeFillTint="33"/>
            <w:vAlign w:val="center"/>
          </w:tcPr>
          <w:p w14:paraId="631F7C48" w14:textId="2FAB669A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¿Qué diferencia hay?</w:t>
            </w:r>
          </w:p>
        </w:tc>
      </w:tr>
      <w:tr w:rsidR="000B0AA7" w14:paraId="1A99CD8D" w14:textId="77777777" w:rsidTr="00F40EB3">
        <w:trPr>
          <w:trHeight w:val="169"/>
        </w:trPr>
        <w:tc>
          <w:tcPr>
            <w:tcW w:w="2845" w:type="dxa"/>
            <w:vAlign w:val="center"/>
          </w:tcPr>
          <w:p w14:paraId="3DC5A34B" w14:textId="77777777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15AC8E75" w14:textId="6D630092" w:rsidR="00921AFE" w:rsidRDefault="000B0AA7" w:rsidP="00921AFE">
            <w:pPr>
              <w:spacing w:after="60"/>
              <w:jc w:val="both"/>
              <w:rPr>
                <w:rFonts w:ascii="Roboto" w:hAnsi="Roboto"/>
              </w:rPr>
            </w:pPr>
            <w:r w:rsidRPr="000B0AA7">
              <w:rPr>
                <w:rFonts w:ascii="Roboto" w:hAnsi="Roboto"/>
                <w:noProof/>
              </w:rPr>
              <w:drawing>
                <wp:inline distT="0" distB="0" distL="0" distR="0" wp14:anchorId="0A19CEF6" wp14:editId="74A083E6">
                  <wp:extent cx="1930586" cy="1704927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57" cy="172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5" w:type="dxa"/>
            <w:vAlign w:val="center"/>
          </w:tcPr>
          <w:p w14:paraId="17E1C9BE" w14:textId="761A06DA" w:rsidR="00921AFE" w:rsidRDefault="000B0AA7" w:rsidP="00921AFE">
            <w:pPr>
              <w:spacing w:after="60"/>
              <w:jc w:val="both"/>
              <w:rPr>
                <w:rFonts w:ascii="Roboto" w:hAnsi="Roboto"/>
              </w:rPr>
            </w:pPr>
            <w:r w:rsidRPr="000B0AA7">
              <w:rPr>
                <w:rFonts w:ascii="Roboto" w:hAnsi="Roboto"/>
                <w:noProof/>
              </w:rPr>
              <w:drawing>
                <wp:inline distT="0" distB="0" distL="0" distR="0" wp14:anchorId="5F85BDF9" wp14:editId="3DC9E394">
                  <wp:extent cx="1534659" cy="2118673"/>
                  <wp:effectExtent l="0" t="0" r="889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557318" cy="214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  <w:vAlign w:val="center"/>
          </w:tcPr>
          <w:p w14:paraId="26F831C3" w14:textId="0CFDDE4D" w:rsidR="00921AFE" w:rsidRDefault="000B0AA7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Las sombras que hay tanto en el ratón como en las ventanas de las aplicaciones desaparecen</w:t>
            </w:r>
          </w:p>
        </w:tc>
      </w:tr>
      <w:tr w:rsidR="000B0AA7" w14:paraId="5D0A88F3" w14:textId="77777777" w:rsidTr="00921AFE">
        <w:trPr>
          <w:trHeight w:val="169"/>
        </w:trPr>
        <w:tc>
          <w:tcPr>
            <w:tcW w:w="2845" w:type="dxa"/>
            <w:shd w:val="clear" w:color="auto" w:fill="DBEFF5" w:themeFill="accent5" w:themeFillTint="33"/>
            <w:vAlign w:val="center"/>
          </w:tcPr>
          <w:p w14:paraId="144C458E" w14:textId="7FCEE369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Antes</w:t>
            </w:r>
          </w:p>
        </w:tc>
        <w:tc>
          <w:tcPr>
            <w:tcW w:w="2845" w:type="dxa"/>
            <w:shd w:val="clear" w:color="auto" w:fill="DBEFF5" w:themeFill="accent5" w:themeFillTint="33"/>
            <w:vAlign w:val="center"/>
          </w:tcPr>
          <w:p w14:paraId="4D150CBC" w14:textId="3EF7324C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Después</w:t>
            </w:r>
          </w:p>
        </w:tc>
        <w:tc>
          <w:tcPr>
            <w:tcW w:w="2846" w:type="dxa"/>
            <w:shd w:val="clear" w:color="auto" w:fill="DBEFF5" w:themeFill="accent5" w:themeFillTint="33"/>
            <w:vAlign w:val="center"/>
          </w:tcPr>
          <w:p w14:paraId="196F472F" w14:textId="2C5170E4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¿Qué diferencia hay?</w:t>
            </w:r>
          </w:p>
        </w:tc>
      </w:tr>
      <w:tr w:rsidR="000B0AA7" w14:paraId="19A75675" w14:textId="77777777" w:rsidTr="00F40EB3">
        <w:trPr>
          <w:trHeight w:val="169"/>
        </w:trPr>
        <w:tc>
          <w:tcPr>
            <w:tcW w:w="2845" w:type="dxa"/>
            <w:vAlign w:val="center"/>
          </w:tcPr>
          <w:p w14:paraId="0C5CB811" w14:textId="3BBA716F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456B51D0" w14:textId="3312ED62" w:rsidR="00921AFE" w:rsidRDefault="000B0AA7" w:rsidP="00921AFE">
            <w:pPr>
              <w:spacing w:after="60"/>
              <w:jc w:val="both"/>
              <w:rPr>
                <w:rFonts w:ascii="Roboto" w:hAnsi="Roboto"/>
              </w:rPr>
            </w:pPr>
            <w:r w:rsidRPr="000B0AA7">
              <w:rPr>
                <w:rFonts w:ascii="Roboto" w:hAnsi="Roboto"/>
                <w:noProof/>
              </w:rPr>
              <w:drawing>
                <wp:inline distT="0" distB="0" distL="0" distR="0" wp14:anchorId="78299F97" wp14:editId="32E4C02E">
                  <wp:extent cx="1624087" cy="1681954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484" cy="169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5" w:type="dxa"/>
            <w:vAlign w:val="center"/>
          </w:tcPr>
          <w:p w14:paraId="412E6584" w14:textId="5CC027F3" w:rsidR="00921AFE" w:rsidRDefault="000B0AA7" w:rsidP="00921AFE">
            <w:pPr>
              <w:spacing w:after="60"/>
              <w:jc w:val="both"/>
              <w:rPr>
                <w:rFonts w:ascii="Roboto" w:hAnsi="Roboto"/>
              </w:rPr>
            </w:pPr>
            <w:r w:rsidRPr="000B0AA7">
              <w:rPr>
                <w:rFonts w:ascii="Roboto" w:hAnsi="Roboto"/>
                <w:noProof/>
              </w:rPr>
              <w:drawing>
                <wp:inline distT="0" distB="0" distL="0" distR="0" wp14:anchorId="52C97629" wp14:editId="3390D3F9">
                  <wp:extent cx="2371772" cy="187058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90489" cy="188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  <w:vAlign w:val="center"/>
          </w:tcPr>
          <w:p w14:paraId="7834B8ED" w14:textId="02B8D173" w:rsidR="00921AFE" w:rsidRDefault="000B0AA7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Simplemente se ve un recuadro blanco con la posición actual que toma</w:t>
            </w:r>
          </w:p>
        </w:tc>
      </w:tr>
      <w:tr w:rsidR="000B0AA7" w14:paraId="4E627ABB" w14:textId="77777777" w:rsidTr="00921AFE">
        <w:trPr>
          <w:trHeight w:val="169"/>
        </w:trPr>
        <w:tc>
          <w:tcPr>
            <w:tcW w:w="2845" w:type="dxa"/>
            <w:shd w:val="clear" w:color="auto" w:fill="DBEFF5" w:themeFill="accent5" w:themeFillTint="33"/>
            <w:vAlign w:val="center"/>
          </w:tcPr>
          <w:p w14:paraId="0A630E83" w14:textId="5235DC6C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Antes</w:t>
            </w:r>
          </w:p>
        </w:tc>
        <w:tc>
          <w:tcPr>
            <w:tcW w:w="2845" w:type="dxa"/>
            <w:shd w:val="clear" w:color="auto" w:fill="DBEFF5" w:themeFill="accent5" w:themeFillTint="33"/>
            <w:vAlign w:val="center"/>
          </w:tcPr>
          <w:p w14:paraId="15306320" w14:textId="7755F9B7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Después</w:t>
            </w:r>
          </w:p>
        </w:tc>
        <w:tc>
          <w:tcPr>
            <w:tcW w:w="2846" w:type="dxa"/>
            <w:shd w:val="clear" w:color="auto" w:fill="DBEFF5" w:themeFill="accent5" w:themeFillTint="33"/>
            <w:vAlign w:val="center"/>
          </w:tcPr>
          <w:p w14:paraId="43AC91CF" w14:textId="3859E38F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¿Qué diferencia hay?</w:t>
            </w:r>
          </w:p>
        </w:tc>
      </w:tr>
      <w:tr w:rsidR="000B0AA7" w14:paraId="4E8455FB" w14:textId="77777777" w:rsidTr="00F40EB3">
        <w:trPr>
          <w:trHeight w:val="169"/>
        </w:trPr>
        <w:tc>
          <w:tcPr>
            <w:tcW w:w="2845" w:type="dxa"/>
            <w:vAlign w:val="center"/>
          </w:tcPr>
          <w:p w14:paraId="219D4B23" w14:textId="77777777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49D3EB6A" w14:textId="5C0E09DD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</w:tc>
        <w:tc>
          <w:tcPr>
            <w:tcW w:w="2845" w:type="dxa"/>
            <w:vAlign w:val="center"/>
          </w:tcPr>
          <w:p w14:paraId="61FB23BD" w14:textId="77777777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</w:tc>
        <w:tc>
          <w:tcPr>
            <w:tcW w:w="2846" w:type="dxa"/>
            <w:vAlign w:val="center"/>
          </w:tcPr>
          <w:p w14:paraId="330B2B2E" w14:textId="769706FA" w:rsidR="00921AFE" w:rsidRDefault="000B0AA7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Se ve animación de poner en segundo plano la aplicación</w:t>
            </w:r>
          </w:p>
        </w:tc>
      </w:tr>
    </w:tbl>
    <w:p w14:paraId="7FD1820F" w14:textId="45D30FE3" w:rsidR="00921AFE" w:rsidRDefault="00921AFE" w:rsidP="00C44E62">
      <w:pPr>
        <w:jc w:val="both"/>
        <w:rPr>
          <w:rFonts w:ascii="Roboto" w:hAnsi="Roboto"/>
        </w:rPr>
      </w:pPr>
    </w:p>
    <w:p w14:paraId="481055A9" w14:textId="77777777" w:rsidR="00921AFE" w:rsidRDefault="00921AFE" w:rsidP="00921AFE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921AFE" w:rsidRPr="00770D90" w14:paraId="30D429DE" w14:textId="77777777" w:rsidTr="00366186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35B30BB0" w14:textId="2D6D0880" w:rsidR="00921AFE" w:rsidRPr="00770D90" w:rsidRDefault="00921AFE" w:rsidP="00366186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2</w:t>
            </w: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Memoria virtual</w:t>
            </w:r>
          </w:p>
        </w:tc>
      </w:tr>
    </w:tbl>
    <w:p w14:paraId="58814A80" w14:textId="37206D3B" w:rsidR="00921AFE" w:rsidRDefault="00921AFE" w:rsidP="00921AFE">
      <w:pPr>
        <w:spacing w:before="120" w:after="120"/>
        <w:jc w:val="both"/>
        <w:rPr>
          <w:rFonts w:ascii="Roboto" w:hAnsi="Roboto"/>
        </w:rPr>
      </w:pPr>
      <w:r w:rsidRPr="00921AFE">
        <w:rPr>
          <w:rFonts w:ascii="Roboto" w:hAnsi="Roboto"/>
          <w:b/>
          <w:bCs/>
          <w:color w:val="FF0000"/>
        </w:rPr>
        <w:t>Muy importante</w:t>
      </w:r>
      <w:r>
        <w:rPr>
          <w:rFonts w:ascii="Roboto" w:hAnsi="Roboto"/>
        </w:rPr>
        <w:t xml:space="preserve">: realiza esta práctica en una </w:t>
      </w:r>
      <w:r w:rsidRPr="00921AFE">
        <w:rPr>
          <w:rFonts w:ascii="Roboto" w:hAnsi="Roboto"/>
          <w:b/>
          <w:bCs/>
        </w:rPr>
        <w:t>máquina virtual</w:t>
      </w:r>
      <w:r>
        <w:rPr>
          <w:rFonts w:ascii="Roboto" w:hAnsi="Roboto"/>
        </w:rPr>
        <w:t xml:space="preserve">. Si no lo tuviera añade un segundo disco a la máquina virtual e inicialízalo (recuerda que había que ir al </w:t>
      </w:r>
      <w:r>
        <w:rPr>
          <w:rFonts w:ascii="Roboto" w:hAnsi="Roboto"/>
          <w:i/>
          <w:iCs/>
        </w:rPr>
        <w:t>Administrador de discos</w:t>
      </w:r>
      <w:r>
        <w:rPr>
          <w:rFonts w:ascii="Roboto" w:hAnsi="Roboto"/>
        </w:rPr>
        <w:t xml:space="preserve">, hacer click derecho sobre él y luego </w:t>
      </w:r>
      <w:r>
        <w:rPr>
          <w:rFonts w:ascii="Roboto" w:hAnsi="Roboto"/>
          <w:i/>
          <w:iCs/>
        </w:rPr>
        <w:t>Nuevo volumen simple</w:t>
      </w:r>
      <w:r>
        <w:rPr>
          <w:rFonts w:ascii="Roboto" w:hAnsi="Roboto"/>
        </w:rPr>
        <w:t>).</w:t>
      </w:r>
    </w:p>
    <w:p w14:paraId="720B52D0" w14:textId="3774E25C" w:rsidR="00921AFE" w:rsidRDefault="00921AFE" w:rsidP="00921AFE">
      <w:pPr>
        <w:spacing w:before="120" w:after="120"/>
        <w:jc w:val="both"/>
        <w:rPr>
          <w:rFonts w:ascii="Roboto" w:hAnsi="Roboto"/>
        </w:rPr>
      </w:pPr>
    </w:p>
    <w:p w14:paraId="1A1CB35F" w14:textId="09578B74" w:rsidR="00921AFE" w:rsidRPr="00921AFE" w:rsidRDefault="00921AFE" w:rsidP="00921AFE">
      <w:pPr>
        <w:spacing w:before="120" w:after="120"/>
        <w:jc w:val="both"/>
        <w:rPr>
          <w:rFonts w:ascii="Roboto" w:hAnsi="Roboto"/>
        </w:rPr>
      </w:pPr>
      <w:r>
        <w:rPr>
          <w:rFonts w:ascii="Roboto" w:hAnsi="Roboto"/>
        </w:rPr>
        <w:t>En este ejercicio trabajaremos con la memoria virtual. Responde las siguientes cuestiones.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386"/>
      </w:tblGrid>
      <w:tr w:rsidR="00921AFE" w14:paraId="5DC74FBB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26607723" w14:textId="0678CB1E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  <w:bookmarkStart w:id="0" w:name="_Hlk54516005"/>
            <w:r>
              <w:rPr>
                <w:rFonts w:ascii="Roboto" w:hAnsi="Roboto"/>
              </w:rPr>
              <w:lastRenderedPageBreak/>
              <w:t xml:space="preserve">Explica con tus palabras qué es y para qué sirve la </w:t>
            </w:r>
            <w:r w:rsidRPr="00EB0A8E">
              <w:rPr>
                <w:rFonts w:ascii="Roboto" w:hAnsi="Roboto"/>
                <w:b/>
                <w:bCs/>
              </w:rPr>
              <w:t>memoria virtual</w:t>
            </w:r>
            <w:r>
              <w:rPr>
                <w:rFonts w:ascii="Roboto" w:hAnsi="Roboto"/>
              </w:rPr>
              <w:t>.</w:t>
            </w:r>
          </w:p>
        </w:tc>
      </w:tr>
      <w:tr w:rsidR="00921AFE" w14:paraId="1962BFD0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424AA6DB" w14:textId="77777777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44EFE4F1" w14:textId="44FED2C1" w:rsidR="00921AFE" w:rsidRDefault="00704AFC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La memoria virtual es un espacio de almacenamiento en el que se guarda información del sistema operativo y del usuario.</w:t>
            </w:r>
          </w:p>
          <w:p w14:paraId="7EE8127F" w14:textId="6105B000" w:rsidR="00704AFC" w:rsidRDefault="00704AFC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También sirve para disponer de algo de almacenamiento cuando la memoria </w:t>
            </w:r>
            <w:r w:rsidR="0004416B">
              <w:rPr>
                <w:rFonts w:ascii="Roboto" w:hAnsi="Roboto"/>
              </w:rPr>
              <w:t>RAM</w:t>
            </w:r>
            <w:r>
              <w:rPr>
                <w:rFonts w:ascii="Roboto" w:hAnsi="Roboto"/>
              </w:rPr>
              <w:t xml:space="preserve"> est</w:t>
            </w:r>
            <w:r w:rsidR="0004416B">
              <w:rPr>
                <w:rFonts w:ascii="Roboto" w:hAnsi="Roboto"/>
              </w:rPr>
              <w:t>á</w:t>
            </w:r>
            <w:r>
              <w:rPr>
                <w:rFonts w:ascii="Roboto" w:hAnsi="Roboto"/>
              </w:rPr>
              <w:t xml:space="preserve"> al límite.</w:t>
            </w:r>
          </w:p>
          <w:p w14:paraId="422ED308" w14:textId="77777777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bookmarkEnd w:id="0"/>
      <w:tr w:rsidR="00921AFE" w14:paraId="558E7F58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140D1941" w14:textId="156D5B70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Localiza en el equipo el archivo utilizado como memoria virtual. Pega una captura de pantalla donde se vea.</w:t>
            </w:r>
          </w:p>
        </w:tc>
      </w:tr>
      <w:tr w:rsidR="00921AFE" w14:paraId="7377516A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56B83DAA" w14:textId="70D1A547" w:rsidR="00921AFE" w:rsidRDefault="0004416B" w:rsidP="00366186">
            <w:pPr>
              <w:spacing w:after="60"/>
              <w:jc w:val="both"/>
              <w:rPr>
                <w:rFonts w:ascii="Roboto" w:hAnsi="Roboto"/>
              </w:rPr>
            </w:pPr>
            <w:r w:rsidRPr="0004416B">
              <w:rPr>
                <w:rFonts w:ascii="Roboto" w:hAnsi="Roboto"/>
                <w:noProof/>
              </w:rPr>
              <w:drawing>
                <wp:inline distT="0" distB="0" distL="0" distR="0" wp14:anchorId="35BE91ED" wp14:editId="6AF0F1C2">
                  <wp:extent cx="5400040" cy="760095"/>
                  <wp:effectExtent l="0" t="0" r="0" b="190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76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295C5" w14:textId="77777777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4AD89FCD" w14:textId="77777777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921AFE" w14:paraId="68E51685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437B3676" w14:textId="2E9A9A2F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Ahora realiza los pasos necesarios para que el archivo de memoria virtual </w:t>
            </w:r>
            <w:r w:rsidR="00020C76">
              <w:rPr>
                <w:rFonts w:ascii="Roboto" w:hAnsi="Roboto"/>
              </w:rPr>
              <w:t>tenga un tamaño máximo de 2GB. Explica los pasos realizados (con capturas) y verifica que el fichero de paginación realmente tiene ese tamaño.</w:t>
            </w:r>
          </w:p>
        </w:tc>
      </w:tr>
      <w:tr w:rsidR="00921AFE" w14:paraId="076603C5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379DDB5C" w14:textId="77777777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3DF5399B" w14:textId="6CD1CA9F" w:rsidR="00921AFE" w:rsidRDefault="0004416B" w:rsidP="00366186">
            <w:pPr>
              <w:spacing w:after="60"/>
              <w:jc w:val="both"/>
              <w:rPr>
                <w:rFonts w:ascii="Roboto" w:hAnsi="Roboto"/>
              </w:rPr>
            </w:pPr>
            <w:r w:rsidRPr="0004416B">
              <w:rPr>
                <w:rFonts w:ascii="Roboto" w:hAnsi="Roboto"/>
                <w:noProof/>
              </w:rPr>
              <w:drawing>
                <wp:inline distT="0" distB="0" distL="0" distR="0" wp14:anchorId="3B600E49" wp14:editId="33E39023">
                  <wp:extent cx="1246910" cy="1745023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445" cy="174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4416B">
              <w:rPr>
                <w:noProof/>
              </w:rPr>
              <w:drawing>
                <wp:inline distT="0" distB="0" distL="0" distR="0" wp14:anchorId="22FFDA8F" wp14:editId="51613E02">
                  <wp:extent cx="1402997" cy="1759469"/>
                  <wp:effectExtent l="0" t="0" r="698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965" cy="177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40EF">
              <w:rPr>
                <w:noProof/>
              </w:rPr>
              <w:t xml:space="preserve"> </w:t>
            </w:r>
            <w:r w:rsidR="004240EF" w:rsidRPr="004240EF">
              <w:rPr>
                <w:noProof/>
              </w:rPr>
              <w:drawing>
                <wp:inline distT="0" distB="0" distL="0" distR="0" wp14:anchorId="6A49E5D2" wp14:editId="1220E244">
                  <wp:extent cx="1625217" cy="362816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144" cy="365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FB957" w14:textId="77777777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020C76" w14:paraId="3DF53E2A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44319A32" w14:textId="35760BB2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Ahora realiza los pasos necesarios para mover el archivo de paginación al segundo disco duro. Nuevamente documenta todos los pasos y verifica que el fichero se puede ver en la unidad nueva.</w:t>
            </w:r>
          </w:p>
        </w:tc>
      </w:tr>
      <w:tr w:rsidR="00020C76" w14:paraId="27B73437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045EAE79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3F5809EF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2F81F595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</w:tbl>
    <w:p w14:paraId="4F3A6A3A" w14:textId="6BB0334F" w:rsidR="00921AFE" w:rsidRDefault="00921AFE" w:rsidP="00921AFE">
      <w:pPr>
        <w:jc w:val="both"/>
        <w:rPr>
          <w:rFonts w:ascii="Roboto" w:hAnsi="Roboto"/>
        </w:rPr>
      </w:pPr>
    </w:p>
    <w:p w14:paraId="533495E0" w14:textId="77777777" w:rsidR="00020C76" w:rsidRDefault="00020C76" w:rsidP="00020C76">
      <w:pPr>
        <w:jc w:val="both"/>
        <w:rPr>
          <w:rFonts w:ascii="Roboto" w:hAnsi="Roboto"/>
        </w:rPr>
      </w:pPr>
    </w:p>
    <w:p w14:paraId="236681F3" w14:textId="77777777" w:rsidR="00020C76" w:rsidRDefault="00020C76" w:rsidP="00020C76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020C76" w:rsidRPr="00770D90" w14:paraId="0337940A" w14:textId="77777777" w:rsidTr="00366186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2E941D5F" w14:textId="70575DBB" w:rsidR="00020C76" w:rsidRPr="00770D90" w:rsidRDefault="00020C76" w:rsidP="00366186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3</w:t>
            </w: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Variables de entorno</w:t>
            </w:r>
          </w:p>
        </w:tc>
      </w:tr>
    </w:tbl>
    <w:p w14:paraId="25079B85" w14:textId="48F9C1AD" w:rsidR="00020C76" w:rsidRPr="00020C76" w:rsidRDefault="00020C76" w:rsidP="00020C76">
      <w:pPr>
        <w:spacing w:before="120" w:after="120"/>
        <w:jc w:val="both"/>
        <w:rPr>
          <w:rFonts w:ascii="Roboto" w:hAnsi="Roboto"/>
        </w:rPr>
      </w:pPr>
      <w:r>
        <w:rPr>
          <w:rFonts w:ascii="Roboto" w:hAnsi="Roboto"/>
        </w:rPr>
        <w:t xml:space="preserve">Esta práctica también tienes que realizarla en la máquina virtual. Responde a las siguientes cuestiones relacionadas con las </w:t>
      </w:r>
      <w:r>
        <w:rPr>
          <w:rFonts w:ascii="Roboto" w:hAnsi="Roboto"/>
          <w:b/>
          <w:bCs/>
        </w:rPr>
        <w:t>variables de entorno</w:t>
      </w:r>
      <w:r>
        <w:rPr>
          <w:rFonts w:ascii="Roboto" w:hAnsi="Roboto"/>
        </w:rPr>
        <w:t>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386"/>
      </w:tblGrid>
      <w:tr w:rsidR="00020C76" w14:paraId="736D95AA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61757DF2" w14:textId="6C1A197A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 xml:space="preserve">Explica con tus palabras qué son las </w:t>
            </w:r>
            <w:r w:rsidRPr="00EB0A8E">
              <w:rPr>
                <w:rFonts w:ascii="Roboto" w:hAnsi="Roboto"/>
                <w:b/>
                <w:bCs/>
              </w:rPr>
              <w:t>variables de entorno</w:t>
            </w:r>
            <w:r>
              <w:rPr>
                <w:rFonts w:ascii="Roboto" w:hAnsi="Roboto"/>
              </w:rPr>
              <w:t>.</w:t>
            </w:r>
          </w:p>
        </w:tc>
      </w:tr>
      <w:tr w:rsidR="00020C76" w14:paraId="5A2291F1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4E13890D" w14:textId="5C9A5EF5" w:rsidR="00020C76" w:rsidRDefault="00720ECF" w:rsidP="00366186">
            <w:pPr>
              <w:spacing w:after="60"/>
              <w:jc w:val="both"/>
              <w:rPr>
                <w:rFonts w:ascii="Roboto" w:hAnsi="Roboto"/>
              </w:rPr>
            </w:pPr>
            <w:r w:rsidRPr="00720ECF">
              <w:rPr>
                <w:rFonts w:ascii="Roboto" w:hAnsi="Roboto"/>
              </w:rPr>
              <w:t>Las variables de entorno son cadenas que contienen información acerca del entorno para el sistema y el usuario que ha iniciado sesión en ese momento.</w:t>
            </w:r>
          </w:p>
          <w:p w14:paraId="5E7D9FF2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146DFA28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020C76" w14:paraId="3D0A9C1C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7B45BA57" w14:textId="1D8E23C6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Averigua si hay alguna variable de entorno que almacene el nombre del equipo y muéstralo desde Powershell y también desde </w:t>
            </w:r>
            <w:proofErr w:type="spellStart"/>
            <w:r>
              <w:rPr>
                <w:rFonts w:ascii="Roboto" w:hAnsi="Roboto"/>
              </w:rPr>
              <w:t>cmd</w:t>
            </w:r>
            <w:proofErr w:type="spellEnd"/>
            <w:r>
              <w:rPr>
                <w:rFonts w:ascii="Roboto" w:hAnsi="Roboto"/>
              </w:rPr>
              <w:t>.</w:t>
            </w:r>
          </w:p>
        </w:tc>
      </w:tr>
      <w:tr w:rsidR="00020C76" w14:paraId="21DD7960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5B13A56D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73B03B0C" w14:textId="1403B18C" w:rsidR="00020C76" w:rsidRDefault="00743D59" w:rsidP="00366186">
            <w:pPr>
              <w:spacing w:after="60"/>
              <w:jc w:val="both"/>
              <w:rPr>
                <w:rFonts w:ascii="Roboto" w:hAnsi="Roboto"/>
              </w:rPr>
            </w:pPr>
            <w:r w:rsidRPr="00743D59">
              <w:rPr>
                <w:rFonts w:ascii="Roboto" w:hAnsi="Roboto"/>
              </w:rPr>
              <w:drawing>
                <wp:inline distT="0" distB="0" distL="0" distR="0" wp14:anchorId="6CBF0E29" wp14:editId="788F1B6B">
                  <wp:extent cx="5400040" cy="209677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9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0A958" w14:textId="5D3920E8" w:rsidR="00EB0A8E" w:rsidRDefault="00EB0A8E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020C76" w14:paraId="5BB8B2FC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0938B559" w14:textId="5DB9B1D9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Supón que vas a guardar tus scripts Powershell en una carpeta llamada C:\scripts y quieres que estén en el </w:t>
            </w:r>
            <w:proofErr w:type="spellStart"/>
            <w:r w:rsidRPr="00EB0A8E">
              <w:rPr>
                <w:rFonts w:ascii="Roboto" w:hAnsi="Roboto"/>
                <w:b/>
                <w:bCs/>
              </w:rPr>
              <w:t>path</w:t>
            </w:r>
            <w:proofErr w:type="spellEnd"/>
            <w:r>
              <w:rPr>
                <w:rFonts w:ascii="Roboto" w:hAnsi="Roboto"/>
              </w:rPr>
              <w:t xml:space="preserve">. </w:t>
            </w:r>
            <w:r w:rsidRPr="00020C76">
              <w:rPr>
                <w:rFonts w:ascii="Roboto" w:hAnsi="Roboto"/>
              </w:rPr>
              <w:t>Añade</w:t>
            </w:r>
            <w:r>
              <w:rPr>
                <w:rFonts w:ascii="Roboto" w:hAnsi="Roboto"/>
              </w:rPr>
              <w:t xml:space="preserve"> esta ruta a la variable de entorno PATH documentando con capturas los pasos que has realizado.</w:t>
            </w:r>
          </w:p>
          <w:p w14:paraId="48861AA3" w14:textId="212CD95F" w:rsidR="00020C76" w:rsidRDefault="00020C76" w:rsidP="00020C7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Luego imprime la variable de entorno en Powershell para verificar que lo hayas añadido.</w:t>
            </w:r>
          </w:p>
        </w:tc>
      </w:tr>
      <w:tr w:rsidR="00020C76" w14:paraId="3473E03D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57B74A3B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2DA7ADB9" w14:textId="185A9ACB" w:rsidR="00020C76" w:rsidRDefault="00FF006B" w:rsidP="00366186">
            <w:pPr>
              <w:spacing w:after="60"/>
              <w:jc w:val="both"/>
              <w:rPr>
                <w:rFonts w:ascii="Roboto" w:hAnsi="Roboto"/>
              </w:rPr>
            </w:pPr>
            <w:r w:rsidRPr="00FF006B">
              <w:rPr>
                <w:rFonts w:ascii="Roboto" w:hAnsi="Roboto"/>
              </w:rPr>
              <w:drawing>
                <wp:inline distT="0" distB="0" distL="0" distR="0" wp14:anchorId="66F114D1" wp14:editId="49B8832C">
                  <wp:extent cx="5400040" cy="2988310"/>
                  <wp:effectExtent l="0" t="0" r="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8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06874" w14:textId="44C4E314" w:rsidR="00020C76" w:rsidRDefault="00743D59" w:rsidP="00366186">
            <w:pPr>
              <w:spacing w:after="60"/>
              <w:jc w:val="both"/>
              <w:rPr>
                <w:rFonts w:ascii="Roboto" w:hAnsi="Roboto"/>
              </w:rPr>
            </w:pPr>
            <w:r w:rsidRPr="00743D59">
              <w:rPr>
                <w:rFonts w:ascii="Roboto" w:hAnsi="Roboto"/>
              </w:rPr>
              <w:drawing>
                <wp:inline distT="0" distB="0" distL="0" distR="0" wp14:anchorId="50485679" wp14:editId="022A427E">
                  <wp:extent cx="5400040" cy="433070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13C5D" w14:textId="3D6C07D3" w:rsidR="00020C76" w:rsidRDefault="00020C76" w:rsidP="00020C76">
      <w:pPr>
        <w:spacing w:before="120" w:after="120"/>
        <w:jc w:val="both"/>
        <w:rPr>
          <w:rFonts w:ascii="Roboto" w:hAnsi="Roboto"/>
        </w:rPr>
      </w:pPr>
    </w:p>
    <w:p w14:paraId="4775B18F" w14:textId="77777777" w:rsidR="00020C76" w:rsidRDefault="00020C76" w:rsidP="00020C76">
      <w:pPr>
        <w:jc w:val="both"/>
        <w:rPr>
          <w:rFonts w:ascii="Roboto" w:hAnsi="Roboto"/>
        </w:rPr>
      </w:pPr>
    </w:p>
    <w:p w14:paraId="092990E5" w14:textId="77777777" w:rsidR="00020C76" w:rsidRDefault="00020C76" w:rsidP="00020C76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020C76" w:rsidRPr="00770D90" w14:paraId="48BBFF29" w14:textId="77777777" w:rsidTr="00366186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1AA861C8" w14:textId="5CF234BF" w:rsidR="00020C76" w:rsidRPr="00770D90" w:rsidRDefault="00020C76" w:rsidP="00366186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4</w:t>
            </w: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Acceso remoto</w:t>
            </w:r>
          </w:p>
        </w:tc>
      </w:tr>
    </w:tbl>
    <w:p w14:paraId="2A17721A" w14:textId="3BD137F8" w:rsidR="00020C76" w:rsidRDefault="00020C76" w:rsidP="00020C76">
      <w:pPr>
        <w:spacing w:before="120" w:after="120"/>
        <w:jc w:val="both"/>
        <w:rPr>
          <w:rFonts w:ascii="Roboto" w:hAnsi="Roboto"/>
        </w:rPr>
      </w:pPr>
      <w:r>
        <w:rPr>
          <w:rFonts w:ascii="Roboto" w:hAnsi="Roboto"/>
        </w:rPr>
        <w:t xml:space="preserve">Este ejercicio lo tienes que realizar en la </w:t>
      </w:r>
      <w:r w:rsidRPr="00020C76">
        <w:rPr>
          <w:rFonts w:ascii="Roboto" w:hAnsi="Roboto"/>
          <w:b/>
          <w:bCs/>
        </w:rPr>
        <w:t>máquina física</w:t>
      </w:r>
      <w:r>
        <w:rPr>
          <w:rFonts w:ascii="Roboto" w:hAnsi="Roboto"/>
        </w:rPr>
        <w:t>, ya que por ahora las máquinas virtuales no se ven entre ellas.</w:t>
      </w:r>
    </w:p>
    <w:p w14:paraId="6F38A900" w14:textId="0480C05C" w:rsidR="00020C76" w:rsidRPr="00020C76" w:rsidRDefault="00020C76" w:rsidP="00020C76">
      <w:pPr>
        <w:spacing w:before="120" w:after="120"/>
        <w:jc w:val="both"/>
        <w:rPr>
          <w:rFonts w:ascii="Roboto" w:hAnsi="Roboto"/>
        </w:rPr>
      </w:pPr>
      <w:r>
        <w:rPr>
          <w:rFonts w:ascii="Roboto" w:hAnsi="Roboto"/>
        </w:rPr>
        <w:t>Además, la tienes que realizar con un compañero de clase.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386"/>
      </w:tblGrid>
      <w:tr w:rsidR="00020C76" w14:paraId="18A574F5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6BB84E6C" w14:textId="2911C6E0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Prepara tu equipo para que tu compañero se pueda conectar por escritorio remoto. Documenta los pasos realizados.</w:t>
            </w:r>
          </w:p>
        </w:tc>
      </w:tr>
      <w:tr w:rsidR="00020C76" w14:paraId="0F398A2A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5D5DE1BC" w14:textId="7D9CFD76" w:rsidR="00020C76" w:rsidRDefault="00C9137D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Desactivamos el firewall por parte de los dos equipos a la vez que habilitamos el escritorio remoto.</w:t>
            </w:r>
          </w:p>
          <w:p w14:paraId="4B782B3B" w14:textId="2614DB66" w:rsidR="00C9137D" w:rsidRDefault="00C9137D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Después ponemos su dirección IP en el apartado de control remoto y le añadimos el usuario y la contraseña</w:t>
            </w:r>
          </w:p>
          <w:p w14:paraId="75A9D411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020C76" w14:paraId="2629311C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2D7615A5" w14:textId="4733495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Conéctate al equipo de tu compañero por escritorio remoto. Documenta los pasos realizados.</w:t>
            </w:r>
          </w:p>
        </w:tc>
      </w:tr>
      <w:tr w:rsidR="00020C76" w14:paraId="546BA4E6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154DD4AB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65E46143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05742993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020C76" w14:paraId="409B2095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1DAAE836" w14:textId="410593E9" w:rsidR="00020C76" w:rsidRPr="00CD18D2" w:rsidRDefault="00CD18D2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Ahora haced lo mismo, pero utilizando </w:t>
            </w:r>
            <w:r>
              <w:rPr>
                <w:rFonts w:ascii="Roboto" w:hAnsi="Roboto"/>
                <w:i/>
                <w:iCs/>
              </w:rPr>
              <w:t>Asistencia rápida</w:t>
            </w:r>
            <w:r>
              <w:rPr>
                <w:rFonts w:ascii="Roboto" w:hAnsi="Roboto"/>
              </w:rPr>
              <w:t>. Documenta todo el proceso.</w:t>
            </w:r>
          </w:p>
        </w:tc>
      </w:tr>
      <w:tr w:rsidR="00020C76" w14:paraId="1BB4FBB7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1A3DBA1D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4D19B709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6E8FBF90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020C76" w14:paraId="108D6144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7DD9A0A8" w14:textId="77777777" w:rsidR="00020C76" w:rsidRDefault="00CD18D2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Explica las diferencias entre conectarte mediante escritorio remoto y hacerlo con asistencia rápida.</w:t>
            </w:r>
          </w:p>
          <w:p w14:paraId="09294D76" w14:textId="0237D9FF" w:rsidR="00CD18D2" w:rsidRDefault="00CD18D2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¿En qué situaciones crees que sería más recomendable uno u otro método?</w:t>
            </w:r>
          </w:p>
        </w:tc>
      </w:tr>
      <w:tr w:rsidR="00020C76" w14:paraId="661EBFB1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1AD9266D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17A3EA55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06618457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</w:tbl>
    <w:p w14:paraId="44ACCB15" w14:textId="77777777" w:rsidR="00020C76" w:rsidRDefault="00020C76" w:rsidP="00020C76">
      <w:pPr>
        <w:spacing w:before="120" w:after="120"/>
        <w:jc w:val="both"/>
        <w:rPr>
          <w:rFonts w:ascii="Roboto" w:hAnsi="Roboto"/>
        </w:rPr>
      </w:pPr>
    </w:p>
    <w:sectPr w:rsidR="00020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153221">
    <w:abstractNumId w:val="26"/>
  </w:num>
  <w:num w:numId="2" w16cid:durableId="454449099">
    <w:abstractNumId w:val="31"/>
  </w:num>
  <w:num w:numId="3" w16cid:durableId="2047173834">
    <w:abstractNumId w:val="23"/>
  </w:num>
  <w:num w:numId="4" w16cid:durableId="1158039533">
    <w:abstractNumId w:val="0"/>
  </w:num>
  <w:num w:numId="5" w16cid:durableId="1975981683">
    <w:abstractNumId w:val="10"/>
  </w:num>
  <w:num w:numId="6" w16cid:durableId="1048069551">
    <w:abstractNumId w:val="2"/>
  </w:num>
  <w:num w:numId="7" w16cid:durableId="896428817">
    <w:abstractNumId w:val="25"/>
  </w:num>
  <w:num w:numId="8" w16cid:durableId="87193839">
    <w:abstractNumId w:val="5"/>
  </w:num>
  <w:num w:numId="9" w16cid:durableId="1800494386">
    <w:abstractNumId w:val="3"/>
  </w:num>
  <w:num w:numId="10" w16cid:durableId="1635480469">
    <w:abstractNumId w:val="11"/>
  </w:num>
  <w:num w:numId="11" w16cid:durableId="665669602">
    <w:abstractNumId w:val="15"/>
  </w:num>
  <w:num w:numId="12" w16cid:durableId="1959100318">
    <w:abstractNumId w:val="12"/>
  </w:num>
  <w:num w:numId="13" w16cid:durableId="163513659">
    <w:abstractNumId w:val="30"/>
  </w:num>
  <w:num w:numId="14" w16cid:durableId="512844405">
    <w:abstractNumId w:val="17"/>
  </w:num>
  <w:num w:numId="15" w16cid:durableId="1306667286">
    <w:abstractNumId w:val="22"/>
  </w:num>
  <w:num w:numId="16" w16cid:durableId="2038043023">
    <w:abstractNumId w:val="14"/>
  </w:num>
  <w:num w:numId="17" w16cid:durableId="951476017">
    <w:abstractNumId w:val="24"/>
  </w:num>
  <w:num w:numId="18" w16cid:durableId="582301023">
    <w:abstractNumId w:val="9"/>
  </w:num>
  <w:num w:numId="19" w16cid:durableId="1289627511">
    <w:abstractNumId w:val="20"/>
  </w:num>
  <w:num w:numId="20" w16cid:durableId="1113279723">
    <w:abstractNumId w:val="28"/>
  </w:num>
  <w:num w:numId="21" w16cid:durableId="2133936748">
    <w:abstractNumId w:val="19"/>
  </w:num>
  <w:num w:numId="22" w16cid:durableId="700741543">
    <w:abstractNumId w:val="6"/>
  </w:num>
  <w:num w:numId="23" w16cid:durableId="839657943">
    <w:abstractNumId w:val="21"/>
  </w:num>
  <w:num w:numId="24" w16cid:durableId="1406100814">
    <w:abstractNumId w:val="27"/>
  </w:num>
  <w:num w:numId="25" w16cid:durableId="334917525">
    <w:abstractNumId w:val="7"/>
  </w:num>
  <w:num w:numId="26" w16cid:durableId="165167632">
    <w:abstractNumId w:val="29"/>
  </w:num>
  <w:num w:numId="27" w16cid:durableId="1374887604">
    <w:abstractNumId w:val="13"/>
  </w:num>
  <w:num w:numId="28" w16cid:durableId="1201825284">
    <w:abstractNumId w:val="1"/>
  </w:num>
  <w:num w:numId="29" w16cid:durableId="1573419858">
    <w:abstractNumId w:val="18"/>
  </w:num>
  <w:num w:numId="30" w16cid:durableId="1046761165">
    <w:abstractNumId w:val="16"/>
  </w:num>
  <w:num w:numId="31" w16cid:durableId="406614003">
    <w:abstractNumId w:val="4"/>
  </w:num>
  <w:num w:numId="32" w16cid:durableId="1595161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2"/>
    <w:rsid w:val="000038CC"/>
    <w:rsid w:val="00016358"/>
    <w:rsid w:val="00020C76"/>
    <w:rsid w:val="000262D4"/>
    <w:rsid w:val="00026C41"/>
    <w:rsid w:val="0003283D"/>
    <w:rsid w:val="0004416B"/>
    <w:rsid w:val="000476F5"/>
    <w:rsid w:val="0005041A"/>
    <w:rsid w:val="0007028F"/>
    <w:rsid w:val="000766AB"/>
    <w:rsid w:val="00081306"/>
    <w:rsid w:val="00094BF8"/>
    <w:rsid w:val="000A2F95"/>
    <w:rsid w:val="000B0AA7"/>
    <w:rsid w:val="000C061D"/>
    <w:rsid w:val="000C3242"/>
    <w:rsid w:val="000D0982"/>
    <w:rsid w:val="000D4F4C"/>
    <w:rsid w:val="001044CB"/>
    <w:rsid w:val="00105E45"/>
    <w:rsid w:val="001102F8"/>
    <w:rsid w:val="00111D7C"/>
    <w:rsid w:val="001127D2"/>
    <w:rsid w:val="00112AF3"/>
    <w:rsid w:val="0011446A"/>
    <w:rsid w:val="00145C9C"/>
    <w:rsid w:val="001761E9"/>
    <w:rsid w:val="001C0DFC"/>
    <w:rsid w:val="001D02F4"/>
    <w:rsid w:val="001D4281"/>
    <w:rsid w:val="001E0C8B"/>
    <w:rsid w:val="001E3488"/>
    <w:rsid w:val="001F12A5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C0D6F"/>
    <w:rsid w:val="003E2BF3"/>
    <w:rsid w:val="003F2BB2"/>
    <w:rsid w:val="00400B68"/>
    <w:rsid w:val="00414C62"/>
    <w:rsid w:val="00416AE6"/>
    <w:rsid w:val="00421692"/>
    <w:rsid w:val="004240EF"/>
    <w:rsid w:val="00425363"/>
    <w:rsid w:val="00440CA9"/>
    <w:rsid w:val="00470786"/>
    <w:rsid w:val="004B67B4"/>
    <w:rsid w:val="004C7DC0"/>
    <w:rsid w:val="004E00BD"/>
    <w:rsid w:val="00505676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704AFC"/>
    <w:rsid w:val="00712D6E"/>
    <w:rsid w:val="0072006C"/>
    <w:rsid w:val="00720ECF"/>
    <w:rsid w:val="00731DFD"/>
    <w:rsid w:val="00735910"/>
    <w:rsid w:val="00743A94"/>
    <w:rsid w:val="00743D59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7F5BA1"/>
    <w:rsid w:val="0081481C"/>
    <w:rsid w:val="00836FFC"/>
    <w:rsid w:val="008910EE"/>
    <w:rsid w:val="00895612"/>
    <w:rsid w:val="00896807"/>
    <w:rsid w:val="00896F28"/>
    <w:rsid w:val="008C3D30"/>
    <w:rsid w:val="008D0D2C"/>
    <w:rsid w:val="00921AFE"/>
    <w:rsid w:val="009617E8"/>
    <w:rsid w:val="00962A3D"/>
    <w:rsid w:val="00966FFE"/>
    <w:rsid w:val="00997B81"/>
    <w:rsid w:val="009D4B00"/>
    <w:rsid w:val="009D5FFF"/>
    <w:rsid w:val="009D6DC8"/>
    <w:rsid w:val="00A010BF"/>
    <w:rsid w:val="00A107C1"/>
    <w:rsid w:val="00A10DE6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6499C"/>
    <w:rsid w:val="00B718AF"/>
    <w:rsid w:val="00B73E06"/>
    <w:rsid w:val="00B7740F"/>
    <w:rsid w:val="00B85FB4"/>
    <w:rsid w:val="00B9559C"/>
    <w:rsid w:val="00BB6F44"/>
    <w:rsid w:val="00BE312F"/>
    <w:rsid w:val="00BF1021"/>
    <w:rsid w:val="00BF5403"/>
    <w:rsid w:val="00C04A49"/>
    <w:rsid w:val="00C20BBC"/>
    <w:rsid w:val="00C37293"/>
    <w:rsid w:val="00C44E62"/>
    <w:rsid w:val="00C77D3A"/>
    <w:rsid w:val="00C80EC0"/>
    <w:rsid w:val="00C9137D"/>
    <w:rsid w:val="00CA09BC"/>
    <w:rsid w:val="00CB0FE2"/>
    <w:rsid w:val="00CB136C"/>
    <w:rsid w:val="00CB7358"/>
    <w:rsid w:val="00CD18D2"/>
    <w:rsid w:val="00D139FC"/>
    <w:rsid w:val="00D15F90"/>
    <w:rsid w:val="00D22A36"/>
    <w:rsid w:val="00D3035C"/>
    <w:rsid w:val="00D52201"/>
    <w:rsid w:val="00DF198F"/>
    <w:rsid w:val="00E0268B"/>
    <w:rsid w:val="00E11655"/>
    <w:rsid w:val="00E1636B"/>
    <w:rsid w:val="00E33B5D"/>
    <w:rsid w:val="00E519CE"/>
    <w:rsid w:val="00E540A6"/>
    <w:rsid w:val="00E86F41"/>
    <w:rsid w:val="00E9538F"/>
    <w:rsid w:val="00EB0A8E"/>
    <w:rsid w:val="00ED3602"/>
    <w:rsid w:val="00F06D50"/>
    <w:rsid w:val="00F3159E"/>
    <w:rsid w:val="00F63B98"/>
    <w:rsid w:val="00F65DC9"/>
    <w:rsid w:val="00F940BA"/>
    <w:rsid w:val="00FB6AE9"/>
    <w:rsid w:val="00FE3ECF"/>
    <w:rsid w:val="00FF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D30"/>
    <w:pPr>
      <w:spacing w:before="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685</Words>
  <Characters>3769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Alumno</cp:lastModifiedBy>
  <cp:revision>2</cp:revision>
  <dcterms:created xsi:type="dcterms:W3CDTF">2022-11-08T12:32:00Z</dcterms:created>
  <dcterms:modified xsi:type="dcterms:W3CDTF">2022-11-08T12:32:00Z</dcterms:modified>
</cp:coreProperties>
</file>