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t xml:space="preserve">Lesson Plan </w:t>
      </w:r>
      <w:r>
        <w:br/>
      </w:r>
    </w:p>
    <w:p w:rsidR="00A77427" w:rsidRDefault="007F1D13">
      <w:pPr>
        <w:ind/>
      </w:pPr>
      <w:r>
        <w:rPr>
          <w:b/>
          <w:bCs/>
          <w:u w:val="single"/>
        </w:rPr>
        <w:t>Overview and Learning Objective</w:t>
      </w:r>
      <w:r>
        <w:t>## Lesson Plan: Introduction to Algebra (Grade 10)</w:t>
      </w:r>
      <w:r>
        <w:br/>
      </w:r>
      <w:r>
        <w:br/>
      </w:r>
      <w:r>
        <w:t xml:space="preserve">This lesson introduces students to the fundamental concepts of algebra, laying the groundwork for their future mathematical studies.  We will explore the use of variables, expressions, and equations, emphasizing how these tools allow us to solve problems and represent relationships in a concise and powerful way. This lesson aligns with the broader goal of developing students' problem-solving skills and understanding of abstract mathematical concepts. </w:t>
      </w:r>
      <w:r>
        <w:br/>
      </w:r>
      <w:r>
        <w:br/>
      </w:r>
      <w:r>
        <w:t>**Learning Objectives:**</w:t>
      </w:r>
      <w:r>
        <w:br/>
      </w:r>
      <w:r>
        <w:br/>
      </w:r>
      <w:r>
        <w:t>LO-1: Students will be able to define variables and explain their use in algebraic expressions.</w:t>
      </w:r>
      <w:r>
        <w:br/>
      </w:r>
      <w:r>
        <w:t xml:space="preserve">LO-2: Students will be able to translate verbal phrases into algebraic expressions and vice versa. </w:t>
      </w:r>
      <w:r>
        <w:br/>
      </w:r>
      <w:r>
        <w:t xml:space="preserve">LO-3: Students will be able to solve simple linear equations using basic arithmetic operations. </w:t>
      </w:r>
      <w:r>
        <w:br/>
      </w:r>
      <w:r>
        <w:br/>
      </w:r>
    </w:p>
    <w:p w:rsidR="00A77427" w:rsidRDefault="007F1D13">
      <w:pPr>
        <w:ind/>
      </w:pPr>
      <w:r>
        <w:rPr>
          <w:b/>
          <w:bCs/>
          <w:u w:val="single"/>
        </w:rPr>
        <w:t>Curricular Goals and Curricular competencies</w:t>
      </w:r>
      <w:r>
        <w:t>CG-1: Students will understand the fundamental principles of algebraic expressions and equations.</w:t>
      </w:r>
      <w:r>
        <w:br/>
      </w:r>
      <w:r>
        <w:t>CG-2: Students will be able to apply algebraic concepts to solve real-world problems.</w:t>
      </w:r>
      <w:r>
        <w:br/>
      </w:r>
      <w:r>
        <w:br/>
      </w:r>
      <w:r>
        <w:t>CC-1: Students will be able to identify and combine like terms in algebraic expressions.</w:t>
      </w:r>
      <w:r>
        <w:br/>
      </w:r>
      <w:r>
        <w:t>CC-2: Students will be able to solve linear equations for an unknown variable.</w:t>
      </w:r>
      <w:r>
        <w:br/>
      </w:r>
      <w:r>
        <w:t xml:space="preserve">CC-3: Students will be able to translate word problems into algebraic equations. </w:t>
      </w:r>
      <w:r>
        <w:br/>
      </w:r>
    </w:p>
    <w:p w:rsidR="00A77427" w:rsidRDefault="007F1D13">
      <w:r>
        <w:br w:type="page"/>
      </w:r>
    </w:p>
    <w:tbl>
      <w:tblPr>
        <w:tblStyle w:val="a3"/>
        <w:tblW w:w="0" w:type="auto"/>
        <w:tblInd w:w="0" w:type="dxa"/>
        <w:tblLook w:val="04A0" w:firstRow="1" w:lastRow="0" w:firstColumn="1" w:lastColumn="0" w:noHBand="0" w:noVBand="1"/>
      </w:tblPr>
      <w:tblLayout w:type="auto"/>
      <w:tblGrid>
        <w:gridCol w:w="4261"/>
        <w:gridCol w:w="4261"/>
        <w:gridCol w:w="4261"/>
        <w:gridCol w:w="4261"/>
        <w:gridCol w:w="4261"/>
      </w:tblGrid>
      <w:tr w:rsidR="00995B51" w:rsidTr="007F1D13">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Arial" w:hAnsi="Arial"/>
                <w:color w:val="000"/>
                <w:b/>
                <w:sz w:val="24"/>
                <w:szCs w:val="24"/>
              </w:rPr>
              <w:t>Learning Objective</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Arial" w:hAnsi="Arial"/>
                <w:color w:val="000"/>
                <w:b/>
                <w:sz w:val="24"/>
                <w:szCs w:val="24"/>
              </w:rPr>
              <w:t>Curricular competencies </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Arial" w:hAnsi="Arial"/>
                <w:color w:val="000"/>
                <w:b/>
                <w:sz w:val="24"/>
                <w:szCs w:val="24"/>
              </w:rPr>
              <w:t>FACTUAL KNOWLEDGE</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Arial" w:hAnsi="Arial"/>
                <w:color w:val="000"/>
                <w:b/>
                <w:sz w:val="24"/>
                <w:szCs w:val="24"/>
              </w:rPr>
              <w:t>CONCEPTUAL KNOWLEDGE</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Arial" w:hAnsi="Arial"/>
                <w:color w:val="000"/>
                <w:b/>
                <w:sz w:val="24"/>
                <w:szCs w:val="24"/>
              </w:rPr>
              <w:t>PROCEDURAL KNOWLEDGE</w:t>
            </w:r>
          </w:p>
        </w:tc>
      </w:tr>
      <w:tr w:rsidR="00995B51" w:rsidTr="007F1D13">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Arial" w:hAnsi="Arial"/>
                <w:color w:val="000"/>
                <w:sz w:val="24"/>
                <w:szCs w:val="24"/>
              </w:rPr>
              <w:t>LO-1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Arial" w:hAnsi="Arial"/>
                <w:color w:val="000"/>
                <w:sz w:val="24"/>
                <w:szCs w:val="24"/>
              </w:rPr>
              <w:t>CC-1 </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Arial" w:hAnsi="Arial"/>
                <w:color w:val="000"/>
                <w:sz w:val="24"/>
                <w:szCs w:val="24"/>
              </w:rPr>
              <w:t>Here are three factual knowledge points about algebra, each within 12 words:
1. **Variables represent unknown quantities.**
2. **Equations express relationships between variables.**
3. **Solving equations finds the value of variables.** 
</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Arial" w:hAnsi="Arial"/>
                <w:color w:val="000"/>
                <w:sz w:val="24"/>
                <w:szCs w:val="24"/>
              </w:rPr>
              <w:t>Here are three conceptual knowledge points about algebra, keeping within the 12-word limit:
1. **Variables represent unknown values.**
2. **Equations express relationships between variables.**
3. **Solving for variables reveals hidden information.** 
</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Arial" w:hAnsi="Arial"/>
                <w:color w:val="000"/>
                <w:sz w:val="24"/>
                <w:szCs w:val="24"/>
              </w:rPr>
              <w:t>Here are three procedural knowledge points for algebra, keeping within the 12-word limit:
1. **Isolate the variable using inverse operations.**
2. **Combine like terms to simplify expressions.**
3. **Substitute values into equations to solve for unknowns.** 
</w:t>
            </w:r>
          </w:p>
        </w:tc>
      </w:tr>
      <w:tr w:rsidR="00995B51" w:rsidTr="007F1D13">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Arial" w:hAnsi="Arial"/>
                <w:color w:val="000"/>
                <w:sz w:val="24"/>
                <w:szCs w:val="24"/>
              </w:rPr>
              <w:t>LO-2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Arial" w:hAnsi="Arial"/>
                <w:color w:val="000"/>
                <w:sz w:val="24"/>
                <w:szCs w:val="24"/>
              </w:rPr>
              <w:t>CC-2 </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Arial" w:hAnsi="Arial"/>
                <w:color w:val="000"/>
                <w:sz w:val="24"/>
                <w:szCs w:val="24"/>
              </w:rPr>
              <w:t>Here are three factual knowledge points about algebra, each within 12 words:
1. **Variables represent unknown quantities.**
2. **Equations express relationships between variables.**
3. **Solving equations finds the value of variables.** 
</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Arial" w:hAnsi="Arial"/>
                <w:color w:val="000"/>
                <w:sz w:val="24"/>
                <w:szCs w:val="24"/>
              </w:rPr>
              <w:t>Here are three conceptual knowledge points about algebra, keeping within the 12-word limit:
1. **Variables represent unknown values.**
2. **Equations express relationships between variables.**
3. **Solving for variables reveals hidden information.** 
</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Arial" w:hAnsi="Arial"/>
                <w:color w:val="000"/>
                <w:sz w:val="24"/>
                <w:szCs w:val="24"/>
              </w:rPr>
              <w:t>Here are three procedural knowledge points for algebra, keeping within the 12-word limit:
1. **Isolate the variable using inverse operations.**
2. **Combine like terms to simplify expressions.**
3. **Substitute values into equations to solve for unknowns.** 
</w:t>
            </w:r>
          </w:p>
        </w:tc>
      </w:tr>
      <w:tr w:rsidR="00995B51" w:rsidTr="007F1D13">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Arial" w:hAnsi="Arial"/>
                <w:color w:val="000"/>
                <w:sz w:val="24"/>
                <w:szCs w:val="24"/>
              </w:rPr>
              <w:t>LO-3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Arial" w:hAnsi="Arial"/>
                <w:color w:val="000"/>
                <w:sz w:val="24"/>
                <w:szCs w:val="24"/>
              </w:rPr>
              <w:t>CC-3 </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Arial" w:hAnsi="Arial"/>
                <w:color w:val="000"/>
                <w:sz w:val="24"/>
                <w:szCs w:val="24"/>
              </w:rPr>
              <w:t>Here are three factual knowledge points about algebra, each within 12 words:
1. **Variables represent unknown quantities.**
2. **Equations express relationships between variables.**
3. **Solving equations finds the value of variables.** 
</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Arial" w:hAnsi="Arial"/>
                <w:color w:val="000"/>
                <w:sz w:val="24"/>
                <w:szCs w:val="24"/>
              </w:rPr>
              <w:t>Here are three conceptual knowledge points about algebra, keeping within the 12-word limit:
1. **Variables represent unknown values.**
2. **Equations express relationships between variables.**
3. **Solving for variables reveals hidden information.** 
</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Arial" w:hAnsi="Arial"/>
                <w:color w:val="000"/>
                <w:sz w:val="24"/>
                <w:szCs w:val="24"/>
              </w:rPr>
              <w:t>Here are three procedural knowledge points for algebra, keeping within the 12-word limit:
1. **Isolate the variable using inverse operations.**
2. **Combine like terms to simplify expressions.**
3. **Substitute values into equations to solve for unknowns.** 
</w:t>
            </w:r>
          </w:p>
        </w:tc>
      </w:tr>
    </w:tbl>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2024-10-29T05:34:35Z</dcterms:created>
  <dcterms:modified xsi:type="dcterms:W3CDTF">2024-10-29T05:34:35Z</dcterms:modified>
</cp:coreProperties>
</file>