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26CEF" w14:textId="77777777" w:rsidR="0045118A" w:rsidRDefault="00000000">
      <w:pPr>
        <w:jc w:val="center"/>
        <w:rPr>
          <w:b/>
          <w:bCs/>
          <w:color w:val="A02B93"/>
          <w:sz w:val="36"/>
          <w:szCs w:val="36"/>
        </w:rPr>
      </w:pPr>
      <w:r>
        <w:rPr>
          <w:b/>
          <w:bCs/>
          <w:color w:val="A02B93"/>
          <w:sz w:val="36"/>
          <w:szCs w:val="36"/>
        </w:rPr>
        <w:t>“</w:t>
      </w:r>
      <w:proofErr w:type="spellStart"/>
      <w:r>
        <w:rPr>
          <w:b/>
          <w:bCs/>
          <w:color w:val="A02B93"/>
          <w:sz w:val="36"/>
          <w:szCs w:val="36"/>
        </w:rPr>
        <w:t>LogiTrack</w:t>
      </w:r>
      <w:proofErr w:type="spellEnd"/>
      <w:r>
        <w:rPr>
          <w:b/>
          <w:bCs/>
          <w:color w:val="A02B93"/>
          <w:sz w:val="36"/>
          <w:szCs w:val="36"/>
        </w:rPr>
        <w:t>”</w:t>
      </w:r>
    </w:p>
    <w:p w14:paraId="07A9D00A" w14:textId="77777777" w:rsidR="0045118A" w:rsidRDefault="00000000">
      <w:pPr>
        <w:jc w:val="center"/>
        <w:rPr>
          <w:b/>
          <w:bCs/>
          <w:color w:val="A02B93"/>
          <w:sz w:val="36"/>
          <w:szCs w:val="36"/>
        </w:rPr>
      </w:pPr>
      <w:r>
        <w:rPr>
          <w:b/>
          <w:bCs/>
          <w:color w:val="A02B93"/>
          <w:sz w:val="36"/>
          <w:szCs w:val="36"/>
        </w:rPr>
        <w:t>Софтуер за логистични решения</w:t>
      </w:r>
    </w:p>
    <w:p w14:paraId="189EC07D" w14:textId="77777777" w:rsidR="0045118A" w:rsidRDefault="00000000">
      <w:pPr>
        <w:jc w:val="center"/>
        <w:rPr>
          <w:b/>
          <w:bCs/>
          <w:color w:val="A02B93"/>
          <w:sz w:val="36"/>
          <w:szCs w:val="36"/>
        </w:rPr>
      </w:pPr>
      <w:r>
        <w:rPr>
          <w:b/>
          <w:bCs/>
          <w:color w:val="A02B93"/>
          <w:sz w:val="36"/>
          <w:szCs w:val="36"/>
        </w:rPr>
        <w:t>(архитектурен проект)</w:t>
      </w:r>
    </w:p>
    <w:p w14:paraId="1D4B3F5F" w14:textId="77777777" w:rsidR="0045118A" w:rsidRDefault="00000000">
      <w:pPr>
        <w:jc w:val="center"/>
      </w:pPr>
      <w:r>
        <w:rPr>
          <w:b/>
          <w:bCs/>
          <w:sz w:val="28"/>
          <w:szCs w:val="28"/>
        </w:rPr>
        <w:t>Проект номер:</w:t>
      </w:r>
      <w:r>
        <w:rPr>
          <w:sz w:val="28"/>
          <w:szCs w:val="28"/>
        </w:rPr>
        <w:t xml:space="preserve"> 18</w:t>
      </w:r>
      <w:r>
        <w:rPr>
          <w:sz w:val="28"/>
          <w:szCs w:val="28"/>
        </w:rPr>
        <w:br/>
      </w:r>
      <w:r>
        <w:rPr>
          <w:b/>
          <w:bCs/>
          <w:sz w:val="28"/>
          <w:szCs w:val="28"/>
        </w:rPr>
        <w:t>Автори:</w:t>
      </w:r>
      <w:r>
        <w:rPr>
          <w:sz w:val="28"/>
          <w:szCs w:val="28"/>
        </w:rPr>
        <w:t xml:space="preserve"> Йоана Йотова, Калин Герджиков, Илия Кръстев, Денис </w:t>
      </w:r>
      <w:proofErr w:type="spellStart"/>
      <w:r>
        <w:rPr>
          <w:sz w:val="28"/>
          <w:szCs w:val="28"/>
        </w:rPr>
        <w:t>Патронов</w:t>
      </w:r>
      <w:proofErr w:type="spellEnd"/>
      <w:r>
        <w:rPr>
          <w:sz w:val="28"/>
          <w:szCs w:val="28"/>
        </w:rPr>
        <w:br/>
      </w:r>
      <w:r>
        <w:rPr>
          <w:b/>
          <w:bCs/>
          <w:sz w:val="28"/>
          <w:szCs w:val="28"/>
        </w:rPr>
        <w:t>Дата:</w:t>
      </w:r>
      <w:r>
        <w:rPr>
          <w:sz w:val="28"/>
          <w:szCs w:val="28"/>
        </w:rPr>
        <w:t xml:space="preserve"> 05.11.2024г.</w:t>
      </w:r>
    </w:p>
    <w:p w14:paraId="6ACAEFAF" w14:textId="77777777" w:rsidR="0045118A" w:rsidRDefault="0045118A"/>
    <w:p w14:paraId="0659F40E" w14:textId="77777777" w:rsidR="0045118A" w:rsidRDefault="00000000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Въведение</w:t>
      </w:r>
      <w:proofErr w:type="spellEnd"/>
    </w:p>
    <w:p w14:paraId="43F46AB8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Този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документ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представя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архитектурата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проекта</w:t>
      </w:r>
      <w:proofErr w:type="spellEnd"/>
      <w:r>
        <w:rPr>
          <w:sz w:val="24"/>
          <w:szCs w:val="24"/>
          <w:lang w:val="en-US"/>
        </w:rPr>
        <w:t xml:space="preserve"> „</w:t>
      </w:r>
      <w:proofErr w:type="spellStart"/>
      <w:proofErr w:type="gramStart"/>
      <w:r>
        <w:rPr>
          <w:sz w:val="24"/>
          <w:szCs w:val="24"/>
          <w:lang w:val="en-US"/>
        </w:rPr>
        <w:t>LogiTrack</w:t>
      </w:r>
      <w:proofErr w:type="spellEnd"/>
      <w:r>
        <w:rPr>
          <w:sz w:val="24"/>
          <w:szCs w:val="24"/>
          <w:lang w:val="en-US"/>
        </w:rPr>
        <w:t>“ –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софтуерно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решение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оптимизация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логистичните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процеси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малки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средни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фирми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Проектът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цели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подобрение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комуникацията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между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логистичните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компании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техните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управление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заявки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оферти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проследяване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поръчки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както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обработка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транспортни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средства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разходи</w:t>
      </w:r>
      <w:proofErr w:type="spellEnd"/>
      <w:r>
        <w:rPr>
          <w:sz w:val="24"/>
          <w:szCs w:val="24"/>
          <w:lang w:val="en-US"/>
        </w:rPr>
        <w:t>.</w:t>
      </w:r>
    </w:p>
    <w:p w14:paraId="12AEE013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Софтуерът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осигурява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централизирана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управление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процесите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регистрация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заявки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визуализация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финансови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генериране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отчети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Компаниите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могат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ефективно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управляват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своите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логистични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дейности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предоставят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удобни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опции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проследяване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статистики</w:t>
      </w:r>
      <w:proofErr w:type="spellEnd"/>
      <w:r>
        <w:rPr>
          <w:sz w:val="24"/>
          <w:szCs w:val="24"/>
          <w:lang w:val="en-US"/>
        </w:rPr>
        <w:t>.</w:t>
      </w:r>
    </w:p>
    <w:p w14:paraId="59D6FA77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Екипът</w:t>
      </w:r>
      <w:proofErr w:type="spellEnd"/>
      <w:r>
        <w:rPr>
          <w:sz w:val="24"/>
          <w:szCs w:val="24"/>
          <w:lang w:val="en-US"/>
        </w:rPr>
        <w:t xml:space="preserve"> е </w:t>
      </w:r>
      <w:proofErr w:type="spellStart"/>
      <w:r>
        <w:rPr>
          <w:sz w:val="24"/>
          <w:szCs w:val="24"/>
          <w:lang w:val="en-US"/>
        </w:rPr>
        <w:t>разпределен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както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следва</w:t>
      </w:r>
      <w:proofErr w:type="spellEnd"/>
      <w:r>
        <w:rPr>
          <w:sz w:val="24"/>
          <w:szCs w:val="24"/>
          <w:lang w:val="en-US"/>
        </w:rPr>
        <w:t>:</w:t>
      </w:r>
    </w:p>
    <w:p w14:paraId="27537E99" w14:textId="77777777" w:rsidR="0045118A" w:rsidRDefault="00000000">
      <w:pPr>
        <w:numPr>
          <w:ilvl w:val="0"/>
          <w:numId w:val="1"/>
        </w:numPr>
      </w:pPr>
      <w:proofErr w:type="spellStart"/>
      <w:r>
        <w:rPr>
          <w:b/>
          <w:bCs/>
          <w:sz w:val="24"/>
          <w:szCs w:val="24"/>
          <w:lang w:val="en-US"/>
        </w:rPr>
        <w:t>Бекенд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разработка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Йоана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Йотова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бизнес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логика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защита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бази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</w:t>
      </w:r>
      <w:proofErr w:type="spellEnd"/>
      <w:r>
        <w:rPr>
          <w:sz w:val="24"/>
          <w:szCs w:val="24"/>
          <w:lang w:val="en-US"/>
        </w:rPr>
        <w:t xml:space="preserve"> (ASP.NET).</w:t>
      </w:r>
    </w:p>
    <w:p w14:paraId="492C857A" w14:textId="77777777" w:rsidR="0045118A" w:rsidRDefault="00000000">
      <w:pPr>
        <w:numPr>
          <w:ilvl w:val="0"/>
          <w:numId w:val="1"/>
        </w:numPr>
      </w:pPr>
      <w:proofErr w:type="spellStart"/>
      <w:r>
        <w:rPr>
          <w:b/>
          <w:bCs/>
          <w:sz w:val="24"/>
          <w:szCs w:val="24"/>
          <w:lang w:val="en-US"/>
        </w:rPr>
        <w:t>Фронтенд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разработка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Денис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потребителски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интерфейс</w:t>
      </w:r>
      <w:proofErr w:type="spellEnd"/>
      <w:r>
        <w:rPr>
          <w:sz w:val="24"/>
          <w:szCs w:val="24"/>
          <w:lang w:val="en-US"/>
        </w:rPr>
        <w:t xml:space="preserve"> (HTML, CSS, JavaScript, Razor).</w:t>
      </w:r>
    </w:p>
    <w:p w14:paraId="4C09879D" w14:textId="77777777" w:rsidR="0045118A" w:rsidRDefault="00000000">
      <w:pPr>
        <w:numPr>
          <w:ilvl w:val="0"/>
          <w:numId w:val="1"/>
        </w:numPr>
      </w:pPr>
      <w:proofErr w:type="spellStart"/>
      <w:r>
        <w:rPr>
          <w:b/>
          <w:bCs/>
          <w:sz w:val="24"/>
          <w:szCs w:val="24"/>
          <w:lang w:val="en-US"/>
        </w:rPr>
        <w:t>Тестване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Илия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юнит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тестване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ръчно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тестване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оценка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потребителското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изживяване</w:t>
      </w:r>
      <w:proofErr w:type="spellEnd"/>
      <w:r>
        <w:rPr>
          <w:sz w:val="24"/>
          <w:szCs w:val="24"/>
          <w:lang w:val="en-US"/>
        </w:rPr>
        <w:t>.</w:t>
      </w:r>
    </w:p>
    <w:p w14:paraId="24A47A43" w14:textId="5A2A0A46" w:rsidR="0045118A" w:rsidRDefault="00000000">
      <w:pPr>
        <w:numPr>
          <w:ilvl w:val="0"/>
          <w:numId w:val="1"/>
        </w:numPr>
      </w:pPr>
      <w:proofErr w:type="spellStart"/>
      <w:r>
        <w:rPr>
          <w:b/>
          <w:bCs/>
          <w:sz w:val="24"/>
          <w:szCs w:val="24"/>
          <w:lang w:val="en-US"/>
        </w:rPr>
        <w:t>Документация</w:t>
      </w:r>
      <w:proofErr w:type="spellEnd"/>
      <w:r>
        <w:rPr>
          <w:b/>
          <w:bCs/>
          <w:sz w:val="24"/>
          <w:szCs w:val="24"/>
          <w:lang w:val="en-US"/>
        </w:rPr>
        <w:t xml:space="preserve"> и </w:t>
      </w:r>
      <w:proofErr w:type="spellStart"/>
      <w:r>
        <w:rPr>
          <w:b/>
          <w:bCs/>
          <w:sz w:val="24"/>
          <w:szCs w:val="24"/>
          <w:lang w:val="en-US"/>
        </w:rPr>
        <w:t>визуализация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Калин</w:t>
      </w:r>
      <w:proofErr w:type="spellEnd"/>
      <w:r>
        <w:rPr>
          <w:sz w:val="24"/>
          <w:szCs w:val="24"/>
          <w:lang w:val="en-US"/>
        </w:rPr>
        <w:t xml:space="preserve"> – UML </w:t>
      </w:r>
      <w:proofErr w:type="spellStart"/>
      <w:r>
        <w:rPr>
          <w:sz w:val="24"/>
          <w:szCs w:val="24"/>
          <w:lang w:val="en-US"/>
        </w:rPr>
        <w:t>диаграми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документация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идеи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интерфейса</w:t>
      </w:r>
      <w:proofErr w:type="spellEnd"/>
      <w:r w:rsidR="00DF7C1D">
        <w:rPr>
          <w:sz w:val="24"/>
          <w:szCs w:val="24"/>
        </w:rPr>
        <w:t>, организация на структури от бази данни, инициализация</w:t>
      </w:r>
      <w:r>
        <w:rPr>
          <w:sz w:val="24"/>
          <w:szCs w:val="24"/>
          <w:lang w:val="en-US"/>
        </w:rPr>
        <w:t>.</w:t>
      </w:r>
    </w:p>
    <w:p w14:paraId="54F32937" w14:textId="77777777" w:rsidR="0045118A" w:rsidRDefault="00000000">
      <w:proofErr w:type="spellStart"/>
      <w:r>
        <w:rPr>
          <w:sz w:val="24"/>
          <w:szCs w:val="24"/>
          <w:lang w:val="en-US"/>
        </w:rPr>
        <w:t>Чрез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анализ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нуждите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логистични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фирми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клиенти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екипът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формира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функционалности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които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отговарят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практическите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изисквания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Проектът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координира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чрез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Discord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обсъждания</w:t>
      </w:r>
      <w:proofErr w:type="spellEnd"/>
      <w:r>
        <w:rPr>
          <w:sz w:val="24"/>
          <w:szCs w:val="24"/>
          <w:lang w:val="en-US"/>
        </w:rPr>
        <w:t xml:space="preserve"> и </w:t>
      </w:r>
      <w:r>
        <w:rPr>
          <w:b/>
          <w:bCs/>
          <w:sz w:val="24"/>
          <w:szCs w:val="24"/>
          <w:lang w:val="en-US"/>
        </w:rPr>
        <w:t>GitHub Projects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управление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задачите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Използваната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методология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осигурява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гъвкавост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позволявайки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паралелна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работа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бекенд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фронтенд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тестване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като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накрая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интегрират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финално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проверяват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всички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компоненти</w:t>
      </w:r>
      <w:proofErr w:type="spellEnd"/>
      <w:r>
        <w:rPr>
          <w:sz w:val="24"/>
          <w:szCs w:val="24"/>
          <w:lang w:val="en-US"/>
        </w:rPr>
        <w:t>.</w:t>
      </w:r>
    </w:p>
    <w:p w14:paraId="0F810AC2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Проектът</w:t>
      </w:r>
      <w:proofErr w:type="spellEnd"/>
      <w:r>
        <w:rPr>
          <w:sz w:val="24"/>
          <w:szCs w:val="24"/>
          <w:lang w:val="en-US"/>
        </w:rPr>
        <w:t xml:space="preserve"> „</w:t>
      </w:r>
      <w:proofErr w:type="spellStart"/>
      <w:proofErr w:type="gramStart"/>
      <w:r>
        <w:rPr>
          <w:sz w:val="24"/>
          <w:szCs w:val="24"/>
          <w:lang w:val="en-US"/>
        </w:rPr>
        <w:t>LogiTrack</w:t>
      </w:r>
      <w:proofErr w:type="spellEnd"/>
      <w:r>
        <w:rPr>
          <w:sz w:val="24"/>
          <w:szCs w:val="24"/>
          <w:lang w:val="en-US"/>
        </w:rPr>
        <w:t xml:space="preserve">“ </w:t>
      </w:r>
      <w:proofErr w:type="spellStart"/>
      <w:r>
        <w:rPr>
          <w:sz w:val="24"/>
          <w:szCs w:val="24"/>
          <w:lang w:val="en-US"/>
        </w:rPr>
        <w:t>цели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улесни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работата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логистичните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компании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предоставяйки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модерен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ефективен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инструмент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който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максимално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отговаря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нуждите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клиентите</w:t>
      </w:r>
      <w:proofErr w:type="spellEnd"/>
      <w:r>
        <w:rPr>
          <w:sz w:val="24"/>
          <w:szCs w:val="24"/>
          <w:lang w:val="en-US"/>
        </w:rPr>
        <w:t>.</w:t>
      </w:r>
    </w:p>
    <w:p w14:paraId="64867DE8" w14:textId="77777777" w:rsidR="0045118A" w:rsidRDefault="00000000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Предназначение</w:t>
      </w:r>
      <w:proofErr w:type="spellEnd"/>
    </w:p>
    <w:p w14:paraId="1699076C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Проектът</w:t>
      </w:r>
      <w:proofErr w:type="spellEnd"/>
      <w:r>
        <w:rPr>
          <w:sz w:val="24"/>
          <w:szCs w:val="24"/>
          <w:lang w:val="en-US"/>
        </w:rPr>
        <w:t xml:space="preserve"> е </w:t>
      </w:r>
      <w:proofErr w:type="spellStart"/>
      <w:r>
        <w:rPr>
          <w:sz w:val="24"/>
          <w:szCs w:val="24"/>
          <w:lang w:val="en-US"/>
        </w:rPr>
        <w:t>създаден</w:t>
      </w:r>
      <w:proofErr w:type="spellEnd"/>
      <w:r>
        <w:rPr>
          <w:sz w:val="24"/>
          <w:szCs w:val="24"/>
          <w:lang w:val="en-US"/>
        </w:rPr>
        <w:t xml:space="preserve"> с </w:t>
      </w:r>
      <w:proofErr w:type="spellStart"/>
      <w:r>
        <w:rPr>
          <w:sz w:val="24"/>
          <w:szCs w:val="24"/>
          <w:lang w:val="en-US"/>
        </w:rPr>
        <w:t>цел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отговори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нуждите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малки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средни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логистични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компании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които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искат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подобрят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ефективността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своите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операции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автоматизират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различни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аспекти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логистичния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процес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Софтуерното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решение</w:t>
      </w:r>
      <w:proofErr w:type="spellEnd"/>
      <w:r>
        <w:rPr>
          <w:sz w:val="24"/>
          <w:szCs w:val="24"/>
          <w:lang w:val="en-US"/>
        </w:rPr>
        <w:t xml:space="preserve"> „</w:t>
      </w:r>
      <w:proofErr w:type="spellStart"/>
      <w:proofErr w:type="gramStart"/>
      <w:r>
        <w:rPr>
          <w:sz w:val="24"/>
          <w:szCs w:val="24"/>
          <w:lang w:val="en-US"/>
        </w:rPr>
        <w:t>LogiTrack</w:t>
      </w:r>
      <w:proofErr w:type="spellEnd"/>
      <w:r>
        <w:rPr>
          <w:sz w:val="24"/>
          <w:szCs w:val="24"/>
          <w:lang w:val="en-US"/>
        </w:rPr>
        <w:t xml:space="preserve">“ </w:t>
      </w:r>
      <w:proofErr w:type="spellStart"/>
      <w:r>
        <w:rPr>
          <w:sz w:val="24"/>
          <w:szCs w:val="24"/>
          <w:lang w:val="en-US"/>
        </w:rPr>
        <w:t>предоставя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удобна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централизирана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платформа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която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обхваща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всички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ключови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стъпки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регистрацията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заявки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управлението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доставки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финансови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отчети</w:t>
      </w:r>
      <w:proofErr w:type="spellEnd"/>
      <w:r>
        <w:rPr>
          <w:sz w:val="24"/>
          <w:szCs w:val="24"/>
          <w:lang w:val="en-US"/>
        </w:rPr>
        <w:t>.</w:t>
      </w:r>
    </w:p>
    <w:p w14:paraId="07BE816C" w14:textId="77777777" w:rsidR="0045118A" w:rsidRDefault="00000000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Основни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цели</w:t>
      </w:r>
      <w:proofErr w:type="spellEnd"/>
      <w:r>
        <w:rPr>
          <w:b/>
          <w:bCs/>
          <w:sz w:val="24"/>
          <w:szCs w:val="24"/>
          <w:lang w:val="en-US"/>
        </w:rPr>
        <w:t>:</w:t>
      </w:r>
    </w:p>
    <w:p w14:paraId="3277AEC7" w14:textId="77777777" w:rsidR="0045118A" w:rsidRDefault="00000000">
      <w:pPr>
        <w:numPr>
          <w:ilvl w:val="0"/>
          <w:numId w:val="2"/>
        </w:numPr>
      </w:pPr>
      <w:proofErr w:type="spellStart"/>
      <w:r>
        <w:rPr>
          <w:b/>
          <w:bCs/>
          <w:sz w:val="24"/>
          <w:szCs w:val="24"/>
          <w:lang w:val="en-US"/>
        </w:rPr>
        <w:t>Автоматизация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работните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процеси</w:t>
      </w:r>
      <w:proofErr w:type="spellEnd"/>
      <w:r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br/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автоматизира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редица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стандартни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операции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като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генериране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отчети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изчисляване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цени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оферти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проследяване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доставките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Това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спестява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време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ресурси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логистичните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фирми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които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могат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фокусират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върху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стратегическите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задачи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подобряване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услугите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</w:t>
      </w:r>
      <w:proofErr w:type="spellEnd"/>
      <w:r>
        <w:rPr>
          <w:sz w:val="24"/>
          <w:szCs w:val="24"/>
          <w:lang w:val="en-US"/>
        </w:rPr>
        <w:t>.</w:t>
      </w:r>
    </w:p>
    <w:p w14:paraId="3478D805" w14:textId="77777777" w:rsidR="0045118A" w:rsidRDefault="00000000">
      <w:pPr>
        <w:numPr>
          <w:ilvl w:val="0"/>
          <w:numId w:val="2"/>
        </w:numPr>
      </w:pPr>
      <w:proofErr w:type="spellStart"/>
      <w:r>
        <w:rPr>
          <w:b/>
          <w:bCs/>
          <w:sz w:val="24"/>
          <w:szCs w:val="24"/>
          <w:lang w:val="en-US"/>
        </w:rPr>
        <w:t>Улеснено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проследяване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доставките</w:t>
      </w:r>
      <w:proofErr w:type="spellEnd"/>
      <w:r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br/>
      </w:r>
      <w:proofErr w:type="spellStart"/>
      <w:r>
        <w:rPr>
          <w:sz w:val="24"/>
          <w:szCs w:val="24"/>
          <w:lang w:val="en-US"/>
        </w:rPr>
        <w:t>Клиентите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получават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възможност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реално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време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следят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статуса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своите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доставки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местоположението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транспортните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средства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Това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елиминира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необходимостта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постоянна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комуникация</w:t>
      </w:r>
      <w:proofErr w:type="spellEnd"/>
      <w:r>
        <w:rPr>
          <w:sz w:val="24"/>
          <w:szCs w:val="24"/>
          <w:lang w:val="en-US"/>
        </w:rPr>
        <w:t xml:space="preserve"> с </w:t>
      </w:r>
      <w:proofErr w:type="spellStart"/>
      <w:r>
        <w:rPr>
          <w:sz w:val="24"/>
          <w:szCs w:val="24"/>
          <w:lang w:val="en-US"/>
        </w:rPr>
        <w:t>персонала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подобрява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прозрачността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целия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процес</w:t>
      </w:r>
      <w:proofErr w:type="spellEnd"/>
      <w:r>
        <w:rPr>
          <w:sz w:val="24"/>
          <w:szCs w:val="24"/>
          <w:lang w:val="en-US"/>
        </w:rPr>
        <w:t>.</w:t>
      </w:r>
    </w:p>
    <w:p w14:paraId="1B03F57C" w14:textId="77777777" w:rsidR="0045118A" w:rsidRDefault="00000000">
      <w:pPr>
        <w:numPr>
          <w:ilvl w:val="0"/>
          <w:numId w:val="2"/>
        </w:numPr>
      </w:pPr>
      <w:proofErr w:type="spellStart"/>
      <w:r>
        <w:rPr>
          <w:b/>
          <w:bCs/>
          <w:sz w:val="24"/>
          <w:szCs w:val="24"/>
          <w:lang w:val="en-US"/>
        </w:rPr>
        <w:t>Подобрена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комуникация</w:t>
      </w:r>
      <w:proofErr w:type="spellEnd"/>
      <w:r>
        <w:rPr>
          <w:b/>
          <w:bCs/>
          <w:sz w:val="24"/>
          <w:szCs w:val="24"/>
          <w:lang w:val="en-US"/>
        </w:rPr>
        <w:t xml:space="preserve"> с </w:t>
      </w:r>
      <w:proofErr w:type="spellStart"/>
      <w:r>
        <w:rPr>
          <w:b/>
          <w:bCs/>
          <w:sz w:val="24"/>
          <w:szCs w:val="24"/>
          <w:lang w:val="en-US"/>
        </w:rPr>
        <w:t>клиентите</w:t>
      </w:r>
      <w:proofErr w:type="spellEnd"/>
      <w:r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br/>
      </w:r>
      <w:proofErr w:type="spellStart"/>
      <w:r>
        <w:rPr>
          <w:sz w:val="24"/>
          <w:szCs w:val="24"/>
          <w:lang w:val="en-US"/>
        </w:rPr>
        <w:t>Създава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централизирана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организирана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комуникация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която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улеснява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фирмите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предоставяне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оферти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информиране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статуса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техните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заявки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Това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подобрява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цялостното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обслужване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удовлетворението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клиентите</w:t>
      </w:r>
      <w:proofErr w:type="spellEnd"/>
      <w:r>
        <w:rPr>
          <w:sz w:val="24"/>
          <w:szCs w:val="24"/>
          <w:lang w:val="en-US"/>
        </w:rPr>
        <w:t>.</w:t>
      </w:r>
    </w:p>
    <w:p w14:paraId="01ED5C55" w14:textId="77777777" w:rsidR="0045118A" w:rsidRDefault="00000000">
      <w:pPr>
        <w:numPr>
          <w:ilvl w:val="0"/>
          <w:numId w:val="2"/>
        </w:numPr>
      </w:pPr>
      <w:proofErr w:type="spellStart"/>
      <w:r>
        <w:rPr>
          <w:b/>
          <w:bCs/>
          <w:sz w:val="24"/>
          <w:szCs w:val="24"/>
          <w:lang w:val="en-US"/>
        </w:rPr>
        <w:t>Ефективно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управление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ресурси</w:t>
      </w:r>
      <w:proofErr w:type="spellEnd"/>
      <w:r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br/>
      </w:r>
      <w:proofErr w:type="spellStart"/>
      <w:r>
        <w:rPr>
          <w:sz w:val="24"/>
          <w:szCs w:val="24"/>
          <w:lang w:val="en-US"/>
        </w:rPr>
        <w:t>Чрез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регистриране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транспортни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средства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профили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служителите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позволява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лесен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мониторинг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наличните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ресурси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Така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предотвратяват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проблеми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забавяния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поради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липса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поддръжка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камиони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изтекли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лицензи</w:t>
      </w:r>
      <w:proofErr w:type="spellEnd"/>
      <w:r>
        <w:rPr>
          <w:sz w:val="24"/>
          <w:szCs w:val="24"/>
          <w:lang w:val="en-US"/>
        </w:rPr>
        <w:t>.</w:t>
      </w:r>
    </w:p>
    <w:p w14:paraId="09FBEAE5" w14:textId="77777777" w:rsidR="0045118A" w:rsidRDefault="00000000">
      <w:pPr>
        <w:numPr>
          <w:ilvl w:val="0"/>
          <w:numId w:val="2"/>
        </w:numPr>
      </w:pPr>
      <w:proofErr w:type="spellStart"/>
      <w:r>
        <w:rPr>
          <w:b/>
          <w:bCs/>
          <w:sz w:val="24"/>
          <w:szCs w:val="24"/>
          <w:lang w:val="en-US"/>
        </w:rPr>
        <w:t>Прозрачност</w:t>
      </w:r>
      <w:proofErr w:type="spellEnd"/>
      <w:r>
        <w:rPr>
          <w:b/>
          <w:bCs/>
          <w:sz w:val="24"/>
          <w:szCs w:val="24"/>
          <w:lang w:val="en-US"/>
        </w:rPr>
        <w:t xml:space="preserve"> и </w:t>
      </w:r>
      <w:proofErr w:type="spellStart"/>
      <w:r>
        <w:rPr>
          <w:b/>
          <w:bCs/>
          <w:sz w:val="24"/>
          <w:szCs w:val="24"/>
          <w:lang w:val="en-US"/>
        </w:rPr>
        <w:t>отчетност</w:t>
      </w:r>
      <w:proofErr w:type="spellEnd"/>
      <w:r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br/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предлага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възможност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генериране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финансови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статистики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отчети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позволява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компаниите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следят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ефективността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своите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операции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Това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улеснява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управлението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разходите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планирането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бъдещи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дейности</w:t>
      </w:r>
      <w:proofErr w:type="spellEnd"/>
      <w:r>
        <w:rPr>
          <w:sz w:val="24"/>
          <w:szCs w:val="24"/>
          <w:lang w:val="en-US"/>
        </w:rPr>
        <w:t>.</w:t>
      </w:r>
    </w:p>
    <w:p w14:paraId="206F07A5" w14:textId="77777777" w:rsidR="0045118A" w:rsidRDefault="00000000">
      <w:pPr>
        <w:numPr>
          <w:ilvl w:val="0"/>
          <w:numId w:val="2"/>
        </w:numPr>
      </w:pPr>
      <w:proofErr w:type="spellStart"/>
      <w:r>
        <w:rPr>
          <w:b/>
          <w:bCs/>
          <w:sz w:val="24"/>
          <w:szCs w:val="24"/>
          <w:lang w:val="en-US"/>
        </w:rPr>
        <w:t>Подкрепа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за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управленски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решения</w:t>
      </w:r>
      <w:proofErr w:type="spellEnd"/>
      <w:r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br/>
      </w:r>
      <w:proofErr w:type="spellStart"/>
      <w:r>
        <w:rPr>
          <w:sz w:val="24"/>
          <w:szCs w:val="24"/>
          <w:lang w:val="en-US"/>
        </w:rPr>
        <w:t>Платформата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предоставя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детайлни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аналитични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статистики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заявките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приходите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разходите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помага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мениджърите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вземат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по-добри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информирани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решения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Това</w:t>
      </w:r>
      <w:proofErr w:type="spellEnd"/>
      <w:r>
        <w:rPr>
          <w:sz w:val="24"/>
          <w:szCs w:val="24"/>
          <w:lang w:val="en-US"/>
        </w:rPr>
        <w:t xml:space="preserve"> е </w:t>
      </w:r>
      <w:proofErr w:type="spellStart"/>
      <w:r>
        <w:rPr>
          <w:sz w:val="24"/>
          <w:szCs w:val="24"/>
          <w:lang w:val="en-US"/>
        </w:rPr>
        <w:t>особено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полезно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динамични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ситуации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където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бързата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реакция</w:t>
      </w:r>
      <w:proofErr w:type="spellEnd"/>
      <w:r>
        <w:rPr>
          <w:sz w:val="24"/>
          <w:szCs w:val="24"/>
          <w:lang w:val="en-US"/>
        </w:rPr>
        <w:t xml:space="preserve"> е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съществено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значение</w:t>
      </w:r>
      <w:proofErr w:type="spellEnd"/>
      <w:r>
        <w:rPr>
          <w:sz w:val="24"/>
          <w:szCs w:val="24"/>
          <w:lang w:val="en-US"/>
        </w:rPr>
        <w:t>.</w:t>
      </w:r>
    </w:p>
    <w:p w14:paraId="5E85151B" w14:textId="77777777" w:rsidR="0045118A" w:rsidRDefault="00000000">
      <w:pPr>
        <w:numPr>
          <w:ilvl w:val="0"/>
          <w:numId w:val="2"/>
        </w:numPr>
      </w:pPr>
      <w:proofErr w:type="spellStart"/>
      <w:r>
        <w:rPr>
          <w:b/>
          <w:bCs/>
          <w:sz w:val="24"/>
          <w:szCs w:val="24"/>
          <w:lang w:val="en-US"/>
        </w:rPr>
        <w:t>Подобрена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организационна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ефективност</w:t>
      </w:r>
      <w:proofErr w:type="spellEnd"/>
      <w:r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br/>
      </w:r>
      <w:proofErr w:type="spellStart"/>
      <w:r>
        <w:rPr>
          <w:sz w:val="24"/>
          <w:szCs w:val="24"/>
          <w:lang w:val="en-US"/>
        </w:rPr>
        <w:t>Събирането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различни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функции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една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платформа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спомага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по-добра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координация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между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отделите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една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фирма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логистичния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персонал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счетоводителите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шофьорите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Така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постига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по-бързо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изпълнение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задачите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по-добра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организация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процесите</w:t>
      </w:r>
      <w:proofErr w:type="spellEnd"/>
      <w:r>
        <w:rPr>
          <w:sz w:val="24"/>
          <w:szCs w:val="24"/>
          <w:lang w:val="en-US"/>
        </w:rPr>
        <w:t>.</w:t>
      </w:r>
    </w:p>
    <w:p w14:paraId="3287850A" w14:textId="77777777" w:rsidR="0045118A" w:rsidRDefault="00000000">
      <w:pPr>
        <w:numPr>
          <w:ilvl w:val="0"/>
          <w:numId w:val="2"/>
        </w:numPr>
      </w:pPr>
      <w:proofErr w:type="spellStart"/>
      <w:r>
        <w:rPr>
          <w:b/>
          <w:bCs/>
          <w:sz w:val="24"/>
          <w:szCs w:val="24"/>
          <w:lang w:val="en-US"/>
        </w:rPr>
        <w:t>Гъвкавост</w:t>
      </w:r>
      <w:proofErr w:type="spellEnd"/>
      <w:r>
        <w:rPr>
          <w:b/>
          <w:bCs/>
          <w:sz w:val="24"/>
          <w:szCs w:val="24"/>
          <w:lang w:val="en-US"/>
        </w:rPr>
        <w:t xml:space="preserve"> и </w:t>
      </w:r>
      <w:proofErr w:type="spellStart"/>
      <w:r>
        <w:rPr>
          <w:b/>
          <w:bCs/>
          <w:sz w:val="24"/>
          <w:szCs w:val="24"/>
          <w:lang w:val="en-US"/>
        </w:rPr>
        <w:t>адаптивност</w:t>
      </w:r>
      <w:proofErr w:type="spellEnd"/>
      <w:r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br/>
      </w:r>
      <w:proofErr w:type="spellStart"/>
      <w:r>
        <w:rPr>
          <w:sz w:val="24"/>
          <w:szCs w:val="24"/>
          <w:lang w:val="en-US"/>
        </w:rPr>
        <w:t>Софтуерът</w:t>
      </w:r>
      <w:proofErr w:type="spellEnd"/>
      <w:r>
        <w:rPr>
          <w:sz w:val="24"/>
          <w:szCs w:val="24"/>
          <w:lang w:val="en-US"/>
        </w:rPr>
        <w:t xml:space="preserve"> е </w:t>
      </w:r>
      <w:proofErr w:type="spellStart"/>
      <w:r>
        <w:rPr>
          <w:sz w:val="24"/>
          <w:szCs w:val="24"/>
          <w:lang w:val="en-US"/>
        </w:rPr>
        <w:t>проектиран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така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че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може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лесно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бъде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разширяван</w:t>
      </w:r>
      <w:proofErr w:type="spellEnd"/>
      <w:r>
        <w:rPr>
          <w:sz w:val="24"/>
          <w:szCs w:val="24"/>
          <w:lang w:val="en-US"/>
        </w:rPr>
        <w:t xml:space="preserve"> с </w:t>
      </w:r>
      <w:proofErr w:type="spellStart"/>
      <w:r>
        <w:rPr>
          <w:sz w:val="24"/>
          <w:szCs w:val="24"/>
          <w:lang w:val="en-US"/>
        </w:rPr>
        <w:t>нови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ако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фирмата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разраства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появят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нови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бизнес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нужди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Тази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гъвкавост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гарантира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че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остане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полезна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актуална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дългосрочен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план</w:t>
      </w:r>
      <w:proofErr w:type="spellEnd"/>
      <w:r>
        <w:rPr>
          <w:sz w:val="24"/>
          <w:szCs w:val="24"/>
          <w:lang w:val="en-US"/>
        </w:rPr>
        <w:t>.</w:t>
      </w:r>
    </w:p>
    <w:p w14:paraId="140792B9" w14:textId="77777777" w:rsidR="0045118A" w:rsidRDefault="00000000">
      <w:pPr>
        <w:numPr>
          <w:ilvl w:val="0"/>
          <w:numId w:val="2"/>
        </w:numPr>
      </w:pPr>
      <w:proofErr w:type="spellStart"/>
      <w:r>
        <w:rPr>
          <w:b/>
          <w:bCs/>
          <w:sz w:val="24"/>
          <w:szCs w:val="24"/>
          <w:lang w:val="en-US"/>
        </w:rPr>
        <w:t>Интеграция</w:t>
      </w:r>
      <w:proofErr w:type="spellEnd"/>
      <w:r>
        <w:rPr>
          <w:b/>
          <w:bCs/>
          <w:sz w:val="24"/>
          <w:szCs w:val="24"/>
          <w:lang w:val="en-US"/>
        </w:rPr>
        <w:t xml:space="preserve"> с </w:t>
      </w:r>
      <w:proofErr w:type="spellStart"/>
      <w:r>
        <w:rPr>
          <w:b/>
          <w:bCs/>
          <w:sz w:val="24"/>
          <w:szCs w:val="24"/>
          <w:lang w:val="en-US"/>
        </w:rPr>
        <w:t>външни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услуги</w:t>
      </w:r>
      <w:proofErr w:type="spellEnd"/>
      <w:r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br/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 е </w:t>
      </w:r>
      <w:proofErr w:type="spellStart"/>
      <w:r>
        <w:rPr>
          <w:sz w:val="24"/>
          <w:szCs w:val="24"/>
          <w:lang w:val="en-US"/>
        </w:rPr>
        <w:t>интегрирана</w:t>
      </w:r>
      <w:proofErr w:type="spellEnd"/>
      <w:r>
        <w:rPr>
          <w:sz w:val="24"/>
          <w:szCs w:val="24"/>
          <w:lang w:val="en-US"/>
        </w:rPr>
        <w:t xml:space="preserve"> с </w:t>
      </w:r>
      <w:proofErr w:type="spellStart"/>
      <w:r>
        <w:rPr>
          <w:sz w:val="24"/>
          <w:szCs w:val="24"/>
          <w:lang w:val="en-US"/>
        </w:rPr>
        <w:t>популярни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платформи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като</w:t>
      </w:r>
      <w:proofErr w:type="spellEnd"/>
      <w:r>
        <w:rPr>
          <w:sz w:val="24"/>
          <w:szCs w:val="24"/>
          <w:lang w:val="en-US"/>
        </w:rPr>
        <w:t xml:space="preserve"> Google Maps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проследяване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маршрутите</w:t>
      </w:r>
      <w:proofErr w:type="spellEnd"/>
      <w:r>
        <w:rPr>
          <w:sz w:val="24"/>
          <w:szCs w:val="24"/>
          <w:lang w:val="en-US"/>
        </w:rPr>
        <w:t xml:space="preserve">, Google Drive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съхранение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документи</w:t>
      </w:r>
      <w:proofErr w:type="spellEnd"/>
      <w:r>
        <w:rPr>
          <w:sz w:val="24"/>
          <w:szCs w:val="24"/>
          <w:lang w:val="en-US"/>
        </w:rPr>
        <w:t xml:space="preserve"> и Twilio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изпращане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уведомления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имейл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Това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улеснява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работата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както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служителите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така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клиентите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осигурявайки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бърз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лесен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достъп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необходимата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информация</w:t>
      </w:r>
      <w:proofErr w:type="spellEnd"/>
      <w:r>
        <w:rPr>
          <w:sz w:val="24"/>
          <w:szCs w:val="24"/>
          <w:lang w:val="en-US"/>
        </w:rPr>
        <w:t>.</w:t>
      </w:r>
    </w:p>
    <w:p w14:paraId="01947EA1" w14:textId="77777777" w:rsidR="0045118A" w:rsidRDefault="00000000">
      <w:pPr>
        <w:numPr>
          <w:ilvl w:val="0"/>
          <w:numId w:val="2"/>
        </w:num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Сигурност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данните</w:t>
      </w:r>
      <w:proofErr w:type="spellEnd"/>
      <w:r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br/>
      </w:r>
      <w:proofErr w:type="spellStart"/>
      <w:r>
        <w:rPr>
          <w:sz w:val="24"/>
          <w:szCs w:val="24"/>
          <w:lang w:val="en-US"/>
        </w:rPr>
        <w:t>Високото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ниво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защита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данните</w:t>
      </w:r>
      <w:proofErr w:type="spellEnd"/>
      <w:r>
        <w:rPr>
          <w:sz w:val="24"/>
          <w:szCs w:val="24"/>
          <w:lang w:val="en-US"/>
        </w:rPr>
        <w:t xml:space="preserve"> е </w:t>
      </w:r>
      <w:proofErr w:type="spellStart"/>
      <w:r>
        <w:rPr>
          <w:sz w:val="24"/>
          <w:szCs w:val="24"/>
          <w:lang w:val="en-US"/>
        </w:rPr>
        <w:t>ключов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аспект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Използват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криптирани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канали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комуникация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стриктни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процедури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контрол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достъпа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гарантира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че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информацията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фирмите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клиентите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остава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конфиденциална</w:t>
      </w:r>
      <w:proofErr w:type="spellEnd"/>
      <w:r>
        <w:rPr>
          <w:sz w:val="24"/>
          <w:szCs w:val="24"/>
          <w:lang w:val="en-US"/>
        </w:rPr>
        <w:t>.</w:t>
      </w:r>
    </w:p>
    <w:p w14:paraId="38CA9B8A" w14:textId="77777777" w:rsidR="0045118A" w:rsidRDefault="00000000">
      <w:pPr>
        <w:numPr>
          <w:ilvl w:val="0"/>
          <w:numId w:val="2"/>
        </w:numPr>
      </w:pPr>
      <w:proofErr w:type="spellStart"/>
      <w:r>
        <w:rPr>
          <w:b/>
          <w:bCs/>
          <w:sz w:val="24"/>
          <w:szCs w:val="24"/>
          <w:lang w:val="en-US"/>
        </w:rPr>
        <w:t>Подобрено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клиентско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обслужване</w:t>
      </w:r>
      <w:proofErr w:type="spellEnd"/>
      <w:r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br/>
      </w:r>
      <w:proofErr w:type="spellStart"/>
      <w:r>
        <w:rPr>
          <w:sz w:val="24"/>
          <w:szCs w:val="24"/>
          <w:lang w:val="en-US"/>
        </w:rPr>
        <w:t>Клиентите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могат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следят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своите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заявки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получават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отчети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имат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достъп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детайлни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статистики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Това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само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подобрява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тяхното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изживяване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но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изгражда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доверие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дългосрочни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отношения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между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логистичната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фирма</w:t>
      </w:r>
      <w:proofErr w:type="spellEnd"/>
      <w:r>
        <w:rPr>
          <w:sz w:val="24"/>
          <w:szCs w:val="24"/>
          <w:lang w:val="en-US"/>
        </w:rPr>
        <w:t>.</w:t>
      </w:r>
    </w:p>
    <w:p w14:paraId="4FBDC7B0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Софтуерът</w:t>
      </w:r>
      <w:proofErr w:type="spellEnd"/>
      <w:r>
        <w:rPr>
          <w:sz w:val="24"/>
          <w:szCs w:val="24"/>
          <w:lang w:val="en-US"/>
        </w:rPr>
        <w:t xml:space="preserve"> „</w:t>
      </w:r>
      <w:proofErr w:type="spellStart"/>
      <w:proofErr w:type="gramStart"/>
      <w:r>
        <w:rPr>
          <w:sz w:val="24"/>
          <w:szCs w:val="24"/>
          <w:lang w:val="en-US"/>
        </w:rPr>
        <w:t>LogiTrack</w:t>
      </w:r>
      <w:proofErr w:type="spellEnd"/>
      <w:r>
        <w:rPr>
          <w:sz w:val="24"/>
          <w:szCs w:val="24"/>
          <w:lang w:val="en-US"/>
        </w:rPr>
        <w:t xml:space="preserve">“ </w:t>
      </w:r>
      <w:proofErr w:type="spellStart"/>
      <w:r>
        <w:rPr>
          <w:sz w:val="24"/>
          <w:szCs w:val="24"/>
          <w:lang w:val="en-US"/>
        </w:rPr>
        <w:t>предоставя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логистичните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компании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удобен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сигурен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ефективен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инструмент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който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подобрява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тяхната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работа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удовлетворението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клиентите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Той</w:t>
      </w:r>
      <w:proofErr w:type="spellEnd"/>
      <w:r>
        <w:rPr>
          <w:sz w:val="24"/>
          <w:szCs w:val="24"/>
          <w:lang w:val="en-US"/>
        </w:rPr>
        <w:t xml:space="preserve"> е </w:t>
      </w:r>
      <w:proofErr w:type="spellStart"/>
      <w:r>
        <w:rPr>
          <w:sz w:val="24"/>
          <w:szCs w:val="24"/>
          <w:lang w:val="en-US"/>
        </w:rPr>
        <w:t>ключ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към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по-добра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организация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конкурентоспособност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динамичната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сфера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логистиката</w:t>
      </w:r>
      <w:proofErr w:type="spellEnd"/>
      <w:r>
        <w:rPr>
          <w:sz w:val="24"/>
          <w:szCs w:val="24"/>
          <w:lang w:val="en-US"/>
        </w:rPr>
        <w:t>.</w:t>
      </w:r>
    </w:p>
    <w:p w14:paraId="3EA285FA" w14:textId="77777777" w:rsidR="0045118A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Проблеми, които решаваме</w:t>
      </w:r>
    </w:p>
    <w:p w14:paraId="7BFA95E4" w14:textId="77777777" w:rsidR="0045118A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Разпокъсан процес и липса на централизирана информация: Традиционните методи за управление на логистични процеси често разчитат на ръчно въвеждане на информация и дори използване на множество различни платформи, което води до забавяния и грешки. Нашата система предлага единна платформа, която обединява всички нужни функции и данни.</w:t>
      </w:r>
    </w:p>
    <w:p w14:paraId="5755565F" w14:textId="77777777" w:rsidR="0045118A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Прозрачност за клиентите: Възможността за клиентите да проследяват своите поръчки и да имат достъп до информация за техните заявки значително подобрява доверието и удовлетворението им.</w:t>
      </w:r>
    </w:p>
    <w:p w14:paraId="7FDF4ECD" w14:textId="77777777" w:rsidR="0045118A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Ограничена ефективност и контрол на ресурсите: Със системата се въвежда ефективен начин за управление на ресурсите, което осигурява информация за състоянието на транспортните средства и служителите, избягва забавяния и подобрява ефективността.</w:t>
      </w:r>
    </w:p>
    <w:p w14:paraId="34DF1BF0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>Този проект не само модернизира процесите на логистичните компании, но и изгражда дългосрочна стойност чрез по-добро обслужване и подобрено управление на ресурсите.</w:t>
      </w:r>
    </w:p>
    <w:p w14:paraId="6E3F9DA0" w14:textId="77777777" w:rsidR="0045118A" w:rsidRDefault="00000000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Обхват</w:t>
      </w:r>
      <w:proofErr w:type="spellEnd"/>
    </w:p>
    <w:p w14:paraId="198F025B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Документът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обхваща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всички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основни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етапи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разработката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проекта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началната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идея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поддръжката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готовия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продукт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Проектът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започва</w:t>
      </w:r>
      <w:proofErr w:type="spellEnd"/>
      <w:r>
        <w:rPr>
          <w:sz w:val="24"/>
          <w:szCs w:val="24"/>
          <w:lang w:val="en-US"/>
        </w:rPr>
        <w:t xml:space="preserve"> с </w:t>
      </w:r>
      <w:proofErr w:type="spellStart"/>
      <w:r>
        <w:rPr>
          <w:sz w:val="24"/>
          <w:szCs w:val="24"/>
          <w:lang w:val="en-US"/>
        </w:rPr>
        <w:t>консултации</w:t>
      </w:r>
      <w:proofErr w:type="spellEnd"/>
      <w:r>
        <w:rPr>
          <w:sz w:val="24"/>
          <w:szCs w:val="24"/>
          <w:lang w:val="en-US"/>
        </w:rPr>
        <w:t xml:space="preserve"> с </w:t>
      </w:r>
      <w:proofErr w:type="spellStart"/>
      <w:r>
        <w:rPr>
          <w:sz w:val="24"/>
          <w:szCs w:val="24"/>
          <w:lang w:val="en-US"/>
        </w:rPr>
        <w:t>логистични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фирми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изяснят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техните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нужди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проблеми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желани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функционалности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които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подобрят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процесите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им</w:t>
      </w:r>
      <w:proofErr w:type="spellEnd"/>
      <w:r>
        <w:rPr>
          <w:sz w:val="24"/>
          <w:szCs w:val="24"/>
          <w:lang w:val="en-US"/>
        </w:rPr>
        <w:t>.</w:t>
      </w:r>
    </w:p>
    <w:p w14:paraId="1E5A2105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След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събиране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информация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екипът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избира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подходящи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технологии</w:t>
      </w:r>
      <w:proofErr w:type="spellEnd"/>
      <w:r>
        <w:rPr>
          <w:sz w:val="24"/>
          <w:szCs w:val="24"/>
          <w:lang w:val="en-US"/>
        </w:rPr>
        <w:t xml:space="preserve"> – ASP.NET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бекенда</w:t>
      </w:r>
      <w:proofErr w:type="spellEnd"/>
      <w:r>
        <w:rPr>
          <w:sz w:val="24"/>
          <w:szCs w:val="24"/>
          <w:lang w:val="en-US"/>
        </w:rPr>
        <w:t xml:space="preserve"> и HTML, CSS и JavaScript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фронтенда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Тези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технологии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осигуряват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стабилна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лесна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използване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</w:t>
      </w:r>
      <w:proofErr w:type="spellEnd"/>
      <w:r>
        <w:rPr>
          <w:sz w:val="24"/>
          <w:szCs w:val="24"/>
          <w:lang w:val="en-US"/>
        </w:rPr>
        <w:t xml:space="preserve">. В </w:t>
      </w:r>
      <w:proofErr w:type="spellStart"/>
      <w:r>
        <w:rPr>
          <w:sz w:val="24"/>
          <w:szCs w:val="24"/>
          <w:lang w:val="en-US"/>
        </w:rPr>
        <w:t>допълнение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услугите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Google Maps и Twilio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интегрират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улесняване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проследяването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уведомленията</w:t>
      </w:r>
      <w:proofErr w:type="spellEnd"/>
      <w:r>
        <w:rPr>
          <w:sz w:val="24"/>
          <w:szCs w:val="24"/>
          <w:lang w:val="en-US"/>
        </w:rPr>
        <w:t>.</w:t>
      </w:r>
    </w:p>
    <w:p w14:paraId="02B18CFE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Работата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проекта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разделя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между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членовете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екипа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според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техните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умения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бекенд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фронтенд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тестване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документация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Това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позволява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организирана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ефективна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разработка</w:t>
      </w:r>
      <w:proofErr w:type="spellEnd"/>
      <w:r>
        <w:rPr>
          <w:sz w:val="24"/>
          <w:szCs w:val="24"/>
          <w:lang w:val="en-US"/>
        </w:rPr>
        <w:t>.</w:t>
      </w:r>
    </w:p>
    <w:p w14:paraId="707AAD62" w14:textId="77777777" w:rsidR="0045118A" w:rsidRDefault="00000000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Основни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стъпки</w:t>
      </w:r>
      <w:proofErr w:type="spellEnd"/>
      <w:r>
        <w:rPr>
          <w:b/>
          <w:bCs/>
          <w:sz w:val="24"/>
          <w:szCs w:val="24"/>
          <w:lang w:val="en-US"/>
        </w:rPr>
        <w:t>:</w:t>
      </w:r>
    </w:p>
    <w:p w14:paraId="2D5A82E3" w14:textId="77777777" w:rsidR="0045118A" w:rsidRDefault="00000000">
      <w:pPr>
        <w:numPr>
          <w:ilvl w:val="0"/>
          <w:numId w:val="4"/>
        </w:numPr>
      </w:pPr>
      <w:proofErr w:type="spellStart"/>
      <w:r>
        <w:rPr>
          <w:b/>
          <w:bCs/>
          <w:sz w:val="24"/>
          <w:szCs w:val="24"/>
          <w:lang w:val="en-US"/>
        </w:rPr>
        <w:t>Разработка</w:t>
      </w:r>
      <w:proofErr w:type="spellEnd"/>
      <w:r>
        <w:rPr>
          <w:b/>
          <w:bCs/>
          <w:sz w:val="24"/>
          <w:szCs w:val="24"/>
          <w:lang w:val="en-US"/>
        </w:rPr>
        <w:t xml:space="preserve"> и </w:t>
      </w:r>
      <w:proofErr w:type="spellStart"/>
      <w:r>
        <w:rPr>
          <w:b/>
          <w:bCs/>
          <w:sz w:val="24"/>
          <w:szCs w:val="24"/>
          <w:lang w:val="en-US"/>
        </w:rPr>
        <w:t>тестване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Паралелно</w:t>
      </w:r>
      <w:proofErr w:type="spellEnd"/>
      <w:r>
        <w:rPr>
          <w:sz w:val="24"/>
          <w:szCs w:val="24"/>
          <w:lang w:val="en-US"/>
        </w:rPr>
        <w:t xml:space="preserve"> с </w:t>
      </w:r>
      <w:proofErr w:type="spellStart"/>
      <w:r>
        <w:rPr>
          <w:sz w:val="24"/>
          <w:szCs w:val="24"/>
          <w:lang w:val="en-US"/>
        </w:rPr>
        <w:t>разработката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провежда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ръчно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тестване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всички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модули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гарантира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правилната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им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работа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реални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условия</w:t>
      </w:r>
      <w:proofErr w:type="spellEnd"/>
      <w:r>
        <w:rPr>
          <w:sz w:val="24"/>
          <w:szCs w:val="24"/>
          <w:lang w:val="en-US"/>
        </w:rPr>
        <w:t>.</w:t>
      </w:r>
    </w:p>
    <w:p w14:paraId="045C19CE" w14:textId="77777777" w:rsidR="0045118A" w:rsidRDefault="00000000">
      <w:pPr>
        <w:numPr>
          <w:ilvl w:val="0"/>
          <w:numId w:val="4"/>
        </w:num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Интерфейс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Потребителският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интерфейс</w:t>
      </w:r>
      <w:proofErr w:type="spellEnd"/>
      <w:r>
        <w:rPr>
          <w:sz w:val="24"/>
          <w:szCs w:val="24"/>
          <w:lang w:val="en-US"/>
        </w:rPr>
        <w:t xml:space="preserve"> е </w:t>
      </w:r>
      <w:proofErr w:type="spellStart"/>
      <w:r>
        <w:rPr>
          <w:sz w:val="24"/>
          <w:szCs w:val="24"/>
          <w:lang w:val="en-US"/>
        </w:rPr>
        <w:t>проектиран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бъде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интуитивен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лесен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навигация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осигури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добро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изживяване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потребителите</w:t>
      </w:r>
      <w:proofErr w:type="spellEnd"/>
      <w:r>
        <w:rPr>
          <w:sz w:val="24"/>
          <w:szCs w:val="24"/>
          <w:lang w:val="en-US"/>
        </w:rPr>
        <w:t>.</w:t>
      </w:r>
    </w:p>
    <w:p w14:paraId="5C56B76B" w14:textId="77777777" w:rsidR="0045118A" w:rsidRDefault="00000000">
      <w:pPr>
        <w:numPr>
          <w:ilvl w:val="0"/>
          <w:numId w:val="4"/>
        </w:numPr>
      </w:pPr>
      <w:proofErr w:type="spellStart"/>
      <w:r>
        <w:rPr>
          <w:b/>
          <w:bCs/>
          <w:sz w:val="24"/>
          <w:szCs w:val="24"/>
          <w:lang w:val="en-US"/>
        </w:rPr>
        <w:t>Документация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Описват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всички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функционалности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процеси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улесни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бъдещата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поддръжка</w:t>
      </w:r>
      <w:proofErr w:type="spellEnd"/>
      <w:r>
        <w:rPr>
          <w:sz w:val="24"/>
          <w:szCs w:val="24"/>
          <w:lang w:val="en-US"/>
        </w:rPr>
        <w:t>.</w:t>
      </w:r>
    </w:p>
    <w:p w14:paraId="05C77DEF" w14:textId="77777777" w:rsidR="0045118A" w:rsidRDefault="00000000">
      <w:pPr>
        <w:numPr>
          <w:ilvl w:val="0"/>
          <w:numId w:val="4"/>
        </w:numPr>
      </w:pPr>
      <w:proofErr w:type="spellStart"/>
      <w:r>
        <w:rPr>
          <w:b/>
          <w:bCs/>
          <w:sz w:val="24"/>
          <w:szCs w:val="24"/>
          <w:lang w:val="en-US"/>
        </w:rPr>
        <w:t>Поддръжка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Разработва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план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редовни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актуализации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обучения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служителите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ефективна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работа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със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софтуера</w:t>
      </w:r>
      <w:proofErr w:type="spellEnd"/>
      <w:r>
        <w:rPr>
          <w:sz w:val="24"/>
          <w:szCs w:val="24"/>
          <w:lang w:val="en-US"/>
        </w:rPr>
        <w:t>.</w:t>
      </w:r>
    </w:p>
    <w:p w14:paraId="5136E92E" w14:textId="77777777" w:rsidR="0045118A" w:rsidRDefault="00000000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Заключение</w:t>
      </w:r>
      <w:proofErr w:type="spellEnd"/>
      <w:r>
        <w:rPr>
          <w:b/>
          <w:bCs/>
          <w:sz w:val="24"/>
          <w:szCs w:val="24"/>
          <w:lang w:val="en-US"/>
        </w:rPr>
        <w:t>:</w:t>
      </w:r>
    </w:p>
    <w:p w14:paraId="429C5BC2" w14:textId="77777777" w:rsidR="0045118A" w:rsidRDefault="00000000">
      <w:proofErr w:type="spellStart"/>
      <w:r>
        <w:rPr>
          <w:sz w:val="24"/>
          <w:szCs w:val="24"/>
          <w:lang w:val="en-US"/>
        </w:rPr>
        <w:t>Проектът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обхваща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всички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важни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етапи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създаването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идеята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поддръжката</w:t>
      </w:r>
      <w:proofErr w:type="spellEnd"/>
      <w:r>
        <w:rPr>
          <w:sz w:val="24"/>
          <w:szCs w:val="24"/>
          <w:lang w:val="en-US"/>
        </w:rPr>
        <w:t xml:space="preserve">, с </w:t>
      </w:r>
      <w:proofErr w:type="spellStart"/>
      <w:r>
        <w:rPr>
          <w:sz w:val="24"/>
          <w:szCs w:val="24"/>
          <w:lang w:val="en-US"/>
        </w:rPr>
        <w:t>цел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предоставяне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функционална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удобна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ефективна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логистичните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компании</w:t>
      </w:r>
      <w:proofErr w:type="spellEnd"/>
      <w:r>
        <w:rPr>
          <w:sz w:val="24"/>
          <w:szCs w:val="24"/>
          <w:lang w:val="en-US"/>
        </w:rPr>
        <w:t>.</w:t>
      </w:r>
    </w:p>
    <w:p w14:paraId="0378F759" w14:textId="77777777" w:rsidR="0045118A" w:rsidRDefault="00000000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Актьори</w:t>
      </w:r>
      <w:proofErr w:type="spellEnd"/>
    </w:p>
    <w:p w14:paraId="52B5CAF3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Проектът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включва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няколко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ключови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групи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участници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които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използват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софтуера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улеснят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работата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</w:t>
      </w:r>
      <w:proofErr w:type="spellEnd"/>
      <w:r>
        <w:rPr>
          <w:sz w:val="24"/>
          <w:szCs w:val="24"/>
          <w:lang w:val="en-US"/>
        </w:rPr>
        <w:t>:</w:t>
      </w:r>
    </w:p>
    <w:p w14:paraId="2337C045" w14:textId="77777777" w:rsidR="0045118A" w:rsidRDefault="00000000">
      <w:pPr>
        <w:numPr>
          <w:ilvl w:val="0"/>
          <w:numId w:val="5"/>
        </w:numPr>
      </w:pPr>
      <w:proofErr w:type="spellStart"/>
      <w:r>
        <w:rPr>
          <w:b/>
          <w:bCs/>
          <w:sz w:val="24"/>
          <w:szCs w:val="24"/>
          <w:lang w:val="en-US"/>
        </w:rPr>
        <w:t>Клиенти</w:t>
      </w:r>
      <w:proofErr w:type="spellEnd"/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фирми</w:t>
      </w:r>
      <w:proofErr w:type="spellEnd"/>
      <w:r>
        <w:rPr>
          <w:b/>
          <w:bCs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подават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заявки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транспорт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изискват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оферти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проследяват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доставки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Чрез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приложението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лесно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намират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информация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статуса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местоположението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товарите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осигурява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прозрачност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улеснение</w:t>
      </w:r>
      <w:proofErr w:type="spellEnd"/>
      <w:r>
        <w:rPr>
          <w:sz w:val="24"/>
          <w:szCs w:val="24"/>
          <w:lang w:val="en-US"/>
        </w:rPr>
        <w:t>.</w:t>
      </w:r>
    </w:p>
    <w:p w14:paraId="2CD7D170" w14:textId="77777777" w:rsidR="0045118A" w:rsidRDefault="00000000">
      <w:pPr>
        <w:numPr>
          <w:ilvl w:val="0"/>
          <w:numId w:val="5"/>
        </w:numPr>
      </w:pPr>
      <w:proofErr w:type="spellStart"/>
      <w:r>
        <w:rPr>
          <w:b/>
          <w:bCs/>
          <w:sz w:val="24"/>
          <w:szCs w:val="24"/>
          <w:lang w:val="en-US"/>
        </w:rPr>
        <w:t>Логистични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оператори</w:t>
      </w:r>
      <w:proofErr w:type="spellEnd"/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спедитори</w:t>
      </w:r>
      <w:proofErr w:type="spellEnd"/>
      <w:r>
        <w:rPr>
          <w:b/>
          <w:bCs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Управляват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маршрути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разпределят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товари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регистрират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шофьори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камиони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им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помага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следят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товарите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реално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време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създават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оферти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оптимизират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разходите</w:t>
      </w:r>
      <w:proofErr w:type="spellEnd"/>
      <w:r>
        <w:rPr>
          <w:sz w:val="24"/>
          <w:szCs w:val="24"/>
          <w:lang w:val="en-US"/>
        </w:rPr>
        <w:t>.</w:t>
      </w:r>
    </w:p>
    <w:p w14:paraId="6E8A7C44" w14:textId="77777777" w:rsidR="0045118A" w:rsidRDefault="00000000">
      <w:pPr>
        <w:numPr>
          <w:ilvl w:val="0"/>
          <w:numId w:val="5"/>
        </w:numPr>
      </w:pPr>
      <w:proofErr w:type="spellStart"/>
      <w:r>
        <w:rPr>
          <w:b/>
          <w:bCs/>
          <w:sz w:val="24"/>
          <w:szCs w:val="24"/>
          <w:lang w:val="en-US"/>
        </w:rPr>
        <w:t>Шофьори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Актуализират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статуса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доставките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натоварени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разтоварени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доставени</w:t>
      </w:r>
      <w:proofErr w:type="spellEnd"/>
      <w:r>
        <w:rPr>
          <w:sz w:val="24"/>
          <w:szCs w:val="24"/>
          <w:lang w:val="en-US"/>
        </w:rPr>
        <w:t xml:space="preserve">). </w:t>
      </w:r>
      <w:proofErr w:type="spellStart"/>
      <w:r>
        <w:rPr>
          <w:sz w:val="24"/>
          <w:szCs w:val="24"/>
          <w:lang w:val="en-US"/>
        </w:rPr>
        <w:t>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също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така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имат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достъп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информация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предстоящите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минали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доставки</w:t>
      </w:r>
      <w:proofErr w:type="spellEnd"/>
      <w:r>
        <w:rPr>
          <w:sz w:val="24"/>
          <w:szCs w:val="24"/>
          <w:lang w:val="en-US"/>
        </w:rPr>
        <w:t>.</w:t>
      </w:r>
    </w:p>
    <w:p w14:paraId="51CE40F3" w14:textId="77777777" w:rsidR="0045118A" w:rsidRDefault="00000000">
      <w:pPr>
        <w:numPr>
          <w:ilvl w:val="0"/>
          <w:numId w:val="5"/>
        </w:numPr>
      </w:pPr>
      <w:proofErr w:type="spellStart"/>
      <w:r>
        <w:rPr>
          <w:b/>
          <w:bCs/>
          <w:sz w:val="24"/>
          <w:szCs w:val="24"/>
          <w:lang w:val="en-US"/>
        </w:rPr>
        <w:t>Счетоводители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Използват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софтуера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отчети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разходи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приходи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управление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документи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анализ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печалбите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загубите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маршрути</w:t>
      </w:r>
      <w:proofErr w:type="spellEnd"/>
      <w:r>
        <w:rPr>
          <w:sz w:val="24"/>
          <w:szCs w:val="24"/>
          <w:lang w:val="en-US"/>
        </w:rPr>
        <w:t>.</w:t>
      </w:r>
    </w:p>
    <w:p w14:paraId="709E9B0B" w14:textId="77777777" w:rsidR="0045118A" w:rsidRDefault="00000000">
      <w:pPr>
        <w:numPr>
          <w:ilvl w:val="0"/>
          <w:numId w:val="5"/>
        </w:numPr>
      </w:pPr>
      <w:proofErr w:type="spellStart"/>
      <w:r>
        <w:rPr>
          <w:b/>
          <w:bCs/>
          <w:sz w:val="24"/>
          <w:szCs w:val="24"/>
          <w:lang w:val="en-US"/>
        </w:rPr>
        <w:t>Административен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персонал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Следят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отчети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данни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камиони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ефективността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шофьорите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финансовите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резултати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Това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помага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стратегически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решения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подобряване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логистичните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операции</w:t>
      </w:r>
      <w:proofErr w:type="spellEnd"/>
      <w:r>
        <w:rPr>
          <w:sz w:val="24"/>
          <w:szCs w:val="24"/>
          <w:lang w:val="en-US"/>
        </w:rPr>
        <w:t>.</w:t>
      </w:r>
    </w:p>
    <w:p w14:paraId="0FAEDD00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Софтуерът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улеснява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работата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координацията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между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всички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участници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като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води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по-ефективни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услуги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оптимизация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ресурсите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удовлетворени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клиенти</w:t>
      </w:r>
      <w:proofErr w:type="spellEnd"/>
      <w:r>
        <w:rPr>
          <w:sz w:val="24"/>
          <w:szCs w:val="24"/>
          <w:lang w:val="en-US"/>
        </w:rPr>
        <w:t>.</w:t>
      </w:r>
    </w:p>
    <w:p w14:paraId="426100F9" w14:textId="77777777" w:rsidR="0045118A" w:rsidRDefault="00000000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Използвани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термини</w:t>
      </w:r>
      <w:proofErr w:type="spellEnd"/>
      <w:r>
        <w:rPr>
          <w:b/>
          <w:bCs/>
          <w:sz w:val="24"/>
          <w:szCs w:val="24"/>
          <w:lang w:val="en-US"/>
        </w:rPr>
        <w:t xml:space="preserve"> и </w:t>
      </w:r>
      <w:proofErr w:type="spellStart"/>
      <w:r>
        <w:rPr>
          <w:b/>
          <w:bCs/>
          <w:sz w:val="24"/>
          <w:szCs w:val="24"/>
          <w:lang w:val="en-US"/>
        </w:rPr>
        <w:t>символи</w:t>
      </w:r>
      <w:proofErr w:type="spellEnd"/>
    </w:p>
    <w:p w14:paraId="1E6F1E3C" w14:textId="77777777" w:rsidR="0045118A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В </w:t>
      </w:r>
      <w:proofErr w:type="spellStart"/>
      <w:r>
        <w:rPr>
          <w:sz w:val="24"/>
          <w:szCs w:val="24"/>
          <w:lang w:val="en-US"/>
        </w:rPr>
        <w:t>рамките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проекта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използват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ключови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термини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съкращения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които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важни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разбирането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софтуера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неговите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функции</w:t>
      </w:r>
      <w:proofErr w:type="spellEnd"/>
      <w:r>
        <w:rPr>
          <w:sz w:val="24"/>
          <w:szCs w:val="24"/>
          <w:lang w:val="en-US"/>
        </w:rPr>
        <w:t>:</w:t>
      </w:r>
    </w:p>
    <w:p w14:paraId="27E7AC1B" w14:textId="77777777" w:rsidR="0045118A" w:rsidRDefault="00000000">
      <w:pPr>
        <w:numPr>
          <w:ilvl w:val="0"/>
          <w:numId w:val="6"/>
        </w:numPr>
      </w:pPr>
      <w:proofErr w:type="spellStart"/>
      <w:r>
        <w:rPr>
          <w:b/>
          <w:bCs/>
          <w:sz w:val="24"/>
          <w:szCs w:val="24"/>
          <w:lang w:val="en-US"/>
        </w:rPr>
        <w:t>Геолокация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Технология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определяне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местоположението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чрез</w:t>
      </w:r>
      <w:proofErr w:type="spellEnd"/>
      <w:r>
        <w:rPr>
          <w:sz w:val="24"/>
          <w:szCs w:val="24"/>
          <w:lang w:val="en-US"/>
        </w:rPr>
        <w:t xml:space="preserve"> GPS </w:t>
      </w:r>
      <w:proofErr w:type="spellStart"/>
      <w:r>
        <w:rPr>
          <w:sz w:val="24"/>
          <w:szCs w:val="24"/>
          <w:lang w:val="en-US"/>
        </w:rPr>
        <w:t>координати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използвана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проследяване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товарите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реално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време</w:t>
      </w:r>
      <w:proofErr w:type="spellEnd"/>
      <w:r>
        <w:rPr>
          <w:sz w:val="24"/>
          <w:szCs w:val="24"/>
          <w:lang w:val="en-US"/>
        </w:rPr>
        <w:t>.</w:t>
      </w:r>
    </w:p>
    <w:p w14:paraId="7DC24625" w14:textId="77777777" w:rsidR="0045118A" w:rsidRDefault="00000000">
      <w:pPr>
        <w:numPr>
          <w:ilvl w:val="0"/>
          <w:numId w:val="6"/>
        </w:numPr>
      </w:pPr>
      <w:r>
        <w:rPr>
          <w:b/>
          <w:bCs/>
          <w:sz w:val="24"/>
          <w:szCs w:val="24"/>
          <w:lang w:val="en-US"/>
        </w:rPr>
        <w:t>Google Cloud</w:t>
      </w:r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Услуга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облачно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съхранение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управление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включително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интеграция</w:t>
      </w:r>
      <w:proofErr w:type="spellEnd"/>
      <w:r>
        <w:rPr>
          <w:sz w:val="24"/>
          <w:szCs w:val="24"/>
          <w:lang w:val="en-US"/>
        </w:rPr>
        <w:t xml:space="preserve"> с Google Maps API.</w:t>
      </w:r>
    </w:p>
    <w:p w14:paraId="2109FE71" w14:textId="77777777" w:rsidR="0045118A" w:rsidRDefault="00000000">
      <w:pPr>
        <w:numPr>
          <w:ilvl w:val="0"/>
          <w:numId w:val="6"/>
        </w:numPr>
      </w:pPr>
      <w:proofErr w:type="spellStart"/>
      <w:r>
        <w:rPr>
          <w:b/>
          <w:bCs/>
          <w:sz w:val="24"/>
          <w:szCs w:val="24"/>
          <w:lang w:val="en-US"/>
        </w:rPr>
        <w:t>Палет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Стандартна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платформа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съхранение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транспорт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стоки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индустриален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евро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размер</w:t>
      </w:r>
      <w:proofErr w:type="spellEnd"/>
      <w:r>
        <w:rPr>
          <w:sz w:val="24"/>
          <w:szCs w:val="24"/>
          <w:lang w:val="en-US"/>
        </w:rPr>
        <w:t>).</w:t>
      </w:r>
    </w:p>
    <w:p w14:paraId="1772F86A" w14:textId="77777777" w:rsidR="0045118A" w:rsidRDefault="00000000">
      <w:pPr>
        <w:numPr>
          <w:ilvl w:val="0"/>
          <w:numId w:val="6"/>
        </w:num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Коефициент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цена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Параметър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изчисляване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цената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транспортна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услуга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базиран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разстояние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други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условия</w:t>
      </w:r>
      <w:proofErr w:type="spellEnd"/>
      <w:r>
        <w:rPr>
          <w:sz w:val="24"/>
          <w:szCs w:val="24"/>
          <w:lang w:val="en-US"/>
        </w:rPr>
        <w:t>.</w:t>
      </w:r>
    </w:p>
    <w:p w14:paraId="30B0B94D" w14:textId="77777777" w:rsidR="0045118A" w:rsidRDefault="00000000">
      <w:pPr>
        <w:numPr>
          <w:ilvl w:val="0"/>
          <w:numId w:val="6"/>
        </w:numPr>
      </w:pPr>
      <w:proofErr w:type="spellStart"/>
      <w:r>
        <w:rPr>
          <w:b/>
          <w:bCs/>
          <w:sz w:val="24"/>
          <w:szCs w:val="24"/>
          <w:lang w:val="en-US"/>
        </w:rPr>
        <w:t>Спедитор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Лице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компания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която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организира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транспорта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стоки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като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координира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между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транспортни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компании</w:t>
      </w:r>
      <w:proofErr w:type="spellEnd"/>
      <w:r>
        <w:rPr>
          <w:sz w:val="24"/>
          <w:szCs w:val="24"/>
          <w:lang w:val="en-US"/>
        </w:rPr>
        <w:t>.</w:t>
      </w:r>
    </w:p>
    <w:p w14:paraId="06C17AB2" w14:textId="77777777" w:rsidR="0045118A" w:rsidRDefault="00000000">
      <w:pPr>
        <w:numPr>
          <w:ilvl w:val="0"/>
          <w:numId w:val="6"/>
        </w:numPr>
      </w:pPr>
      <w:proofErr w:type="spellStart"/>
      <w:r>
        <w:rPr>
          <w:b/>
          <w:bCs/>
          <w:sz w:val="24"/>
          <w:szCs w:val="24"/>
          <w:lang w:val="en-US"/>
        </w:rPr>
        <w:t>Инвойс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Документ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който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съдържа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информация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продажбата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стоки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услуги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цената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им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условията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плащане</w:t>
      </w:r>
      <w:proofErr w:type="spellEnd"/>
      <w:r>
        <w:rPr>
          <w:sz w:val="24"/>
          <w:szCs w:val="24"/>
          <w:lang w:val="en-US"/>
        </w:rPr>
        <w:t>.</w:t>
      </w:r>
    </w:p>
    <w:p w14:paraId="478CA939" w14:textId="77777777" w:rsidR="0045118A" w:rsidRDefault="00000000">
      <w:pPr>
        <w:numPr>
          <w:ilvl w:val="0"/>
          <w:numId w:val="6"/>
        </w:numPr>
      </w:pPr>
      <w:proofErr w:type="spellStart"/>
      <w:r>
        <w:rPr>
          <w:b/>
          <w:bCs/>
          <w:sz w:val="24"/>
          <w:szCs w:val="24"/>
          <w:lang w:val="en-US"/>
        </w:rPr>
        <w:t>Транспортна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заявка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Документ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който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съдържа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информация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поръчаната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транспортна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услуга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товар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маршрут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спецификации</w:t>
      </w:r>
      <w:proofErr w:type="spellEnd"/>
      <w:r>
        <w:rPr>
          <w:sz w:val="24"/>
          <w:szCs w:val="24"/>
          <w:lang w:val="en-US"/>
        </w:rPr>
        <w:t>.</w:t>
      </w:r>
    </w:p>
    <w:p w14:paraId="7A44D023" w14:textId="77777777" w:rsidR="0045118A" w:rsidRDefault="00000000">
      <w:pPr>
        <w:numPr>
          <w:ilvl w:val="0"/>
          <w:numId w:val="6"/>
        </w:numPr>
      </w:pPr>
      <w:proofErr w:type="spellStart"/>
      <w:r>
        <w:rPr>
          <w:b/>
          <w:bCs/>
          <w:sz w:val="24"/>
          <w:szCs w:val="24"/>
          <w:lang w:val="en-US"/>
        </w:rPr>
        <w:t>Доставка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Процесът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преместване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стоки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едно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място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друго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рамките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уговорени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срокове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условия</w:t>
      </w:r>
      <w:proofErr w:type="spellEnd"/>
      <w:r>
        <w:rPr>
          <w:sz w:val="24"/>
          <w:szCs w:val="24"/>
          <w:lang w:val="en-US"/>
        </w:rPr>
        <w:t>.</w:t>
      </w:r>
    </w:p>
    <w:p w14:paraId="3CF1C627" w14:textId="77777777" w:rsidR="0045118A" w:rsidRDefault="00000000">
      <w:pPr>
        <w:numPr>
          <w:ilvl w:val="0"/>
          <w:numId w:val="6"/>
        </w:numPr>
      </w:pPr>
      <w:proofErr w:type="spellStart"/>
      <w:r>
        <w:rPr>
          <w:b/>
          <w:bCs/>
          <w:sz w:val="24"/>
          <w:szCs w:val="24"/>
          <w:lang w:val="en-US"/>
        </w:rPr>
        <w:t>Клиентски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профил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Информация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включваща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история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поръчките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специални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изисквания</w:t>
      </w:r>
      <w:proofErr w:type="spellEnd"/>
      <w:r>
        <w:rPr>
          <w:sz w:val="24"/>
          <w:szCs w:val="24"/>
          <w:lang w:val="en-US"/>
        </w:rPr>
        <w:t>.</w:t>
      </w:r>
    </w:p>
    <w:p w14:paraId="224B8E53" w14:textId="77777777" w:rsidR="0045118A" w:rsidRDefault="00000000">
      <w:pPr>
        <w:numPr>
          <w:ilvl w:val="0"/>
          <w:numId w:val="6"/>
        </w:numPr>
      </w:pPr>
      <w:proofErr w:type="spellStart"/>
      <w:r>
        <w:rPr>
          <w:b/>
          <w:bCs/>
          <w:sz w:val="24"/>
          <w:szCs w:val="24"/>
          <w:lang w:val="en-US"/>
        </w:rPr>
        <w:t>Анализ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разходите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Оценка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транспортните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разходи</w:t>
      </w:r>
      <w:proofErr w:type="spellEnd"/>
      <w:r>
        <w:rPr>
          <w:sz w:val="24"/>
          <w:szCs w:val="24"/>
          <w:lang w:val="en-US"/>
        </w:rPr>
        <w:t xml:space="preserve"> с </w:t>
      </w:r>
      <w:proofErr w:type="spellStart"/>
      <w:r>
        <w:rPr>
          <w:sz w:val="24"/>
          <w:szCs w:val="24"/>
          <w:lang w:val="en-US"/>
        </w:rPr>
        <w:t>цел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тяхната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оптимизация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подобряване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ефективността</w:t>
      </w:r>
      <w:proofErr w:type="spellEnd"/>
      <w:r>
        <w:rPr>
          <w:sz w:val="24"/>
          <w:szCs w:val="24"/>
          <w:lang w:val="en-US"/>
        </w:rPr>
        <w:t>.</w:t>
      </w:r>
    </w:p>
    <w:p w14:paraId="479FDCEB" w14:textId="77777777" w:rsidR="0045118A" w:rsidRDefault="00000000">
      <w:pPr>
        <w:numPr>
          <w:ilvl w:val="0"/>
          <w:numId w:val="6"/>
        </w:numPr>
      </w:pPr>
      <w:proofErr w:type="spellStart"/>
      <w:r>
        <w:rPr>
          <w:b/>
          <w:bCs/>
          <w:sz w:val="24"/>
          <w:szCs w:val="24"/>
          <w:lang w:val="en-US"/>
        </w:rPr>
        <w:t>Фронтенд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Част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софтуера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която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потребителите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виждат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използват</w:t>
      </w:r>
      <w:proofErr w:type="spellEnd"/>
      <w:r>
        <w:rPr>
          <w:sz w:val="24"/>
          <w:szCs w:val="24"/>
          <w:lang w:val="en-US"/>
        </w:rPr>
        <w:t xml:space="preserve">; </w:t>
      </w:r>
      <w:proofErr w:type="spellStart"/>
      <w:r>
        <w:rPr>
          <w:sz w:val="24"/>
          <w:szCs w:val="24"/>
          <w:lang w:val="en-US"/>
        </w:rPr>
        <w:t>интерфейсът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приложението</w:t>
      </w:r>
      <w:proofErr w:type="spellEnd"/>
      <w:r>
        <w:rPr>
          <w:sz w:val="24"/>
          <w:szCs w:val="24"/>
          <w:lang w:val="en-US"/>
        </w:rPr>
        <w:t>.</w:t>
      </w:r>
    </w:p>
    <w:p w14:paraId="5AEB0A3F" w14:textId="77777777" w:rsidR="0045118A" w:rsidRDefault="00000000">
      <w:pPr>
        <w:numPr>
          <w:ilvl w:val="0"/>
          <w:numId w:val="6"/>
        </w:numPr>
      </w:pPr>
      <w:proofErr w:type="spellStart"/>
      <w:r>
        <w:rPr>
          <w:b/>
          <w:bCs/>
          <w:sz w:val="24"/>
          <w:szCs w:val="24"/>
          <w:lang w:val="en-US"/>
        </w:rPr>
        <w:t>Бекенд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Част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софтуера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която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обработва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логиката</w:t>
      </w:r>
      <w:proofErr w:type="spellEnd"/>
      <w:r>
        <w:rPr>
          <w:sz w:val="24"/>
          <w:szCs w:val="24"/>
          <w:lang w:val="en-US"/>
        </w:rPr>
        <w:t xml:space="preserve">; </w:t>
      </w:r>
      <w:proofErr w:type="spellStart"/>
      <w:r>
        <w:rPr>
          <w:sz w:val="24"/>
          <w:szCs w:val="24"/>
          <w:lang w:val="en-US"/>
        </w:rPr>
        <w:t>включва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сървъри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бази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вътрешни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процеси</w:t>
      </w:r>
      <w:proofErr w:type="spellEnd"/>
      <w:r>
        <w:rPr>
          <w:sz w:val="24"/>
          <w:szCs w:val="24"/>
          <w:lang w:val="en-US"/>
        </w:rPr>
        <w:t>.</w:t>
      </w:r>
    </w:p>
    <w:p w14:paraId="05F4FBCA" w14:textId="77777777" w:rsidR="0045118A" w:rsidRDefault="00000000">
      <w:proofErr w:type="spellStart"/>
      <w:r>
        <w:rPr>
          <w:sz w:val="24"/>
          <w:szCs w:val="24"/>
          <w:lang w:val="en-US"/>
        </w:rPr>
        <w:t>Тези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термини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ключово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значение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разбирането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нейната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работа</w:t>
      </w:r>
      <w:proofErr w:type="spellEnd"/>
      <w:r>
        <w:rPr>
          <w:sz w:val="24"/>
          <w:szCs w:val="24"/>
          <w:lang w:val="en-US"/>
        </w:rPr>
        <w:t>.</w:t>
      </w:r>
    </w:p>
    <w:p w14:paraId="226C3340" w14:textId="77777777" w:rsidR="0045118A" w:rsidRDefault="0045118A">
      <w:pPr>
        <w:rPr>
          <w:sz w:val="24"/>
          <w:szCs w:val="24"/>
        </w:rPr>
      </w:pPr>
    </w:p>
    <w:p w14:paraId="2BF6E0F0" w14:textId="77777777" w:rsidR="0045118A" w:rsidRDefault="00000000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Нефункционални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изисквания</w:t>
      </w:r>
      <w:proofErr w:type="spellEnd"/>
    </w:p>
    <w:p w14:paraId="392023FD" w14:textId="77777777" w:rsidR="0045118A" w:rsidRDefault="00000000">
      <w:pPr>
        <w:numPr>
          <w:ilvl w:val="0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Достъпност</w:t>
      </w:r>
      <w:proofErr w:type="spellEnd"/>
    </w:p>
    <w:p w14:paraId="211181B8" w14:textId="77777777" w:rsidR="0045118A" w:rsidRDefault="00000000">
      <w:pPr>
        <w:numPr>
          <w:ilvl w:val="1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Откриване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проблеми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използваме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инструменти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като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Grafana</w:t>
      </w:r>
      <w:r>
        <w:rPr>
          <w:sz w:val="24"/>
          <w:szCs w:val="24"/>
          <w:lang w:val="en-US"/>
        </w:rPr>
        <w:t xml:space="preserve"> и </w:t>
      </w:r>
      <w:r>
        <w:rPr>
          <w:i/>
          <w:iCs/>
          <w:sz w:val="24"/>
          <w:szCs w:val="24"/>
          <w:lang w:val="en-US"/>
        </w:rPr>
        <w:t>Prometheus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наблюдение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сървърите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натоварването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базата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</w:t>
      </w:r>
      <w:proofErr w:type="spellEnd"/>
      <w:r>
        <w:rPr>
          <w:sz w:val="24"/>
          <w:szCs w:val="24"/>
          <w:lang w:val="en-US"/>
        </w:rPr>
        <w:t xml:space="preserve"> MSSQL и </w:t>
      </w:r>
      <w:proofErr w:type="spellStart"/>
      <w:r>
        <w:rPr>
          <w:sz w:val="24"/>
          <w:szCs w:val="24"/>
          <w:lang w:val="en-US"/>
        </w:rPr>
        <w:t>критични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събития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Ако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хостваме</w:t>
      </w:r>
      <w:proofErr w:type="spellEnd"/>
      <w:r>
        <w:rPr>
          <w:sz w:val="24"/>
          <w:szCs w:val="24"/>
          <w:lang w:val="en-US"/>
        </w:rPr>
        <w:t xml:space="preserve"> в Azure, </w:t>
      </w:r>
      <w:r>
        <w:rPr>
          <w:i/>
          <w:iCs/>
          <w:sz w:val="24"/>
          <w:szCs w:val="24"/>
          <w:lang w:val="en-US"/>
        </w:rPr>
        <w:t>Azure Monitor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осигури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базов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мониторинг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известия</w:t>
      </w:r>
      <w:proofErr w:type="spellEnd"/>
      <w:r>
        <w:rPr>
          <w:sz w:val="24"/>
          <w:szCs w:val="24"/>
          <w:lang w:val="en-US"/>
        </w:rPr>
        <w:t>.</w:t>
      </w:r>
    </w:p>
    <w:p w14:paraId="37AA3D65" w14:textId="77777777" w:rsidR="0045118A" w:rsidRDefault="00000000">
      <w:pPr>
        <w:numPr>
          <w:ilvl w:val="1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Възстановяване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внедрим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автоматизирани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резервни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копия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MSSQL, </w:t>
      </w:r>
      <w:proofErr w:type="spellStart"/>
      <w:r>
        <w:rPr>
          <w:sz w:val="24"/>
          <w:szCs w:val="24"/>
          <w:lang w:val="en-US"/>
        </w:rPr>
        <w:t>които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позволяват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бързо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възстановяване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случай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инцидент</w:t>
      </w:r>
      <w:proofErr w:type="spellEnd"/>
      <w:r>
        <w:rPr>
          <w:sz w:val="24"/>
          <w:szCs w:val="24"/>
          <w:lang w:val="en-US"/>
        </w:rPr>
        <w:t>.</w:t>
      </w:r>
    </w:p>
    <w:p w14:paraId="19022575" w14:textId="77777777" w:rsidR="0045118A" w:rsidRDefault="00000000">
      <w:pPr>
        <w:numPr>
          <w:ilvl w:val="0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Разширяемост</w:t>
      </w:r>
      <w:proofErr w:type="spellEnd"/>
    </w:p>
    <w:p w14:paraId="0263C436" w14:textId="77777777" w:rsidR="0045118A" w:rsidRDefault="00000000">
      <w:pPr>
        <w:numPr>
          <w:ilvl w:val="1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Модулярност</w:t>
      </w:r>
      <w:proofErr w:type="spellEnd"/>
      <w:r>
        <w:rPr>
          <w:b/>
          <w:bCs/>
          <w:sz w:val="24"/>
          <w:szCs w:val="24"/>
          <w:lang w:val="en-US"/>
        </w:rPr>
        <w:t xml:space="preserve"> и </w:t>
      </w:r>
      <w:proofErr w:type="spellStart"/>
      <w:r>
        <w:rPr>
          <w:b/>
          <w:bCs/>
          <w:sz w:val="24"/>
          <w:szCs w:val="24"/>
          <w:lang w:val="en-US"/>
        </w:rPr>
        <w:t>абстракция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Основните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бъдат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разделени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независими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сървиси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например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управление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доставки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плащания</w:t>
      </w:r>
      <w:proofErr w:type="spellEnd"/>
      <w:r>
        <w:rPr>
          <w:sz w:val="24"/>
          <w:szCs w:val="24"/>
          <w:lang w:val="en-US"/>
        </w:rPr>
        <w:t xml:space="preserve">). </w:t>
      </w:r>
      <w:proofErr w:type="spellStart"/>
      <w:r>
        <w:rPr>
          <w:sz w:val="24"/>
          <w:szCs w:val="24"/>
          <w:lang w:val="en-US"/>
        </w:rPr>
        <w:t>Това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улесни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добавянето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нови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функции</w:t>
      </w:r>
      <w:proofErr w:type="spellEnd"/>
      <w:r>
        <w:rPr>
          <w:sz w:val="24"/>
          <w:szCs w:val="24"/>
          <w:lang w:val="en-US"/>
        </w:rPr>
        <w:t>.</w:t>
      </w:r>
    </w:p>
    <w:p w14:paraId="486B02C4" w14:textId="77777777" w:rsidR="0045118A" w:rsidRDefault="00000000">
      <w:pPr>
        <w:numPr>
          <w:ilvl w:val="1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Разделяне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контролери</w:t>
      </w:r>
      <w:proofErr w:type="spellEnd"/>
      <w:r>
        <w:rPr>
          <w:b/>
          <w:bCs/>
          <w:sz w:val="24"/>
          <w:szCs w:val="24"/>
          <w:lang w:val="en-US"/>
        </w:rPr>
        <w:t xml:space="preserve"> и </w:t>
      </w:r>
      <w:proofErr w:type="spellStart"/>
      <w:r>
        <w:rPr>
          <w:b/>
          <w:bCs/>
          <w:sz w:val="24"/>
          <w:szCs w:val="24"/>
          <w:lang w:val="en-US"/>
        </w:rPr>
        <w:t>сървиси</w:t>
      </w:r>
      <w:proofErr w:type="spellEnd"/>
      <w:r>
        <w:rPr>
          <w:sz w:val="24"/>
          <w:szCs w:val="24"/>
          <w:lang w:val="en-US"/>
        </w:rPr>
        <w:t xml:space="preserve">: В </w:t>
      </w:r>
      <w:proofErr w:type="spellStart"/>
      <w:r>
        <w:rPr>
          <w:sz w:val="24"/>
          <w:szCs w:val="24"/>
          <w:lang w:val="en-US"/>
        </w:rPr>
        <w:t>рамките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MVC </w:t>
      </w:r>
      <w:proofErr w:type="spellStart"/>
      <w:r>
        <w:rPr>
          <w:sz w:val="24"/>
          <w:szCs w:val="24"/>
          <w:lang w:val="en-US"/>
        </w:rPr>
        <w:t>архитектурата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всеки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контролер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използва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отделни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сървиси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бизнес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логика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позволи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лесна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адаптация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кода</w:t>
      </w:r>
      <w:proofErr w:type="spellEnd"/>
      <w:r>
        <w:rPr>
          <w:sz w:val="24"/>
          <w:szCs w:val="24"/>
          <w:lang w:val="en-US"/>
        </w:rPr>
        <w:t>.</w:t>
      </w:r>
    </w:p>
    <w:p w14:paraId="4C55E70E" w14:textId="77777777" w:rsidR="0045118A" w:rsidRDefault="00000000">
      <w:pPr>
        <w:numPr>
          <w:ilvl w:val="0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Производителност</w:t>
      </w:r>
      <w:proofErr w:type="spellEnd"/>
    </w:p>
    <w:p w14:paraId="168DEA5E" w14:textId="77777777" w:rsidR="0045118A" w:rsidRDefault="00000000">
      <w:pPr>
        <w:numPr>
          <w:ilvl w:val="1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Оптимизация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базата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данни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използваме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индексиране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таблиците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инструменти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като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MSSQL Profiler</w:t>
      </w:r>
      <w:r>
        <w:rPr>
          <w:sz w:val="24"/>
          <w:szCs w:val="24"/>
          <w:lang w:val="en-US"/>
        </w:rPr>
        <w:t xml:space="preserve"> и </w:t>
      </w:r>
      <w:r>
        <w:rPr>
          <w:i/>
          <w:iCs/>
          <w:sz w:val="24"/>
          <w:szCs w:val="24"/>
          <w:lang w:val="en-US"/>
        </w:rPr>
        <w:t>Database Engine Tuning Advisor</w:t>
      </w:r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ускорим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заявките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подобрим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времето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реакция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>.</w:t>
      </w:r>
    </w:p>
    <w:p w14:paraId="5D64C94D" w14:textId="77777777" w:rsidR="0045118A" w:rsidRDefault="00000000">
      <w:pPr>
        <w:numPr>
          <w:ilvl w:val="0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Сигурност</w:t>
      </w:r>
      <w:proofErr w:type="spellEnd"/>
    </w:p>
    <w:p w14:paraId="7E8B6ECD" w14:textId="77777777" w:rsidR="0045118A" w:rsidRDefault="00000000">
      <w:pPr>
        <w:numPr>
          <w:ilvl w:val="1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Удостоверяване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използва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Identity Framework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управление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потребителските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акаунти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безопасен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достъп</w:t>
      </w:r>
      <w:proofErr w:type="spellEnd"/>
      <w:r>
        <w:rPr>
          <w:sz w:val="24"/>
          <w:szCs w:val="24"/>
          <w:lang w:val="en-US"/>
        </w:rPr>
        <w:t>.</w:t>
      </w:r>
    </w:p>
    <w:p w14:paraId="4626BAE3" w14:textId="77777777" w:rsidR="0045118A" w:rsidRDefault="00000000">
      <w:pPr>
        <w:numPr>
          <w:ilvl w:val="1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Криптиране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Данните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криптират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време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съхранение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предаване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като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паролите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хешират</w:t>
      </w:r>
      <w:proofErr w:type="spellEnd"/>
      <w:r>
        <w:rPr>
          <w:sz w:val="24"/>
          <w:szCs w:val="24"/>
          <w:lang w:val="en-US"/>
        </w:rPr>
        <w:t>.</w:t>
      </w:r>
    </w:p>
    <w:p w14:paraId="56DC7F97" w14:textId="77777777" w:rsidR="0045118A" w:rsidRDefault="00000000">
      <w:pPr>
        <w:numPr>
          <w:ilvl w:val="0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Възможност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за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тестване</w:t>
      </w:r>
      <w:proofErr w:type="spellEnd"/>
    </w:p>
    <w:p w14:paraId="641797A0" w14:textId="77777777" w:rsidR="0045118A" w:rsidRDefault="00000000">
      <w:pPr>
        <w:numPr>
          <w:ilvl w:val="1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Модулни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тестове</w:t>
      </w:r>
      <w:proofErr w:type="spellEnd"/>
      <w:r>
        <w:rPr>
          <w:b/>
          <w:bCs/>
          <w:sz w:val="24"/>
          <w:szCs w:val="24"/>
          <w:lang w:val="en-US"/>
        </w:rPr>
        <w:t xml:space="preserve"> (Unit Tests)</w:t>
      </w:r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Използване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i/>
          <w:iCs/>
          <w:sz w:val="24"/>
          <w:szCs w:val="24"/>
          <w:lang w:val="en-US"/>
        </w:rPr>
        <w:t>NUnit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тестване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отделни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модули</w:t>
      </w:r>
      <w:proofErr w:type="spellEnd"/>
      <w:r>
        <w:rPr>
          <w:sz w:val="24"/>
          <w:szCs w:val="24"/>
          <w:lang w:val="en-US"/>
        </w:rPr>
        <w:t>.</w:t>
      </w:r>
    </w:p>
    <w:p w14:paraId="7820B1CF" w14:textId="77777777" w:rsidR="0045118A" w:rsidRDefault="00000000">
      <w:pPr>
        <w:numPr>
          <w:ilvl w:val="1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Интеграционни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тестове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Приложение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Selenium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тестване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потребителския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интерфейс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край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край</w:t>
      </w:r>
      <w:proofErr w:type="spellEnd"/>
      <w:r>
        <w:rPr>
          <w:sz w:val="24"/>
          <w:szCs w:val="24"/>
          <w:lang w:val="en-US"/>
        </w:rPr>
        <w:t>.</w:t>
      </w:r>
    </w:p>
    <w:p w14:paraId="1952467E" w14:textId="77777777" w:rsidR="0045118A" w:rsidRDefault="00000000">
      <w:pPr>
        <w:numPr>
          <w:ilvl w:val="0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Интероперабилност</w:t>
      </w:r>
      <w:proofErr w:type="spellEnd"/>
    </w:p>
    <w:p w14:paraId="0466FFA8" w14:textId="77777777" w:rsidR="0045118A" w:rsidRDefault="00000000">
      <w:pPr>
        <w:numPr>
          <w:ilvl w:val="1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Интеграция</w:t>
      </w:r>
      <w:proofErr w:type="spellEnd"/>
      <w:r>
        <w:rPr>
          <w:b/>
          <w:bCs/>
          <w:sz w:val="24"/>
          <w:szCs w:val="24"/>
          <w:lang w:val="en-US"/>
        </w:rPr>
        <w:t xml:space="preserve"> с </w:t>
      </w:r>
      <w:proofErr w:type="spellStart"/>
      <w:r>
        <w:rPr>
          <w:b/>
          <w:bCs/>
          <w:sz w:val="24"/>
          <w:szCs w:val="24"/>
          <w:lang w:val="en-US"/>
        </w:rPr>
        <w:t>външни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услуги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Платформата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поддържа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интеграция</w:t>
      </w:r>
      <w:proofErr w:type="spellEnd"/>
      <w:r>
        <w:rPr>
          <w:sz w:val="24"/>
          <w:szCs w:val="24"/>
          <w:lang w:val="en-US"/>
        </w:rPr>
        <w:t xml:space="preserve"> с Google API (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маршрути</w:t>
      </w:r>
      <w:proofErr w:type="spellEnd"/>
      <w:r>
        <w:rPr>
          <w:sz w:val="24"/>
          <w:szCs w:val="24"/>
          <w:lang w:val="en-US"/>
        </w:rPr>
        <w:t>) и Twilio (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известия</w:t>
      </w:r>
      <w:proofErr w:type="spellEnd"/>
      <w:r>
        <w:rPr>
          <w:sz w:val="24"/>
          <w:szCs w:val="24"/>
          <w:lang w:val="en-US"/>
        </w:rPr>
        <w:t xml:space="preserve">), </w:t>
      </w:r>
      <w:proofErr w:type="spellStart"/>
      <w:r>
        <w:rPr>
          <w:sz w:val="24"/>
          <w:szCs w:val="24"/>
          <w:lang w:val="en-US"/>
        </w:rPr>
        <w:t>осигурявайки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допълнителни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функционалности</w:t>
      </w:r>
      <w:proofErr w:type="spellEnd"/>
      <w:r>
        <w:rPr>
          <w:sz w:val="24"/>
          <w:szCs w:val="24"/>
          <w:lang w:val="en-US"/>
        </w:rPr>
        <w:t>.</w:t>
      </w:r>
    </w:p>
    <w:p w14:paraId="7E6A8620" w14:textId="77777777" w:rsidR="0045118A" w:rsidRDefault="00000000">
      <w:pPr>
        <w:numPr>
          <w:ilvl w:val="0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Използваемост</w:t>
      </w:r>
      <w:proofErr w:type="spellEnd"/>
    </w:p>
    <w:p w14:paraId="57A87F5F" w14:textId="77777777" w:rsidR="0045118A" w:rsidRDefault="00000000">
      <w:pPr>
        <w:numPr>
          <w:ilvl w:val="1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Интуитивен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интерфейс</w:t>
      </w:r>
      <w:proofErr w:type="spellEnd"/>
      <w:r>
        <w:rPr>
          <w:sz w:val="24"/>
          <w:szCs w:val="24"/>
          <w:lang w:val="en-US"/>
        </w:rPr>
        <w:t xml:space="preserve">: Дизайнът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бъде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лесен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използване</w:t>
      </w:r>
      <w:proofErr w:type="spellEnd"/>
      <w:r>
        <w:rPr>
          <w:sz w:val="24"/>
          <w:szCs w:val="24"/>
          <w:lang w:val="en-US"/>
        </w:rPr>
        <w:t xml:space="preserve">, с </w:t>
      </w:r>
      <w:proofErr w:type="spellStart"/>
      <w:r>
        <w:rPr>
          <w:sz w:val="24"/>
          <w:szCs w:val="24"/>
          <w:lang w:val="en-US"/>
        </w:rPr>
        <w:t>ясни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точки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навигация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визуализация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улесни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потребителите</w:t>
      </w:r>
      <w:proofErr w:type="spellEnd"/>
      <w:r>
        <w:rPr>
          <w:sz w:val="24"/>
          <w:szCs w:val="24"/>
          <w:lang w:val="en-US"/>
        </w:rPr>
        <w:t>.</w:t>
      </w:r>
    </w:p>
    <w:p w14:paraId="762B4230" w14:textId="77777777" w:rsidR="0045118A" w:rsidRDefault="00000000">
      <w:pPr>
        <w:numPr>
          <w:ilvl w:val="0"/>
          <w:numId w:val="7"/>
        </w:numPr>
      </w:pPr>
      <w:proofErr w:type="spellStart"/>
      <w:r>
        <w:rPr>
          <w:b/>
          <w:bCs/>
          <w:sz w:val="24"/>
          <w:szCs w:val="24"/>
          <w:lang w:val="en-US"/>
        </w:rPr>
        <w:t>Съвместимост</w:t>
      </w:r>
      <w:proofErr w:type="spellEnd"/>
    </w:p>
    <w:p w14:paraId="7497341B" w14:textId="77777777" w:rsidR="0045118A" w:rsidRDefault="00000000">
      <w:pPr>
        <w:numPr>
          <w:ilvl w:val="1"/>
          <w:numId w:val="7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бъде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съвместима</w:t>
      </w:r>
      <w:proofErr w:type="spellEnd"/>
      <w:r>
        <w:rPr>
          <w:sz w:val="24"/>
          <w:szCs w:val="24"/>
          <w:lang w:val="en-US"/>
        </w:rPr>
        <w:t xml:space="preserve"> с </w:t>
      </w:r>
      <w:proofErr w:type="spellStart"/>
      <w:r>
        <w:rPr>
          <w:sz w:val="24"/>
          <w:szCs w:val="24"/>
          <w:lang w:val="en-US"/>
        </w:rPr>
        <w:t>всички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популярни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браузъри</w:t>
      </w:r>
      <w:proofErr w:type="spellEnd"/>
      <w:r>
        <w:rPr>
          <w:sz w:val="24"/>
          <w:szCs w:val="24"/>
          <w:lang w:val="en-US"/>
        </w:rPr>
        <w:t>.</w:t>
      </w:r>
    </w:p>
    <w:p w14:paraId="67B6D5A2" w14:textId="77777777" w:rsidR="0045118A" w:rsidRDefault="00000000">
      <w:proofErr w:type="spellStart"/>
      <w:r>
        <w:rPr>
          <w:sz w:val="24"/>
          <w:szCs w:val="24"/>
          <w:lang w:val="en-US"/>
        </w:rPr>
        <w:t>Тези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изисквания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гарантират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надеждност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гъвкавост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ефективност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софтуера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като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покриват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всички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основни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аспекти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функционирането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му</w:t>
      </w:r>
      <w:proofErr w:type="spellEnd"/>
      <w:r>
        <w:rPr>
          <w:sz w:val="24"/>
          <w:szCs w:val="24"/>
          <w:lang w:val="en-US"/>
        </w:rPr>
        <w:t>.</w:t>
      </w:r>
    </w:p>
    <w:p w14:paraId="6C2EA25B" w14:textId="77777777" w:rsidR="0045118A" w:rsidRDefault="00000000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Архитектурен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обзор</w:t>
      </w:r>
      <w:proofErr w:type="spellEnd"/>
    </w:p>
    <w:p w14:paraId="54177C96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Архитектурата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софтуера</w:t>
      </w:r>
      <w:proofErr w:type="spellEnd"/>
      <w:r>
        <w:rPr>
          <w:sz w:val="24"/>
          <w:szCs w:val="24"/>
          <w:lang w:val="en-US"/>
        </w:rPr>
        <w:t xml:space="preserve"> е </w:t>
      </w:r>
      <w:proofErr w:type="spellStart"/>
      <w:r>
        <w:rPr>
          <w:sz w:val="24"/>
          <w:szCs w:val="24"/>
          <w:lang w:val="en-US"/>
        </w:rPr>
        <w:t>проектирана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чрез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различни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изгледи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които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обхващат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всички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основни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аспекти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функционалностите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структурата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процесите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данните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внедряването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Всеки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изглед</w:t>
      </w:r>
      <w:proofErr w:type="spellEnd"/>
      <w:r>
        <w:rPr>
          <w:sz w:val="24"/>
          <w:szCs w:val="24"/>
          <w:lang w:val="en-US"/>
        </w:rPr>
        <w:t xml:space="preserve"> е </w:t>
      </w:r>
      <w:proofErr w:type="spellStart"/>
      <w:r>
        <w:rPr>
          <w:sz w:val="24"/>
          <w:szCs w:val="24"/>
          <w:lang w:val="en-US"/>
        </w:rPr>
        <w:t>описан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чрез</w:t>
      </w:r>
      <w:proofErr w:type="spellEnd"/>
      <w:r>
        <w:rPr>
          <w:sz w:val="24"/>
          <w:szCs w:val="24"/>
          <w:lang w:val="en-US"/>
        </w:rPr>
        <w:t xml:space="preserve"> UML </w:t>
      </w:r>
      <w:proofErr w:type="spellStart"/>
      <w:r>
        <w:rPr>
          <w:sz w:val="24"/>
          <w:szCs w:val="24"/>
          <w:lang w:val="en-US"/>
        </w:rPr>
        <w:t>диаграми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текстови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обяснения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предостави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ясна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представа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техническите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потребителските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изисквания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>.</w:t>
      </w:r>
    </w:p>
    <w:p w14:paraId="24136654" w14:textId="77777777" w:rsidR="0045118A" w:rsidRDefault="000000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1. Use-case </w:t>
      </w:r>
      <w:proofErr w:type="spellStart"/>
      <w:r>
        <w:rPr>
          <w:b/>
          <w:bCs/>
          <w:sz w:val="24"/>
          <w:szCs w:val="24"/>
          <w:lang w:val="en-US"/>
        </w:rPr>
        <w:t>изглед</w:t>
      </w:r>
      <w:proofErr w:type="spellEnd"/>
    </w:p>
    <w:p w14:paraId="17496435" w14:textId="77777777" w:rsidR="0045118A" w:rsidRDefault="00000000">
      <w:proofErr w:type="spellStart"/>
      <w:r>
        <w:rPr>
          <w:sz w:val="24"/>
          <w:szCs w:val="24"/>
          <w:lang w:val="en-US"/>
        </w:rPr>
        <w:t>Този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изглед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показва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как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софтуерът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бъде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използван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различните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потребители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клиенти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администратори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счетоводители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спедитори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шофьори</w:t>
      </w:r>
      <w:proofErr w:type="spellEnd"/>
      <w:r>
        <w:rPr>
          <w:sz w:val="24"/>
          <w:szCs w:val="24"/>
          <w:lang w:val="en-US"/>
        </w:rPr>
        <w:t xml:space="preserve">) и </w:t>
      </w:r>
      <w:proofErr w:type="spellStart"/>
      <w:r>
        <w:rPr>
          <w:sz w:val="24"/>
          <w:szCs w:val="24"/>
          <w:lang w:val="en-US"/>
        </w:rPr>
        <w:t>какви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техните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действия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Чрез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 xml:space="preserve">Use-case </w:t>
      </w:r>
      <w:proofErr w:type="spellStart"/>
      <w:r>
        <w:rPr>
          <w:i/>
          <w:iCs/>
          <w:sz w:val="24"/>
          <w:szCs w:val="24"/>
          <w:lang w:val="en-US"/>
        </w:rPr>
        <w:t>диаграми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илюстрират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основните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функционалности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като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подаване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заявки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управление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доставки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финансови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операции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автоматични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процеси</w:t>
      </w:r>
      <w:proofErr w:type="spellEnd"/>
      <w:r>
        <w:rPr>
          <w:sz w:val="24"/>
          <w:szCs w:val="24"/>
          <w:lang w:val="en-US"/>
        </w:rPr>
        <w:t>.</w:t>
      </w:r>
    </w:p>
    <w:p w14:paraId="759607DD" w14:textId="77777777" w:rsidR="0045118A" w:rsidRDefault="000000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2. </w:t>
      </w:r>
      <w:proofErr w:type="spellStart"/>
      <w:r>
        <w:rPr>
          <w:b/>
          <w:bCs/>
          <w:sz w:val="24"/>
          <w:szCs w:val="24"/>
          <w:lang w:val="en-US"/>
        </w:rPr>
        <w:t>Логически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изглед</w:t>
      </w:r>
      <w:proofErr w:type="spellEnd"/>
    </w:p>
    <w:p w14:paraId="17B8957C" w14:textId="77777777" w:rsidR="0045118A" w:rsidRDefault="00000000">
      <w:proofErr w:type="spellStart"/>
      <w:r>
        <w:rPr>
          <w:sz w:val="24"/>
          <w:szCs w:val="24"/>
          <w:lang w:val="en-US"/>
        </w:rPr>
        <w:lastRenderedPageBreak/>
        <w:t>Логическият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изглед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описва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структурата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чрез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 xml:space="preserve">Class </w:t>
      </w:r>
      <w:proofErr w:type="spellStart"/>
      <w:r>
        <w:rPr>
          <w:i/>
          <w:iCs/>
          <w:sz w:val="24"/>
          <w:szCs w:val="24"/>
          <w:lang w:val="en-US"/>
        </w:rPr>
        <w:t>диаграми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които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показват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основните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класове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техните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методи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връзки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Този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изглед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представа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компонентите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архитектурата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как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взаимодействат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помежду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изпълняват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основните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функции</w:t>
      </w:r>
      <w:proofErr w:type="spellEnd"/>
      <w:r>
        <w:rPr>
          <w:sz w:val="24"/>
          <w:szCs w:val="24"/>
          <w:lang w:val="en-US"/>
        </w:rPr>
        <w:t>.</w:t>
      </w:r>
    </w:p>
    <w:p w14:paraId="1F4B749D" w14:textId="77777777" w:rsidR="0045118A" w:rsidRDefault="000000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3. </w:t>
      </w:r>
      <w:proofErr w:type="spellStart"/>
      <w:r>
        <w:rPr>
          <w:b/>
          <w:bCs/>
          <w:sz w:val="24"/>
          <w:szCs w:val="24"/>
          <w:lang w:val="en-US"/>
        </w:rPr>
        <w:t>Процесен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изглед</w:t>
      </w:r>
      <w:proofErr w:type="spellEnd"/>
    </w:p>
    <w:p w14:paraId="2CC57836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Този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изглед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фокусира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върху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потока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действия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>.</w:t>
      </w:r>
    </w:p>
    <w:p w14:paraId="2EA18CE7" w14:textId="77777777" w:rsidR="0045118A" w:rsidRDefault="00000000">
      <w:pPr>
        <w:numPr>
          <w:ilvl w:val="0"/>
          <w:numId w:val="8"/>
        </w:numPr>
      </w:pPr>
      <w:r>
        <w:rPr>
          <w:i/>
          <w:iCs/>
          <w:sz w:val="24"/>
          <w:szCs w:val="24"/>
          <w:lang w:val="en-US"/>
        </w:rPr>
        <w:t xml:space="preserve">Activity </w:t>
      </w:r>
      <w:proofErr w:type="spellStart"/>
      <w:r>
        <w:rPr>
          <w:i/>
          <w:iCs/>
          <w:sz w:val="24"/>
          <w:szCs w:val="24"/>
          <w:lang w:val="en-US"/>
        </w:rPr>
        <w:t>диаграми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Показват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стъпките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основни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операции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като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регистрация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клиент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логване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добавяне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статус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доставка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обработка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касови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бележки</w:t>
      </w:r>
      <w:proofErr w:type="spellEnd"/>
      <w:r>
        <w:rPr>
          <w:sz w:val="24"/>
          <w:szCs w:val="24"/>
          <w:lang w:val="en-US"/>
        </w:rPr>
        <w:t>.</w:t>
      </w:r>
    </w:p>
    <w:p w14:paraId="06A7593B" w14:textId="77777777" w:rsidR="0045118A" w:rsidRDefault="00000000">
      <w:pPr>
        <w:numPr>
          <w:ilvl w:val="0"/>
          <w:numId w:val="8"/>
        </w:numPr>
      </w:pPr>
      <w:r>
        <w:rPr>
          <w:i/>
          <w:iCs/>
          <w:sz w:val="24"/>
          <w:szCs w:val="24"/>
          <w:lang w:val="en-US"/>
        </w:rPr>
        <w:t xml:space="preserve">Communication </w:t>
      </w:r>
      <w:proofErr w:type="spellStart"/>
      <w:r>
        <w:rPr>
          <w:i/>
          <w:iCs/>
          <w:sz w:val="24"/>
          <w:szCs w:val="24"/>
          <w:lang w:val="en-US"/>
        </w:rPr>
        <w:t>диаграми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Представят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взаимодействията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например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автоматично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изпращане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имейли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чрез</w:t>
      </w:r>
      <w:proofErr w:type="spellEnd"/>
      <w:r>
        <w:rPr>
          <w:sz w:val="24"/>
          <w:szCs w:val="24"/>
          <w:lang w:val="en-US"/>
        </w:rPr>
        <w:t xml:space="preserve"> Twilio, </w:t>
      </w:r>
      <w:proofErr w:type="spellStart"/>
      <w:r>
        <w:rPr>
          <w:sz w:val="24"/>
          <w:szCs w:val="24"/>
          <w:lang w:val="en-US"/>
        </w:rPr>
        <w:t>качване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документи</w:t>
      </w:r>
      <w:proofErr w:type="spellEnd"/>
      <w:r>
        <w:rPr>
          <w:sz w:val="24"/>
          <w:szCs w:val="24"/>
          <w:lang w:val="en-US"/>
        </w:rPr>
        <w:t xml:space="preserve"> в Google Drive и </w:t>
      </w:r>
      <w:proofErr w:type="spellStart"/>
      <w:r>
        <w:rPr>
          <w:sz w:val="24"/>
          <w:szCs w:val="24"/>
          <w:lang w:val="en-US"/>
        </w:rPr>
        <w:t>изчисляване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разстояния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чрез</w:t>
      </w:r>
      <w:proofErr w:type="spellEnd"/>
      <w:r>
        <w:rPr>
          <w:sz w:val="24"/>
          <w:szCs w:val="24"/>
          <w:lang w:val="en-US"/>
        </w:rPr>
        <w:t xml:space="preserve"> Google Maps API.</w:t>
      </w:r>
    </w:p>
    <w:p w14:paraId="5D16E1B5" w14:textId="77777777" w:rsidR="0045118A" w:rsidRDefault="000000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4. </w:t>
      </w:r>
      <w:proofErr w:type="spellStart"/>
      <w:r>
        <w:rPr>
          <w:b/>
          <w:bCs/>
          <w:sz w:val="24"/>
          <w:szCs w:val="24"/>
          <w:lang w:val="en-US"/>
        </w:rPr>
        <w:t>Изглед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данните</w:t>
      </w:r>
      <w:proofErr w:type="spellEnd"/>
    </w:p>
    <w:p w14:paraId="51DDBC36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Изгледът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представя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как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съхраняват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обработват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данните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Чрез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диаграми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база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илюстрират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класовете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основните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полета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връзките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между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тях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което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ясна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представа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структурата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съхранението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обработката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информацията</w:t>
      </w:r>
      <w:proofErr w:type="spellEnd"/>
      <w:r>
        <w:rPr>
          <w:sz w:val="24"/>
          <w:szCs w:val="24"/>
          <w:lang w:val="en-US"/>
        </w:rPr>
        <w:t>.</w:t>
      </w:r>
    </w:p>
    <w:p w14:paraId="428A4D31" w14:textId="77777777" w:rsidR="0045118A" w:rsidRDefault="000000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5. </w:t>
      </w:r>
      <w:proofErr w:type="spellStart"/>
      <w:r>
        <w:rPr>
          <w:b/>
          <w:bCs/>
          <w:sz w:val="24"/>
          <w:szCs w:val="24"/>
          <w:lang w:val="en-US"/>
        </w:rPr>
        <w:t>Изглед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внедряването</w:t>
      </w:r>
      <w:proofErr w:type="spellEnd"/>
    </w:p>
    <w:p w14:paraId="4EC02804" w14:textId="77777777" w:rsidR="0045118A" w:rsidRDefault="00000000">
      <w:r>
        <w:rPr>
          <w:i/>
          <w:iCs/>
          <w:sz w:val="24"/>
          <w:szCs w:val="24"/>
          <w:lang w:val="en-US"/>
        </w:rPr>
        <w:t xml:space="preserve">Deployment </w:t>
      </w:r>
      <w:proofErr w:type="spellStart"/>
      <w:r>
        <w:rPr>
          <w:i/>
          <w:iCs/>
          <w:sz w:val="24"/>
          <w:szCs w:val="24"/>
          <w:lang w:val="en-US"/>
        </w:rPr>
        <w:t>диаграмите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показват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хардуерната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инфраструктура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включително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сървъри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базата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уеб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сървър</w:t>
      </w:r>
      <w:proofErr w:type="spellEnd"/>
      <w:r>
        <w:rPr>
          <w:sz w:val="24"/>
          <w:szCs w:val="24"/>
          <w:lang w:val="en-US"/>
        </w:rPr>
        <w:t xml:space="preserve"> и API. </w:t>
      </w:r>
      <w:proofErr w:type="spellStart"/>
      <w:r>
        <w:rPr>
          <w:sz w:val="24"/>
          <w:szCs w:val="24"/>
          <w:lang w:val="en-US"/>
        </w:rPr>
        <w:t>Включени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потребителските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работни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станции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както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комуникационните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канали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интернет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локална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мрежа</w:t>
      </w:r>
      <w:proofErr w:type="spellEnd"/>
      <w:r>
        <w:rPr>
          <w:sz w:val="24"/>
          <w:szCs w:val="24"/>
          <w:lang w:val="en-US"/>
        </w:rPr>
        <w:t xml:space="preserve">),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илюстрира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взаимодействието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между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компонентите</w:t>
      </w:r>
      <w:proofErr w:type="spellEnd"/>
      <w:r>
        <w:rPr>
          <w:sz w:val="24"/>
          <w:szCs w:val="24"/>
          <w:lang w:val="en-US"/>
        </w:rPr>
        <w:t>.</w:t>
      </w:r>
    </w:p>
    <w:p w14:paraId="3CCC0BC7" w14:textId="77777777" w:rsidR="0045118A" w:rsidRDefault="000000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6. </w:t>
      </w:r>
      <w:proofErr w:type="spellStart"/>
      <w:r>
        <w:rPr>
          <w:b/>
          <w:bCs/>
          <w:sz w:val="24"/>
          <w:szCs w:val="24"/>
          <w:lang w:val="en-US"/>
        </w:rPr>
        <w:t>Изглед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на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имплементацията</w:t>
      </w:r>
      <w:proofErr w:type="spellEnd"/>
    </w:p>
    <w:p w14:paraId="7AECA177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Този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изглед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представя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структурните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слоеве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според</w:t>
      </w:r>
      <w:proofErr w:type="spellEnd"/>
      <w:r>
        <w:rPr>
          <w:sz w:val="24"/>
          <w:szCs w:val="24"/>
          <w:lang w:val="en-US"/>
        </w:rPr>
        <w:t xml:space="preserve"> MVC </w:t>
      </w:r>
      <w:proofErr w:type="spellStart"/>
      <w:r>
        <w:rPr>
          <w:sz w:val="24"/>
          <w:szCs w:val="24"/>
          <w:lang w:val="en-US"/>
        </w:rPr>
        <w:t>архитектурата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контролери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бизнес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логика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достъп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Включва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компоненти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управление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потребителите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заявки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оферти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модули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работа</w:t>
      </w:r>
      <w:proofErr w:type="spellEnd"/>
      <w:r>
        <w:rPr>
          <w:sz w:val="24"/>
          <w:szCs w:val="24"/>
          <w:lang w:val="en-US"/>
        </w:rPr>
        <w:t xml:space="preserve"> с </w:t>
      </w:r>
      <w:proofErr w:type="spellStart"/>
      <w:r>
        <w:rPr>
          <w:sz w:val="24"/>
          <w:szCs w:val="24"/>
          <w:lang w:val="en-US"/>
        </w:rPr>
        <w:t>базата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данни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външни</w:t>
      </w:r>
      <w:proofErr w:type="spellEnd"/>
      <w:r>
        <w:rPr>
          <w:sz w:val="24"/>
          <w:szCs w:val="24"/>
          <w:lang w:val="en-US"/>
        </w:rPr>
        <w:t xml:space="preserve"> API (Twilio, Google Drive).</w:t>
      </w:r>
    </w:p>
    <w:p w14:paraId="62FB39B4" w14:textId="77777777" w:rsidR="0045118A" w:rsidRDefault="00000000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Заключение</w:t>
      </w:r>
      <w:proofErr w:type="spellEnd"/>
    </w:p>
    <w:p w14:paraId="5AE1A8BF" w14:textId="77777777" w:rsidR="0045118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Всеки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изглед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бъде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подробно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обяснен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подкрепен</w:t>
      </w:r>
      <w:proofErr w:type="spellEnd"/>
      <w:r>
        <w:rPr>
          <w:sz w:val="24"/>
          <w:szCs w:val="24"/>
          <w:lang w:val="en-US"/>
        </w:rPr>
        <w:t xml:space="preserve"> с </w:t>
      </w:r>
      <w:proofErr w:type="spellStart"/>
      <w:r>
        <w:rPr>
          <w:sz w:val="24"/>
          <w:szCs w:val="24"/>
          <w:lang w:val="en-US"/>
        </w:rPr>
        <w:t>диаграми</w:t>
      </w:r>
      <w:proofErr w:type="spellEnd"/>
      <w:r>
        <w:rPr>
          <w:sz w:val="24"/>
          <w:szCs w:val="24"/>
          <w:lang w:val="en-US"/>
        </w:rPr>
        <w:t xml:space="preserve"> в </w:t>
      </w:r>
      <w:proofErr w:type="spellStart"/>
      <w:r>
        <w:rPr>
          <w:sz w:val="24"/>
          <w:szCs w:val="24"/>
          <w:lang w:val="en-US"/>
        </w:rPr>
        <w:t>следващите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глави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ще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осигурят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ясна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картина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различните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аспекти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системата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улеснявайки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разбирането</w:t>
      </w:r>
      <w:proofErr w:type="spellEnd"/>
      <w:r>
        <w:rPr>
          <w:sz w:val="24"/>
          <w:szCs w:val="24"/>
          <w:lang w:val="en-US"/>
        </w:rPr>
        <w:t xml:space="preserve"> и </w:t>
      </w:r>
      <w:proofErr w:type="spellStart"/>
      <w:r>
        <w:rPr>
          <w:sz w:val="24"/>
          <w:szCs w:val="24"/>
          <w:lang w:val="en-US"/>
        </w:rPr>
        <w:t>внедряването</w:t>
      </w:r>
      <w:proofErr w:type="spellEnd"/>
      <w:r>
        <w:rPr>
          <w:sz w:val="24"/>
          <w:szCs w:val="24"/>
          <w:lang w:val="en-US"/>
        </w:rPr>
        <w:t xml:space="preserve"> ѝ.</w:t>
      </w:r>
    </w:p>
    <w:p w14:paraId="1E1398FB" w14:textId="77777777" w:rsidR="0045118A" w:rsidRDefault="0045118A">
      <w:pPr>
        <w:rPr>
          <w:sz w:val="24"/>
          <w:szCs w:val="24"/>
        </w:rPr>
      </w:pPr>
    </w:p>
    <w:p w14:paraId="70E096BE" w14:textId="77777777" w:rsidR="0045118A" w:rsidRDefault="0045118A">
      <w:pPr>
        <w:rPr>
          <w:sz w:val="24"/>
          <w:szCs w:val="24"/>
        </w:rPr>
      </w:pPr>
    </w:p>
    <w:p w14:paraId="7303F4C0" w14:textId="77777777" w:rsidR="0045118A" w:rsidRDefault="0045118A">
      <w:pPr>
        <w:rPr>
          <w:sz w:val="24"/>
          <w:szCs w:val="24"/>
        </w:rPr>
      </w:pPr>
    </w:p>
    <w:p w14:paraId="79D16228" w14:textId="77777777" w:rsidR="0045118A" w:rsidRDefault="00000000">
      <w:pPr>
        <w:rPr>
          <w:b/>
          <w:bCs/>
          <w:color w:val="A02B93"/>
          <w:sz w:val="24"/>
          <w:szCs w:val="24"/>
        </w:rPr>
      </w:pPr>
      <w:proofErr w:type="spellStart"/>
      <w:r>
        <w:rPr>
          <w:b/>
          <w:bCs/>
          <w:color w:val="A02B93"/>
          <w:sz w:val="24"/>
          <w:szCs w:val="24"/>
        </w:rPr>
        <w:t>Use-Case</w:t>
      </w:r>
      <w:proofErr w:type="spellEnd"/>
      <w:r>
        <w:rPr>
          <w:b/>
          <w:bCs/>
          <w:color w:val="A02B93"/>
          <w:sz w:val="24"/>
          <w:szCs w:val="24"/>
        </w:rPr>
        <w:t xml:space="preserve"> диаграми</w:t>
      </w:r>
    </w:p>
    <w:p w14:paraId="70AF94D6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>Диаграмата показва основните действия на клиента в логистичната система:</w:t>
      </w:r>
    </w:p>
    <w:p w14:paraId="1AEDBCC5" w14:textId="77777777" w:rsidR="0045118A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Регистрация чрез адрес, БУЛСТАТ, данни за контакт, създаване на нов профил, включва получаване на потребителско име и парола по имейл, ако е одобрена </w:t>
      </w:r>
      <w:proofErr w:type="spellStart"/>
      <w:r>
        <w:rPr>
          <w:sz w:val="24"/>
          <w:szCs w:val="24"/>
        </w:rPr>
        <w:t>регистрецията</w:t>
      </w:r>
      <w:proofErr w:type="spellEnd"/>
      <w:r>
        <w:rPr>
          <w:sz w:val="24"/>
          <w:szCs w:val="24"/>
        </w:rPr>
        <w:t>.</w:t>
      </w:r>
    </w:p>
    <w:p w14:paraId="2D6FA21E" w14:textId="77777777" w:rsidR="0045118A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Логване – достъп до системата, включва следене и промяна на фирмени детайли.</w:t>
      </w:r>
    </w:p>
    <w:p w14:paraId="2EAB167E" w14:textId="77777777" w:rsidR="0045118A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Подаване на заявка – създаване на заявка за получаване на логистична услуга чрез подаване на данни за товара и преглед на подадените заявки.</w:t>
      </w:r>
    </w:p>
    <w:p w14:paraId="748A9F16" w14:textId="77777777" w:rsidR="0045118A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Получаване на оферта от логистичната фирма </w:t>
      </w:r>
      <w:proofErr w:type="spellStart"/>
      <w:r>
        <w:rPr>
          <w:sz w:val="24"/>
          <w:szCs w:val="24"/>
        </w:rPr>
        <w:t>вклщчва</w:t>
      </w:r>
      <w:proofErr w:type="spellEnd"/>
      <w:r>
        <w:rPr>
          <w:sz w:val="24"/>
          <w:szCs w:val="24"/>
        </w:rPr>
        <w:t xml:space="preserve"> и преглед на офертите за услугите.</w:t>
      </w:r>
    </w:p>
    <w:p w14:paraId="0505FB7E" w14:textId="77777777" w:rsidR="0045118A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Получаване на референтен номер, когато одобрим оферта и се направи доставка – включва следене на доставките и детайли на доставките.</w:t>
      </w:r>
    </w:p>
    <w:p w14:paraId="518DC4D9" w14:textId="77777777" w:rsidR="0045118A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Получаване на статистики – достъп до статистически данни за услугите.</w:t>
      </w:r>
    </w:p>
    <w:p w14:paraId="46C59BE3" w14:textId="77777777" w:rsidR="0045118A" w:rsidRDefault="00000000"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FDD42E6" wp14:editId="365C3404">
            <wp:simplePos x="0" y="0"/>
            <wp:positionH relativeFrom="column">
              <wp:posOffset>-444498</wp:posOffset>
            </wp:positionH>
            <wp:positionV relativeFrom="paragraph">
              <wp:posOffset>255273</wp:posOffset>
            </wp:positionV>
            <wp:extent cx="7715250" cy="2273298"/>
            <wp:effectExtent l="0" t="0" r="0" b="0"/>
            <wp:wrapThrough wrapText="bothSides">
              <wp:wrapPolygon edited="0">
                <wp:start x="0" y="0"/>
                <wp:lineTo x="0" y="21365"/>
                <wp:lineTo x="21547" y="21365"/>
                <wp:lineTo x="21547" y="0"/>
                <wp:lineTo x="0" y="0"/>
              </wp:wrapPolygon>
            </wp:wrapThrough>
            <wp:docPr id="925235674" name="Picture 10" descr="A diagram of a dia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2732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5FA3240" w14:textId="77777777" w:rsidR="0045118A" w:rsidRDefault="0045118A"/>
    <w:p w14:paraId="0A66927A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>Диаграмата представя основните функции, достъпни за административния персонал в логистичната система:</w:t>
      </w:r>
    </w:p>
    <w:p w14:paraId="1C0E01E7" w14:textId="77777777" w:rsidR="0045118A" w:rsidRDefault="00000000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Одобряване на регистрации – административният персонал може да одобрява нови регистрации на клиенти или други потребители.</w:t>
      </w:r>
    </w:p>
    <w:p w14:paraId="606BBB81" w14:textId="77777777" w:rsidR="0045118A" w:rsidRDefault="00000000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Проследяване на поръчките – дава възможност на персонала да следи статуса и детайлите на различни поръчки.</w:t>
      </w:r>
    </w:p>
    <w:p w14:paraId="200533BC" w14:textId="77777777" w:rsidR="0045118A" w:rsidRDefault="00000000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Финансови отчети и диаграми – предоставя достъп до анализи и визуализации на финансови данни, свързани с дейността на системата.</w:t>
      </w:r>
    </w:p>
    <w:p w14:paraId="029E6E0B" w14:textId="77777777" w:rsidR="0045118A" w:rsidRDefault="00000000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Логване – административният персонал се логва в системата, като това включва и следене на фирмена информация за преглед на данни и настройки, свързани с компанията.</w:t>
      </w:r>
    </w:p>
    <w:p w14:paraId="12F05F0F" w14:textId="77777777" w:rsidR="0045118A" w:rsidRDefault="00000000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Следене на заявки и документи – позволява достъп до заявките на клиенти и свързаната с тях документация.</w:t>
      </w:r>
    </w:p>
    <w:p w14:paraId="2A7B8BBC" w14:textId="77777777" w:rsidR="0045118A" w:rsidRDefault="00000000">
      <w:pPr>
        <w:numPr>
          <w:ilvl w:val="0"/>
          <w:numId w:val="10"/>
        </w:num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A445BB7" wp14:editId="7B7F4249">
            <wp:simplePos x="0" y="0"/>
            <wp:positionH relativeFrom="page">
              <wp:align>right</wp:align>
            </wp:positionH>
            <wp:positionV relativeFrom="paragraph">
              <wp:posOffset>463545</wp:posOffset>
            </wp:positionV>
            <wp:extent cx="7759698" cy="2489197"/>
            <wp:effectExtent l="0" t="0" r="0" b="6353"/>
            <wp:wrapTopAndBottom/>
            <wp:docPr id="2012546349" name="Picture 11" descr="dLFDIW9H5DxVfxYu5spSQ8iGUeRMCTZGnWoSSHM1Jf8HaUs39EW1fdJeCkhu2jzzexx37QQOJJKNht0EtyztZjTU6FcZQ7mnK7u_kXnfF66DBGnsC7PgOpj1OcFM7qYnEyKIgPtOAN824coK6WNzo1-U3mBTm3FRAyVZzrmWcbZNI2cRDFILqZpZCEZxeN1Uw9VZdQ8BUYJafDeH9wIiVgIuXO5fQ3_K9yS75PKb4JcjDkIigqhO8wV-FHDbC1AbKF4gAcyojp1bG6eOJM9CMaeI2txMC0Ii912sPPos2F5MzDm-YYm5j5F1lBhClD-Jps1ei9KUImd5LYujjmQxACIwlulXannPI5PEa2EpDqwUSvKhRVqXsHrZpEo3X2da30tsiWvQxDYNNoicr9bdRat8MPP6dhfMwfyFJJURHyAjoVDgyjgAfoQtKtV6LktjU0nBuwBiQdseoSYmiOzsBWzHgLumF9E_-nS0 (1740×407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9698" cy="24891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Следене на шофьори и изправността на камиони – дава възможност за следене на данни за шофьорите и състоянието на камионите.</w:t>
      </w:r>
    </w:p>
    <w:p w14:paraId="60AC6823" w14:textId="77777777" w:rsidR="0045118A" w:rsidRDefault="0045118A"/>
    <w:p w14:paraId="5123F36F" w14:textId="77777777" w:rsidR="0045118A" w:rsidRDefault="0045118A"/>
    <w:p w14:paraId="6B3ED8AA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>Диаграмата представя функционалностите на логистичната система от гледна точка на счетоводителя:</w:t>
      </w:r>
    </w:p>
    <w:p w14:paraId="650AEED0" w14:textId="77777777" w:rsidR="0045118A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Логване- достъп до системата.</w:t>
      </w:r>
    </w:p>
    <w:p w14:paraId="6F78818B" w14:textId="77777777" w:rsidR="0045118A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Следене на доставки -детайли на доставките, документи, включва добавяне на допълнителни разходи(касови бележки), като те могат да бъдат качени в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Drive</w:t>
      </w:r>
      <w:proofErr w:type="spellEnd"/>
      <w:r>
        <w:rPr>
          <w:sz w:val="24"/>
          <w:szCs w:val="24"/>
        </w:rPr>
        <w:t xml:space="preserve"> </w:t>
      </w:r>
    </w:p>
    <w:p w14:paraId="7D0EA57B" w14:textId="77777777" w:rsidR="0045118A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Следене на документи за плащане на доставките - контрол на документите, свързани с плащанията, </w:t>
      </w:r>
      <w:proofErr w:type="spellStart"/>
      <w:r>
        <w:rPr>
          <w:sz w:val="24"/>
          <w:szCs w:val="24"/>
        </w:rPr>
        <w:t>коетто</w:t>
      </w:r>
      <w:proofErr w:type="spellEnd"/>
      <w:r>
        <w:rPr>
          <w:sz w:val="24"/>
          <w:szCs w:val="24"/>
        </w:rPr>
        <w:t xml:space="preserve"> включва маркиране на сметки като платени </w:t>
      </w:r>
    </w:p>
    <w:p w14:paraId="35EF66C8" w14:textId="77777777" w:rsidR="0045118A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Получаване на отчет за неплатени доставки - генериране на отчет за неплатени доставки.</w:t>
      </w:r>
    </w:p>
    <w:p w14:paraId="3C46CD50" w14:textId="77777777" w:rsidR="0045118A" w:rsidRDefault="0045118A"/>
    <w:p w14:paraId="033F5AEC" w14:textId="77777777" w:rsidR="0045118A" w:rsidRDefault="00000000">
      <w:r>
        <w:rPr>
          <w:noProof/>
        </w:rPr>
        <w:lastRenderedPageBreak/>
        <w:drawing>
          <wp:inline distT="0" distB="0" distL="0" distR="0" wp14:anchorId="5C1EDD4F" wp14:editId="271D0408">
            <wp:extent cx="6858000" cy="4371344"/>
            <wp:effectExtent l="0" t="0" r="0" b="0"/>
            <wp:docPr id="690908324" name="Picture 12" descr="ZPFTIW915CVlvoa6xxq8F-mgX8AUe0TOR8d057RNRYBmWuYwwQQh2i8tcCnDSMrzXJDlr6za45qG4uwSEUT_VkUSSMp6IH0blPks2bf9Dz8oje-Isg7aCi6cCiTF9LCg2bj9qBbgXxeaxwI-IGr8pYdu5QFjm0TIMOefwJkb-VJYi1N4cngW1dLQqa6iBqwFdAQW6qi6OegXqsiqftoDDjGlPEwhAuNALpfyEOrzsQsLbNsMZADVnddQzf7Ex8FRSeEi5f1lObYFeRU02s83Tpz0w0SF-o7CSQBFkrrtHsVHzMteeRN_RIWBEvAbYp8bh9cBhz0Q-xHpQ_K2xmD5t_NdUsjGXeG6YynwQjpS4t7fircxKI1-CarcHwnk2ildTaWKgf-Fp2vntuzrhEwLslUwTBbyufx3GKNbW80s2fK_L1Nc_TfMlAumxpTKC-nSkZ_07m00 (781×498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13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08FAF95" w14:textId="77777777" w:rsidR="0045118A" w:rsidRDefault="0045118A"/>
    <w:p w14:paraId="134FA22E" w14:textId="77777777" w:rsidR="0045118A" w:rsidRDefault="0045118A"/>
    <w:p w14:paraId="710D67EB" w14:textId="77777777" w:rsidR="0045118A" w:rsidRDefault="0045118A"/>
    <w:p w14:paraId="2A589ED4" w14:textId="77777777" w:rsidR="0045118A" w:rsidRDefault="0045118A"/>
    <w:p w14:paraId="24D1F99E" w14:textId="77777777" w:rsidR="0045118A" w:rsidRDefault="0045118A"/>
    <w:p w14:paraId="2661EAA2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>Диаграмата показва взаимодействията на шофьора с логистичната система:</w:t>
      </w:r>
    </w:p>
    <w:p w14:paraId="1573003A" w14:textId="77777777" w:rsidR="0045118A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Логване - достъп до системата, което включва следене на личните данни и шофьорската книжка.</w:t>
      </w:r>
    </w:p>
    <w:p w14:paraId="77DC6D76" w14:textId="77777777" w:rsidR="0045118A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Следене на доставки -Позволява на шофьора да проследява текущите си доставки и да </w:t>
      </w:r>
      <w:proofErr w:type="spellStart"/>
      <w:r>
        <w:rPr>
          <w:sz w:val="24"/>
          <w:szCs w:val="24"/>
        </w:rPr>
        <w:t>ктуализира</w:t>
      </w:r>
      <w:proofErr w:type="spellEnd"/>
      <w:r>
        <w:rPr>
          <w:sz w:val="24"/>
          <w:szCs w:val="24"/>
        </w:rPr>
        <w:t xml:space="preserve"> статуса на доставка </w:t>
      </w:r>
    </w:p>
    <w:p w14:paraId="5E603124" w14:textId="77777777" w:rsidR="0045118A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Виждане на настоящото местоположение </w:t>
      </w:r>
    </w:p>
    <w:p w14:paraId="2B4A13DC" w14:textId="77777777" w:rsidR="0045118A" w:rsidRDefault="0000000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F3062B4" wp14:editId="1E4744EC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7454" cy="3615052"/>
            <wp:effectExtent l="0" t="0" r="6346" b="4448"/>
            <wp:wrapTopAndBottom/>
            <wp:docPr id="1330167332" name="Picture 13" descr="XLB1IiD04BtFLmovzs1RBnwau3Vu0KiCNcg593s9OAfG1L7nwicRnqLDNHgDlp3pHxvibqPYm8GP9hFllNcPX6YIvIRDvoTJCd5-chAyIArNUejyGPGcSMvcnzE48tcIMjx4QQ4BvALyYMKjGgEKJx4Hdn7ZccT9RBAMyoeMw39Ya_7XmKu7yomLwEy8ODZBuWaCt8xbenbptPeI6tI6zAz8xRrP65YB2xHHP_o3h7MXbq1LuZ3DDIDQbOr2Wz2YJtThPzpHVOJQ2jXMooVFhFLURv1HCHPNRfhoZQWGA_yQRhknNJed-lrXU33OzvliQOvwcb00EjH3tcFllD8xNQAo15Ou7Fyzd2Ipe-R_-040 (763×40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7454" cy="36150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3E8BA55" w14:textId="77777777" w:rsidR="0045118A" w:rsidRDefault="0045118A"/>
    <w:p w14:paraId="22413FCC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>Диаграмата представя функционалността на логистичната система от гледна точка на спедитора:</w:t>
      </w:r>
    </w:p>
    <w:p w14:paraId="3C3944AF" w14:textId="77777777" w:rsidR="0045118A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Логване -Спедиторът влиза в системата, за да получи достъп до наличните функции. Този процес включва и Следене на данни за фирмата </w:t>
      </w:r>
    </w:p>
    <w:p w14:paraId="7C0CC3AA" w14:textId="77777777" w:rsidR="0045118A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Регистрация на тирове - може да регистрира нови камиони, като за управлението им е предвидена отделна функционалност.</w:t>
      </w:r>
    </w:p>
    <w:p w14:paraId="10BB45A6" w14:textId="77777777" w:rsidR="0045118A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Регистрация на шофьори - има възможност да регистрира нови шофьори и да управлява техните данни.</w:t>
      </w:r>
    </w:p>
    <w:p w14:paraId="7B6BB290" w14:textId="77777777" w:rsidR="0045118A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Качване на цената на горивото- спедиторът актуализира цените на горивото, за да отрази текущата ситуация на пазара.</w:t>
      </w:r>
    </w:p>
    <w:p w14:paraId="6DAE4688" w14:textId="77777777" w:rsidR="0045118A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Разглеждане на заявки - спедиторът преглежда наличните клиентски заявки и може да получи автоматично калкулирана цена за услугата като от това преценя кой тир да избере и да отправи оферта.</w:t>
      </w:r>
    </w:p>
    <w:p w14:paraId="51D4B1F0" w14:textId="77777777" w:rsidR="0045118A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Прави оферти -може да съставя и управлява оферти на база получените заявки.</w:t>
      </w:r>
    </w:p>
    <w:p w14:paraId="67BB18A1" w14:textId="77777777" w:rsidR="0045118A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Следене на свободни тирове и шофьори -спедиторът има функция за наблюдение на наличността на камиони и шофьори, за да оптимизира разпределението на ресурсите.</w:t>
      </w:r>
    </w:p>
    <w:p w14:paraId="0FACCD88" w14:textId="77777777" w:rsidR="0045118A" w:rsidRDefault="0045118A"/>
    <w:p w14:paraId="7355833D" w14:textId="77777777" w:rsidR="0045118A" w:rsidRDefault="0000000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F2BC7AF" wp14:editId="3D985606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59698" cy="2946397"/>
            <wp:effectExtent l="0" t="0" r="0" b="6353"/>
            <wp:wrapTopAndBottom/>
            <wp:docPr id="1316699310" name="Picture 14" descr="bLJDJl9G4DtVfxXXJ_ALVxw58V4PV8066pU82IqhOm92m8MHlIwK-08Lg3IWvHNclf5dqWc4gusrPCY5EJ_JCuMM7xYze7_PKMuxkEffcjEE8bfHR6ufCGEbUbuxSBiN7KyNw8aIMg8rH3CsK_gaK9kXV17H1uK5VQqqhhxljLt_m5bG27HKqAwlpquT2pEdBPkYWD74ihHY1bwnfZNRZ64pO0jOXQ9JidHUe23p0HkQ2SwpL0yivYUqs4zHjjYlj6CM49Y6dIdAv5R-u7o78CVcdkEaMFZL7DxPx9h5VeJZb2HZuKrO9qrB4bsc6i0bl5pHgjjt0fKri3p7ksn1D7aHPWR-PZz9ms8_8wMj6M6Qy7WU_iokwGRbwKaqf49ORSm8xp57S3Izk3Hj5yagrXmEHMR0aW9s_Z7wzoVC33a9UaEjEF6ZDMkAVuxUAQaRfUoVYIuMJxYfK78kwV-Qeq8S3-boibXbXP9p9JUhgb1ohkLcrRCQ3OMIS_ExtA7fvBynR09No-kUyn_C5m00 (1569×400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9698" cy="29463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298BB24" w14:textId="77777777" w:rsidR="0045118A" w:rsidRDefault="0045118A"/>
    <w:p w14:paraId="285010D9" w14:textId="77777777" w:rsidR="0045118A" w:rsidRDefault="0045118A"/>
    <w:p w14:paraId="22A31439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>Диаграмата представя функционалността на логистичната система, свързана с автоматизираните процеси. Тя включва:</w:t>
      </w:r>
    </w:p>
    <w:p w14:paraId="654B9BCE" w14:textId="77777777" w:rsidR="0045118A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Изпращане на имейл - автоматизирано изпращане на съобщения до потребители.</w:t>
      </w:r>
    </w:p>
    <w:p w14:paraId="20A52A85" w14:textId="77777777" w:rsidR="0045118A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Известия - генериране на уведомления за важни събития в системата.</w:t>
      </w:r>
    </w:p>
    <w:p w14:paraId="7B5CED61" w14:textId="77777777" w:rsidR="0045118A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Изчисляване на цени за оферти  - автоматично определяне на цени при създаване на оферти.</w:t>
      </w:r>
    </w:p>
    <w:p w14:paraId="370BA3DD" w14:textId="77777777" w:rsidR="0045118A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Визуализация на диаграми - представяне на данни от базата чрез графични диаграми.</w:t>
      </w:r>
    </w:p>
    <w:p w14:paraId="549A386A" w14:textId="77777777" w:rsidR="0045118A" w:rsidRDefault="0045118A">
      <w:pPr>
        <w:ind w:left="720"/>
      </w:pPr>
    </w:p>
    <w:p w14:paraId="3B732043" w14:textId="77777777" w:rsidR="0045118A" w:rsidRDefault="0045118A"/>
    <w:p w14:paraId="4AA97771" w14:textId="77777777" w:rsidR="0045118A" w:rsidRDefault="00000000">
      <w:r>
        <w:rPr>
          <w:noProof/>
        </w:rPr>
        <w:drawing>
          <wp:inline distT="0" distB="0" distL="0" distR="0" wp14:anchorId="1828E8AB" wp14:editId="74729C58">
            <wp:extent cx="6858000" cy="1605915"/>
            <wp:effectExtent l="0" t="0" r="0" b="0"/>
            <wp:docPr id="1072216661" name="Picture 2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59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258005E" w14:textId="77777777" w:rsidR="0045118A" w:rsidRDefault="0045118A"/>
    <w:p w14:paraId="6512F994" w14:textId="77777777" w:rsidR="0045118A" w:rsidRDefault="00000000">
      <w:pPr>
        <w:rPr>
          <w:b/>
          <w:bCs/>
          <w:color w:val="A02B93"/>
          <w:sz w:val="24"/>
          <w:szCs w:val="24"/>
        </w:rPr>
      </w:pPr>
      <w:proofErr w:type="spellStart"/>
      <w:r>
        <w:rPr>
          <w:b/>
          <w:bCs/>
          <w:color w:val="A02B93"/>
          <w:sz w:val="24"/>
          <w:szCs w:val="24"/>
        </w:rPr>
        <w:t>Class</w:t>
      </w:r>
      <w:proofErr w:type="spellEnd"/>
      <w:r>
        <w:rPr>
          <w:b/>
          <w:bCs/>
          <w:color w:val="A02B93"/>
          <w:sz w:val="24"/>
          <w:szCs w:val="24"/>
        </w:rPr>
        <w:t xml:space="preserve"> </w:t>
      </w:r>
      <w:proofErr w:type="spellStart"/>
      <w:r>
        <w:rPr>
          <w:b/>
          <w:bCs/>
          <w:color w:val="A02B93"/>
          <w:sz w:val="24"/>
          <w:szCs w:val="24"/>
        </w:rPr>
        <w:t>diagram</w:t>
      </w:r>
      <w:proofErr w:type="spellEnd"/>
    </w:p>
    <w:p w14:paraId="23FD7E08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>Диаграмата представлява UML (</w:t>
      </w:r>
      <w:proofErr w:type="spellStart"/>
      <w:r>
        <w:rPr>
          <w:sz w:val="24"/>
          <w:szCs w:val="24"/>
        </w:rPr>
        <w:t>Unified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 xml:space="preserve">) класова диаграма на логистична система, която обхваща основните класове и техните взаимоотношения. </w:t>
      </w:r>
    </w:p>
    <w:p w14:paraId="4ED8B586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Класове и техните методи</w:t>
      </w:r>
    </w:p>
    <w:p w14:paraId="6AB8AD7E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Address</w:t>
      </w:r>
      <w:proofErr w:type="spellEnd"/>
    </w:p>
    <w:p w14:paraId="49E4B67B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Представлява адрес, съдържащ основни данни като улица, окръг, град и пощенски код.</w:t>
      </w:r>
    </w:p>
    <w:p w14:paraId="66396240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Street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County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PostalCode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Latitude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Longitude</w:t>
      </w:r>
      <w:proofErr w:type="spellEnd"/>
      <w:r>
        <w:rPr>
          <w:sz w:val="24"/>
          <w:szCs w:val="24"/>
        </w:rPr>
        <w:t>.</w:t>
      </w:r>
    </w:p>
    <w:p w14:paraId="427B1BB9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CalendarEvent</w:t>
      </w:r>
      <w:proofErr w:type="spellEnd"/>
    </w:p>
    <w:p w14:paraId="07E36652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Съхранява информация за събития в календара на клиентска компания.</w:t>
      </w:r>
    </w:p>
    <w:p w14:paraId="39D910A9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EventType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ClientCompanyId</w:t>
      </w:r>
      <w:proofErr w:type="spellEnd"/>
      <w:r>
        <w:rPr>
          <w:sz w:val="24"/>
          <w:szCs w:val="24"/>
        </w:rPr>
        <w:t>.</w:t>
      </w:r>
    </w:p>
    <w:p w14:paraId="5760F810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Метод: </w:t>
      </w:r>
      <w:proofErr w:type="spellStart"/>
      <w:r>
        <w:rPr>
          <w:sz w:val="24"/>
          <w:szCs w:val="24"/>
        </w:rPr>
        <w:t>SeeCalendarEvents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companyId</w:t>
      </w:r>
      <w:proofErr w:type="spellEnd"/>
      <w:r>
        <w:rPr>
          <w:sz w:val="24"/>
          <w:szCs w:val="24"/>
        </w:rPr>
        <w:t>) - позволява на компанията да види своите събития.</w:t>
      </w:r>
    </w:p>
    <w:p w14:paraId="3E196165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CashRegister</w:t>
      </w:r>
      <w:proofErr w:type="spellEnd"/>
    </w:p>
    <w:p w14:paraId="6EBA2286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Представлява касов регистър, свързан с конкретна доставка, и съдържа информация за разходи.</w:t>
      </w:r>
    </w:p>
    <w:p w14:paraId="75CB6FC7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Description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Amount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DateSubmitted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FileId</w:t>
      </w:r>
      <w:proofErr w:type="spellEnd"/>
      <w:r>
        <w:rPr>
          <w:sz w:val="24"/>
          <w:szCs w:val="24"/>
        </w:rPr>
        <w:t>.</w:t>
      </w:r>
    </w:p>
    <w:p w14:paraId="188C244D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Методи: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CashRegister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cashRegister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</w:t>
      </w:r>
      <w:proofErr w:type="spellEnd"/>
      <w:r>
        <w:rPr>
          <w:sz w:val="24"/>
          <w:szCs w:val="24"/>
        </w:rPr>
        <w:t xml:space="preserve">) и </w:t>
      </w:r>
      <w:proofErr w:type="spellStart"/>
      <w:r>
        <w:rPr>
          <w:sz w:val="24"/>
          <w:szCs w:val="24"/>
        </w:rPr>
        <w:t>FilterCashRegisters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[] </w:t>
      </w:r>
      <w:proofErr w:type="spellStart"/>
      <w:r>
        <w:rPr>
          <w:sz w:val="24"/>
          <w:szCs w:val="24"/>
        </w:rPr>
        <w:t>searchTerms</w:t>
      </w:r>
      <w:proofErr w:type="spellEnd"/>
      <w:r>
        <w:rPr>
          <w:sz w:val="24"/>
          <w:szCs w:val="24"/>
        </w:rPr>
        <w:t>) - за добавяне на нови записи и филтриране на съществуващите.</w:t>
      </w:r>
    </w:p>
    <w:p w14:paraId="53594CF4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ClientCompany</w:t>
      </w:r>
      <w:proofErr w:type="spellEnd"/>
    </w:p>
    <w:p w14:paraId="23EA0236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Представлява клиентска компания, която ползва услугите на логистичната система.</w:t>
      </w:r>
    </w:p>
    <w:p w14:paraId="636395BA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RegistrationStatus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ContactPerson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AlternativePhoneNumber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RegistrationNumber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Industry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AddressId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DeliveryAddressId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CreatedAt</w:t>
      </w:r>
      <w:proofErr w:type="spellEnd"/>
      <w:r>
        <w:rPr>
          <w:sz w:val="24"/>
          <w:szCs w:val="24"/>
        </w:rPr>
        <w:t>.</w:t>
      </w:r>
    </w:p>
    <w:p w14:paraId="7E73DEAD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Методи: 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company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ChangePassword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newPass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oldPass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SeeCompanyDetails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companyId</w:t>
      </w:r>
      <w:proofErr w:type="spellEnd"/>
      <w:r>
        <w:rPr>
          <w:sz w:val="24"/>
          <w:szCs w:val="24"/>
        </w:rPr>
        <w:t xml:space="preserve">) и </w:t>
      </w:r>
      <w:proofErr w:type="spellStart"/>
      <w:r>
        <w:rPr>
          <w:sz w:val="24"/>
          <w:szCs w:val="24"/>
        </w:rPr>
        <w:t>SeeContactDetails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companyId</w:t>
      </w:r>
      <w:proofErr w:type="spellEnd"/>
      <w:r>
        <w:rPr>
          <w:sz w:val="24"/>
          <w:szCs w:val="24"/>
        </w:rPr>
        <w:t>) - управление на данните на компанията.</w:t>
      </w:r>
    </w:p>
    <w:p w14:paraId="3E329872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Delivery</w:t>
      </w:r>
      <w:proofErr w:type="spellEnd"/>
    </w:p>
    <w:p w14:paraId="360F2229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Представлява доставка, която включва информация за превозно средство, шофьор, оферта и статус.</w:t>
      </w:r>
    </w:p>
    <w:p w14:paraId="7D9E4313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VehicleId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DriverId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OfferId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Status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TotalExpenses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Profit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ReferenceNumber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DeliveryStep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ActualDeliveryDate</w:t>
      </w:r>
      <w:proofErr w:type="spellEnd"/>
      <w:r>
        <w:rPr>
          <w:sz w:val="24"/>
          <w:szCs w:val="24"/>
        </w:rPr>
        <w:t>.</w:t>
      </w:r>
    </w:p>
    <w:p w14:paraId="3B803B58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Метод: </w:t>
      </w:r>
      <w:proofErr w:type="spellStart"/>
      <w:r>
        <w:rPr>
          <w:sz w:val="24"/>
          <w:szCs w:val="24"/>
        </w:rPr>
        <w:t>FilterDeliveries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[] </w:t>
      </w:r>
      <w:proofErr w:type="spellStart"/>
      <w:r>
        <w:rPr>
          <w:sz w:val="24"/>
          <w:szCs w:val="24"/>
        </w:rPr>
        <w:t>searchTerms</w:t>
      </w:r>
      <w:proofErr w:type="spellEnd"/>
      <w:r>
        <w:rPr>
          <w:sz w:val="24"/>
          <w:szCs w:val="24"/>
        </w:rPr>
        <w:t>) - за филтриране на доставките.</w:t>
      </w:r>
    </w:p>
    <w:p w14:paraId="41717A28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DeliveryTracking</w:t>
      </w:r>
      <w:proofErr w:type="spellEnd"/>
    </w:p>
    <w:p w14:paraId="39682C8B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Позволява проследяване на статусите на доставките.</w:t>
      </w:r>
    </w:p>
    <w:p w14:paraId="6C81AC6E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DriverId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StatusUpdate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Timestamp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Latitude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Longitude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.</w:t>
      </w:r>
    </w:p>
    <w:p w14:paraId="45C0F34B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Метод: </w:t>
      </w:r>
      <w:proofErr w:type="spellStart"/>
      <w:r>
        <w:rPr>
          <w:sz w:val="24"/>
          <w:szCs w:val="24"/>
        </w:rPr>
        <w:t>AddStatus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>) - за добавяне на статус на доставка.</w:t>
      </w:r>
    </w:p>
    <w:p w14:paraId="16425D7D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Driver</w:t>
      </w:r>
      <w:proofErr w:type="spellEnd"/>
    </w:p>
    <w:p w14:paraId="0B0944B4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Представлява шофьор с информация за лиценз и опит.</w:t>
      </w:r>
    </w:p>
    <w:p w14:paraId="7D9D5B05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LicenseNumber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LicenseExpiryDate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Salary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YearOfExperience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MonthsOfExperience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IsAvailable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Preferences</w:t>
      </w:r>
      <w:proofErr w:type="spellEnd"/>
      <w:r>
        <w:rPr>
          <w:sz w:val="24"/>
          <w:szCs w:val="24"/>
        </w:rPr>
        <w:t>.</w:t>
      </w:r>
    </w:p>
    <w:p w14:paraId="18B9C069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Методи: </w:t>
      </w:r>
      <w:proofErr w:type="spellStart"/>
      <w:r>
        <w:rPr>
          <w:sz w:val="24"/>
          <w:szCs w:val="24"/>
        </w:rPr>
        <w:t>RegisterDriver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Driver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driver</w:t>
      </w:r>
      <w:proofErr w:type="spellEnd"/>
      <w:r>
        <w:rPr>
          <w:sz w:val="24"/>
          <w:szCs w:val="24"/>
        </w:rPr>
        <w:t xml:space="preserve">) и </w:t>
      </w:r>
      <w:proofErr w:type="spellStart"/>
      <w:r>
        <w:rPr>
          <w:sz w:val="24"/>
          <w:szCs w:val="24"/>
        </w:rPr>
        <w:t>SeeLicenseValidity</w:t>
      </w:r>
      <w:proofErr w:type="spellEnd"/>
      <w:r>
        <w:rPr>
          <w:sz w:val="24"/>
          <w:szCs w:val="24"/>
        </w:rPr>
        <w:t>().</w:t>
      </w:r>
    </w:p>
    <w:p w14:paraId="29173DB5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FuelPrice</w:t>
      </w:r>
      <w:proofErr w:type="spellEnd"/>
    </w:p>
    <w:p w14:paraId="7BA7201E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Представлява цените на горивото, използвани при изчисления на офертите.</w:t>
      </w:r>
    </w:p>
    <w:p w14:paraId="55881728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Date</w:t>
      </w:r>
      <w:proofErr w:type="spellEnd"/>
      <w:r>
        <w:rPr>
          <w:sz w:val="24"/>
          <w:szCs w:val="24"/>
        </w:rPr>
        <w:t>.</w:t>
      </w:r>
    </w:p>
    <w:p w14:paraId="60ED47E6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Методи: </w:t>
      </w:r>
      <w:proofErr w:type="spellStart"/>
      <w:r>
        <w:rPr>
          <w:sz w:val="24"/>
          <w:szCs w:val="24"/>
        </w:rPr>
        <w:t>AddFuelPrice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decimal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price</w:t>
      </w:r>
      <w:proofErr w:type="spellEnd"/>
      <w:r>
        <w:rPr>
          <w:sz w:val="24"/>
          <w:szCs w:val="24"/>
        </w:rPr>
        <w:t xml:space="preserve">) и </w:t>
      </w:r>
      <w:proofErr w:type="spellStart"/>
      <w:r>
        <w:rPr>
          <w:sz w:val="24"/>
          <w:szCs w:val="24"/>
        </w:rPr>
        <w:t>SeeFuelPrices</w:t>
      </w:r>
      <w:proofErr w:type="spellEnd"/>
      <w:r>
        <w:rPr>
          <w:sz w:val="24"/>
          <w:szCs w:val="24"/>
        </w:rPr>
        <w:t>().</w:t>
      </w:r>
    </w:p>
    <w:p w14:paraId="09EC31C0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Invoice</w:t>
      </w:r>
      <w:proofErr w:type="spellEnd"/>
    </w:p>
    <w:p w14:paraId="453D5B81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Представлява фактура, свързана с конкретна доставка.</w:t>
      </w:r>
    </w:p>
    <w:p w14:paraId="5DEC4C03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InvoiceNumber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InvoiceDate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Description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IsPaid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FileId</w:t>
      </w:r>
      <w:proofErr w:type="spellEnd"/>
      <w:r>
        <w:rPr>
          <w:sz w:val="24"/>
          <w:szCs w:val="24"/>
        </w:rPr>
        <w:t>.</w:t>
      </w:r>
    </w:p>
    <w:p w14:paraId="4D2CFB5C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Методи: </w:t>
      </w:r>
      <w:proofErr w:type="spellStart"/>
      <w:r>
        <w:rPr>
          <w:sz w:val="24"/>
          <w:szCs w:val="24"/>
        </w:rPr>
        <w:t>MakeAsPaid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invoiceId</w:t>
      </w:r>
      <w:proofErr w:type="spellEnd"/>
      <w:r>
        <w:rPr>
          <w:sz w:val="24"/>
          <w:szCs w:val="24"/>
        </w:rPr>
        <w:t xml:space="preserve">) и </w:t>
      </w:r>
      <w:proofErr w:type="spellStart"/>
      <w:r>
        <w:rPr>
          <w:sz w:val="24"/>
          <w:szCs w:val="24"/>
        </w:rPr>
        <w:t>AddInvoice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deliveryId</w:t>
      </w:r>
      <w:proofErr w:type="spellEnd"/>
      <w:r>
        <w:rPr>
          <w:sz w:val="24"/>
          <w:szCs w:val="24"/>
        </w:rPr>
        <w:t>).</w:t>
      </w:r>
    </w:p>
    <w:p w14:paraId="51B3E451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NonStandardCargo</w:t>
      </w:r>
      <w:proofErr w:type="spellEnd"/>
    </w:p>
    <w:p w14:paraId="7D4AE6D7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Представлява нестандартен товар, свързан с конкретна заявка.</w:t>
      </w:r>
    </w:p>
    <w:p w14:paraId="3D86CA21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RequestId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Length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Volume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Weight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Description</w:t>
      </w:r>
      <w:proofErr w:type="spellEnd"/>
      <w:r>
        <w:rPr>
          <w:sz w:val="24"/>
          <w:szCs w:val="24"/>
        </w:rPr>
        <w:t>.</w:t>
      </w:r>
    </w:p>
    <w:p w14:paraId="77052FEC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Offer</w:t>
      </w:r>
      <w:proofErr w:type="spellEnd"/>
    </w:p>
    <w:p w14:paraId="1D0C6C12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Представлява оферта, направена за заявка.</w:t>
      </w:r>
    </w:p>
    <w:p w14:paraId="009AA16B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RequestId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FinalPrice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OfferStatus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OfferDate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DeliveryId</w:t>
      </w:r>
      <w:proofErr w:type="spellEnd"/>
      <w:r>
        <w:rPr>
          <w:sz w:val="24"/>
          <w:szCs w:val="24"/>
        </w:rPr>
        <w:t>.</w:t>
      </w:r>
    </w:p>
    <w:p w14:paraId="472F4629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Методи: </w:t>
      </w:r>
      <w:proofErr w:type="spellStart"/>
      <w:r>
        <w:rPr>
          <w:sz w:val="24"/>
          <w:szCs w:val="24"/>
        </w:rPr>
        <w:t>FilterOffers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[] </w:t>
      </w:r>
      <w:proofErr w:type="spellStart"/>
      <w:r>
        <w:rPr>
          <w:sz w:val="24"/>
          <w:szCs w:val="24"/>
        </w:rPr>
        <w:t>searchTerms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MakeOffer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requestId</w:t>
      </w:r>
      <w:proofErr w:type="spellEnd"/>
      <w:r>
        <w:rPr>
          <w:sz w:val="24"/>
          <w:szCs w:val="24"/>
        </w:rPr>
        <w:t xml:space="preserve">) и </w:t>
      </w:r>
      <w:proofErr w:type="spellStart"/>
      <w:r>
        <w:rPr>
          <w:sz w:val="24"/>
          <w:szCs w:val="24"/>
        </w:rPr>
        <w:t>AcceptOffer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requestId</w:t>
      </w:r>
      <w:proofErr w:type="spellEnd"/>
      <w:r>
        <w:rPr>
          <w:sz w:val="24"/>
          <w:szCs w:val="24"/>
        </w:rPr>
        <w:t>).</w:t>
      </w:r>
    </w:p>
    <w:p w14:paraId="7BA366E3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PricesPerSize</w:t>
      </w:r>
      <w:proofErr w:type="spellEnd"/>
    </w:p>
    <w:p w14:paraId="46AF0F85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Съдържа цени за различни видове превозни средства.</w:t>
      </w:r>
    </w:p>
    <w:p w14:paraId="44F3414D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VehicleId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QuotientForDomesticNotSharedTruck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QuotientForDomesticSharedTruck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QuotientForInternationalNotSharedTruck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QuotientForInternationalSharedTruck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DomesticPriceForNotSharedTruck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DomesticPriceForSharedTruck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InternationalPriceForNotSharedTruck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InternationalPriceForSharedTruck</w:t>
      </w:r>
      <w:proofErr w:type="spellEnd"/>
      <w:r>
        <w:rPr>
          <w:sz w:val="24"/>
          <w:szCs w:val="24"/>
        </w:rPr>
        <w:t>.</w:t>
      </w:r>
    </w:p>
    <w:p w14:paraId="431CF499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Request</w:t>
      </w:r>
      <w:proofErr w:type="spellEnd"/>
    </w:p>
    <w:p w14:paraId="48E07250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Представлява заявка за транспортна услуга, която включва информация за товара и адресите за вземане и доставка.</w:t>
      </w:r>
    </w:p>
    <w:p w14:paraId="658E5402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ClientCompanyId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CargoType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NumberOfNonStandartGoods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TypeOfGoods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PickupAddressId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DeliveryAddressId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SharedTruck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ApproximatePrice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CalculatedPrice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ExpectedDeliveryDate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Status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SpecialInstructions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IsRefrigerated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OfferId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CreatedAt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Kilometers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TotalWeight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TotalVolume</w:t>
      </w:r>
      <w:proofErr w:type="spellEnd"/>
      <w:r>
        <w:rPr>
          <w:sz w:val="24"/>
          <w:szCs w:val="24"/>
        </w:rPr>
        <w:t>.</w:t>
      </w:r>
    </w:p>
    <w:p w14:paraId="2039AE9D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Методи: </w:t>
      </w:r>
      <w:proofErr w:type="spellStart"/>
      <w:r>
        <w:rPr>
          <w:sz w:val="24"/>
          <w:szCs w:val="24"/>
        </w:rPr>
        <w:t>MakeRequest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StandardCargo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standardCargo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NonStandardCargo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nonStandardCargoList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clientCompanyId</w:t>
      </w:r>
      <w:proofErr w:type="spellEnd"/>
      <w:r>
        <w:rPr>
          <w:sz w:val="24"/>
          <w:szCs w:val="24"/>
        </w:rPr>
        <w:t xml:space="preserve">) и </w:t>
      </w:r>
      <w:proofErr w:type="spellStart"/>
      <w:r>
        <w:rPr>
          <w:sz w:val="24"/>
          <w:szCs w:val="24"/>
        </w:rPr>
        <w:t>ApproveRequest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requestId</w:t>
      </w:r>
      <w:proofErr w:type="spellEnd"/>
      <w:r>
        <w:rPr>
          <w:sz w:val="24"/>
          <w:szCs w:val="24"/>
        </w:rPr>
        <w:t>).</w:t>
      </w:r>
    </w:p>
    <w:p w14:paraId="5FEC875D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StandartCargo</w:t>
      </w:r>
      <w:proofErr w:type="spellEnd"/>
    </w:p>
    <w:p w14:paraId="1011DBD2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Представлява стандартен товар, свързан със заявка.</w:t>
      </w:r>
    </w:p>
    <w:p w14:paraId="182AC362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RequestId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TypeOfPallet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NumberOfPallets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PalletLength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PalletWidth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PalletHeight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PalletVolume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WeightOfPallets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PalletsAreStackable</w:t>
      </w:r>
      <w:proofErr w:type="spellEnd"/>
      <w:r>
        <w:rPr>
          <w:sz w:val="24"/>
          <w:szCs w:val="24"/>
        </w:rPr>
        <w:t>.</w:t>
      </w:r>
    </w:p>
    <w:p w14:paraId="3B965401" w14:textId="77777777" w:rsidR="0045118A" w:rsidRDefault="00000000">
      <w:pPr>
        <w:numPr>
          <w:ilvl w:val="0"/>
          <w:numId w:val="15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Vehicle</w:t>
      </w:r>
      <w:proofErr w:type="spellEnd"/>
    </w:p>
    <w:p w14:paraId="11217632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Представлява превозно средство с информация за техническите му параметри.</w:t>
      </w:r>
    </w:p>
    <w:p w14:paraId="4BC008BF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RegistrationNumber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VehicleType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Length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Volume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EuroPalletCapacity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IndustrialPalletCapacity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ArePalletsStackable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MaxWeightCapacity</w:t>
      </w:r>
      <w:proofErr w:type="spellEnd"/>
      <w:r>
        <w:rPr>
          <w:sz w:val="24"/>
          <w:szCs w:val="24"/>
        </w:rPr>
        <w:t xml:space="preserve">, FuelConsumptionPer100Km, </w:t>
      </w:r>
      <w:proofErr w:type="spellStart"/>
      <w:r>
        <w:rPr>
          <w:sz w:val="24"/>
          <w:szCs w:val="24"/>
        </w:rPr>
        <w:t>VehicleStatus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LastYearMaintenance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KilometersDriven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KilometersLeftToChangeParts</w:t>
      </w:r>
      <w:proofErr w:type="spellEnd"/>
      <w:r>
        <w:rPr>
          <w:sz w:val="24"/>
          <w:szCs w:val="24"/>
        </w:rPr>
        <w:t>.</w:t>
      </w:r>
    </w:p>
    <w:p w14:paraId="211C6426" w14:textId="77777777" w:rsidR="0045118A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Методи: </w:t>
      </w:r>
      <w:proofErr w:type="spellStart"/>
      <w:r>
        <w:rPr>
          <w:sz w:val="24"/>
          <w:szCs w:val="24"/>
        </w:rPr>
        <w:t>RegisterVehicles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PricesPerSize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pricesPerSize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Vehicle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vehicle</w:t>
      </w:r>
      <w:proofErr w:type="spellEnd"/>
      <w:r>
        <w:rPr>
          <w:sz w:val="24"/>
          <w:szCs w:val="24"/>
        </w:rPr>
        <w:t xml:space="preserve">) и </w:t>
      </w:r>
      <w:proofErr w:type="spellStart"/>
      <w:r>
        <w:rPr>
          <w:sz w:val="24"/>
          <w:szCs w:val="24"/>
        </w:rPr>
        <w:t>EditVehicle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vehicleId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Vehicle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vehicle</w:t>
      </w:r>
      <w:proofErr w:type="spellEnd"/>
      <w:r>
        <w:rPr>
          <w:sz w:val="24"/>
          <w:szCs w:val="24"/>
        </w:rPr>
        <w:t>).</w:t>
      </w:r>
    </w:p>
    <w:p w14:paraId="593ADAB2" w14:textId="77777777" w:rsidR="0045118A" w:rsidRDefault="00000000">
      <w:pPr>
        <w:rPr>
          <w:color w:val="A02B93"/>
          <w:sz w:val="24"/>
          <w:szCs w:val="24"/>
        </w:rPr>
      </w:pPr>
      <w:r>
        <w:rPr>
          <w:color w:val="A02B93"/>
          <w:sz w:val="24"/>
          <w:szCs w:val="24"/>
        </w:rPr>
        <w:t>Взаимоотношения между класовете</w:t>
      </w:r>
    </w:p>
    <w:p w14:paraId="41E4D726" w14:textId="77777777" w:rsidR="0045118A" w:rsidRDefault="00000000">
      <w:pPr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: свързва </w:t>
      </w:r>
      <w:proofErr w:type="spellStart"/>
      <w:r>
        <w:rPr>
          <w:sz w:val="24"/>
          <w:szCs w:val="24"/>
        </w:rPr>
        <w:t>ClientCompany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NonStandardCargo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StandardCargo</w:t>
      </w:r>
      <w:proofErr w:type="spellEnd"/>
      <w:r>
        <w:rPr>
          <w:sz w:val="24"/>
          <w:szCs w:val="24"/>
        </w:rPr>
        <w:t>, което показва, че всяка заявка от клиент може да съдържа информация за различни видове товари.</w:t>
      </w:r>
    </w:p>
    <w:p w14:paraId="031EA9A5" w14:textId="77777777" w:rsidR="0045118A" w:rsidRDefault="00000000">
      <w:pPr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CashRegister</w:t>
      </w:r>
      <w:proofErr w:type="spellEnd"/>
      <w:r>
        <w:rPr>
          <w:sz w:val="24"/>
          <w:szCs w:val="24"/>
        </w:rPr>
        <w:t xml:space="preserve">: свързан е с </w:t>
      </w:r>
      <w:proofErr w:type="spellStart"/>
      <w:r>
        <w:rPr>
          <w:sz w:val="24"/>
          <w:szCs w:val="24"/>
        </w:rPr>
        <w:t>Delivery</w:t>
      </w:r>
      <w:proofErr w:type="spellEnd"/>
      <w:r>
        <w:rPr>
          <w:sz w:val="24"/>
          <w:szCs w:val="24"/>
        </w:rPr>
        <w:t>, което означава, че всяка доставка може да има асоцииран касов регистър.</w:t>
      </w:r>
    </w:p>
    <w:p w14:paraId="4A5ED471" w14:textId="77777777" w:rsidR="0045118A" w:rsidRDefault="00000000">
      <w:pPr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Delivery</w:t>
      </w:r>
      <w:proofErr w:type="spellEnd"/>
      <w:r>
        <w:rPr>
          <w:sz w:val="24"/>
          <w:szCs w:val="24"/>
        </w:rPr>
        <w:t xml:space="preserve">: свързва се с </w:t>
      </w:r>
      <w:proofErr w:type="spellStart"/>
      <w:r>
        <w:rPr>
          <w:sz w:val="24"/>
          <w:szCs w:val="24"/>
        </w:rPr>
        <w:t>Vehicle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Driver</w:t>
      </w:r>
      <w:proofErr w:type="spellEnd"/>
      <w:r>
        <w:rPr>
          <w:sz w:val="24"/>
          <w:szCs w:val="24"/>
        </w:rPr>
        <w:t xml:space="preserve">, и </w:t>
      </w:r>
      <w:proofErr w:type="spellStart"/>
      <w:r>
        <w:rPr>
          <w:sz w:val="24"/>
          <w:szCs w:val="24"/>
        </w:rPr>
        <w:t>Invoice</w:t>
      </w:r>
      <w:proofErr w:type="spellEnd"/>
      <w:r>
        <w:rPr>
          <w:sz w:val="24"/>
          <w:szCs w:val="24"/>
        </w:rPr>
        <w:t>, показвайки как всяка доставка е свързана с конкретно превозно средство, шофьор и фактура.</w:t>
      </w:r>
    </w:p>
    <w:p w14:paraId="3308C10E" w14:textId="77777777" w:rsidR="0045118A" w:rsidRDefault="00000000">
      <w:pPr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FuelPrice</w:t>
      </w:r>
      <w:proofErr w:type="spellEnd"/>
      <w:r>
        <w:rPr>
          <w:sz w:val="24"/>
          <w:szCs w:val="24"/>
        </w:rPr>
        <w:t xml:space="preserve">: свързан с </w:t>
      </w:r>
      <w:proofErr w:type="spellStart"/>
      <w:r>
        <w:rPr>
          <w:sz w:val="24"/>
          <w:szCs w:val="24"/>
        </w:rPr>
        <w:t>Offer</w:t>
      </w:r>
      <w:proofErr w:type="spellEnd"/>
      <w:r>
        <w:rPr>
          <w:sz w:val="24"/>
          <w:szCs w:val="24"/>
        </w:rPr>
        <w:t>, което показва, че цената на горивото играе роля в изчисляването на крайната цена на офертата.</w:t>
      </w:r>
    </w:p>
    <w:p w14:paraId="71E303EF" w14:textId="77777777" w:rsidR="0045118A" w:rsidRDefault="00000000">
      <w:pPr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PricesPerSize</w:t>
      </w:r>
      <w:proofErr w:type="spellEnd"/>
      <w:r>
        <w:rPr>
          <w:sz w:val="24"/>
          <w:szCs w:val="24"/>
        </w:rPr>
        <w:t xml:space="preserve">: свързан с </w:t>
      </w:r>
      <w:proofErr w:type="spellStart"/>
      <w:r>
        <w:rPr>
          <w:sz w:val="24"/>
          <w:szCs w:val="24"/>
        </w:rPr>
        <w:t>Vehicle</w:t>
      </w:r>
      <w:proofErr w:type="spellEnd"/>
      <w:r>
        <w:rPr>
          <w:sz w:val="24"/>
          <w:szCs w:val="24"/>
        </w:rPr>
        <w:t>, за да отрази различните цени в зависимост от типа на превозното средство.</w:t>
      </w:r>
    </w:p>
    <w:p w14:paraId="2D1ADD77" w14:textId="77777777" w:rsidR="0045118A" w:rsidRDefault="00000000">
      <w:pPr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CalendarEvent</w:t>
      </w:r>
      <w:proofErr w:type="spellEnd"/>
      <w:r>
        <w:rPr>
          <w:sz w:val="24"/>
          <w:szCs w:val="24"/>
        </w:rPr>
        <w:t xml:space="preserve">: свързан с </w:t>
      </w:r>
      <w:proofErr w:type="spellStart"/>
      <w:r>
        <w:rPr>
          <w:sz w:val="24"/>
          <w:szCs w:val="24"/>
        </w:rPr>
        <w:t>ClientCompany</w:t>
      </w:r>
      <w:proofErr w:type="spellEnd"/>
      <w:r>
        <w:rPr>
          <w:sz w:val="24"/>
          <w:szCs w:val="24"/>
        </w:rPr>
        <w:t>, което позволява на компаниите да управляват своите събития.</w:t>
      </w:r>
    </w:p>
    <w:p w14:paraId="7AAED899" w14:textId="77777777" w:rsidR="0045118A" w:rsidRDefault="0045118A"/>
    <w:p w14:paraId="20B85288" w14:textId="77777777" w:rsidR="0045118A" w:rsidRDefault="0045118A"/>
    <w:p w14:paraId="5A42E314" w14:textId="77777777" w:rsidR="0045118A" w:rsidRDefault="0000000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BE4CCF5" wp14:editId="4397CFE9">
            <wp:simplePos x="0" y="0"/>
            <wp:positionH relativeFrom="column">
              <wp:posOffset>-431797</wp:posOffset>
            </wp:positionH>
            <wp:positionV relativeFrom="paragraph">
              <wp:posOffset>0</wp:posOffset>
            </wp:positionV>
            <wp:extent cx="7734296" cy="5238753"/>
            <wp:effectExtent l="0" t="0" r="4" b="0"/>
            <wp:wrapSquare wrapText="bothSides"/>
            <wp:docPr id="1884929937" name="Picture 15" descr="hLXBRnit4BxhL-nHGHqWlHQ57K6sMo5-g96IeYXwe7T74c4kkIMvYjN7Vo-v92L-gvMjGtE8blCOpdk6_cWiqxQjnQWKp9XYKbMQtE_VeyBz-uvBMyogy6sivd9TBAmciW2QgbRQ7O8u0gwAkJAMYQcgAC0hrJu9kYhkcEMsFO8gkGxWVqTHjIaJ92kcRxOaxIiABhaLKTerixJaDHN-0uWw8SjTGmSnKy4TRAhgXibTahbLl2eMH72v6NlwCb6-otKqcy-qviQIHXKFtzSa-9Rq3jLsO5DgtbYk9C0FIbPKyfg9Ob9xVmzOk6YVQcujeU1RBWZCSJ4UWw9bThWe8jlAiRqBN7SEysFESUc5kjySPiQ1yVS_2aDCbvibwTfalW7_edCmKxuOqWWh7bXD00YtQkRTjR3CjgQNaTAoqiv9cvux9rvlwVYsDDyeIGzj_KJwfEm1z4nMhVlSxGr8HJCKP41buPfgSf_Ln6PnIPuSfo9auJU596NSkundkc5oJNDcp3Ubgt4abFHjpZ969If_pXdlr9hBHDyQxvEQzWmDK8SA29TVasLSz2i0IQFtaVIuM9AFJXNALzhmKX2uLNkE7FAuMXrbIqm8A9gbiapSl3Ga3VLGSwrMtFPIm4abMK9wv75TM6emf5V5fBGj4ud2mpEtX8A9I4wlLGiuPwbP-Um8p-qcnru2ftnfAcO9w-r1MJAz_FJ_6Slg9c_BWxrwtwf1Qge9R3j1XvHrnfyEIMfTeyiS48n0ir_l2NUy96bYoD2UX7C9m6De80KMJ32ew3KT3hyHquyhn-e39yiCSw-atPXZt9DIefYPoPPnmPoFUfDGf-mo0zKVx1v7ywlkfrTVqPYlJF2AszsuXyxgBl93sTss9ERQYK3VeaCymU0GXNZkHOqJN-DEC3Rs99TUjVt9Z3EDPdAhK9zp1cRa6WntnFdpgI4BaPep_iRGl6VFDEdeEh_oS85pB7eaNXny7_K6xpzqyygl4jMKwRKwPVHd-hCbOnq8Qetascu0z2klUf2VYQyt5a1VbMXhGhv8bMKck2Tf73hicsfY-jnooRf0W_k3gDYT8M01S_rQQ-BINc4gO6jr4aul8HZ7ZhGBaOxgOnZBaXfxH0HX34ayTzRml-ZD0GQE_wLLbfEqjqfVAzzbUUdCN6oOfcgfs_BvBUepI6SoRZbACd6UT639wI6mIOVEViU5ib-dFKa8LwFaynb0V8fJoa-CqCcT7vArAqzu8bmLeTayhWvLR7zIgZ976_lZQXX-k7hEo-UsENTrZ9tgf4ScJQFLY_kqrFa3iLCcobOuN3NKr_tqAXqEDfVZrG51ZeKpCPFkt9O-40OQgbkWD5-JzdTc_eDjxNWPXjpyn8MgoP8s0EuMkQnv0JpsEIptc0DZxBicFrqKtR3gD-VBGlOWdkoYw3PQJ1re83uOstGlzf1yDaQ2z9gAnpTNmvHvvyqFQAWnD-TC2BB7UHqH1j_Y0GYZ1p0uWJ8432B0n3W19iGKT0Zfb9ZCH9EplNncZdxlZjHb-uuu_q4N1NZN_B_3DcfpqseLB9YoXfNSPejcV4no9f0YAoPdTRG_6OzgthENu3haZLY_SKsLD6tTZVKvwUy_VFXK3pbWS33VCMFz0dpFkBGacIpfH9Ls6wiyWRoZbLsgz5hLTcZpZMgOCGxN9ZzTxCEz3RzvtTrKt4QqBxf4CgkEkNpwfDdm_lq_bpW94DNl2eY5QXo1c42GNaAZs5yZE6g4qFZgGI3yLMdKVnX6lWWTfLqQeQ1am4KZHdth41kMFm3jT_W0xYX6638m4FzkT-piF11xRnK_u80SfkdFoj7eexkghSNeFm00 (2560×1588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4296" cy="52387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30E4E88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66E79032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5C93B15E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29084FDF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3EECE6FE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216674F8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72A207A3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4D0BE53C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5C6613B9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530F93BF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17A3E3AD" w14:textId="77777777" w:rsidR="0045118A" w:rsidRDefault="00000000">
      <w:pPr>
        <w:rPr>
          <w:b/>
          <w:bCs/>
          <w:color w:val="A02B93"/>
          <w:sz w:val="24"/>
          <w:szCs w:val="24"/>
        </w:rPr>
      </w:pPr>
      <w:proofErr w:type="spellStart"/>
      <w:r>
        <w:rPr>
          <w:b/>
          <w:bCs/>
          <w:color w:val="A02B93"/>
          <w:sz w:val="24"/>
          <w:szCs w:val="24"/>
        </w:rPr>
        <w:t>Component</w:t>
      </w:r>
      <w:proofErr w:type="spellEnd"/>
      <w:r>
        <w:rPr>
          <w:b/>
          <w:bCs/>
          <w:color w:val="A02B93"/>
          <w:sz w:val="24"/>
          <w:szCs w:val="24"/>
        </w:rPr>
        <w:t xml:space="preserve"> </w:t>
      </w:r>
      <w:proofErr w:type="spellStart"/>
      <w:r>
        <w:rPr>
          <w:b/>
          <w:bCs/>
          <w:color w:val="A02B93"/>
          <w:sz w:val="24"/>
          <w:szCs w:val="24"/>
        </w:rPr>
        <w:t>Diagrams</w:t>
      </w:r>
      <w:proofErr w:type="spellEnd"/>
    </w:p>
    <w:p w14:paraId="05621CCC" w14:textId="77777777" w:rsidR="0045118A" w:rsidRDefault="0045118A"/>
    <w:p w14:paraId="1FF77363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Диаграмата на компонентите показва взаимодействието в ASP.NET приложението:</w:t>
      </w:r>
    </w:p>
    <w:p w14:paraId="7312560F" w14:textId="77777777" w:rsidR="0045118A" w:rsidRDefault="00000000">
      <w:pPr>
        <w:numPr>
          <w:ilvl w:val="0"/>
          <w:numId w:val="1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</w:t>
      </w:r>
      <w:proofErr w:type="spellEnd"/>
      <w:r>
        <w:rPr>
          <w:sz w:val="24"/>
          <w:szCs w:val="24"/>
        </w:rPr>
        <w:t xml:space="preserve"> (Клиент):</w:t>
      </w:r>
    </w:p>
    <w:p w14:paraId="217C6706" w14:textId="77777777" w:rsidR="0045118A" w:rsidRDefault="00000000">
      <w:pPr>
        <w:numPr>
          <w:ilvl w:val="1"/>
          <w:numId w:val="1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Browser</w:t>
      </w:r>
      <w:proofErr w:type="spellEnd"/>
      <w:r>
        <w:rPr>
          <w:sz w:val="24"/>
          <w:szCs w:val="24"/>
        </w:rPr>
        <w:t xml:space="preserve"> (Браузър): Потребителите достъпват приложението чрез браузър.</w:t>
      </w:r>
    </w:p>
    <w:p w14:paraId="3C892879" w14:textId="77777777" w:rsidR="0045118A" w:rsidRDefault="00000000">
      <w:pPr>
        <w:spacing w:before="100" w:after="100" w:line="240" w:lineRule="auto"/>
        <w:rPr>
          <w:rFonts w:eastAsia="Times New Roman"/>
          <w:kern w:val="0"/>
          <w:sz w:val="24"/>
          <w:szCs w:val="24"/>
        </w:rPr>
      </w:pPr>
      <w:proofErr w:type="spellStart"/>
      <w:r>
        <w:rPr>
          <w:rFonts w:eastAsia="Times New Roman"/>
          <w:kern w:val="0"/>
          <w:sz w:val="24"/>
          <w:szCs w:val="24"/>
        </w:rPr>
        <w:t>Cloud</w:t>
      </w:r>
      <w:proofErr w:type="spellEnd"/>
      <w:r>
        <w:rPr>
          <w:rFonts w:eastAsia="Times New Roman"/>
          <w:kern w:val="0"/>
          <w:sz w:val="24"/>
          <w:szCs w:val="24"/>
        </w:rPr>
        <w:t xml:space="preserve"> </w:t>
      </w:r>
      <w:proofErr w:type="spellStart"/>
      <w:r>
        <w:rPr>
          <w:rFonts w:eastAsia="Times New Roman"/>
          <w:kern w:val="0"/>
          <w:sz w:val="24"/>
          <w:szCs w:val="24"/>
        </w:rPr>
        <w:t>Infrastructure</w:t>
      </w:r>
      <w:proofErr w:type="spellEnd"/>
      <w:r>
        <w:rPr>
          <w:rFonts w:eastAsia="Times New Roman"/>
          <w:kern w:val="0"/>
          <w:sz w:val="24"/>
          <w:szCs w:val="24"/>
        </w:rPr>
        <w:t xml:space="preserve"> (Облачна инфраструктура):</w:t>
      </w:r>
    </w:p>
    <w:p w14:paraId="74E274E2" w14:textId="77777777" w:rsidR="0045118A" w:rsidRDefault="00000000">
      <w:pPr>
        <w:numPr>
          <w:ilvl w:val="0"/>
          <w:numId w:val="17"/>
        </w:numPr>
        <w:spacing w:before="100" w:after="100" w:line="240" w:lineRule="auto"/>
        <w:rPr>
          <w:rFonts w:eastAsia="Times New Roman"/>
          <w:kern w:val="0"/>
          <w:sz w:val="24"/>
          <w:szCs w:val="24"/>
        </w:rPr>
      </w:pPr>
      <w:r>
        <w:rPr>
          <w:rFonts w:eastAsia="Times New Roman"/>
          <w:kern w:val="0"/>
          <w:sz w:val="24"/>
          <w:szCs w:val="24"/>
        </w:rPr>
        <w:t xml:space="preserve">Microsoft </w:t>
      </w:r>
      <w:proofErr w:type="spellStart"/>
      <w:r>
        <w:rPr>
          <w:rFonts w:eastAsia="Times New Roman"/>
          <w:kern w:val="0"/>
          <w:sz w:val="24"/>
          <w:szCs w:val="24"/>
        </w:rPr>
        <w:t>Azure</w:t>
      </w:r>
      <w:proofErr w:type="spellEnd"/>
      <w:r>
        <w:rPr>
          <w:rFonts w:eastAsia="Times New Roman"/>
          <w:kern w:val="0"/>
          <w:sz w:val="24"/>
          <w:szCs w:val="24"/>
        </w:rPr>
        <w:t xml:space="preserve">: Платформата, на която е разположено приложението, осигуряваща гъвкавост и мащабируемост. </w:t>
      </w:r>
      <w:proofErr w:type="spellStart"/>
      <w:r>
        <w:rPr>
          <w:rFonts w:eastAsia="Times New Roman"/>
          <w:kern w:val="0"/>
          <w:sz w:val="24"/>
          <w:szCs w:val="24"/>
        </w:rPr>
        <w:t>Azure</w:t>
      </w:r>
      <w:proofErr w:type="spellEnd"/>
      <w:r>
        <w:rPr>
          <w:rFonts w:eastAsia="Times New Roman"/>
          <w:kern w:val="0"/>
          <w:sz w:val="24"/>
          <w:szCs w:val="24"/>
        </w:rPr>
        <w:t xml:space="preserve"> управлява всички компоненти – </w:t>
      </w:r>
      <w:proofErr w:type="spellStart"/>
      <w:r>
        <w:rPr>
          <w:rFonts w:eastAsia="Times New Roman"/>
          <w:kern w:val="0"/>
          <w:sz w:val="24"/>
          <w:szCs w:val="24"/>
        </w:rPr>
        <w:t>Kestrel</w:t>
      </w:r>
      <w:proofErr w:type="spellEnd"/>
      <w:r>
        <w:rPr>
          <w:rFonts w:eastAsia="Times New Roman"/>
          <w:kern w:val="0"/>
          <w:sz w:val="24"/>
          <w:szCs w:val="24"/>
        </w:rPr>
        <w:t>, базата данни, и свързаните услуги.</w:t>
      </w:r>
    </w:p>
    <w:p w14:paraId="2EAAF485" w14:textId="77777777" w:rsidR="0045118A" w:rsidRDefault="0045118A">
      <w:pPr>
        <w:numPr>
          <w:ilvl w:val="1"/>
          <w:numId w:val="17"/>
        </w:numPr>
        <w:rPr>
          <w:sz w:val="24"/>
          <w:szCs w:val="24"/>
        </w:rPr>
      </w:pPr>
    </w:p>
    <w:p w14:paraId="6F7353E0" w14:textId="77777777" w:rsidR="0045118A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Server (ASP.NET Приложение):</w:t>
      </w:r>
    </w:p>
    <w:p w14:paraId="3665B61B" w14:textId="77777777" w:rsidR="0045118A" w:rsidRDefault="00000000">
      <w:pPr>
        <w:numPr>
          <w:ilvl w:val="1"/>
          <w:numId w:val="1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Kestrel</w:t>
      </w:r>
      <w:proofErr w:type="spellEnd"/>
      <w:r>
        <w:rPr>
          <w:sz w:val="24"/>
          <w:szCs w:val="24"/>
        </w:rPr>
        <w:t>: Вграден сървър, който обработва HTTP заявки.</w:t>
      </w:r>
    </w:p>
    <w:p w14:paraId="7707FBDA" w14:textId="77777777" w:rsidR="0045118A" w:rsidRDefault="00000000">
      <w:pPr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MVC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(Контролер): Приема заявките и комуникира с моделите и изгледите.</w:t>
      </w:r>
    </w:p>
    <w:p w14:paraId="0855D66E" w14:textId="77777777" w:rsidR="0045118A" w:rsidRDefault="00000000">
      <w:pPr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MVC </w:t>
      </w:r>
      <w:proofErr w:type="spellStart"/>
      <w:r>
        <w:rPr>
          <w:sz w:val="24"/>
          <w:szCs w:val="24"/>
        </w:rPr>
        <w:t>Model</w:t>
      </w:r>
      <w:proofErr w:type="spellEnd"/>
      <w:r>
        <w:rPr>
          <w:sz w:val="24"/>
          <w:szCs w:val="24"/>
        </w:rPr>
        <w:t xml:space="preserve"> (Модел): Управлява данните и бизнес логиката.</w:t>
      </w:r>
    </w:p>
    <w:p w14:paraId="600FF3BB" w14:textId="77777777" w:rsidR="0045118A" w:rsidRDefault="00000000">
      <w:pPr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MVC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(Изглед): </w:t>
      </w:r>
      <w:proofErr w:type="spellStart"/>
      <w:r>
        <w:rPr>
          <w:sz w:val="24"/>
          <w:szCs w:val="24"/>
        </w:rPr>
        <w:t>Рендира</w:t>
      </w:r>
      <w:proofErr w:type="spellEnd"/>
      <w:r>
        <w:rPr>
          <w:sz w:val="24"/>
          <w:szCs w:val="24"/>
        </w:rPr>
        <w:t xml:space="preserve"> отговорите за браузъра.</w:t>
      </w:r>
    </w:p>
    <w:p w14:paraId="5F06287F" w14:textId="77777777" w:rsidR="0045118A" w:rsidRDefault="00000000">
      <w:pPr>
        <w:numPr>
          <w:ilvl w:val="0"/>
          <w:numId w:val="1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(База данни):</w:t>
      </w:r>
    </w:p>
    <w:p w14:paraId="0A4C68A1" w14:textId="77777777" w:rsidR="0045118A" w:rsidRDefault="00000000">
      <w:pPr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MS SQL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>: Съхранява информация за клиенти, заявки и поръчки.</w:t>
      </w:r>
    </w:p>
    <w:p w14:paraId="3056AFD2" w14:textId="77777777" w:rsidR="0045118A" w:rsidRDefault="00000000">
      <w:pPr>
        <w:numPr>
          <w:ilvl w:val="0"/>
          <w:numId w:val="1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External</w:t>
      </w:r>
      <w:proofErr w:type="spellEnd"/>
      <w:r>
        <w:rPr>
          <w:sz w:val="24"/>
          <w:szCs w:val="24"/>
        </w:rPr>
        <w:t xml:space="preserve"> API Services (Външни услуги):</w:t>
      </w:r>
    </w:p>
    <w:p w14:paraId="08A3E222" w14:textId="77777777" w:rsidR="0045118A" w:rsidRDefault="00000000">
      <w:pPr>
        <w:numPr>
          <w:ilvl w:val="1"/>
          <w:numId w:val="1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API: Използва се за геолокация и карти.</w:t>
      </w:r>
    </w:p>
    <w:p w14:paraId="1226F9D6" w14:textId="77777777" w:rsidR="0045118A" w:rsidRDefault="00000000">
      <w:pPr>
        <w:numPr>
          <w:ilvl w:val="1"/>
          <w:numId w:val="1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Twilio</w:t>
      </w:r>
      <w:proofErr w:type="spellEnd"/>
      <w:r>
        <w:rPr>
          <w:sz w:val="24"/>
          <w:szCs w:val="24"/>
        </w:rPr>
        <w:t xml:space="preserve"> API: Изпраща автоматични имейли.</w:t>
      </w:r>
    </w:p>
    <w:p w14:paraId="7C4B4527" w14:textId="77777777" w:rsidR="0045118A" w:rsidRDefault="00000000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0FEFB1" wp14:editId="286B2F2C">
            <wp:simplePos x="0" y="0"/>
            <wp:positionH relativeFrom="margin">
              <wp:align>left</wp:align>
            </wp:positionH>
            <wp:positionV relativeFrom="paragraph">
              <wp:posOffset>504821</wp:posOffset>
            </wp:positionV>
            <wp:extent cx="7137404" cy="5251454"/>
            <wp:effectExtent l="0" t="0" r="6346" b="6346"/>
            <wp:wrapTopAndBottom/>
            <wp:docPr id="1425134780" name="Picture 4" descr="VLH1RzDC4BtxLunywQbVxzy1rIGLL6rAQA9oYAfewqp2YetNxAw90gfKu8AumPt_OA6616ZJlx3-HymuSL9e6okslBFptZwzUV6kTSAuRAY2BV3VV5wyBpuK5txkV_fVVWP-wdFWcf_vttHF_OnsSt_j9q2F7AXhxg_y3Jsfvg-va-v9O5_991L6327MmrGdcBYM6oi4Wx4JoK1X43Zfg52hzg4knO0HVMqWQZN_EzfhGvIcIiR2IPq0_QAtcI5ah7JMWx0XOwEjxhj5FOHt0T2rjKBx6vBBqkV-1ykZzmcth4L1UCz95H5VdGEqpg225fetQ4vXkwT7oVOZQ9pKkZMTEAELGWF_GzWqEaPhuHXVPmGAAuv_MsypD7GF5OEZkCJMXHCxZpCh4ruTwe6C7-PPSfn87355NTfKYN79iGQjNcZ2NulFDADFR0H4pVrj6bM-YVs9rZIfBhKo_s853P5QHc_KrHv99NM5R67IWxsXa0gEj9FzfSzsGN4Uh7IInYy-BsFdBpbeBBNSwGadpeH52CjPG-lv8TINjTlpMflACihUBlMo2cw7PocQlmy_3mAsXW-bV5nHLhuN5sJKjFmBK652uRaiFZuSziuBF8FznA7fYnXN4RcR7HBnjDrkLWdPEKQRaX8CWyxQwbDMVjTj1hET1pY6A7ClCN5B6mbTsRr2tsFsHePWbqR4tu4_ (1142×78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7404" cy="52514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Взаимодействия: Браузърът комуникира с </w:t>
      </w:r>
      <w:proofErr w:type="spellStart"/>
      <w:r>
        <w:rPr>
          <w:sz w:val="24"/>
          <w:szCs w:val="24"/>
        </w:rPr>
        <w:t>Kestrel</w:t>
      </w:r>
      <w:proofErr w:type="spellEnd"/>
      <w:r>
        <w:rPr>
          <w:sz w:val="24"/>
          <w:szCs w:val="24"/>
        </w:rPr>
        <w:t>, който пренасочва заявките към контролерите, а те взаимодействат с модела, изгледа, базата данни и външните API услуги.</w:t>
      </w:r>
    </w:p>
    <w:p w14:paraId="6EA8F522" w14:textId="77777777" w:rsidR="0045118A" w:rsidRDefault="0045118A"/>
    <w:p w14:paraId="62D0FEE1" w14:textId="77777777" w:rsidR="0045118A" w:rsidRDefault="00000000">
      <w:r>
        <w:rPr>
          <w:noProof/>
        </w:rPr>
        <w:lastRenderedPageBreak/>
        <w:drawing>
          <wp:inline distT="0" distB="0" distL="0" distR="0" wp14:anchorId="32FD649B" wp14:editId="3E095BEF">
            <wp:extent cx="6858000" cy="5109209"/>
            <wp:effectExtent l="0" t="0" r="0" b="0"/>
            <wp:docPr id="1061256146" name="Picture 3" descr="XPDF3vem6CRl_HHll4mFphinHeRiJvoB2l6oUEZWLPkLbhsjChFutKTT1MJJNQ0yVPwMvqUP6Sl9ddB9hB0I8THveHKg2tF13yHps6k285wz_H8b41I552ctGYieXJr2KWefD72LmGUj3n8XM7qoZBs1EUw5GaZlwnbMyFGxFo3qGYageGU_6C3NTwHBWxHZLzOuOgGp4lJ_iU_0vnPeBA7SkV5o6qAebIKj9L8jBNNMCcm5be-xpBdbtxX1l-8oXdZz6UxgepVwQP4KbwuVkDSJAHeVR9hlO391xvnEtPm7zFVSjGM9KDwwcQCe3AkHm70uROh263ucoGes-EDKIQoPSBOk0-VcAfDeca3NudCUb8i4QTNAeFcZl4Wuc2wmGPKXcTipQzRopWvH5rYVa2wZs6h2c_vaZpRIiRlTMq3_B3Wiy39ualJ0VJ96bHc8SYvaYtU6HQMZIWN-3_V8NM8F-rKnD_Rye1-zXr0J3ZgvJgtwJFdpzEpJ-ahTb6jLPncRLPNSV_mR (970×72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92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6CEDC60" w14:textId="77777777" w:rsidR="0045118A" w:rsidRDefault="0045118A"/>
    <w:p w14:paraId="48E91229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306A8D15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02B31E79" w14:textId="77777777" w:rsidR="0045118A" w:rsidRDefault="00000000">
      <w:pPr>
        <w:rPr>
          <w:b/>
          <w:bCs/>
          <w:color w:val="A02B93"/>
          <w:sz w:val="24"/>
          <w:szCs w:val="24"/>
        </w:rPr>
      </w:pPr>
      <w:proofErr w:type="spellStart"/>
      <w:r>
        <w:rPr>
          <w:b/>
          <w:bCs/>
          <w:color w:val="A02B93"/>
          <w:sz w:val="24"/>
          <w:szCs w:val="24"/>
        </w:rPr>
        <w:t>Deployment</w:t>
      </w:r>
      <w:proofErr w:type="spellEnd"/>
      <w:r>
        <w:rPr>
          <w:b/>
          <w:bCs/>
          <w:color w:val="A02B93"/>
          <w:sz w:val="24"/>
          <w:szCs w:val="24"/>
        </w:rPr>
        <w:t xml:space="preserve"> </w:t>
      </w:r>
      <w:proofErr w:type="spellStart"/>
      <w:r>
        <w:rPr>
          <w:b/>
          <w:bCs/>
          <w:color w:val="A02B93"/>
          <w:sz w:val="24"/>
          <w:szCs w:val="24"/>
        </w:rPr>
        <w:t>Diagrams</w:t>
      </w:r>
      <w:proofErr w:type="spellEnd"/>
    </w:p>
    <w:p w14:paraId="2CA4B225" w14:textId="77777777" w:rsidR="0045118A" w:rsidRDefault="0045118A"/>
    <w:p w14:paraId="4552F309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Тази диаграма показва как компонентите на системата са разгърнати и как комуникират помежду си в облачната инфраструктура на </w:t>
      </w: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>.</w:t>
      </w:r>
    </w:p>
    <w:p w14:paraId="1A427697" w14:textId="77777777" w:rsidR="0045118A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Microsoft </w:t>
      </w: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>: Главната инфраструктура, където е разположено цялото приложение.</w:t>
      </w:r>
    </w:p>
    <w:p w14:paraId="02CC3BED" w14:textId="77777777" w:rsidR="0045118A" w:rsidRDefault="00000000">
      <w:pPr>
        <w:numPr>
          <w:ilvl w:val="1"/>
          <w:numId w:val="1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Service: Хоства ASP.NET приложението, съдържащо </w:t>
      </w:r>
      <w:proofErr w:type="spellStart"/>
      <w:r>
        <w:rPr>
          <w:sz w:val="24"/>
          <w:szCs w:val="24"/>
        </w:rPr>
        <w:t>Kestrel</w:t>
      </w:r>
      <w:proofErr w:type="spellEnd"/>
      <w:r>
        <w:rPr>
          <w:sz w:val="24"/>
          <w:szCs w:val="24"/>
        </w:rPr>
        <w:t xml:space="preserve"> сървъра, контролерите, модела и изгледите на приложението.</w:t>
      </w:r>
    </w:p>
    <w:p w14:paraId="7023A7FF" w14:textId="77777777" w:rsidR="0045118A" w:rsidRDefault="00000000">
      <w:pPr>
        <w:numPr>
          <w:ilvl w:val="1"/>
          <w:numId w:val="1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 xml:space="preserve"> SQL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>: Облачна база данни за съхранение на данните на приложението.</w:t>
      </w:r>
    </w:p>
    <w:p w14:paraId="22F0C49F" w14:textId="77777777" w:rsidR="0045118A" w:rsidRDefault="00000000">
      <w:pPr>
        <w:numPr>
          <w:ilvl w:val="0"/>
          <w:numId w:val="1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Browser</w:t>
      </w:r>
      <w:proofErr w:type="spellEnd"/>
      <w:r>
        <w:rPr>
          <w:sz w:val="24"/>
          <w:szCs w:val="24"/>
        </w:rPr>
        <w:t>: Устройството на клиента, което осъществява достъп до приложението чрез уеб интерфейс.</w:t>
      </w:r>
    </w:p>
    <w:p w14:paraId="09B3D039" w14:textId="77777777" w:rsidR="0045118A" w:rsidRDefault="00000000">
      <w:pPr>
        <w:numPr>
          <w:ilvl w:val="0"/>
          <w:numId w:val="1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 API и </w:t>
      </w:r>
      <w:proofErr w:type="spellStart"/>
      <w:r>
        <w:rPr>
          <w:sz w:val="24"/>
          <w:szCs w:val="24"/>
        </w:rPr>
        <w:t>Twilio</w:t>
      </w:r>
      <w:proofErr w:type="spellEnd"/>
      <w:r>
        <w:rPr>
          <w:sz w:val="24"/>
          <w:szCs w:val="24"/>
        </w:rPr>
        <w:t xml:space="preserve"> API: Външни услуги, които приложението използва за геолокация и известия по имейл.</w:t>
      </w:r>
    </w:p>
    <w:p w14:paraId="5247C09F" w14:textId="77777777" w:rsidR="0045118A" w:rsidRDefault="00000000">
      <w:pPr>
        <w:rPr>
          <w:b/>
          <w:bCs/>
          <w:color w:val="A02B93"/>
          <w:sz w:val="24"/>
          <w:szCs w:val="24"/>
        </w:rPr>
      </w:pPr>
      <w:r>
        <w:rPr>
          <w:b/>
          <w:bCs/>
          <w:color w:val="A02B93"/>
          <w:sz w:val="24"/>
          <w:szCs w:val="24"/>
        </w:rPr>
        <w:t>Описание на връзките:</w:t>
      </w:r>
    </w:p>
    <w:p w14:paraId="25B56A28" w14:textId="77777777" w:rsidR="0045118A" w:rsidRDefault="00000000">
      <w:pPr>
        <w:numPr>
          <w:ilvl w:val="0"/>
          <w:numId w:val="1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Browser</w:t>
      </w:r>
      <w:proofErr w:type="spellEnd"/>
      <w:r>
        <w:rPr>
          <w:sz w:val="24"/>
          <w:szCs w:val="24"/>
        </w:rPr>
        <w:t xml:space="preserve"> → </w:t>
      </w: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Service: Клиентите взаимодействат с приложението чрез HTTP заявки.</w:t>
      </w:r>
    </w:p>
    <w:p w14:paraId="3BB64491" w14:textId="77777777" w:rsidR="0045118A" w:rsidRDefault="00000000">
      <w:pPr>
        <w:numPr>
          <w:ilvl w:val="0"/>
          <w:numId w:val="1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Service → </w:t>
      </w: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 xml:space="preserve"> SQL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>: Приложението извършва заявки към базата данни за съхранение и извличане на информация.</w:t>
      </w:r>
    </w:p>
    <w:p w14:paraId="5A7145D1" w14:textId="77777777" w:rsidR="0045118A" w:rsidRDefault="00000000">
      <w:pPr>
        <w:numPr>
          <w:ilvl w:val="0"/>
          <w:numId w:val="1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Service →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 API и </w:t>
      </w:r>
      <w:proofErr w:type="spellStart"/>
      <w:r>
        <w:rPr>
          <w:sz w:val="24"/>
          <w:szCs w:val="24"/>
        </w:rPr>
        <w:t>Twilio</w:t>
      </w:r>
      <w:proofErr w:type="spellEnd"/>
      <w:r>
        <w:rPr>
          <w:sz w:val="24"/>
          <w:szCs w:val="24"/>
        </w:rPr>
        <w:t xml:space="preserve"> API: Приложението изпраща заявки към външните API-та за специфични функционалности като геолокация и изпращане на имейли.</w:t>
      </w:r>
    </w:p>
    <w:p w14:paraId="46904648" w14:textId="77777777" w:rsidR="0045118A" w:rsidRDefault="0045118A"/>
    <w:p w14:paraId="27E50C74" w14:textId="77777777" w:rsidR="0045118A" w:rsidRDefault="0045118A"/>
    <w:p w14:paraId="191B7EE2" w14:textId="77777777" w:rsidR="0045118A" w:rsidRDefault="00000000">
      <w:r>
        <w:rPr>
          <w:noProof/>
        </w:rPr>
        <w:drawing>
          <wp:inline distT="0" distB="0" distL="0" distR="0" wp14:anchorId="0818C08F" wp14:editId="389FF488">
            <wp:extent cx="7137404" cy="4705346"/>
            <wp:effectExtent l="0" t="0" r="6346" b="4"/>
            <wp:docPr id="1912068724" name="Picture 6" descr="VLJTRb914Bu_Jp7Xnglw0BqmHMYqKHegf5uGBhQ7eMwodCKzUoHgcc2R6DCRem-Whq1R469B-mfptiZPTJa9dBORsEpCVFCptmpif5OOcmrKPALL27KSAlrnW8c5kXJ7HWoWhmrKMysd-xjjg0w7IiR2Ifq0VwgVCeDHz0Je5ztbOvhHbB_N-NTQqWpucW1TqJLDw9A5HNxgj7_fbcxeZcy6qPALYoZHFOHAGyP6fxfl_mUkmES8-CHAPpseU1tKlB2Nz8r8hSbYkmA6uoC5B5SBBJGVPBm6SOURbdqHMuQMMzi4kzDvXPmFbG-8fbi6D0vhKDE9DLgf1m4DBayzO3kKE5etdKJbL_5WrdymitD7yfGVIqTnOUq9Auv4Md3HEdWDzQ3RxAyJ38oAt-50TDVJydtYX_oRRlDJF-OBFqmtwYyypmNG1Qid-HdDy_Dy7CPPKzBjqNEZHocQLTBEMppY-Laqp3zsG-YV-JclmZVN0bIRUq0B5bs6An_uAykhBNcXzR4AYr043Sg66AREtuKDyFP8Agatu479oA80HoHdkU6zlCp7NCxSTyQA6VsXQNvsx-Qw6gFEUgTTsDfwTkyERiFBThi9R_1zXgbDequ9K_YMPxRjvOCCZSH7N3UOO3zFQ4qezOXN82Gux0w4LB2lhUo7dqGQHJkOzDmVnJy0 (1253×750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7404" cy="47053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EDF552E" w14:textId="77777777" w:rsidR="0045118A" w:rsidRDefault="0045118A"/>
    <w:p w14:paraId="68D39E93" w14:textId="77777777" w:rsidR="0045118A" w:rsidRDefault="00000000">
      <w:r>
        <w:rPr>
          <w:noProof/>
        </w:rPr>
        <w:lastRenderedPageBreak/>
        <w:drawing>
          <wp:inline distT="0" distB="0" distL="0" distR="0" wp14:anchorId="6B74E34A" wp14:editId="7E407E92">
            <wp:extent cx="6858000" cy="3051179"/>
            <wp:effectExtent l="0" t="0" r="0" b="0"/>
            <wp:docPr id="1530360872" name="Picture 5" descr="RLFDRXCn4BxxAKQzS0eFq0DgI2g882KbKJb4ERZ9fBNaNGVRImIeKcWbX7f1uW7W5TAVa1MbwIkCtmXxwwLDj9RYQBxvF3_VpEuOoxND4icii1AXYHEfFYQOMcWAVgHv0cEbeTxjFDtRxK5zCf5YoArGAKo5FLQPXVgdJ2DZJu1-qfsRqOAk_U_6VQTRMe2_va1NT4DpklH6xau3-eTMz9Vk_Er9TEl1dALgXB3r9grrD2R2e85MEjRSM9qDhS-n1PyP-7FFUuU7q4Nz0NM9XzD_XPwFChe63uwA5XvvsmSDQAZKQYKbwWr7soUK6zY1mEazTCAAln6t_90RNrcx2ztzrz2Cm5fv9GZTuJ4cl8nmKkZtYrRkj53m8kXKgFZ5IvK3NNXuxivewSxTB2hLa2BCwRbMK_EWGZy8qqejwZ4VuY26_k7ElShVmW2Wtca1vTuC6QwAm5-zNGxWXL974g4XLJRw7pI2RJunuNq86-czgP12RT0ZM3930RIaEUL-w2kwT3DVphBep0CB-atNxgnoAKADhB_UwG1gjMVh2x0DBtkz3hp5znaQQrY_T4PsnL2s2ti_Gosmwi56n-514Ax1fQoYnuuZSpVXGiAUic8STyqmjeFfA7nf_m00 (1385×616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11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775794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12678B01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294C6EB8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74405C03" w14:textId="77777777" w:rsidR="0045118A" w:rsidRDefault="0045118A">
      <w:pPr>
        <w:rPr>
          <w:b/>
          <w:bCs/>
          <w:color w:val="A02B93"/>
          <w:sz w:val="24"/>
          <w:szCs w:val="24"/>
        </w:rPr>
      </w:pPr>
    </w:p>
    <w:p w14:paraId="6416D0C1" w14:textId="77777777" w:rsidR="0045118A" w:rsidRDefault="00000000">
      <w:pPr>
        <w:rPr>
          <w:b/>
          <w:bCs/>
          <w:color w:val="A02B93"/>
          <w:sz w:val="24"/>
          <w:szCs w:val="24"/>
        </w:rPr>
      </w:pPr>
      <w:proofErr w:type="spellStart"/>
      <w:r>
        <w:rPr>
          <w:b/>
          <w:bCs/>
          <w:color w:val="A02B93"/>
          <w:sz w:val="24"/>
          <w:szCs w:val="24"/>
        </w:rPr>
        <w:t>Entity</w:t>
      </w:r>
      <w:proofErr w:type="spellEnd"/>
      <w:r>
        <w:rPr>
          <w:b/>
          <w:bCs/>
          <w:color w:val="A02B93"/>
          <w:sz w:val="24"/>
          <w:szCs w:val="24"/>
        </w:rPr>
        <w:t xml:space="preserve"> </w:t>
      </w:r>
      <w:proofErr w:type="spellStart"/>
      <w:r>
        <w:rPr>
          <w:b/>
          <w:bCs/>
          <w:color w:val="A02B93"/>
          <w:sz w:val="24"/>
          <w:szCs w:val="24"/>
        </w:rPr>
        <w:t>Relationship</w:t>
      </w:r>
      <w:proofErr w:type="spellEnd"/>
      <w:r>
        <w:rPr>
          <w:b/>
          <w:bCs/>
          <w:color w:val="A02B93"/>
          <w:sz w:val="24"/>
          <w:szCs w:val="24"/>
        </w:rPr>
        <w:t xml:space="preserve"> </w:t>
      </w:r>
      <w:proofErr w:type="spellStart"/>
      <w:r>
        <w:rPr>
          <w:b/>
          <w:bCs/>
          <w:color w:val="A02B93"/>
          <w:sz w:val="24"/>
          <w:szCs w:val="24"/>
        </w:rPr>
        <w:t>Diagrams</w:t>
      </w:r>
      <w:proofErr w:type="spellEnd"/>
    </w:p>
    <w:p w14:paraId="5A536B15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Диаграмата описва структурата на базата данни на логистичната система, включваща основните таблици и техните взаимовръзки. </w:t>
      </w:r>
    </w:p>
    <w:p w14:paraId="4D3FDED8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>Класове и техните атрибути</w:t>
      </w:r>
    </w:p>
    <w:p w14:paraId="2654D29F" w14:textId="77777777" w:rsidR="0045118A" w:rsidRDefault="00000000">
      <w:pPr>
        <w:numPr>
          <w:ilvl w:val="0"/>
          <w:numId w:val="20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Address</w:t>
      </w:r>
      <w:proofErr w:type="spellEnd"/>
    </w:p>
    <w:p w14:paraId="1F20E28C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Street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County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PostalCode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Latitude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Longitude</w:t>
      </w:r>
      <w:proofErr w:type="spellEnd"/>
      <w:r>
        <w:rPr>
          <w:sz w:val="24"/>
          <w:szCs w:val="24"/>
        </w:rPr>
        <w:t>.</w:t>
      </w:r>
    </w:p>
    <w:p w14:paraId="4B9FE4F5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Представлява адрес, който се свързва с клиентските </w:t>
      </w:r>
      <w:proofErr w:type="spellStart"/>
      <w:r>
        <w:rPr>
          <w:sz w:val="24"/>
          <w:szCs w:val="24"/>
        </w:rPr>
        <w:t>компаниии</w:t>
      </w:r>
      <w:proofErr w:type="spellEnd"/>
      <w:r>
        <w:rPr>
          <w:sz w:val="24"/>
          <w:szCs w:val="24"/>
        </w:rPr>
        <w:t xml:space="preserve"> заявките им за услуги.</w:t>
      </w:r>
    </w:p>
    <w:p w14:paraId="501F6B83" w14:textId="77777777" w:rsidR="0045118A" w:rsidRDefault="00000000">
      <w:pPr>
        <w:numPr>
          <w:ilvl w:val="0"/>
          <w:numId w:val="20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CalendarEvent</w:t>
      </w:r>
      <w:proofErr w:type="spellEnd"/>
    </w:p>
    <w:p w14:paraId="606C58A1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EventType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ClientCompanyId</w:t>
      </w:r>
      <w:proofErr w:type="spellEnd"/>
      <w:r>
        <w:rPr>
          <w:sz w:val="24"/>
          <w:szCs w:val="24"/>
        </w:rPr>
        <w:t>.</w:t>
      </w:r>
    </w:p>
    <w:p w14:paraId="379102BD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Съхранява информация за събития, свързани с клиентската компания.</w:t>
      </w:r>
    </w:p>
    <w:p w14:paraId="5122D5DD" w14:textId="77777777" w:rsidR="0045118A" w:rsidRDefault="00000000">
      <w:pPr>
        <w:numPr>
          <w:ilvl w:val="0"/>
          <w:numId w:val="20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ClientCompany</w:t>
      </w:r>
      <w:proofErr w:type="spellEnd"/>
    </w:p>
    <w:p w14:paraId="40736AE2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RegistrationStatus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ContactPerson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AlternativePhoneNumber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RegistrationNumber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Industry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AddressId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DeliveryAddressId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CreatedAt</w:t>
      </w:r>
      <w:proofErr w:type="spellEnd"/>
      <w:r>
        <w:rPr>
          <w:sz w:val="24"/>
          <w:szCs w:val="24"/>
        </w:rPr>
        <w:t>.</w:t>
      </w:r>
    </w:p>
    <w:p w14:paraId="26D833A6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Представлява клиентска компания, която ползва логистичните услуги и е свързана с адреси и доставки и </w:t>
      </w:r>
      <w:proofErr w:type="spellStart"/>
      <w:r>
        <w:rPr>
          <w:sz w:val="24"/>
          <w:szCs w:val="24"/>
        </w:rPr>
        <w:t>евенти</w:t>
      </w:r>
      <w:proofErr w:type="spellEnd"/>
      <w:r>
        <w:rPr>
          <w:sz w:val="24"/>
          <w:szCs w:val="24"/>
        </w:rPr>
        <w:t>.</w:t>
      </w:r>
    </w:p>
    <w:p w14:paraId="4F422F16" w14:textId="77777777" w:rsidR="0045118A" w:rsidRDefault="00000000">
      <w:pPr>
        <w:numPr>
          <w:ilvl w:val="0"/>
          <w:numId w:val="20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Delivery</w:t>
      </w:r>
      <w:proofErr w:type="spellEnd"/>
    </w:p>
    <w:p w14:paraId="39153948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VehicleId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DriverId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OfferId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Status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TotalExpenses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Profit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ReferenceNumber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DeliveryStep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ActualDeliveryDate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InvoiceId</w:t>
      </w:r>
      <w:proofErr w:type="spellEnd"/>
      <w:r>
        <w:rPr>
          <w:sz w:val="24"/>
          <w:szCs w:val="24"/>
        </w:rPr>
        <w:t>.</w:t>
      </w:r>
    </w:p>
    <w:p w14:paraId="7E435445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Представлява доставка, включваща информация за превозно средство, шофьор, оферта и фактура.</w:t>
      </w:r>
    </w:p>
    <w:p w14:paraId="7804E874" w14:textId="77777777" w:rsidR="0045118A" w:rsidRDefault="00000000">
      <w:pPr>
        <w:numPr>
          <w:ilvl w:val="0"/>
          <w:numId w:val="20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DeliveryTracking</w:t>
      </w:r>
      <w:proofErr w:type="spellEnd"/>
    </w:p>
    <w:p w14:paraId="6F56A10D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DriverId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StatusUpdate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Timestamp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Latitude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Longitude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.</w:t>
      </w:r>
    </w:p>
    <w:p w14:paraId="696D53C0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Позволява проследяване на доставките и свързаната информация за статуси.</w:t>
      </w:r>
    </w:p>
    <w:p w14:paraId="2232D979" w14:textId="77777777" w:rsidR="0045118A" w:rsidRDefault="00000000">
      <w:pPr>
        <w:numPr>
          <w:ilvl w:val="0"/>
          <w:numId w:val="20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Driver</w:t>
      </w:r>
      <w:proofErr w:type="spellEnd"/>
    </w:p>
    <w:p w14:paraId="13CDBFF1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LicenseNumber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LicenseExpiryDate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Salary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YearOfExperience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MonthsOfExperience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IsAvailable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Preferences</w:t>
      </w:r>
      <w:proofErr w:type="spellEnd"/>
      <w:r>
        <w:rPr>
          <w:sz w:val="24"/>
          <w:szCs w:val="24"/>
        </w:rPr>
        <w:t>.</w:t>
      </w:r>
    </w:p>
    <w:p w14:paraId="574930E1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Представлява шофьор с информация за лиценза и опита.</w:t>
      </w:r>
    </w:p>
    <w:p w14:paraId="2DE507A6" w14:textId="77777777" w:rsidR="0045118A" w:rsidRDefault="00000000">
      <w:pPr>
        <w:numPr>
          <w:ilvl w:val="0"/>
          <w:numId w:val="20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CashRegister</w:t>
      </w:r>
      <w:proofErr w:type="spellEnd"/>
    </w:p>
    <w:p w14:paraId="466331F6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Description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Amount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DateSubmitted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FileId</w:t>
      </w:r>
      <w:proofErr w:type="spellEnd"/>
      <w:r>
        <w:rPr>
          <w:sz w:val="24"/>
          <w:szCs w:val="24"/>
        </w:rPr>
        <w:t>.</w:t>
      </w:r>
    </w:p>
    <w:p w14:paraId="66808F38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Представлява касов регистър, свързан с доставка.</w:t>
      </w:r>
    </w:p>
    <w:p w14:paraId="6D0343EA" w14:textId="77777777" w:rsidR="0045118A" w:rsidRDefault="00000000">
      <w:pPr>
        <w:numPr>
          <w:ilvl w:val="0"/>
          <w:numId w:val="20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Invoice</w:t>
      </w:r>
      <w:proofErr w:type="spellEnd"/>
    </w:p>
    <w:p w14:paraId="3151496A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InvoiceNumber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InvoiceDate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Description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IsPaid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FileId</w:t>
      </w:r>
      <w:proofErr w:type="spellEnd"/>
      <w:r>
        <w:rPr>
          <w:sz w:val="24"/>
          <w:szCs w:val="24"/>
        </w:rPr>
        <w:t>.</w:t>
      </w:r>
    </w:p>
    <w:p w14:paraId="167A4672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Представлява фактура, свързана с доставка.</w:t>
      </w:r>
    </w:p>
    <w:p w14:paraId="6BED3C35" w14:textId="77777777" w:rsidR="0045118A" w:rsidRDefault="00000000">
      <w:pPr>
        <w:numPr>
          <w:ilvl w:val="0"/>
          <w:numId w:val="20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NonStandardCargo</w:t>
      </w:r>
      <w:proofErr w:type="spellEnd"/>
    </w:p>
    <w:p w14:paraId="072BB152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RequestId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Length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Volume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Weight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Description</w:t>
      </w:r>
      <w:proofErr w:type="spellEnd"/>
      <w:r>
        <w:rPr>
          <w:sz w:val="24"/>
          <w:szCs w:val="24"/>
        </w:rPr>
        <w:t>.</w:t>
      </w:r>
    </w:p>
    <w:p w14:paraId="323E5834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Представлява нестандартен товар, свързан със заявка.</w:t>
      </w:r>
    </w:p>
    <w:p w14:paraId="1CCA8C53" w14:textId="77777777" w:rsidR="0045118A" w:rsidRDefault="00000000">
      <w:pPr>
        <w:numPr>
          <w:ilvl w:val="0"/>
          <w:numId w:val="20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Offer</w:t>
      </w:r>
      <w:proofErr w:type="spellEnd"/>
    </w:p>
    <w:p w14:paraId="2175FFEE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RequestId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FinalPrice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OfferStatus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OfferDate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DeliveryId</w:t>
      </w:r>
      <w:proofErr w:type="spellEnd"/>
      <w:r>
        <w:rPr>
          <w:sz w:val="24"/>
          <w:szCs w:val="24"/>
        </w:rPr>
        <w:t>.</w:t>
      </w:r>
    </w:p>
    <w:p w14:paraId="46E814A5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Представлява оферта, направена за заявка.</w:t>
      </w:r>
    </w:p>
    <w:p w14:paraId="506CC6D9" w14:textId="77777777" w:rsidR="0045118A" w:rsidRDefault="00000000">
      <w:pPr>
        <w:numPr>
          <w:ilvl w:val="0"/>
          <w:numId w:val="20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Request</w:t>
      </w:r>
      <w:proofErr w:type="spellEnd"/>
    </w:p>
    <w:p w14:paraId="7815428D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ClientCompanyId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CargoType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NumberOfNonStandartGoods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TypeOfGoods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PickupAddressId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DeliveryAddressId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SharedTruck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ApproximatePrice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CalculatedPrice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ExpectedDeliveryDate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Status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SpecialInstructions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IsRefrigerated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OfferId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CreatedAt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Kilometers</w:t>
      </w:r>
      <w:proofErr w:type="spellEnd"/>
      <w:r>
        <w:rPr>
          <w:sz w:val="24"/>
          <w:szCs w:val="24"/>
        </w:rPr>
        <w:t>.</w:t>
      </w:r>
    </w:p>
    <w:p w14:paraId="62A7259D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Представлява заявка за транспортна услуга.</w:t>
      </w:r>
    </w:p>
    <w:p w14:paraId="415AE4C2" w14:textId="77777777" w:rsidR="0045118A" w:rsidRDefault="00000000">
      <w:pPr>
        <w:numPr>
          <w:ilvl w:val="0"/>
          <w:numId w:val="20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StandartCargo</w:t>
      </w:r>
      <w:proofErr w:type="spellEnd"/>
    </w:p>
    <w:p w14:paraId="5706AF75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RequestId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TypeOfPallet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NumberOfPallets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PalletLength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PalletWidth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PalletHeight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PalletVolume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WeightOfPallets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PalletsAreStackable</w:t>
      </w:r>
      <w:proofErr w:type="spellEnd"/>
      <w:r>
        <w:rPr>
          <w:sz w:val="24"/>
          <w:szCs w:val="24"/>
        </w:rPr>
        <w:t>.</w:t>
      </w:r>
    </w:p>
    <w:p w14:paraId="3685F232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Представлява стандартен товар, свързан със заявка.</w:t>
      </w:r>
    </w:p>
    <w:p w14:paraId="4BA94812" w14:textId="77777777" w:rsidR="0045118A" w:rsidRDefault="00000000">
      <w:pPr>
        <w:numPr>
          <w:ilvl w:val="0"/>
          <w:numId w:val="20"/>
        </w:numPr>
        <w:rPr>
          <w:color w:val="A02B93"/>
          <w:sz w:val="24"/>
          <w:szCs w:val="24"/>
        </w:rPr>
      </w:pPr>
      <w:proofErr w:type="spellStart"/>
      <w:r>
        <w:rPr>
          <w:color w:val="A02B93"/>
          <w:sz w:val="24"/>
          <w:szCs w:val="24"/>
        </w:rPr>
        <w:t>Vehicle</w:t>
      </w:r>
      <w:proofErr w:type="spellEnd"/>
    </w:p>
    <w:p w14:paraId="383EC78F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Атрибути: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RegistrationNumber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VehicleType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Length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Volume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EuroPalletCapacity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IndustrialPalletCapacity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ArePalletsStackable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MaxWeightCapacity</w:t>
      </w:r>
      <w:proofErr w:type="spellEnd"/>
      <w:r>
        <w:rPr>
          <w:sz w:val="24"/>
          <w:szCs w:val="24"/>
        </w:rPr>
        <w:t xml:space="preserve">, FuelConsumptionPer100Km, </w:t>
      </w:r>
      <w:proofErr w:type="spellStart"/>
      <w:r>
        <w:rPr>
          <w:sz w:val="24"/>
          <w:szCs w:val="24"/>
        </w:rPr>
        <w:t>VehicleStatus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LastYearMaintenance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KilometersDriven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KilometersLeftToChangeParts</w:t>
      </w:r>
      <w:proofErr w:type="spellEnd"/>
      <w:r>
        <w:rPr>
          <w:sz w:val="24"/>
          <w:szCs w:val="24"/>
        </w:rPr>
        <w:t>.</w:t>
      </w:r>
    </w:p>
    <w:p w14:paraId="5B7A9DCD" w14:textId="77777777" w:rsidR="0045118A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Представлява превозно средство с технически параметри.</w:t>
      </w:r>
    </w:p>
    <w:p w14:paraId="0A04AE0C" w14:textId="77777777" w:rsidR="0045118A" w:rsidRDefault="00000000">
      <w:pPr>
        <w:rPr>
          <w:b/>
          <w:bCs/>
          <w:color w:val="A02B93"/>
          <w:sz w:val="24"/>
          <w:szCs w:val="24"/>
        </w:rPr>
      </w:pPr>
      <w:r>
        <w:rPr>
          <w:b/>
          <w:bCs/>
          <w:color w:val="A02B93"/>
          <w:sz w:val="24"/>
          <w:szCs w:val="24"/>
        </w:rPr>
        <w:t>Взаимоотношения между класовете</w:t>
      </w:r>
    </w:p>
    <w:p w14:paraId="7095BD66" w14:textId="77777777" w:rsidR="0045118A" w:rsidRDefault="00000000">
      <w:pPr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 xml:space="preserve"> - Свързва се с </w:t>
      </w:r>
      <w:proofErr w:type="spellStart"/>
      <w:r>
        <w:rPr>
          <w:sz w:val="24"/>
          <w:szCs w:val="24"/>
        </w:rPr>
        <w:t>ClientCompany</w:t>
      </w:r>
      <w:proofErr w:type="spellEnd"/>
      <w:r>
        <w:rPr>
          <w:sz w:val="24"/>
          <w:szCs w:val="24"/>
        </w:rPr>
        <w:t xml:space="preserve"> (има)</w:t>
      </w:r>
      <w:r>
        <w:rPr>
          <w:sz w:val="24"/>
          <w:szCs w:val="24"/>
        </w:rPr>
        <w:br/>
        <w:t>Всяка клиентска компания има адрес.</w:t>
      </w:r>
    </w:p>
    <w:p w14:paraId="3B8FF75A" w14:textId="77777777" w:rsidR="0045118A" w:rsidRDefault="00000000">
      <w:pPr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ClientCompany</w:t>
      </w:r>
      <w:proofErr w:type="spellEnd"/>
      <w:r>
        <w:rPr>
          <w:sz w:val="24"/>
          <w:szCs w:val="24"/>
        </w:rPr>
        <w:t xml:space="preserve"> - Свързва се с:</w:t>
      </w:r>
    </w:p>
    <w:p w14:paraId="1D1116EE" w14:textId="77777777" w:rsidR="0045118A" w:rsidRDefault="00000000">
      <w:pPr>
        <w:numPr>
          <w:ilvl w:val="1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Delivery</w:t>
      </w:r>
      <w:proofErr w:type="spellEnd"/>
      <w:r>
        <w:rPr>
          <w:sz w:val="24"/>
          <w:szCs w:val="24"/>
        </w:rPr>
        <w:t xml:space="preserve"> - клиентската компания може да прави доставки.</w:t>
      </w:r>
    </w:p>
    <w:p w14:paraId="33A97D22" w14:textId="77777777" w:rsidR="0045118A" w:rsidRDefault="00000000">
      <w:pPr>
        <w:numPr>
          <w:ilvl w:val="1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- клиентската компания може да изпраща заявки.</w:t>
      </w:r>
    </w:p>
    <w:p w14:paraId="08323E92" w14:textId="77777777" w:rsidR="0045118A" w:rsidRDefault="00000000">
      <w:pPr>
        <w:numPr>
          <w:ilvl w:val="1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Invoice</w:t>
      </w:r>
      <w:proofErr w:type="spellEnd"/>
      <w:r>
        <w:rPr>
          <w:sz w:val="24"/>
          <w:szCs w:val="24"/>
        </w:rPr>
        <w:t xml:space="preserve"> - клиентската компания има фактури.</w:t>
      </w:r>
    </w:p>
    <w:p w14:paraId="0A9729E1" w14:textId="77777777" w:rsidR="0045118A" w:rsidRDefault="00000000">
      <w:pPr>
        <w:numPr>
          <w:ilvl w:val="1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CalendarEvent</w:t>
      </w:r>
      <w:proofErr w:type="spellEnd"/>
      <w:r>
        <w:rPr>
          <w:sz w:val="24"/>
          <w:szCs w:val="24"/>
        </w:rPr>
        <w:t xml:space="preserve"> – клиентската компания има </w:t>
      </w:r>
      <w:proofErr w:type="spellStart"/>
      <w:r>
        <w:rPr>
          <w:sz w:val="24"/>
          <w:szCs w:val="24"/>
        </w:rPr>
        <w:t>евенти</w:t>
      </w:r>
      <w:proofErr w:type="spellEnd"/>
    </w:p>
    <w:p w14:paraId="642E511C" w14:textId="77777777" w:rsidR="0045118A" w:rsidRDefault="00000000">
      <w:pPr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- Свързва се с:</w:t>
      </w:r>
    </w:p>
    <w:p w14:paraId="5FEA9E19" w14:textId="77777777" w:rsidR="0045118A" w:rsidRDefault="00000000">
      <w:pPr>
        <w:numPr>
          <w:ilvl w:val="1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NonStandardCargo</w:t>
      </w:r>
      <w:proofErr w:type="spellEnd"/>
      <w:r>
        <w:rPr>
          <w:sz w:val="24"/>
          <w:szCs w:val="24"/>
        </w:rPr>
        <w:t xml:space="preserve"> заявката може да съдържа нестандартни товари.</w:t>
      </w:r>
    </w:p>
    <w:p w14:paraId="46C019BF" w14:textId="77777777" w:rsidR="0045118A" w:rsidRDefault="00000000">
      <w:pPr>
        <w:numPr>
          <w:ilvl w:val="1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StandartCargo</w:t>
      </w:r>
      <w:proofErr w:type="spellEnd"/>
      <w:r>
        <w:rPr>
          <w:sz w:val="24"/>
          <w:szCs w:val="24"/>
        </w:rPr>
        <w:t xml:space="preserve"> -заявката може да съдържа стандартни товари.</w:t>
      </w:r>
    </w:p>
    <w:p w14:paraId="52A8871B" w14:textId="77777777" w:rsidR="0045118A" w:rsidRDefault="00000000">
      <w:pPr>
        <w:numPr>
          <w:ilvl w:val="1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Offer</w:t>
      </w:r>
      <w:proofErr w:type="spellEnd"/>
      <w:r>
        <w:rPr>
          <w:sz w:val="24"/>
          <w:szCs w:val="24"/>
        </w:rPr>
        <w:t xml:space="preserve"> -заявката може да има оферта.</w:t>
      </w:r>
    </w:p>
    <w:p w14:paraId="26540508" w14:textId="77777777" w:rsidR="0045118A" w:rsidRDefault="00000000">
      <w:pPr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Delivery</w:t>
      </w:r>
      <w:proofErr w:type="spellEnd"/>
      <w:r>
        <w:rPr>
          <w:sz w:val="24"/>
          <w:szCs w:val="24"/>
        </w:rPr>
        <w:t xml:space="preserve"> - Свързва се с:</w:t>
      </w:r>
    </w:p>
    <w:p w14:paraId="0051BECE" w14:textId="77777777" w:rsidR="0045118A" w:rsidRDefault="00000000">
      <w:pPr>
        <w:numPr>
          <w:ilvl w:val="1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DeliveryTracking</w:t>
      </w:r>
      <w:proofErr w:type="spellEnd"/>
      <w:r>
        <w:rPr>
          <w:sz w:val="24"/>
          <w:szCs w:val="24"/>
        </w:rPr>
        <w:t xml:space="preserve"> - доставка може да има записи за проследяване.</w:t>
      </w:r>
    </w:p>
    <w:p w14:paraId="5B118F78" w14:textId="77777777" w:rsidR="0045118A" w:rsidRDefault="00000000">
      <w:pPr>
        <w:numPr>
          <w:ilvl w:val="1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CashRegister</w:t>
      </w:r>
      <w:proofErr w:type="spellEnd"/>
      <w:r>
        <w:rPr>
          <w:sz w:val="24"/>
          <w:szCs w:val="24"/>
        </w:rPr>
        <w:t>- доставка може да има свързан касов регистър.</w:t>
      </w:r>
    </w:p>
    <w:p w14:paraId="4BB9D5FF" w14:textId="77777777" w:rsidR="0045118A" w:rsidRDefault="00000000">
      <w:pPr>
        <w:numPr>
          <w:ilvl w:val="1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Invoice</w:t>
      </w:r>
      <w:proofErr w:type="spellEnd"/>
      <w:r>
        <w:rPr>
          <w:sz w:val="24"/>
          <w:szCs w:val="24"/>
        </w:rPr>
        <w:t xml:space="preserve"> -всяка доставка е свързана с фактура.</w:t>
      </w:r>
    </w:p>
    <w:p w14:paraId="335372FA" w14:textId="77777777" w:rsidR="0045118A" w:rsidRDefault="00000000">
      <w:pPr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Vehicle</w:t>
      </w:r>
      <w:proofErr w:type="spellEnd"/>
      <w:r>
        <w:rPr>
          <w:sz w:val="24"/>
          <w:szCs w:val="24"/>
        </w:rPr>
        <w:t xml:space="preserve"> - Свързва се с </w:t>
      </w:r>
      <w:proofErr w:type="spellStart"/>
      <w:r>
        <w:rPr>
          <w:sz w:val="24"/>
          <w:szCs w:val="24"/>
        </w:rPr>
        <w:t>Delivery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>Всяка доставка е извършвана от превозно средство.</w:t>
      </w:r>
    </w:p>
    <w:p w14:paraId="236EA468" w14:textId="77777777" w:rsidR="0045118A" w:rsidRDefault="00000000">
      <w:pPr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Driver</w:t>
      </w:r>
      <w:proofErr w:type="spellEnd"/>
      <w:r>
        <w:rPr>
          <w:sz w:val="24"/>
          <w:szCs w:val="24"/>
        </w:rPr>
        <w:t xml:space="preserve"> - Свързва се с:</w:t>
      </w:r>
    </w:p>
    <w:p w14:paraId="66A5FD79" w14:textId="77777777" w:rsidR="0045118A" w:rsidRDefault="00000000">
      <w:pPr>
        <w:numPr>
          <w:ilvl w:val="1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Delivery</w:t>
      </w:r>
      <w:proofErr w:type="spellEnd"/>
      <w:r>
        <w:rPr>
          <w:sz w:val="24"/>
          <w:szCs w:val="24"/>
        </w:rPr>
        <w:t xml:space="preserve"> - шофьорът управлява доставките.</w:t>
      </w:r>
    </w:p>
    <w:p w14:paraId="08FA070B" w14:textId="77777777" w:rsidR="0045118A" w:rsidRDefault="00000000">
      <w:pPr>
        <w:numPr>
          <w:ilvl w:val="1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DeliveryTracking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шотчита</w:t>
      </w:r>
      <w:proofErr w:type="spellEnd"/>
      <w:r>
        <w:rPr>
          <w:sz w:val="24"/>
          <w:szCs w:val="24"/>
        </w:rPr>
        <w:t xml:space="preserve"> статуси на доставките.</w:t>
      </w:r>
    </w:p>
    <w:p w14:paraId="7AECDCAD" w14:textId="77777777" w:rsidR="0045118A" w:rsidRDefault="00000000">
      <w:pPr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CalendarEvent</w:t>
      </w:r>
      <w:proofErr w:type="spellEnd"/>
      <w:r>
        <w:rPr>
          <w:sz w:val="24"/>
          <w:szCs w:val="24"/>
        </w:rPr>
        <w:t xml:space="preserve"> - Свързва се с </w:t>
      </w:r>
      <w:proofErr w:type="spellStart"/>
      <w:r>
        <w:rPr>
          <w:sz w:val="24"/>
          <w:szCs w:val="24"/>
        </w:rPr>
        <w:t>ClientCompany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>Събитията в календара са свързани с клиентските компании.</w:t>
      </w:r>
    </w:p>
    <w:p w14:paraId="6BDAD514" w14:textId="77777777" w:rsidR="0045118A" w:rsidRDefault="0045118A">
      <w:pPr>
        <w:rPr>
          <w:sz w:val="24"/>
          <w:szCs w:val="24"/>
        </w:rPr>
      </w:pPr>
    </w:p>
    <w:p w14:paraId="452D4066" w14:textId="77777777" w:rsidR="0045118A" w:rsidRDefault="00000000">
      <w:r>
        <w:rPr>
          <w:noProof/>
        </w:rPr>
        <w:lastRenderedPageBreak/>
        <w:drawing>
          <wp:inline distT="0" distB="0" distL="0" distR="0" wp14:anchorId="0B44AE70" wp14:editId="64E4BADA">
            <wp:extent cx="6858000" cy="6216648"/>
            <wp:effectExtent l="0" t="0" r="0" b="0"/>
            <wp:docPr id="1899157150" name="Picture 7" descr="j5RDRkCs4BxdAOozzhAz1ejr3JLfZJY947jJz3WcH_8W5AcIGoD6qNUlh51HIDFHmTWSSfYFfcQ-7vA_EGRBlb5Ng9duCFkoaDAYSrzc_rxDkhzVPajvFIFDis_VohlltqDnpHQHhsUEBUaw50lZDH_I8fsKIkCOL64a3i0y82jWOd-iI-Et2j_hHjS9yD_LUyi5ADGIxCs-gqmqlY5McFJpEp1Uz_ytr60ezfjj3YscyoZgWC8qBUZ3-8dRxXDHJn-NJVJqmw7jW8IB1sZIRpzXJLq1c8nUCx1t9mfe1i4bMcTqWYqKezN0jCToPpG--6QBzfClP1SijVHT8PKqk2RX8z2BYlPe3v-jAIm2erpmgCD7DiCMKqG-uuw4mdmNzhX35dgigZD8bkIDOL0thorgXnqcKL03Ql2sDHLnMdt22YrgaP2U4BHcRFic1b85Ur036hjq_gx7tf0OHfxdIDjO42-awmdoXkNJxEKu-j5AuDIl3uRHfRu-TkyOcZQEN2Rzvy8VUsxOFngzRtTYu4p0LYHGkqYb5Ek4frICR8u7Ua21FQI6MDJuKUc_4UnZTVIK9TGYmkwDvfqxXoxTOW-aOAkwyjQOqOV1SgC0oPdfTczXHtkHCT09IotJoNcJEJiNZV4w3KVFujfl6s96UKBgBVM1peWSh7z9zs6BHEy8IvMUc7hfIY0Pf9YQuA4_nhK4AmkmjPaOvGd_yUWuEyaATSsx925_aJof_ObKxpWfFXlb6qn_dQvC9i_wgZzBBvZZbZIeqfB0r2Rzpkc1F28vdV87KEA8gFtGsiG0qUMU7QENCvE0DwSzLgFo_8SnqeLEnkGyLg4-bQcIn8jlBxr_rpkmA3VMYvV8kuksjUQL6c3CYbA04bvrgCp2npDBT63-3lliabstA0ZKKdTLBuvsEz5nwPwmibIZ1SOnSkcDFZ__n0Z87IdJ8ADrWza_McBGwSA41bLBK0ev7INO8g2n6zvgSRvZB8fv34LfJx0uzFCezMChsP-wXSKrWtWPxvqeHk4XDi7Mv6CpR9Eu_YSTTpVUchVf2cX141_wbkDtBu4wlsPXCT2JS1FmUtZjsHr_77Tmwr4LHZlVzEThYVRNhr_lccHL82MRcXKuFhubxe4qemOjy1EtzwyaFMwVm2kiU6EA7UWQIx0SfUF_GimW1q4OYABxdg9XuueBkF967i0k92P6sNW3pz2G8aGKh_3dHhPqC6r3SQ4BU3FCfyFlm4RYZWyTqSBOtq0tlD5A-wVbT7I0fZDwz89zHofLblj3R9voAmiBlQ0B4PzWcft3W-vw6Wtw3CoF7oVjF4_NR7BUuiCYECLCf3kqGwcY6ePgc_on41BvnN_UUrLOmayo0-aSlyQ6OrsMKofKJXMQgRWEsYzVLGXkihI4-Sxw2BgWSSdzjBt4qcbUCzSXQtGapc34qtKGZ8-9tl2pZPGe6ISbOcSZtGUEBm00 (1397×1267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166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0C64B0" w14:textId="77777777" w:rsidR="0045118A" w:rsidRDefault="0045118A"/>
    <w:p w14:paraId="1A7FB9C3" w14:textId="77777777" w:rsidR="0045118A" w:rsidRDefault="0045118A"/>
    <w:p w14:paraId="31063134" w14:textId="77777777" w:rsidR="0045118A" w:rsidRDefault="0045118A"/>
    <w:p w14:paraId="559A56AE" w14:textId="77777777" w:rsidR="0045118A" w:rsidRDefault="0045118A"/>
    <w:p w14:paraId="1CFC334B" w14:textId="77777777" w:rsidR="0045118A" w:rsidRDefault="0045118A"/>
    <w:p w14:paraId="1248952C" w14:textId="77777777" w:rsidR="0045118A" w:rsidRDefault="0045118A"/>
    <w:p w14:paraId="058F730F" w14:textId="77777777" w:rsidR="0045118A" w:rsidRDefault="0045118A"/>
    <w:p w14:paraId="6B3DB128" w14:textId="77777777" w:rsidR="0045118A" w:rsidRDefault="0045118A"/>
    <w:p w14:paraId="38C239E7" w14:textId="77777777" w:rsidR="0045118A" w:rsidRDefault="0045118A"/>
    <w:p w14:paraId="0E341BD4" w14:textId="77777777" w:rsidR="0045118A" w:rsidRDefault="00000000">
      <w:pPr>
        <w:rPr>
          <w:b/>
          <w:bCs/>
          <w:color w:val="A02B93"/>
          <w:sz w:val="24"/>
          <w:szCs w:val="24"/>
        </w:rPr>
      </w:pPr>
      <w:proofErr w:type="spellStart"/>
      <w:r>
        <w:rPr>
          <w:b/>
          <w:bCs/>
          <w:color w:val="A02B93"/>
          <w:sz w:val="24"/>
          <w:szCs w:val="24"/>
        </w:rPr>
        <w:t>Package</w:t>
      </w:r>
      <w:proofErr w:type="spellEnd"/>
      <w:r>
        <w:rPr>
          <w:b/>
          <w:bCs/>
          <w:color w:val="A02B93"/>
          <w:sz w:val="24"/>
          <w:szCs w:val="24"/>
        </w:rPr>
        <w:t xml:space="preserve"> </w:t>
      </w:r>
      <w:proofErr w:type="spellStart"/>
      <w:r>
        <w:rPr>
          <w:b/>
          <w:bCs/>
          <w:color w:val="A02B93"/>
          <w:sz w:val="24"/>
          <w:szCs w:val="24"/>
        </w:rPr>
        <w:t>Diagram</w:t>
      </w:r>
      <w:proofErr w:type="spellEnd"/>
    </w:p>
    <w:p w14:paraId="001C3D61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Тази диаграма представя основната архитектура на вашето приложение и как различните слоеве взаимодействат помежду си. </w:t>
      </w:r>
    </w:p>
    <w:p w14:paraId="566B6FE7" w14:textId="77777777" w:rsidR="0045118A" w:rsidRDefault="00000000">
      <w:pPr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Presentation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Layer</w:t>
      </w:r>
      <w:proofErr w:type="spellEnd"/>
      <w:r>
        <w:rPr>
          <w:sz w:val="24"/>
          <w:szCs w:val="24"/>
        </w:rPr>
        <w:t>:</w:t>
      </w:r>
    </w:p>
    <w:p w14:paraId="72B0DD90" w14:textId="77777777" w:rsidR="0045118A" w:rsidRDefault="00000000">
      <w:pPr>
        <w:numPr>
          <w:ilvl w:val="1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Controllers</w:t>
      </w:r>
      <w:proofErr w:type="spellEnd"/>
      <w:r>
        <w:rPr>
          <w:sz w:val="24"/>
          <w:szCs w:val="24"/>
        </w:rPr>
        <w:t>: Отговарят за обработката на входящите заявки от потребителите и взаимодействието с бизнес логиката.</w:t>
      </w:r>
    </w:p>
    <w:p w14:paraId="0630D414" w14:textId="77777777" w:rsidR="0045118A" w:rsidRDefault="00000000">
      <w:pPr>
        <w:numPr>
          <w:ilvl w:val="1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ViewModels</w:t>
      </w:r>
      <w:proofErr w:type="spellEnd"/>
      <w:r>
        <w:rPr>
          <w:sz w:val="24"/>
          <w:szCs w:val="24"/>
        </w:rPr>
        <w:t>: Служат за предаване на данни между контролерите и представянето на потребителския интерфейс.</w:t>
      </w:r>
    </w:p>
    <w:p w14:paraId="1A44B2FF" w14:textId="77777777" w:rsidR="0045118A" w:rsidRDefault="00000000">
      <w:pPr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Business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Layer</w:t>
      </w:r>
      <w:proofErr w:type="spellEnd"/>
      <w:r>
        <w:rPr>
          <w:sz w:val="24"/>
          <w:szCs w:val="24"/>
        </w:rPr>
        <w:t>:</w:t>
      </w:r>
    </w:p>
    <w:p w14:paraId="5893AF29" w14:textId="77777777" w:rsidR="0045118A" w:rsidRDefault="00000000">
      <w:pPr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Services: Съдържат бизнес логиката на приложението и взаимодействат с </w:t>
      </w:r>
      <w:proofErr w:type="spellStart"/>
      <w:r>
        <w:rPr>
          <w:sz w:val="24"/>
          <w:szCs w:val="24"/>
        </w:rPr>
        <w:t>репозиториите</w:t>
      </w:r>
      <w:proofErr w:type="spellEnd"/>
      <w:r>
        <w:rPr>
          <w:sz w:val="24"/>
          <w:szCs w:val="24"/>
        </w:rPr>
        <w:t>, за да манипулират данни.</w:t>
      </w:r>
    </w:p>
    <w:p w14:paraId="34B39F85" w14:textId="77777777" w:rsidR="0045118A" w:rsidRDefault="00000000">
      <w:pPr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Data Access </w:t>
      </w:r>
      <w:proofErr w:type="spellStart"/>
      <w:r>
        <w:rPr>
          <w:sz w:val="24"/>
          <w:szCs w:val="24"/>
        </w:rPr>
        <w:t>Layer</w:t>
      </w:r>
      <w:proofErr w:type="spellEnd"/>
      <w:r>
        <w:rPr>
          <w:sz w:val="24"/>
          <w:szCs w:val="24"/>
        </w:rPr>
        <w:t>:</w:t>
      </w:r>
    </w:p>
    <w:p w14:paraId="69FB932C" w14:textId="77777777" w:rsidR="0045118A" w:rsidRDefault="00000000">
      <w:pPr>
        <w:numPr>
          <w:ilvl w:val="1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Repositories</w:t>
      </w:r>
      <w:proofErr w:type="spellEnd"/>
      <w:r>
        <w:rPr>
          <w:sz w:val="24"/>
          <w:szCs w:val="24"/>
        </w:rPr>
        <w:t>: Управляват взаимодействието с базата данни, предоставяйки методи за извличане и записване на данни.</w:t>
      </w:r>
    </w:p>
    <w:p w14:paraId="7349E15D" w14:textId="77777777" w:rsidR="0045118A" w:rsidRDefault="00000000">
      <w:pPr>
        <w:numPr>
          <w:ilvl w:val="1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Entities</w:t>
      </w:r>
      <w:proofErr w:type="spellEnd"/>
      <w:r>
        <w:rPr>
          <w:sz w:val="24"/>
          <w:szCs w:val="24"/>
        </w:rPr>
        <w:t>: Представляват моделите на данните, които се съхраняват в базата данни.</w:t>
      </w:r>
    </w:p>
    <w:p w14:paraId="74579994" w14:textId="77777777" w:rsidR="0045118A" w:rsidRDefault="00000000">
      <w:pPr>
        <w:numPr>
          <w:ilvl w:val="1"/>
          <w:numId w:val="22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5E137EE" wp14:editId="1C2B6D2B">
            <wp:simplePos x="0" y="0"/>
            <wp:positionH relativeFrom="column">
              <wp:posOffset>1136654</wp:posOffset>
            </wp:positionH>
            <wp:positionV relativeFrom="paragraph">
              <wp:posOffset>426082</wp:posOffset>
            </wp:positionV>
            <wp:extent cx="4333241" cy="4298951"/>
            <wp:effectExtent l="0" t="0" r="0" b="6349"/>
            <wp:wrapTopAndBottom/>
            <wp:docPr id="1120510605" name="Picture 8" descr="RP7DIWGn48JlUOfcx_i27cJLzRQ2A7WH3srIZC5CPqZt-8FuxYQAHADpc-9BVKMoK-DYwvpSmlwH9z3cia0XnXQpq85VKJRqvgX-jsTPhEIKKFJkAxc9UBx80Qa6xwwNdAuQ1Qfqo5FqGyqrobFq68xisPXEVCrruA-mP8sMIyItzrmiMl_TtxTfUB7FobyxQRiz_g6a8_ASaheUDMAGL6fLg1lI2dPrWsOMdXhN1_o57bX2WlutgrzV0nVMAgN0ncu72UrPFW00 (497×52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241" cy="42989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DbContext</w:t>
      </w:r>
      <w:proofErr w:type="spellEnd"/>
      <w:r>
        <w:rPr>
          <w:sz w:val="24"/>
          <w:szCs w:val="24"/>
        </w:rPr>
        <w:t>: Управлява връзката между приложението и базата данни.</w:t>
      </w:r>
    </w:p>
    <w:p w14:paraId="5FABB913" w14:textId="77777777" w:rsidR="0045118A" w:rsidRDefault="0045118A"/>
    <w:p w14:paraId="59E806E9" w14:textId="77777777" w:rsidR="0045118A" w:rsidRDefault="0045118A"/>
    <w:p w14:paraId="355DFFE6" w14:textId="77777777" w:rsidR="0045118A" w:rsidRDefault="0045118A"/>
    <w:p w14:paraId="722ED991" w14:textId="77777777" w:rsidR="0045118A" w:rsidRDefault="0045118A"/>
    <w:p w14:paraId="0A5D86AA" w14:textId="77777777" w:rsidR="0045118A" w:rsidRDefault="00000000">
      <w:pPr>
        <w:rPr>
          <w:b/>
          <w:bCs/>
          <w:color w:val="A02B93"/>
        </w:rPr>
      </w:pPr>
      <w:proofErr w:type="spellStart"/>
      <w:r>
        <w:rPr>
          <w:b/>
          <w:bCs/>
          <w:color w:val="A02B93"/>
        </w:rPr>
        <w:t>Activity</w:t>
      </w:r>
      <w:proofErr w:type="spellEnd"/>
      <w:r>
        <w:rPr>
          <w:b/>
          <w:bCs/>
          <w:color w:val="A02B93"/>
        </w:rPr>
        <w:t xml:space="preserve"> </w:t>
      </w:r>
      <w:proofErr w:type="spellStart"/>
      <w:r>
        <w:rPr>
          <w:b/>
          <w:bCs/>
          <w:color w:val="A02B93"/>
        </w:rPr>
        <w:t>Diagrams</w:t>
      </w:r>
      <w:proofErr w:type="spellEnd"/>
    </w:p>
    <w:p w14:paraId="4103EC51" w14:textId="77777777" w:rsidR="0045118A" w:rsidRDefault="00000000">
      <w:r>
        <w:rPr>
          <w:sz w:val="24"/>
          <w:szCs w:val="24"/>
        </w:rPr>
        <w:t>Тази диаграма илюстрира основните стъпки и решения, които се вземат по време на процеса на регистрация и одобрение.</w:t>
      </w:r>
    </w:p>
    <w:p w14:paraId="4E8DC0FB" w14:textId="77777777" w:rsidR="0045118A" w:rsidRDefault="00000000">
      <w:pPr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Потребител: Започва с попълване на форма за регистрация и изпращане на регистрационните данни.</w:t>
      </w:r>
    </w:p>
    <w:p w14:paraId="2F314A0E" w14:textId="77777777" w:rsidR="0045118A" w:rsidRDefault="00000000">
      <w:pPr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Административен персонал: Получава регистрационните данни и преглежда направените регистрации.</w:t>
      </w:r>
    </w:p>
    <w:p w14:paraId="10F2D202" w14:textId="77777777" w:rsidR="0045118A" w:rsidRDefault="00000000">
      <w:pPr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Условие: Проверява дали регистрацията е одобрена или не.</w:t>
      </w:r>
    </w:p>
    <w:p w14:paraId="4E6F3ED0" w14:textId="77777777" w:rsidR="0045118A" w:rsidRDefault="00000000">
      <w:pPr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Ако е одобрена:</w:t>
      </w:r>
    </w:p>
    <w:p w14:paraId="1CC99239" w14:textId="77777777" w:rsidR="0045118A" w:rsidRDefault="00000000">
      <w:pPr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Изпраща се автоматичен имейл до потребителя с данни за вход (потребителско име и парола).</w:t>
      </w:r>
    </w:p>
    <w:p w14:paraId="7BFB5451" w14:textId="77777777" w:rsidR="0045118A" w:rsidRDefault="00000000">
      <w:pPr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Ако не е одобрена:</w:t>
      </w:r>
    </w:p>
    <w:p w14:paraId="73DEAFCB" w14:textId="77777777" w:rsidR="0045118A" w:rsidRDefault="00000000">
      <w:pPr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Регистрацията се отказва.</w:t>
      </w:r>
    </w:p>
    <w:p w14:paraId="410AEF10" w14:textId="77777777" w:rsidR="0045118A" w:rsidRDefault="00000000">
      <w:pPr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Процесът приключва.</w:t>
      </w:r>
    </w:p>
    <w:p w14:paraId="5B821D71" w14:textId="77777777" w:rsidR="0045118A" w:rsidRDefault="00000000">
      <w:r>
        <w:rPr>
          <w:noProof/>
        </w:rPr>
        <w:drawing>
          <wp:inline distT="0" distB="0" distL="0" distR="0" wp14:anchorId="4907DDF1" wp14:editId="4DDA3FCA">
            <wp:extent cx="6858000" cy="3703320"/>
            <wp:effectExtent l="0" t="0" r="0" b="0"/>
            <wp:docPr id="980429917" name="Picture 16" descr="bLBBJZ8n5DxtARhyUGLcyVCg9WwH1D48xbWmU26w6HSktAYlK4P6HZgNL_ZE6_cr9KB4YH6IwMc_oxcqlV7aw69oUJfKKxoYbhdCa6E9GkPSxLHvN7KTY4RkOP71QBb6JMR946j-lEgDgiGx6Bbbd4RKFH5l_D5T2u_65V-5nWecX95YEG_SbuIhFVgS-umMbKQ3N6QIUBLnbOOQhLp9WWVPNx9HkkLQVjyTf9rjg3na32FvqTCNFEZhVtYXjCRIawZNiCpKefAKXkP_HqzEuX6rZp0TfVdhxcma3OsqoYElQBax1ts_0TSEyHfb6ASimZWBb0m-O8FZuJ1t32t9tlJ20w3f3GKhzj4SbY89DgYt5bmqIOOKPc3JaOg7uvZAP-HV4w1m0uFrh_t7e-D1N_6Tdfsh7ZVkBNy2 (1051×567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3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B04FB8" w14:textId="77777777" w:rsidR="0045118A" w:rsidRDefault="0045118A"/>
    <w:p w14:paraId="6BEF0D40" w14:textId="77777777" w:rsidR="0045118A" w:rsidRDefault="0045118A">
      <w:pPr>
        <w:rPr>
          <w:sz w:val="24"/>
          <w:szCs w:val="24"/>
        </w:rPr>
      </w:pPr>
    </w:p>
    <w:p w14:paraId="4CDC2E0F" w14:textId="77777777" w:rsidR="0045118A" w:rsidRDefault="0045118A">
      <w:pPr>
        <w:rPr>
          <w:sz w:val="24"/>
          <w:szCs w:val="24"/>
        </w:rPr>
      </w:pPr>
    </w:p>
    <w:p w14:paraId="35DFDF2D" w14:textId="77777777" w:rsidR="0045118A" w:rsidRDefault="0045118A">
      <w:pPr>
        <w:rPr>
          <w:sz w:val="24"/>
          <w:szCs w:val="24"/>
        </w:rPr>
      </w:pPr>
    </w:p>
    <w:p w14:paraId="68818023" w14:textId="77777777" w:rsidR="0045118A" w:rsidRDefault="0045118A">
      <w:pPr>
        <w:rPr>
          <w:sz w:val="24"/>
          <w:szCs w:val="24"/>
        </w:rPr>
      </w:pPr>
    </w:p>
    <w:p w14:paraId="4B1DA0CC" w14:textId="77777777" w:rsidR="0045118A" w:rsidRDefault="0045118A">
      <w:pPr>
        <w:rPr>
          <w:sz w:val="24"/>
          <w:szCs w:val="24"/>
        </w:rPr>
      </w:pPr>
    </w:p>
    <w:p w14:paraId="4AAE8308" w14:textId="77777777" w:rsidR="0045118A" w:rsidRDefault="0045118A">
      <w:pPr>
        <w:rPr>
          <w:sz w:val="24"/>
          <w:szCs w:val="24"/>
        </w:rPr>
      </w:pPr>
    </w:p>
    <w:p w14:paraId="23E5AA57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>Тази диаграма илюстрира стъпките, които шофьорът предприема след логването, и действията, които може да извърши в зависимост от състоянието на доставката.</w:t>
      </w:r>
    </w:p>
    <w:p w14:paraId="3CC49CAE" w14:textId="77777777" w:rsidR="0045118A" w:rsidRDefault="00000000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Шофьор: Процесът започва, когато шофьорът се логва в системата.</w:t>
      </w:r>
    </w:p>
    <w:p w14:paraId="5DBB8737" w14:textId="77777777" w:rsidR="0045118A" w:rsidRDefault="00000000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Въвеждане на референтен номер: Шофьорът въвежда референтен номер на доставка, след което системата получава и показва детайлите за доставката.</w:t>
      </w:r>
    </w:p>
    <w:p w14:paraId="7E3F382C" w14:textId="77777777" w:rsidR="0045118A" w:rsidRDefault="00000000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Условие: Проверява се дали доставката е минала.</w:t>
      </w:r>
    </w:p>
    <w:p w14:paraId="5A5ADF1A" w14:textId="77777777" w:rsidR="0045118A" w:rsidRDefault="00000000">
      <w:pPr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Ако е минала:</w:t>
      </w:r>
    </w:p>
    <w:p w14:paraId="6B2DD0AB" w14:textId="77777777" w:rsidR="0045118A" w:rsidRDefault="00000000">
      <w:pPr>
        <w:numPr>
          <w:ilvl w:val="2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Шофьорът вижда само детайлите за доставката.</w:t>
      </w:r>
    </w:p>
    <w:p w14:paraId="57AB235C" w14:textId="77777777" w:rsidR="0045118A" w:rsidRDefault="00000000">
      <w:pPr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Ако не е минала:</w:t>
      </w:r>
    </w:p>
    <w:p w14:paraId="5B786859" w14:textId="77777777" w:rsidR="0045118A" w:rsidRDefault="00000000">
      <w:pPr>
        <w:numPr>
          <w:ilvl w:val="2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Шофьорът може да добави статус на доставката.</w:t>
      </w:r>
    </w:p>
    <w:p w14:paraId="3547F5B3" w14:textId="77777777" w:rsidR="0045118A" w:rsidRDefault="00000000">
      <w:pPr>
        <w:numPr>
          <w:ilvl w:val="2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Избира статус (например: в транзит, взета, доставена).</w:t>
      </w:r>
    </w:p>
    <w:p w14:paraId="24A9A5ED" w14:textId="77777777" w:rsidR="0045118A" w:rsidRDefault="00000000">
      <w:pPr>
        <w:numPr>
          <w:ilvl w:val="2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Вписва коментар към статуса и добавя статус на поръчката.</w:t>
      </w:r>
    </w:p>
    <w:p w14:paraId="1B4F3D08" w14:textId="77777777" w:rsidR="0045118A" w:rsidRDefault="00000000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Процесът приключва.</w:t>
      </w:r>
    </w:p>
    <w:p w14:paraId="49E51DC5" w14:textId="77777777" w:rsidR="0045118A" w:rsidRDefault="0045118A"/>
    <w:p w14:paraId="75B3DB71" w14:textId="77777777" w:rsidR="0045118A" w:rsidRDefault="00000000">
      <w:r>
        <w:rPr>
          <w:noProof/>
        </w:rPr>
        <w:lastRenderedPageBreak/>
        <w:drawing>
          <wp:inline distT="0" distB="0" distL="0" distR="0" wp14:anchorId="48CE0F09" wp14:editId="2423A044">
            <wp:extent cx="6394454" cy="4984751"/>
            <wp:effectExtent l="0" t="0" r="6346" b="6349"/>
            <wp:docPr id="2144418709" name="Picture 17" descr="ZPBBIZD148Nt_HIzJ21Fa7_nvrK44mp4A2RkifZHG208GdGXYBXrsOcs6JENUOLJR-IfRWAE5t4MqzrLNzKvVUbDfWTdq_FZaPdX2PNCvOh_P6P2t7HnZmhFsC1PIU4jDZfcaie5F0euZkuVkPKiINcyuaNP15xcy3gY36nfKR9NeK5E2P6iGYF7obriyqWabqjPQ30oFX1lo95PRB-fYnRCS61RkFsQijJCL10v5x6D_z-sqwF-E5Iujh7ykhXXqaV_AV42rITzplnl7lgZIPyj7-3tBUa7QuNasYgl9BUNMfG_TecLTzHPKpA1QrQsj1Gr4raypQxU2fCacTggpGv3s4RhdQQCr_BsNcM5cdmQpteNxmTbK4iOa2MAXZhz_MrdDIKJMShYm-cC3uS3mvTrScfwNEYhUmS0 (671×52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4454" cy="49847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F665D4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>Тази диаграма показва стъпките, които счетоводителят предприема след логването, в зависимост от статуса на доставките и действията, които може да извърши.</w:t>
      </w:r>
    </w:p>
    <w:p w14:paraId="7AAD3F84" w14:textId="77777777" w:rsidR="0045118A" w:rsidRDefault="00000000">
      <w:pPr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Счетоводител: Процесът започва, когато счетоводителят се логва в системата.</w:t>
      </w:r>
    </w:p>
    <w:p w14:paraId="636AB26C" w14:textId="77777777" w:rsidR="0045118A" w:rsidRDefault="00000000">
      <w:pPr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Филтриране на доставките: Счетоводителят филтрира доставките, за да види списък с тях.</w:t>
      </w:r>
    </w:p>
    <w:p w14:paraId="0F4BC2A9" w14:textId="77777777" w:rsidR="0045118A" w:rsidRDefault="00000000">
      <w:pPr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Условие: Проверява се дали доставките са завършили.</w:t>
      </w:r>
    </w:p>
    <w:p w14:paraId="687796AC" w14:textId="77777777" w:rsidR="0045118A" w:rsidRDefault="00000000">
      <w:pPr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Ако са завършили:</w:t>
      </w:r>
    </w:p>
    <w:p w14:paraId="4EDC370D" w14:textId="77777777" w:rsidR="0045118A" w:rsidRDefault="00000000">
      <w:pPr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Счетоводителят добавя касови бележки, които са допълнителни разходи.</w:t>
      </w:r>
    </w:p>
    <w:p w14:paraId="7138BD25" w14:textId="77777777" w:rsidR="0045118A" w:rsidRDefault="00000000">
      <w:pPr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Вписва детайли за касовата бележка.</w:t>
      </w:r>
    </w:p>
    <w:p w14:paraId="28BD22F6" w14:textId="77777777" w:rsidR="0045118A" w:rsidRDefault="00000000">
      <w:pPr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Качва сканираните бележки като файлове в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Drive</w:t>
      </w:r>
      <w:proofErr w:type="spellEnd"/>
      <w:r>
        <w:rPr>
          <w:sz w:val="24"/>
          <w:szCs w:val="24"/>
        </w:rPr>
        <w:t>.</w:t>
      </w:r>
    </w:p>
    <w:p w14:paraId="7AF30E35" w14:textId="77777777" w:rsidR="0045118A" w:rsidRDefault="00000000">
      <w:pPr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Ако не са завършили:</w:t>
      </w:r>
    </w:p>
    <w:p w14:paraId="5974F519" w14:textId="77777777" w:rsidR="0045118A" w:rsidRDefault="00000000">
      <w:pPr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Счетоводителят вижда само детайлите за настоящите доставки.</w:t>
      </w:r>
    </w:p>
    <w:p w14:paraId="76EBA502" w14:textId="77777777" w:rsidR="0045118A" w:rsidRDefault="00000000">
      <w:pPr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Процесът приключва.</w:t>
      </w:r>
    </w:p>
    <w:p w14:paraId="49263144" w14:textId="77777777" w:rsidR="0045118A" w:rsidRDefault="0045118A">
      <w:pPr>
        <w:rPr>
          <w:sz w:val="24"/>
          <w:szCs w:val="24"/>
        </w:rPr>
      </w:pPr>
    </w:p>
    <w:p w14:paraId="593CDB23" w14:textId="77777777" w:rsidR="0045118A" w:rsidRDefault="00000000">
      <w:r>
        <w:rPr>
          <w:noProof/>
        </w:rPr>
        <w:lastRenderedPageBreak/>
        <w:drawing>
          <wp:inline distT="0" distB="0" distL="0" distR="0" wp14:anchorId="05C81BEF" wp14:editId="68E46162">
            <wp:extent cx="6191246" cy="3956051"/>
            <wp:effectExtent l="0" t="0" r="4" b="6349"/>
            <wp:docPr id="528172371" name="Picture 18" descr="PL4nJiD04Epl5LUIByG5AP1u1n8EH38nIWnL2YTDW2PIH0MYGE81bv03Gy1yOVP7p2uOWObqET_jxCpEN6zS78oAivFCJN0lSqIPeSQQQuEAtn7RYJECw-AMruyi1YzJH8yrTwAcXdj3u1uIuXvGOIipALaiYIPNRQZ0vjSltiIvGT_luFf_oUDPZt8bfLme5IflVrGBknrV7AT3wmmTv_dhAWbMrhFmP0a4gWcshTG1rvEI9z_m9JvqR29ijcZoBoQXqhyfpDDVcj3GtB0wR-BWFTxDh-vjPSrgFy-FijJlZGRdQUBIR9pIn1rYOsA9Yk0DWlbaddLhk9ziF1M2fLRBGYwRIYjbQWmF1tt7vyjFNOy7VUPF (650×415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46" cy="39560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AFBAF7" w14:textId="77777777" w:rsidR="0045118A" w:rsidRDefault="0045118A">
      <w:pPr>
        <w:ind w:left="360"/>
        <w:rPr>
          <w:sz w:val="24"/>
          <w:szCs w:val="24"/>
        </w:rPr>
      </w:pPr>
    </w:p>
    <w:p w14:paraId="06A442C4" w14:textId="77777777" w:rsidR="0045118A" w:rsidRDefault="0045118A">
      <w:pPr>
        <w:ind w:left="360"/>
        <w:rPr>
          <w:sz w:val="24"/>
          <w:szCs w:val="24"/>
        </w:rPr>
      </w:pPr>
    </w:p>
    <w:p w14:paraId="66A2130C" w14:textId="77777777" w:rsidR="0045118A" w:rsidRDefault="00000000">
      <w:pPr>
        <w:ind w:left="360"/>
        <w:rPr>
          <w:sz w:val="24"/>
          <w:szCs w:val="24"/>
        </w:rPr>
      </w:pPr>
      <w:r>
        <w:rPr>
          <w:sz w:val="24"/>
          <w:szCs w:val="24"/>
        </w:rPr>
        <w:t>Тази диаграма показва стъпките, които спедиторът предприема след логването, включително как взима решение относно офертите.</w:t>
      </w:r>
    </w:p>
    <w:p w14:paraId="72C195E3" w14:textId="77777777" w:rsidR="0045118A" w:rsidRDefault="00000000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Спедитор: Процесът започва, когато спедиторът се логва в системата.</w:t>
      </w:r>
    </w:p>
    <w:p w14:paraId="07A02033" w14:textId="77777777" w:rsidR="0045118A" w:rsidRDefault="00000000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Преглеждане на заявки за регистрация: Спедиторът преглежда заявките за регистрация, които са направени от клиентите.</w:t>
      </w:r>
    </w:p>
    <w:p w14:paraId="25000C63" w14:textId="77777777" w:rsidR="0045118A" w:rsidRDefault="00000000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Автоматично изчислена цена: Спедиторът вижда автоматично изчислената цена за предлаганата услуга.</w:t>
      </w:r>
    </w:p>
    <w:p w14:paraId="0DE7ECDD" w14:textId="77777777" w:rsidR="0045118A" w:rsidRDefault="00000000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Свободни камиони и шофьори: Спедиторът преглежда наличността на свободни камиони и шофьори.</w:t>
      </w:r>
    </w:p>
    <w:p w14:paraId="157684EC" w14:textId="77777777" w:rsidR="0045118A" w:rsidRDefault="00000000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Условие: Проверява се дали спедиторът иска да направи оферта.</w:t>
      </w:r>
    </w:p>
    <w:p w14:paraId="7ED612C5" w14:textId="77777777" w:rsidR="0045118A" w:rsidRDefault="00000000">
      <w:pPr>
        <w:numPr>
          <w:ilvl w:val="1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Ако иска:</w:t>
      </w:r>
    </w:p>
    <w:p w14:paraId="759B02E1" w14:textId="77777777" w:rsidR="0045118A" w:rsidRDefault="00000000">
      <w:pPr>
        <w:numPr>
          <w:ilvl w:val="2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Спедиторът прави оферта.</w:t>
      </w:r>
    </w:p>
    <w:p w14:paraId="56CA608E" w14:textId="77777777" w:rsidR="0045118A" w:rsidRDefault="00000000">
      <w:pPr>
        <w:numPr>
          <w:ilvl w:val="1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Ако не иска:</w:t>
      </w:r>
    </w:p>
    <w:p w14:paraId="2CE71A4D" w14:textId="77777777" w:rsidR="0045118A" w:rsidRDefault="00000000">
      <w:pPr>
        <w:numPr>
          <w:ilvl w:val="2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Спедиторът отказва офертата.</w:t>
      </w:r>
    </w:p>
    <w:p w14:paraId="38E8D956" w14:textId="77777777" w:rsidR="0045118A" w:rsidRDefault="00000000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Процесът приключва.</w:t>
      </w:r>
    </w:p>
    <w:p w14:paraId="57E67828" w14:textId="77777777" w:rsidR="0045118A" w:rsidRDefault="0000000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C78EA55" wp14:editId="65C290C6">
            <wp:simplePos x="0" y="0"/>
            <wp:positionH relativeFrom="column">
              <wp:posOffset>1308104</wp:posOffset>
            </wp:positionH>
            <wp:positionV relativeFrom="paragraph">
              <wp:posOffset>0</wp:posOffset>
            </wp:positionV>
            <wp:extent cx="3854452" cy="4248146"/>
            <wp:effectExtent l="0" t="0" r="0" b="4"/>
            <wp:wrapTopAndBottom/>
            <wp:docPr id="1529936961" name="Picture 19" descr="RP7DIZCn68NtkOeilzx2DmjxAu9JBDGgTjnrCHLH5q91N0YYuXt4SU84Vz9REBaZdmdJHT7IIVBcVSuv91algltJwknePfPwqKPUhK8wLqprqkIU-Qy7HRsfaRDf9M_LC4EjuBo-v9XT0VUSQdd8JyPtjV3wbjE6ROVSK-4j73f4QxO-579X1sKsxV5qoNfT65nl5RPkkA2FGsP8LpX6IxzZYJOd4scHvqMnemTeKB_ojNI39TzX5XHpoJzTS_IBTCDOAv0_dTX_kaS9Ql67-dKmzX39fxg_YRsHhGxBER8xkP6n_BYQFz72bBD52VaeloMVQ92b3jhjq8DYVZ2T6Dxc-CICAVgt-m40 (358×415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452" cy="42481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F9C6E0C" w14:textId="77777777" w:rsidR="0045118A" w:rsidRDefault="0045118A"/>
    <w:p w14:paraId="6F36A231" w14:textId="77777777" w:rsidR="0045118A" w:rsidRDefault="00000000">
      <w:pPr>
        <w:rPr>
          <w:b/>
          <w:bCs/>
          <w:color w:val="A02B93"/>
          <w:sz w:val="24"/>
          <w:szCs w:val="24"/>
        </w:rPr>
      </w:pPr>
      <w:proofErr w:type="spellStart"/>
      <w:r>
        <w:rPr>
          <w:b/>
          <w:bCs/>
          <w:color w:val="A02B93"/>
          <w:sz w:val="24"/>
          <w:szCs w:val="24"/>
        </w:rPr>
        <w:t>Communication</w:t>
      </w:r>
      <w:proofErr w:type="spellEnd"/>
      <w:r>
        <w:rPr>
          <w:b/>
          <w:bCs/>
          <w:color w:val="A02B93"/>
          <w:sz w:val="24"/>
          <w:szCs w:val="24"/>
        </w:rPr>
        <w:t xml:space="preserve"> </w:t>
      </w:r>
      <w:proofErr w:type="spellStart"/>
      <w:r>
        <w:rPr>
          <w:b/>
          <w:bCs/>
          <w:color w:val="A02B93"/>
          <w:sz w:val="24"/>
          <w:szCs w:val="24"/>
        </w:rPr>
        <w:t>Diagrams</w:t>
      </w:r>
      <w:proofErr w:type="spellEnd"/>
    </w:p>
    <w:p w14:paraId="1DF917DB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Тази диаграма илюстрира процеса на правене на заявка от клиентите, включително взаимодействието с базата данни и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 API.</w:t>
      </w:r>
    </w:p>
    <w:p w14:paraId="7814EF51" w14:textId="77777777" w:rsidR="0045118A" w:rsidRDefault="00000000">
      <w:pPr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Клиент: Клиентът започва, като въвежда информация за товара си в потребителския интерфейс.</w:t>
      </w:r>
    </w:p>
    <w:p w14:paraId="562DF08F" w14:textId="77777777" w:rsidR="0045118A" w:rsidRDefault="00000000">
      <w:pPr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Интерфейс за потребителя (UI): Получава информацията и изпраща заявка за създаване на нова заявка към </w:t>
      </w:r>
      <w:proofErr w:type="spellStart"/>
      <w:r>
        <w:rPr>
          <w:sz w:val="24"/>
          <w:szCs w:val="24"/>
        </w:rPr>
        <w:t>бекенда</w:t>
      </w:r>
      <w:proofErr w:type="spellEnd"/>
      <w:r>
        <w:rPr>
          <w:sz w:val="24"/>
          <w:szCs w:val="24"/>
        </w:rPr>
        <w:t>.</w:t>
      </w:r>
    </w:p>
    <w:p w14:paraId="3B727AC9" w14:textId="77777777" w:rsidR="0045118A" w:rsidRDefault="00000000">
      <w:pPr>
        <w:numPr>
          <w:ilvl w:val="0"/>
          <w:numId w:val="2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(BE): </w:t>
      </w:r>
      <w:proofErr w:type="spellStart"/>
      <w:r>
        <w:rPr>
          <w:sz w:val="24"/>
          <w:szCs w:val="24"/>
        </w:rPr>
        <w:t>Бекендът</w:t>
      </w:r>
      <w:proofErr w:type="spellEnd"/>
      <w:r>
        <w:rPr>
          <w:sz w:val="24"/>
          <w:szCs w:val="24"/>
        </w:rPr>
        <w:t xml:space="preserve"> записва новата заявка в базата данни.</w:t>
      </w:r>
    </w:p>
    <w:p w14:paraId="31DD4CE2" w14:textId="77777777" w:rsidR="0045118A" w:rsidRDefault="00000000">
      <w:pPr>
        <w:numPr>
          <w:ilvl w:val="0"/>
          <w:numId w:val="2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 API (GM): </w:t>
      </w:r>
      <w:proofErr w:type="spellStart"/>
      <w:r>
        <w:rPr>
          <w:sz w:val="24"/>
          <w:szCs w:val="24"/>
        </w:rPr>
        <w:t>Бекендът</w:t>
      </w:r>
      <w:proofErr w:type="spellEnd"/>
      <w:r>
        <w:rPr>
          <w:sz w:val="24"/>
          <w:szCs w:val="24"/>
        </w:rPr>
        <w:t xml:space="preserve"> извиква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 API, за да изчисли дистанцията между адреса за вземане и адреса за доставка.</w:t>
      </w:r>
    </w:p>
    <w:p w14:paraId="11DB481B" w14:textId="77777777" w:rsidR="0045118A" w:rsidRDefault="00000000">
      <w:pPr>
        <w:numPr>
          <w:ilvl w:val="0"/>
          <w:numId w:val="2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 API (GM) -&gt;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(BE): API-то връща изчислената дистанция и координатите на адресите.</w:t>
      </w:r>
    </w:p>
    <w:p w14:paraId="2469EAA8" w14:textId="77777777" w:rsidR="0045118A" w:rsidRDefault="00000000">
      <w:pPr>
        <w:numPr>
          <w:ilvl w:val="0"/>
          <w:numId w:val="2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(BE): </w:t>
      </w:r>
      <w:proofErr w:type="spellStart"/>
      <w:r>
        <w:rPr>
          <w:sz w:val="24"/>
          <w:szCs w:val="24"/>
        </w:rPr>
        <w:t>Бекендът</w:t>
      </w:r>
      <w:proofErr w:type="spellEnd"/>
      <w:r>
        <w:rPr>
          <w:sz w:val="24"/>
          <w:szCs w:val="24"/>
        </w:rPr>
        <w:t xml:space="preserve"> записва координатите и дистанцията в базата данни.</w:t>
      </w:r>
    </w:p>
    <w:p w14:paraId="0E5C0760" w14:textId="77777777" w:rsidR="0045118A" w:rsidRDefault="00000000">
      <w:pPr>
        <w:numPr>
          <w:ilvl w:val="0"/>
          <w:numId w:val="2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(BE): </w:t>
      </w:r>
      <w:proofErr w:type="spellStart"/>
      <w:r>
        <w:rPr>
          <w:sz w:val="24"/>
          <w:szCs w:val="24"/>
        </w:rPr>
        <w:t>Потвърдата</w:t>
      </w:r>
      <w:proofErr w:type="spellEnd"/>
      <w:r>
        <w:rPr>
          <w:sz w:val="24"/>
          <w:szCs w:val="24"/>
        </w:rPr>
        <w:t xml:space="preserve"> на новата заявка се изпраща обратно към потребителския интерфейс.</w:t>
      </w:r>
    </w:p>
    <w:p w14:paraId="7B93A744" w14:textId="77777777" w:rsidR="0045118A" w:rsidRDefault="00000000">
      <w:pPr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Интерфейс за потребителя (UI): Показва новата направена заявка на клиента.</w:t>
      </w:r>
    </w:p>
    <w:p w14:paraId="6A84E126" w14:textId="77777777" w:rsidR="0045118A" w:rsidRDefault="00000000">
      <w:pPr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Клиент: Клиентът може да избере да филтрира заявките си.</w:t>
      </w:r>
    </w:p>
    <w:p w14:paraId="06BE5BFB" w14:textId="77777777" w:rsidR="0045118A" w:rsidRDefault="00000000">
      <w:pPr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Интерфейс за потребителя (UI): Извиква заявките от </w:t>
      </w:r>
      <w:proofErr w:type="spellStart"/>
      <w:r>
        <w:rPr>
          <w:sz w:val="24"/>
          <w:szCs w:val="24"/>
        </w:rPr>
        <w:t>бекенда</w:t>
      </w:r>
      <w:proofErr w:type="spellEnd"/>
      <w:r>
        <w:rPr>
          <w:sz w:val="24"/>
          <w:szCs w:val="24"/>
        </w:rPr>
        <w:t>.</w:t>
      </w:r>
    </w:p>
    <w:p w14:paraId="4FDB523F" w14:textId="77777777" w:rsidR="0045118A" w:rsidRDefault="00000000">
      <w:pPr>
        <w:numPr>
          <w:ilvl w:val="0"/>
          <w:numId w:val="2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(BE): Извиква базата данни за списък на заявките.</w:t>
      </w:r>
    </w:p>
    <w:p w14:paraId="2BEF1F38" w14:textId="77777777" w:rsidR="0045118A" w:rsidRDefault="00000000">
      <w:pPr>
        <w:numPr>
          <w:ilvl w:val="0"/>
          <w:numId w:val="2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(BE): Връща списъка на заявките.</w:t>
      </w:r>
    </w:p>
    <w:p w14:paraId="0F8D6324" w14:textId="77777777" w:rsidR="0045118A" w:rsidRDefault="00000000">
      <w:pPr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Интерфейс за потребителя (UI): Показва филтрираните заявки на клиента.</w:t>
      </w:r>
    </w:p>
    <w:p w14:paraId="3E210D9B" w14:textId="77777777" w:rsidR="0045118A" w:rsidRDefault="00000000">
      <w:r>
        <w:rPr>
          <w:noProof/>
        </w:rPr>
        <w:drawing>
          <wp:anchor distT="0" distB="0" distL="114300" distR="114300" simplePos="0" relativeHeight="251664384" behindDoc="0" locked="0" layoutInCell="1" allowOverlap="1" wp14:anchorId="7438EA39" wp14:editId="467E74EF">
            <wp:simplePos x="0" y="0"/>
            <wp:positionH relativeFrom="margin">
              <wp:posOffset>-349245</wp:posOffset>
            </wp:positionH>
            <wp:positionV relativeFrom="paragraph">
              <wp:posOffset>285119</wp:posOffset>
            </wp:positionV>
            <wp:extent cx="7543800" cy="4241801"/>
            <wp:effectExtent l="0" t="0" r="0" b="6349"/>
            <wp:wrapTopAndBottom/>
            <wp:docPr id="2077262630" name="Picture 20" descr="dLDDJi905Dxt52_ilO0BWus4i21nmm4Q98Q8GA3kQIKQsH3PIDmO4mzG2KYbj5pXlHlvJL-YJ49P64BJplVJRxutBGzzR-3VtNOSh-dt1iIld73CAqubTFg0sirst-lwLEAvMUELZ6GC_5i2uZL7n3lE99GHrZuvDWnEP5eYRqYDcctXUisRLlSgnzoAZV4pH-gtn4sANvppBboRL-trhZijgdlz8PrVrd9EjUuu-y7fv0plFYMUoOGNMFiofWGuHVOCMRSSoGFIJdKFI9s16069d4ODUkI3_XtwjT42DA5MX4k4Yz9piKnnku7EhK27lD2zWBs3VG3eZoxXGGdYGpBdjJpcaiJ0MWGUZOXJ3Qi6MzsGt1EGfIbU0YtUgTP_eyymfuay7V692Hcol0umE3K1rQTmAuKAk1MyHxrq76-GXhn0hf6Ev7WzEWdhIAg90K4yBZvu83wmakIdDSRVKkZEzuQFYG280TcZPhiZgsi9j2oPy0RP2dMQnjwAZErmdAh2iYZev1z6PNo9vhl_0G00 (1002×55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2418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13CFA0" w14:textId="77777777" w:rsidR="0045118A" w:rsidRDefault="0045118A">
      <w:pPr>
        <w:rPr>
          <w:sz w:val="24"/>
          <w:szCs w:val="24"/>
        </w:rPr>
      </w:pPr>
    </w:p>
    <w:p w14:paraId="3410D836" w14:textId="77777777" w:rsidR="0045118A" w:rsidRDefault="0045118A">
      <w:pPr>
        <w:rPr>
          <w:sz w:val="24"/>
          <w:szCs w:val="24"/>
        </w:rPr>
      </w:pPr>
    </w:p>
    <w:p w14:paraId="0543541B" w14:textId="77777777" w:rsidR="0045118A" w:rsidRDefault="0045118A">
      <w:pPr>
        <w:rPr>
          <w:sz w:val="24"/>
          <w:szCs w:val="24"/>
        </w:rPr>
      </w:pPr>
    </w:p>
    <w:p w14:paraId="02FE440A" w14:textId="77777777" w:rsidR="0045118A" w:rsidRDefault="0045118A">
      <w:pPr>
        <w:rPr>
          <w:sz w:val="24"/>
          <w:szCs w:val="24"/>
        </w:rPr>
      </w:pPr>
    </w:p>
    <w:p w14:paraId="6F84D7E5" w14:textId="77777777" w:rsidR="0045118A" w:rsidRDefault="0045118A">
      <w:pPr>
        <w:rPr>
          <w:sz w:val="24"/>
          <w:szCs w:val="24"/>
        </w:rPr>
      </w:pPr>
    </w:p>
    <w:p w14:paraId="565B6919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>Тази диаграма илюстрира процеса на логване на спедитор в системата, извличане на заявките за транспорт, направени от клиентите, получаване на цена и калкулирано разстояние и маршрут и отправяне на оферта.</w:t>
      </w:r>
    </w:p>
    <w:p w14:paraId="0BDBCD0F" w14:textId="77777777" w:rsidR="0045118A" w:rsidRDefault="00000000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Спедитор: Логва се в системата чрез интерфейса за спедитори.</w:t>
      </w:r>
    </w:p>
    <w:p w14:paraId="0A567E49" w14:textId="77777777" w:rsidR="0045118A" w:rsidRDefault="00000000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Интерфейс за спедитор (UI): Проверява данните за достъп и ги изпраща към </w:t>
      </w:r>
      <w:proofErr w:type="spellStart"/>
      <w:r>
        <w:rPr>
          <w:sz w:val="24"/>
          <w:szCs w:val="24"/>
        </w:rPr>
        <w:t>бекенда</w:t>
      </w:r>
      <w:proofErr w:type="spellEnd"/>
      <w:r>
        <w:rPr>
          <w:sz w:val="24"/>
          <w:szCs w:val="24"/>
        </w:rPr>
        <w:t xml:space="preserve"> за валидация.</w:t>
      </w:r>
    </w:p>
    <w:p w14:paraId="33377516" w14:textId="77777777" w:rsidR="0045118A" w:rsidRDefault="00000000">
      <w:pPr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Backend</w:t>
      </w:r>
      <w:proofErr w:type="spellEnd"/>
      <w:r>
        <w:rPr>
          <w:sz w:val="24"/>
          <w:szCs w:val="24"/>
        </w:rPr>
        <w:t xml:space="preserve"> (BE): Потвърждава логването и връща информацията за спедитора.</w:t>
      </w:r>
    </w:p>
    <w:p w14:paraId="71939A2A" w14:textId="77777777" w:rsidR="0045118A" w:rsidRDefault="00000000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Спедитор: Преглежда новите заявки за транспорт.</w:t>
      </w:r>
    </w:p>
    <w:p w14:paraId="468E40E8" w14:textId="77777777" w:rsidR="0045118A" w:rsidRDefault="00000000">
      <w:pPr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(BE): Извлича от базата новите заявки и техните детайли, като километри, адреси, и дали заявката е за споделен камион.</w:t>
      </w:r>
    </w:p>
    <w:p w14:paraId="5A5CE3AA" w14:textId="77777777" w:rsidR="0045118A" w:rsidRDefault="00000000">
      <w:pPr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(BE): Търси налични камиони и шофьори, подходящи за заявките.</w:t>
      </w:r>
    </w:p>
    <w:p w14:paraId="3896D35D" w14:textId="77777777" w:rsidR="0045118A" w:rsidRDefault="00000000">
      <w:pPr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(BE): Ако заявката е за споделен камион, извиква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 API, за да изчисли маршрута и километрите между адресите на обединените заявки.</w:t>
      </w:r>
    </w:p>
    <w:p w14:paraId="0D377220" w14:textId="77777777" w:rsidR="0045118A" w:rsidRDefault="00000000">
      <w:pPr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(BE): Калкулира цената за офертата спрямо избрания камион, цената за размер, текущата цена на горивото и километрите.</w:t>
      </w:r>
    </w:p>
    <w:p w14:paraId="2321F936" w14:textId="77777777" w:rsidR="0045118A" w:rsidRDefault="00000000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Спедитор: Избира камион и шофьор за всяка заявка.</w:t>
      </w:r>
    </w:p>
    <w:p w14:paraId="6962604F" w14:textId="77777777" w:rsidR="0045118A" w:rsidRDefault="00000000">
      <w:pPr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(BE): Записва избора на камион и шофьор за заявката и създава оферта за клиента с калкулираната цена.</w:t>
      </w:r>
    </w:p>
    <w:p w14:paraId="7E15B2C7" w14:textId="77777777" w:rsidR="0045118A" w:rsidRDefault="00000000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UI: Потвърждава на спедитора изпращането на офертата и уведомява клиента за получената оферта.</w:t>
      </w:r>
    </w:p>
    <w:p w14:paraId="217874B4" w14:textId="77777777" w:rsidR="0045118A" w:rsidRDefault="0045118A">
      <w:pPr>
        <w:rPr>
          <w:sz w:val="24"/>
          <w:szCs w:val="24"/>
        </w:rPr>
      </w:pPr>
    </w:p>
    <w:p w14:paraId="2521F356" w14:textId="77777777" w:rsidR="0045118A" w:rsidRDefault="0045118A"/>
    <w:p w14:paraId="2280EAD5" w14:textId="77777777" w:rsidR="0045118A" w:rsidRDefault="0045118A"/>
    <w:p w14:paraId="46BDB6E2" w14:textId="77777777" w:rsidR="0045118A" w:rsidRDefault="0045118A"/>
    <w:p w14:paraId="771DDD35" w14:textId="77777777" w:rsidR="0045118A" w:rsidRDefault="0045118A"/>
    <w:p w14:paraId="4FBC23AD" w14:textId="77777777" w:rsidR="0045118A" w:rsidRDefault="00000000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C58C1C6" wp14:editId="740EB7AC">
            <wp:simplePos x="0" y="0"/>
            <wp:positionH relativeFrom="margin">
              <wp:posOffset>-425452</wp:posOffset>
            </wp:positionH>
            <wp:positionV relativeFrom="paragraph">
              <wp:posOffset>0</wp:posOffset>
            </wp:positionV>
            <wp:extent cx="7664445" cy="5543549"/>
            <wp:effectExtent l="0" t="0" r="0" b="1"/>
            <wp:wrapTopAndBottom/>
            <wp:docPr id="1705194819" name="Picture 21" descr="dPRFJXH14CRl_HGTJfhe2tWmk84G3YHUU8094aD48B3UXpyY4fDLBX9CDEWBp0uC3Amx-mhLR-HNNq_OwHvttVZ72TlLzQlwlkhfPNwlc-nstxtTDCbQTtlNogMCf91hATs1L2urEmXlh6ti95jTEoVdCiHwuL9tX5rtRj_AhMJMxOTPSpRPiwlBON8dMNkpllMAiSvY1FuY6KbWP3B4tvBx5ZhXlgNjxTURwtObsTcpBrukSy_IYZ5ns_RfSzH_PkMRL78bEQ65MLr60CKH-E5IX7BL8lTQUAYF4eY26aieB3NYZl5p3o7q1lI-Et2dCZATHQ3G7r1de0-O-h2Pi95Ks9m2s6TVXGngK0u3Jzr7tnLs1y9hDDl_vPrr9mXKLWQ1cecgAQx0pe56Q_wGSaiEpFNmuttzmR9985aB67VGDEeSUtBLvpxukbDuOrScveNbOP2LlfyzD6Ip030XtIft6YClX3xI9wtwBGMrbKyizb-hAT28JrwfacZHqC_riLdeFCW-yoCAuPoYJf0lmNiaSYNgoTGgoFa9IgfLsNqj1taMk0mTbbBneq9FqCUH-wGpcCrBYa0V-koXMM2crfcD6kQ7NKsmA6w4jlnReaaskrO-Or_Lj9b7mKh1jTQm0gon-DEm-xlq_HiXGy8cdJp-arjeBC4Vn7k1pw3k1FyFzJ904xXdzCeP5yG2JOmWjdty55V83Rmv30uYoEtUkAfLm8-jRdUMHKheK4rkDs9m_mQdizszEoR1suuYFMHNh21z8BB8VqJ6AVvnvOSBMgNNqWmdhWPmxBGYBC4Lrhwbb7HwqRyUqNQDc1Wo6XvTy7MuTuTiF6LtpBtpl0RSW_M8AnGXXYTVr3IaJsgiENnNuWjvf1dKvIT3A3gOJcbTbfbfJkShCaSy37a0bkn_qF5rVkbE4Ru68Wyz6eyS_lflNnu_hCJEjmmtjJ6nmVeToEENw_KhD-EwPSCz7a5DeBxst6hsnRYnqFumP-QUv_4MwczSVm00 (1460×102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4445" cy="55435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FB19390" w14:textId="77777777" w:rsidR="0045118A" w:rsidRDefault="0045118A">
      <w:pPr>
        <w:rPr>
          <w:sz w:val="24"/>
          <w:szCs w:val="24"/>
        </w:rPr>
      </w:pPr>
    </w:p>
    <w:p w14:paraId="5A76F4D8" w14:textId="77777777" w:rsidR="0045118A" w:rsidRDefault="0045118A">
      <w:pPr>
        <w:rPr>
          <w:sz w:val="24"/>
          <w:szCs w:val="24"/>
        </w:rPr>
      </w:pPr>
    </w:p>
    <w:p w14:paraId="209BF449" w14:textId="77777777" w:rsidR="0045118A" w:rsidRDefault="0045118A">
      <w:pPr>
        <w:rPr>
          <w:sz w:val="24"/>
          <w:szCs w:val="24"/>
        </w:rPr>
      </w:pPr>
    </w:p>
    <w:p w14:paraId="19F76AFD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Тази диаграма илюстрира процеса на </w:t>
      </w:r>
      <w:proofErr w:type="spellStart"/>
      <w:r>
        <w:rPr>
          <w:sz w:val="24"/>
          <w:szCs w:val="24"/>
        </w:rPr>
        <w:t>регситрация</w:t>
      </w:r>
      <w:proofErr w:type="spellEnd"/>
      <w:r>
        <w:rPr>
          <w:sz w:val="24"/>
          <w:szCs w:val="24"/>
        </w:rPr>
        <w:t xml:space="preserve"> на клиентска фирма, одобрение на регистрацията от административния персонал и пращането на имейл чрез </w:t>
      </w:r>
      <w:proofErr w:type="spellStart"/>
      <w:r>
        <w:rPr>
          <w:sz w:val="24"/>
          <w:szCs w:val="24"/>
        </w:rPr>
        <w:t>Twillio</w:t>
      </w:r>
      <w:proofErr w:type="spellEnd"/>
      <w:r>
        <w:rPr>
          <w:sz w:val="24"/>
          <w:szCs w:val="24"/>
        </w:rPr>
        <w:t xml:space="preserve"> на информация за логването на клиентите.</w:t>
      </w:r>
    </w:p>
    <w:p w14:paraId="43D036EA" w14:textId="77777777" w:rsidR="0045118A" w:rsidRDefault="00000000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Клиент: Попълва данни за регистрация чрез интерфейса за регистрация.</w:t>
      </w:r>
    </w:p>
    <w:p w14:paraId="25D78208" w14:textId="77777777" w:rsidR="0045118A" w:rsidRDefault="00000000">
      <w:pPr>
        <w:numPr>
          <w:ilvl w:val="0"/>
          <w:numId w:val="2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(BE): Получава и записва регистрационните данни на клиента в базата данни.</w:t>
      </w:r>
    </w:p>
    <w:p w14:paraId="57A42A45" w14:textId="77777777" w:rsidR="0045118A" w:rsidRDefault="00000000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Административен персонал: Логва се в системата, която валидира идентификацията и достъпа му.</w:t>
      </w:r>
    </w:p>
    <w:p w14:paraId="4FF69034" w14:textId="77777777" w:rsidR="0045118A" w:rsidRDefault="00000000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Административен персонал: Преглежда новите регистрации в системата и избира да одобри определена регистрация.</w:t>
      </w:r>
    </w:p>
    <w:p w14:paraId="4106ED63" w14:textId="77777777" w:rsidR="0045118A" w:rsidRDefault="00000000">
      <w:pPr>
        <w:numPr>
          <w:ilvl w:val="0"/>
          <w:numId w:val="2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Backend</w:t>
      </w:r>
      <w:proofErr w:type="spellEnd"/>
      <w:r>
        <w:rPr>
          <w:sz w:val="24"/>
          <w:szCs w:val="24"/>
        </w:rPr>
        <w:t xml:space="preserve"> (BE): След одобрението генерира потребителско име и парола за клиента и запазва тези данни в базата данни.</w:t>
      </w:r>
    </w:p>
    <w:p w14:paraId="41CDC848" w14:textId="77777777" w:rsidR="0045118A" w:rsidRDefault="00000000">
      <w:pPr>
        <w:numPr>
          <w:ilvl w:val="0"/>
          <w:numId w:val="2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Twilio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API: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използва </w:t>
      </w:r>
      <w:proofErr w:type="spellStart"/>
      <w:r>
        <w:rPr>
          <w:sz w:val="24"/>
          <w:szCs w:val="24"/>
        </w:rPr>
        <w:t>Twilio</w:t>
      </w:r>
      <w:proofErr w:type="spellEnd"/>
      <w:r>
        <w:rPr>
          <w:sz w:val="24"/>
          <w:szCs w:val="24"/>
        </w:rPr>
        <w:t>, за да изпрати имейл на клиента с новите данни за достъп.</w:t>
      </w:r>
    </w:p>
    <w:p w14:paraId="0E89396B" w14:textId="77777777" w:rsidR="0045118A" w:rsidRDefault="00000000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Клиент: Получава имейл с потребителско име и парола и може да се </w:t>
      </w:r>
      <w:proofErr w:type="spellStart"/>
      <w:r>
        <w:rPr>
          <w:sz w:val="24"/>
          <w:szCs w:val="24"/>
        </w:rPr>
        <w:t>логне</w:t>
      </w:r>
      <w:proofErr w:type="spellEnd"/>
      <w:r>
        <w:rPr>
          <w:sz w:val="24"/>
          <w:szCs w:val="24"/>
        </w:rPr>
        <w:t xml:space="preserve"> в системата.</w:t>
      </w:r>
    </w:p>
    <w:p w14:paraId="416C6762" w14:textId="77777777" w:rsidR="0045118A" w:rsidRDefault="00000000">
      <w:r>
        <w:rPr>
          <w:noProof/>
        </w:rPr>
        <w:drawing>
          <wp:anchor distT="0" distB="0" distL="114300" distR="114300" simplePos="0" relativeHeight="251668480" behindDoc="0" locked="0" layoutInCell="1" allowOverlap="1" wp14:anchorId="73A92D4E" wp14:editId="3C3BF1DD">
            <wp:simplePos x="0" y="0"/>
            <wp:positionH relativeFrom="margin">
              <wp:posOffset>-368302</wp:posOffset>
            </wp:positionH>
            <wp:positionV relativeFrom="paragraph">
              <wp:posOffset>285119</wp:posOffset>
            </wp:positionV>
            <wp:extent cx="7645398" cy="4565654"/>
            <wp:effectExtent l="0" t="0" r="0" b="6346"/>
            <wp:wrapTopAndBottom/>
            <wp:docPr id="67907076" name="Picture 22" descr="bLNDRjD04BxxALOzWGGlm06LY1nouq0Vm0eSBD8VjK5SdQW2caluEL21H0wymDR5iAqR-nLctuXl9dYrSTT9h4hDsZlVpFTzCxlUFnl7f-EtXwCe7ewFJnLzfu8CvRIqq-W4MyamEOcFncgFBlaTvJQrvzY_iHD5Vqahc-BfceoTs2dMshx7UhwduZDrC5XFqOk7RruVlPAzNh-H_ZDfoKU_iLZYpqZSyruZxXC2xa1nwPMSuZbZqeegOJYX4W6Q2ib13hEUw-MxP9GSg_vXd8pKinS32LwzZ2BV2VNuASGyKRH0tihEi9EjKTraHNGm01w2WRz4N2LR5xlZUttWOGJmtm2enAXW_NComDs98neId6udu0S4N0iO7kMAClwLWfGxe4TuOLCWCZ5rBZWoI2gk08U2T5iJnHPJAeN-Z2gV-1TkXa1Ty9AJwMtTBELbJbTaX6E1h4xDBpkHXdy4lbHKrEBmc0VbB_vRNE3_7oO36g9FaWSRGARPm8oLs0yUk0MecBq2TPbiiTQt19RExCME749gVhBRTELQitt-5io8CjHDL_e5HsMTY5tdeKTG6O6i0twL7Ko1J9WETWRDkEKs6D3CySD1MkQd81sSulQ1GdsRFkfUfYQzEiNtJvo0w8OAp7ttxEYKVyp4B3ltiaQhkip0lp-sy6YUO_yGgGUTMJviN5xXio-5ZMCr5JMIlhil_eY5J_f6ZMusmXTEAnkiMndjUaliuuF4dxz_ (1526×776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5398" cy="45656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6C6E634" w14:textId="77777777" w:rsidR="0045118A" w:rsidRDefault="0045118A"/>
    <w:p w14:paraId="477A3D4B" w14:textId="77777777" w:rsidR="0045118A" w:rsidRDefault="0045118A"/>
    <w:p w14:paraId="378E4F5F" w14:textId="77777777" w:rsidR="0045118A" w:rsidRDefault="0045118A"/>
    <w:p w14:paraId="6987C348" w14:textId="77777777" w:rsidR="0045118A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Тази диаграма илюстрира процеса на логване на счетоводител, търсенето на поръчка по референтния й номер, добавянето на касов бон като допълнителен разход, възникнал по време на доставката и добавянето му като файл на сканирания касов бон в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Drive</w:t>
      </w:r>
      <w:proofErr w:type="spellEnd"/>
    </w:p>
    <w:p w14:paraId="185B7DD8" w14:textId="77777777" w:rsidR="0045118A" w:rsidRDefault="00000000">
      <w:pPr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Счетоводителят се логва в системата, като въвежда своите данни за достъп.</w:t>
      </w:r>
    </w:p>
    <w:p w14:paraId="08F79566" w14:textId="77777777" w:rsidR="0045118A" w:rsidRDefault="00000000">
      <w:pPr>
        <w:numPr>
          <w:ilvl w:val="0"/>
          <w:numId w:val="3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проверява данните за достъп чрез базата данни и потвърждава </w:t>
      </w:r>
      <w:proofErr w:type="spellStart"/>
      <w:r>
        <w:rPr>
          <w:sz w:val="24"/>
          <w:szCs w:val="24"/>
        </w:rPr>
        <w:t>логина</w:t>
      </w:r>
      <w:proofErr w:type="spellEnd"/>
      <w:r>
        <w:rPr>
          <w:sz w:val="24"/>
          <w:szCs w:val="24"/>
        </w:rPr>
        <w:t>.</w:t>
      </w:r>
    </w:p>
    <w:p w14:paraId="1D2B19F0" w14:textId="77777777" w:rsidR="0045118A" w:rsidRDefault="00000000">
      <w:pPr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Счетоводителят въвежда референтен номер на доставката, за да провери свързаните разходи.</w:t>
      </w:r>
    </w:p>
    <w:p w14:paraId="198EC24A" w14:textId="77777777" w:rsidR="0045118A" w:rsidRDefault="00000000">
      <w:pPr>
        <w:numPr>
          <w:ilvl w:val="0"/>
          <w:numId w:val="3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Backend</w:t>
      </w:r>
      <w:proofErr w:type="spellEnd"/>
      <w:r>
        <w:rPr>
          <w:sz w:val="24"/>
          <w:szCs w:val="24"/>
        </w:rPr>
        <w:t xml:space="preserve"> извлича от базата данни детайлите на доставката и съществуващите касови бележки, след което ги показва на счетоводителя.</w:t>
      </w:r>
    </w:p>
    <w:p w14:paraId="14C049E8" w14:textId="77777777" w:rsidR="0045118A" w:rsidRDefault="00000000">
      <w:pPr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Счетоводителят добавя нов касов регистър като въвежда описание, сума и тип разход.</w:t>
      </w:r>
    </w:p>
    <w:p w14:paraId="2FE00586" w14:textId="77777777" w:rsidR="0045118A" w:rsidRDefault="00000000">
      <w:pPr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Счетоводителят качва сканиран файл на касов бон, който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изпраща към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Drive</w:t>
      </w:r>
      <w:proofErr w:type="spellEnd"/>
      <w:r>
        <w:rPr>
          <w:sz w:val="24"/>
          <w:szCs w:val="24"/>
        </w:rPr>
        <w:t>.</w:t>
      </w:r>
    </w:p>
    <w:p w14:paraId="4040C105" w14:textId="77777777" w:rsidR="0045118A" w:rsidRDefault="00000000">
      <w:pPr>
        <w:numPr>
          <w:ilvl w:val="0"/>
          <w:numId w:val="3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Drive</w:t>
      </w:r>
      <w:proofErr w:type="spellEnd"/>
      <w:r>
        <w:rPr>
          <w:sz w:val="24"/>
          <w:szCs w:val="24"/>
        </w:rPr>
        <w:t xml:space="preserve"> връща линк към качения файл, който се запазва заедно с новия касов регистър в базата данни.</w:t>
      </w:r>
    </w:p>
    <w:p w14:paraId="0F39A068" w14:textId="77777777" w:rsidR="0045118A" w:rsidRDefault="00000000">
      <w:pPr>
        <w:numPr>
          <w:ilvl w:val="0"/>
          <w:numId w:val="3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потвърждава успешно добавения касов регистър.</w:t>
      </w:r>
    </w:p>
    <w:p w14:paraId="30CB631D" w14:textId="77777777" w:rsidR="0045118A" w:rsidRDefault="00000000">
      <w:r>
        <w:rPr>
          <w:noProof/>
        </w:rPr>
        <w:drawing>
          <wp:anchor distT="0" distB="0" distL="114300" distR="114300" simplePos="0" relativeHeight="251669504" behindDoc="0" locked="0" layoutInCell="1" allowOverlap="1" wp14:anchorId="62BA6DBF" wp14:editId="251116A6">
            <wp:simplePos x="0" y="0"/>
            <wp:positionH relativeFrom="margin">
              <wp:posOffset>-342900</wp:posOffset>
            </wp:positionH>
            <wp:positionV relativeFrom="paragraph">
              <wp:posOffset>288922</wp:posOffset>
            </wp:positionV>
            <wp:extent cx="7492995" cy="3829049"/>
            <wp:effectExtent l="0" t="0" r="0" b="1"/>
            <wp:wrapTopAndBottom/>
            <wp:docPr id="1628261433" name="Picture 23" descr="fLJDQXDH6DtVfxXqfQ0lu4Bga2855svyW2664gn9IQFhJ5fGkocAeEX2n1UOZXsTDftCAtpV6tdEV8xSoJIfK4gJ-tFETywvtxtPFfp6a-chb_ikxa_74o_VzOtaEfUbPFW_bmBZN1Rk0B1XVtWGZwP-IxvYxwSKKdf-4A8pFGRmGfCj7n_w9-EzuUZPRfiMnVqNWz7p6X3jh9HyBwdybjH3CvKIVqMDwqLjtEFnU6z_u7kJuUk1V_HqjmRPOhtctBe8_lx3njO3Bn_q1Dkv_08W5FLcOj44T7yfOCCpY9y1g7GcgRwxZfXXlW0HiWHX9tVH3jX80lOtB2ufZEzBuijk4SwNckWS5YkGsyP_Q28L-6-1NpP6CrFQ61xsExdX8cVV-6rzP4jBCA-uY65W1nePJNCKPkA9P0mDwIxQ8nKiPte24QIpc2oJq2GdPtH8JrWkN2yApCv0itDcAh0lABJUbryfpaYh0cPztKcnIPYZ1cDrf0cwdVpDFVg8rJEMrLD84HOKhNl6kqbj7gg_W-MASpjSoUzvx1sXXIb6SwnKTsyM_I8f40oinnRMOhRYd28CXgMTOVZksXKIia1ltW2OGLd4gJ2k2DfmnOBgrzq8D0FSInZ4bRxwLnx4y79-ef3riXEcUvIQ18_HcbSqIg0sMXppE5UI_TVDmjZU0bzWRWspPwz7xQTztbm3mZRT0BUDNrN-Xly1 (1158×588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2995" cy="38290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5A62542" w14:textId="77777777" w:rsidR="0045118A" w:rsidRDefault="0045118A"/>
    <w:p w14:paraId="51F000A9" w14:textId="77777777" w:rsidR="0045118A" w:rsidRDefault="0045118A"/>
    <w:p w14:paraId="7F562942" w14:textId="77777777" w:rsidR="0045118A" w:rsidRDefault="0045118A"/>
    <w:p w14:paraId="2779CF53" w14:textId="77777777" w:rsidR="0045118A" w:rsidRDefault="00000000">
      <w:pPr>
        <w:rPr>
          <w:b/>
          <w:bCs/>
          <w:color w:val="A02B93"/>
          <w:sz w:val="24"/>
          <w:szCs w:val="24"/>
        </w:rPr>
      </w:pPr>
      <w:r>
        <w:rPr>
          <w:b/>
          <w:bCs/>
          <w:color w:val="A02B93"/>
          <w:sz w:val="24"/>
          <w:szCs w:val="24"/>
        </w:rPr>
        <w:t>Забележки</w:t>
      </w:r>
    </w:p>
    <w:p w14:paraId="071370DB" w14:textId="77777777" w:rsidR="0045118A" w:rsidRDefault="00000000">
      <w:r>
        <w:rPr>
          <w:sz w:val="24"/>
          <w:szCs w:val="24"/>
        </w:rPr>
        <w:t xml:space="preserve">След представяне на различни функционалности от нашия софтуер, следва да започнем работа по реализацията на проекта. Това е начален замисъл на системата и основни части от нея, които подлежат на допълнително </w:t>
      </w:r>
      <w:proofErr w:type="spellStart"/>
      <w:r>
        <w:rPr>
          <w:sz w:val="24"/>
          <w:szCs w:val="24"/>
        </w:rPr>
        <w:t>дискотируане</w:t>
      </w:r>
      <w:proofErr w:type="spellEnd"/>
      <w:r>
        <w:rPr>
          <w:sz w:val="24"/>
          <w:szCs w:val="24"/>
        </w:rPr>
        <w:t xml:space="preserve"> с групата. Нефункционалните изисквания като достъпност, мониторинг, хостване и други са част от проекта, които подлежат на допълнителни обсъждания. Поради липса на знания в групата за </w:t>
      </w:r>
      <w:proofErr w:type="spellStart"/>
      <w:r>
        <w:rPr>
          <w:sz w:val="24"/>
          <w:szCs w:val="24"/>
        </w:rPr>
        <w:t>технлогии</w:t>
      </w:r>
      <w:proofErr w:type="spellEnd"/>
      <w:r>
        <w:rPr>
          <w:sz w:val="24"/>
          <w:szCs w:val="24"/>
        </w:rPr>
        <w:t xml:space="preserve">, които могат да помогнат, а и да бъдат безплатни, сме ги оставили за най-накрая и ще е интересно </w:t>
      </w:r>
      <w:proofErr w:type="spellStart"/>
      <w:r>
        <w:rPr>
          <w:sz w:val="24"/>
          <w:szCs w:val="24"/>
        </w:rPr>
        <w:t>предизвикателнство</w:t>
      </w:r>
      <w:proofErr w:type="spellEnd"/>
      <w:r>
        <w:rPr>
          <w:sz w:val="24"/>
          <w:szCs w:val="24"/>
        </w:rPr>
        <w:t xml:space="preserve"> да можем да ги включим в </w:t>
      </w:r>
      <w:proofErr w:type="spellStart"/>
      <w:r>
        <w:rPr>
          <w:sz w:val="24"/>
          <w:szCs w:val="24"/>
        </w:rPr>
        <w:t>ппроекта</w:t>
      </w:r>
      <w:proofErr w:type="spellEnd"/>
      <w:r>
        <w:rPr>
          <w:sz w:val="24"/>
          <w:szCs w:val="24"/>
        </w:rPr>
        <w:t xml:space="preserve">. Друг аспект от проекта е разпределението на времето, което е от </w:t>
      </w:r>
      <w:proofErr w:type="spellStart"/>
      <w:r>
        <w:rPr>
          <w:sz w:val="24"/>
          <w:szCs w:val="24"/>
        </w:rPr>
        <w:t>изкючителна</w:t>
      </w:r>
      <w:proofErr w:type="spellEnd"/>
      <w:r>
        <w:rPr>
          <w:sz w:val="24"/>
          <w:szCs w:val="24"/>
        </w:rPr>
        <w:t xml:space="preserve"> важност. Надяваме се да изградим </w:t>
      </w:r>
      <w:r>
        <w:rPr>
          <w:sz w:val="24"/>
          <w:szCs w:val="24"/>
        </w:rPr>
        <w:lastRenderedPageBreak/>
        <w:t xml:space="preserve">един наистина интересен и полезен софтуер като съчетаем </w:t>
      </w:r>
      <w:proofErr w:type="spellStart"/>
      <w:r>
        <w:rPr>
          <w:sz w:val="24"/>
          <w:szCs w:val="24"/>
        </w:rPr>
        <w:t>техноологии</w:t>
      </w:r>
      <w:proofErr w:type="spellEnd"/>
      <w:r>
        <w:rPr>
          <w:sz w:val="24"/>
          <w:szCs w:val="24"/>
        </w:rPr>
        <w:t>, които познаваме и нови които да включим.</w:t>
      </w:r>
    </w:p>
    <w:sectPr w:rsidR="0045118A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636425" w14:textId="77777777" w:rsidR="00E0128E" w:rsidRDefault="00E0128E">
      <w:pPr>
        <w:spacing w:after="0" w:line="240" w:lineRule="auto"/>
      </w:pPr>
      <w:r>
        <w:separator/>
      </w:r>
    </w:p>
  </w:endnote>
  <w:endnote w:type="continuationSeparator" w:id="0">
    <w:p w14:paraId="0E0920AA" w14:textId="77777777" w:rsidR="00E0128E" w:rsidRDefault="00E01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4B4D1C" w14:textId="77777777" w:rsidR="00E0128E" w:rsidRDefault="00E0128E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EDC14EF" w14:textId="77777777" w:rsidR="00E0128E" w:rsidRDefault="00E01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43AC6"/>
    <w:multiLevelType w:val="multilevel"/>
    <w:tmpl w:val="1B1EB5C8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06034BA7"/>
    <w:multiLevelType w:val="multilevel"/>
    <w:tmpl w:val="277E73F2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696513A"/>
    <w:multiLevelType w:val="multilevel"/>
    <w:tmpl w:val="AA8C4D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9343E99"/>
    <w:multiLevelType w:val="multilevel"/>
    <w:tmpl w:val="4DF077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1C91308F"/>
    <w:multiLevelType w:val="multilevel"/>
    <w:tmpl w:val="1A102A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5" w15:restartNumberingAfterBreak="0">
    <w:nsid w:val="26250F0A"/>
    <w:multiLevelType w:val="multilevel"/>
    <w:tmpl w:val="4006B658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27581EDA"/>
    <w:multiLevelType w:val="multilevel"/>
    <w:tmpl w:val="75A48472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27D70AFC"/>
    <w:multiLevelType w:val="multilevel"/>
    <w:tmpl w:val="2450961E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8" w15:restartNumberingAfterBreak="0">
    <w:nsid w:val="292643E1"/>
    <w:multiLevelType w:val="multilevel"/>
    <w:tmpl w:val="83D2A7F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2AE252B4"/>
    <w:multiLevelType w:val="multilevel"/>
    <w:tmpl w:val="076AE972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D0013B6"/>
    <w:multiLevelType w:val="multilevel"/>
    <w:tmpl w:val="C958AF38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1" w15:restartNumberingAfterBreak="0">
    <w:nsid w:val="30DB0B2E"/>
    <w:multiLevelType w:val="multilevel"/>
    <w:tmpl w:val="18D2A9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30E90577"/>
    <w:multiLevelType w:val="multilevel"/>
    <w:tmpl w:val="A476F62C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3DEE19D3"/>
    <w:multiLevelType w:val="multilevel"/>
    <w:tmpl w:val="CB808C4E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3F0261BB"/>
    <w:multiLevelType w:val="multilevel"/>
    <w:tmpl w:val="0B6A64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493E183C"/>
    <w:multiLevelType w:val="multilevel"/>
    <w:tmpl w:val="F740F4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6" w15:restartNumberingAfterBreak="0">
    <w:nsid w:val="4BA372BD"/>
    <w:multiLevelType w:val="multilevel"/>
    <w:tmpl w:val="FB2081E2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7" w15:restartNumberingAfterBreak="0">
    <w:nsid w:val="56F95B8D"/>
    <w:multiLevelType w:val="multilevel"/>
    <w:tmpl w:val="08D2A50E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8" w15:restartNumberingAfterBreak="0">
    <w:nsid w:val="578E35E4"/>
    <w:multiLevelType w:val="multilevel"/>
    <w:tmpl w:val="3000E23C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9" w15:restartNumberingAfterBreak="0">
    <w:nsid w:val="5DB9464F"/>
    <w:multiLevelType w:val="multilevel"/>
    <w:tmpl w:val="03FC175C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0" w15:restartNumberingAfterBreak="0">
    <w:nsid w:val="643A405E"/>
    <w:multiLevelType w:val="multilevel"/>
    <w:tmpl w:val="39B405AC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1" w15:restartNumberingAfterBreak="0">
    <w:nsid w:val="6A9F16D9"/>
    <w:multiLevelType w:val="multilevel"/>
    <w:tmpl w:val="5E4C1B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6BCD6DF9"/>
    <w:multiLevelType w:val="multilevel"/>
    <w:tmpl w:val="5C1AB36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6EE0683E"/>
    <w:multiLevelType w:val="multilevel"/>
    <w:tmpl w:val="B5B432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708206EF"/>
    <w:multiLevelType w:val="multilevel"/>
    <w:tmpl w:val="72BAD7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71867F5E"/>
    <w:multiLevelType w:val="multilevel"/>
    <w:tmpl w:val="1C1A64D0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6" w15:restartNumberingAfterBreak="0">
    <w:nsid w:val="73456C36"/>
    <w:multiLevelType w:val="multilevel"/>
    <w:tmpl w:val="600E6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744B37FC"/>
    <w:multiLevelType w:val="multilevel"/>
    <w:tmpl w:val="DB8C32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8" w15:restartNumberingAfterBreak="0">
    <w:nsid w:val="77BF3676"/>
    <w:multiLevelType w:val="multilevel"/>
    <w:tmpl w:val="1706C19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78FD620B"/>
    <w:multiLevelType w:val="multilevel"/>
    <w:tmpl w:val="03B6CDE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num w:numId="1" w16cid:durableId="2039769116">
    <w:abstractNumId w:val="13"/>
  </w:num>
  <w:num w:numId="2" w16cid:durableId="2144275202">
    <w:abstractNumId w:val="25"/>
  </w:num>
  <w:num w:numId="3" w16cid:durableId="327753710">
    <w:abstractNumId w:val="0"/>
  </w:num>
  <w:num w:numId="4" w16cid:durableId="1152255707">
    <w:abstractNumId w:val="2"/>
  </w:num>
  <w:num w:numId="5" w16cid:durableId="823274925">
    <w:abstractNumId w:val="3"/>
  </w:num>
  <w:num w:numId="6" w16cid:durableId="1218278742">
    <w:abstractNumId w:val="14"/>
  </w:num>
  <w:num w:numId="7" w16cid:durableId="1000431834">
    <w:abstractNumId w:val="1"/>
  </w:num>
  <w:num w:numId="8" w16cid:durableId="1842426768">
    <w:abstractNumId w:val="18"/>
  </w:num>
  <w:num w:numId="9" w16cid:durableId="1878739313">
    <w:abstractNumId w:val="4"/>
  </w:num>
  <w:num w:numId="10" w16cid:durableId="1368529712">
    <w:abstractNumId w:val="23"/>
  </w:num>
  <w:num w:numId="11" w16cid:durableId="1417484304">
    <w:abstractNumId w:val="6"/>
  </w:num>
  <w:num w:numId="12" w16cid:durableId="136188592">
    <w:abstractNumId w:val="20"/>
  </w:num>
  <w:num w:numId="13" w16cid:durableId="352994176">
    <w:abstractNumId w:val="11"/>
  </w:num>
  <w:num w:numId="14" w16cid:durableId="417210796">
    <w:abstractNumId w:val="15"/>
  </w:num>
  <w:num w:numId="15" w16cid:durableId="1932077890">
    <w:abstractNumId w:val="22"/>
  </w:num>
  <w:num w:numId="16" w16cid:durableId="1304651513">
    <w:abstractNumId w:val="12"/>
  </w:num>
  <w:num w:numId="17" w16cid:durableId="939141633">
    <w:abstractNumId w:val="10"/>
  </w:num>
  <w:num w:numId="18" w16cid:durableId="945770108">
    <w:abstractNumId w:val="9"/>
  </w:num>
  <w:num w:numId="19" w16cid:durableId="1810439295">
    <w:abstractNumId w:val="5"/>
  </w:num>
  <w:num w:numId="20" w16cid:durableId="870068359">
    <w:abstractNumId w:val="28"/>
  </w:num>
  <w:num w:numId="21" w16cid:durableId="447942137">
    <w:abstractNumId w:val="29"/>
  </w:num>
  <w:num w:numId="22" w16cid:durableId="691541437">
    <w:abstractNumId w:val="16"/>
  </w:num>
  <w:num w:numId="23" w16cid:durableId="1063485222">
    <w:abstractNumId w:val="7"/>
  </w:num>
  <w:num w:numId="24" w16cid:durableId="1702197414">
    <w:abstractNumId w:val="8"/>
  </w:num>
  <w:num w:numId="25" w16cid:durableId="1088774145">
    <w:abstractNumId w:val="19"/>
  </w:num>
  <w:num w:numId="26" w16cid:durableId="1278105508">
    <w:abstractNumId w:val="17"/>
  </w:num>
  <w:num w:numId="27" w16cid:durableId="1199078227">
    <w:abstractNumId w:val="26"/>
  </w:num>
  <w:num w:numId="28" w16cid:durableId="375785741">
    <w:abstractNumId w:val="27"/>
  </w:num>
  <w:num w:numId="29" w16cid:durableId="1830100909">
    <w:abstractNumId w:val="21"/>
  </w:num>
  <w:num w:numId="30" w16cid:durableId="141088186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18A"/>
    <w:rsid w:val="0009762A"/>
    <w:rsid w:val="003A122F"/>
    <w:rsid w:val="0045118A"/>
    <w:rsid w:val="007D2434"/>
    <w:rsid w:val="00B84392"/>
    <w:rsid w:val="00DF7C1D"/>
    <w:rsid w:val="00E01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7B11C"/>
  <w15:docId w15:val="{95E6F8FC-7B44-41A6-ABCE-3FB876715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Times New Roman"/>
        <w:kern w:val="3"/>
        <w:sz w:val="22"/>
        <w:szCs w:val="22"/>
        <w:lang w:val="en-US" w:eastAsia="en-US" w:bidi="ar-SA"/>
      </w:rPr>
    </w:rPrDefault>
    <w:pPrDefault>
      <w:pPr>
        <w:autoSpaceDN w:val="0"/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  <w:rPr>
      <w:lang w:val="bg-BG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7">
    <w:name w:val="heading 7"/>
    <w:basedOn w:val="a"/>
    <w:next w:val="a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8">
    <w:name w:val="heading 8"/>
    <w:basedOn w:val="a"/>
    <w:next w:val="a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9">
    <w:name w:val="heading 9"/>
    <w:basedOn w:val="a"/>
    <w:next w:val="a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Heading2Char">
    <w:name w:val="Heading 2 Char"/>
    <w:basedOn w:val="a0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Heading3Char">
    <w:name w:val="Heading 3 Char"/>
    <w:basedOn w:val="a0"/>
    <w:rPr>
      <w:rFonts w:eastAsia="Times New Roman" w:cs="Times New Roman"/>
      <w:color w:val="0F4761"/>
      <w:sz w:val="28"/>
      <w:szCs w:val="28"/>
    </w:rPr>
  </w:style>
  <w:style w:type="character" w:customStyle="1" w:styleId="Heading4Char">
    <w:name w:val="Heading 4 Char"/>
    <w:basedOn w:val="a0"/>
    <w:rPr>
      <w:rFonts w:eastAsia="Times New Roman" w:cs="Times New Roman"/>
      <w:i/>
      <w:iCs/>
      <w:color w:val="0F4761"/>
    </w:rPr>
  </w:style>
  <w:style w:type="character" w:customStyle="1" w:styleId="Heading5Char">
    <w:name w:val="Heading 5 Char"/>
    <w:basedOn w:val="a0"/>
    <w:rPr>
      <w:rFonts w:eastAsia="Times New Roman" w:cs="Times New Roman"/>
      <w:color w:val="0F4761"/>
    </w:rPr>
  </w:style>
  <w:style w:type="character" w:customStyle="1" w:styleId="Heading6Char">
    <w:name w:val="Heading 6 Char"/>
    <w:basedOn w:val="a0"/>
    <w:rPr>
      <w:rFonts w:eastAsia="Times New Roman" w:cs="Times New Roman"/>
      <w:i/>
      <w:iCs/>
      <w:color w:val="595959"/>
    </w:rPr>
  </w:style>
  <w:style w:type="character" w:customStyle="1" w:styleId="Heading7Char">
    <w:name w:val="Heading 7 Char"/>
    <w:basedOn w:val="a0"/>
    <w:rPr>
      <w:rFonts w:eastAsia="Times New Roman" w:cs="Times New Roman"/>
      <w:color w:val="595959"/>
    </w:rPr>
  </w:style>
  <w:style w:type="character" w:customStyle="1" w:styleId="Heading8Char">
    <w:name w:val="Heading 8 Char"/>
    <w:basedOn w:val="a0"/>
    <w:rPr>
      <w:rFonts w:eastAsia="Times New Roman" w:cs="Times New Roman"/>
      <w:i/>
      <w:iCs/>
      <w:color w:val="272727"/>
    </w:rPr>
  </w:style>
  <w:style w:type="character" w:customStyle="1" w:styleId="Heading9Char">
    <w:name w:val="Heading 9 Char"/>
    <w:basedOn w:val="a0"/>
    <w:rPr>
      <w:rFonts w:eastAsia="Times New Roman" w:cs="Times New Roman"/>
      <w:color w:val="272727"/>
    </w:rPr>
  </w:style>
  <w:style w:type="paragraph" w:styleId="a3">
    <w:name w:val="Title"/>
    <w:basedOn w:val="a"/>
    <w:next w:val="a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leChar">
    <w:name w:val="Title Char"/>
    <w:basedOn w:val="a0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a4">
    <w:name w:val="Subtitle"/>
    <w:basedOn w:val="a"/>
    <w:next w:val="a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SubtitleChar">
    <w:name w:val="Subtitle Char"/>
    <w:basedOn w:val="a0"/>
    <w:rPr>
      <w:rFonts w:eastAsia="Times New Roman" w:cs="Times New Roman"/>
      <w:color w:val="595959"/>
      <w:spacing w:val="15"/>
      <w:sz w:val="28"/>
      <w:szCs w:val="28"/>
    </w:rPr>
  </w:style>
  <w:style w:type="paragraph" w:styleId="a5">
    <w:name w:val="Quote"/>
    <w:basedOn w:val="a"/>
    <w:next w:val="a"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a0"/>
    <w:rPr>
      <w:i/>
      <w:iCs/>
      <w:color w:val="404040"/>
    </w:rPr>
  </w:style>
  <w:style w:type="paragraph" w:styleId="a6">
    <w:name w:val="List Paragraph"/>
    <w:basedOn w:val="a"/>
    <w:pPr>
      <w:ind w:left="720"/>
      <w:contextualSpacing/>
    </w:pPr>
  </w:style>
  <w:style w:type="character" w:styleId="a7">
    <w:name w:val="Intense Emphasis"/>
    <w:basedOn w:val="a0"/>
    <w:rPr>
      <w:i/>
      <w:iCs/>
      <w:color w:val="0F4761"/>
    </w:rPr>
  </w:style>
  <w:style w:type="paragraph" w:styleId="a8">
    <w:name w:val="Intense Quote"/>
    <w:basedOn w:val="a"/>
    <w:next w:val="a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eQuoteChar">
    <w:name w:val="Intense Quote Char"/>
    <w:basedOn w:val="a0"/>
    <w:rPr>
      <w:i/>
      <w:iCs/>
      <w:color w:val="0F4761"/>
    </w:rPr>
  </w:style>
  <w:style w:type="character" w:styleId="a9">
    <w:name w:val="Intense Reference"/>
    <w:basedOn w:val="a0"/>
    <w:rPr>
      <w:b/>
      <w:bCs/>
      <w:smallCaps/>
      <w:color w:val="0F4761"/>
      <w:spacing w:val="5"/>
    </w:rPr>
  </w:style>
  <w:style w:type="paragraph" w:styleId="aa">
    <w:name w:val="Normal (Web)"/>
    <w:basedOn w:val="a"/>
    <w:pPr>
      <w:spacing w:before="100" w:after="100" w:line="240" w:lineRule="auto"/>
    </w:pPr>
    <w:rPr>
      <w:rFonts w:ascii="Times New Roman" w:eastAsia="Times New Roman" w:hAnsi="Times New Roman"/>
      <w:kern w:val="0"/>
      <w:sz w:val="24"/>
      <w:szCs w:val="24"/>
      <w:lang w:val="en-US"/>
    </w:rPr>
  </w:style>
  <w:style w:type="character" w:styleId="ab">
    <w:name w:val="Strong"/>
    <w:basedOn w:val="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5793</Words>
  <Characters>33025</Characters>
  <Application>Microsoft Office Word</Application>
  <DocSecurity>0</DocSecurity>
  <Lines>275</Lines>
  <Paragraphs>77</Paragraphs>
  <ScaleCrop>false</ScaleCrop>
  <Company/>
  <LinksUpToDate>false</LinksUpToDate>
  <CharactersWithSpaces>38741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yoana.yotova03@gmail.com</dc:creator>
  <dc:description/>
  <cp:lastModifiedBy>Kalin Gerdzhikov</cp:lastModifiedBy>
  <cp:revision>2</cp:revision>
  <dcterms:created xsi:type="dcterms:W3CDTF">2025-01-14T12:40:00Z</dcterms:created>
  <dcterms:modified xsi:type="dcterms:W3CDTF">2025-01-14T12:40:00Z</dcterms:modified>
</cp:coreProperties>
</file>