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6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895350" cy="1019175"/>
            <wp:effectExtent b="0" l="0" r="0" t="0"/>
            <wp:docPr descr="Изображение выглядит как корона  Автоматически созданное описание" id="45" name="image27.jpg"/>
            <a:graphic>
              <a:graphicData uri="http://schemas.openxmlformats.org/drawingml/2006/picture">
                <pic:pic>
                  <pic:nvPicPr>
                    <pic:cNvPr descr="Изображение выглядит как корона  Автоматически созданное описание" id="0" name="image2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8" w:line="319" w:lineRule="auto"/>
        <w:ind w:left="717" w:right="12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МИНОБРНАУКИ РОССИИ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2" w:lineRule="auto"/>
        <w:ind w:left="717" w:right="9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Федеральное государственное бюджетное образовательное учреждение высшего образования</w:t>
      </w:r>
    </w:p>
    <w:p w:rsidR="00000000" w:rsidDel="00000000" w:rsidP="00000000" w:rsidRDefault="00000000" w:rsidRPr="00000000" w14:paraId="00000004">
      <w:pPr>
        <w:spacing w:before="0" w:line="320" w:lineRule="auto"/>
        <w:ind w:left="717" w:right="12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«МИРЭА – Российский технологический университет»</w:t>
      </w:r>
    </w:p>
    <w:p w:rsidR="00000000" w:rsidDel="00000000" w:rsidP="00000000" w:rsidRDefault="00000000" w:rsidRPr="00000000" w14:paraId="00000005">
      <w:pPr>
        <w:pStyle w:val="Heading1"/>
        <w:tabs>
          <w:tab w:val="left" w:leader="none" w:pos="4210"/>
          <w:tab w:val="left" w:leader="none" w:pos="9527"/>
        </w:tabs>
        <w:spacing w:before="15" w:lineRule="auto"/>
        <w:ind w:left="111" w:firstLine="0"/>
        <w:rPr/>
      </w:pPr>
      <w:r w:rsidDel="00000000" w:rsidR="00000000" w:rsidRPr="00000000">
        <w:rPr>
          <w:b w:val="0"/>
          <w:u w:val="single"/>
          <w:rtl w:val="0"/>
        </w:rPr>
        <w:tab/>
      </w:r>
      <w:r w:rsidDel="00000000" w:rsidR="00000000" w:rsidRPr="00000000">
        <w:rPr>
          <w:u w:val="single"/>
          <w:rtl w:val="0"/>
        </w:rPr>
        <w:t xml:space="preserve">РТУ МИРЭА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2" w:lineRule="auto"/>
        <w:ind w:left="1018" w:right="0" w:firstLine="31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ИКБ направление «Киберразведка и противодействие угрозам с применением технологий искусственного интеллекта» 10.04.01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" w:line="240" w:lineRule="auto"/>
        <w:ind w:left="717" w:right="12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КБ-4 «Интеллектуальные системы информационной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1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безопасности»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ind w:left="717" w:right="22" w:firstLine="0"/>
        <w:jc w:val="center"/>
        <w:rPr/>
      </w:pPr>
      <w:r w:rsidDel="00000000" w:rsidR="00000000" w:rsidRPr="00000000">
        <w:rPr>
          <w:rtl w:val="0"/>
        </w:rPr>
        <w:t xml:space="preserve">Лабораторная работа №2</w:t>
      </w:r>
    </w:p>
    <w:p w:rsidR="00000000" w:rsidDel="00000000" w:rsidP="00000000" w:rsidRDefault="00000000" w:rsidRPr="00000000" w14:paraId="0000000D">
      <w:pPr>
        <w:spacing w:before="4" w:lineRule="auto"/>
        <w:ind w:left="717" w:right="9" w:firstLine="0"/>
        <w:jc w:val="center"/>
        <w:rPr>
          <w:sz w:val="31"/>
          <w:szCs w:val="31"/>
        </w:rPr>
      </w:pPr>
      <w:r w:rsidDel="00000000" w:rsidR="00000000" w:rsidRPr="00000000">
        <w:rPr>
          <w:sz w:val="31"/>
          <w:szCs w:val="31"/>
          <w:rtl w:val="0"/>
        </w:rPr>
        <w:t xml:space="preserve">По дисциплине</w:t>
      </w:r>
    </w:p>
    <w:p w:rsidR="00000000" w:rsidDel="00000000" w:rsidP="00000000" w:rsidRDefault="00000000" w:rsidRPr="00000000" w14:paraId="0000000E">
      <w:pPr>
        <w:spacing w:before="11" w:lineRule="auto"/>
        <w:ind w:left="717" w:right="24" w:firstLine="0"/>
        <w:jc w:val="center"/>
        <w:rPr>
          <w:sz w:val="31"/>
          <w:szCs w:val="31"/>
        </w:rPr>
      </w:pPr>
      <w:r w:rsidDel="00000000" w:rsidR="00000000" w:rsidRPr="00000000">
        <w:rPr>
          <w:sz w:val="31"/>
          <w:szCs w:val="31"/>
          <w:rtl w:val="0"/>
        </w:rPr>
        <w:t xml:space="preserve">“Анализ защищенности системы информационной</w:t>
      </w:r>
    </w:p>
    <w:p w:rsidR="00000000" w:rsidDel="00000000" w:rsidP="00000000" w:rsidRDefault="00000000" w:rsidRPr="00000000" w14:paraId="0000000F">
      <w:pPr>
        <w:spacing w:before="11" w:lineRule="auto"/>
        <w:ind w:left="0" w:right="8" w:firstLine="0"/>
        <w:jc w:val="center"/>
        <w:rPr>
          <w:sz w:val="31"/>
          <w:szCs w:val="31"/>
        </w:rPr>
      </w:pPr>
      <w:r w:rsidDel="00000000" w:rsidR="00000000" w:rsidRPr="00000000">
        <w:rPr>
          <w:sz w:val="31"/>
          <w:szCs w:val="31"/>
          <w:rtl w:val="0"/>
        </w:rPr>
        <w:t xml:space="preserve">безопасности”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2" w:lineRule="auto"/>
        <w:ind w:left="7978" w:right="128" w:firstLine="576.0000000000002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ГруппаББМО-01-22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7" w:lineRule="auto"/>
        <w:ind w:left="7611" w:right="125" w:firstLine="561.0000000000002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Выполнил: </w:t>
      </w:r>
      <w:r w:rsidDel="00000000" w:rsidR="00000000" w:rsidRPr="00000000">
        <w:rPr>
          <w:sz w:val="28"/>
          <w:szCs w:val="28"/>
          <w:rtl w:val="0"/>
        </w:rPr>
        <w:t xml:space="preserve">Челышев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sz w:val="28"/>
          <w:szCs w:val="28"/>
          <w:rtl w:val="0"/>
        </w:rPr>
        <w:t xml:space="preserve">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2" w:lineRule="auto"/>
        <w:ind w:left="7949" w:right="133" w:firstLine="295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Проверил: Спирин А.А.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5" w:right="8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pgSz w:h="16850" w:w="11910" w:orient="portrait"/>
          <w:pgMar w:bottom="280" w:top="1200" w:left="1560" w:right="720" w:header="360" w:footer="36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Москва 2023</w:t>
      </w:r>
    </w:p>
    <w:bookmarkStart w:colFirst="0" w:colLast="0" w:name="gjdgxs" w:id="0"/>
    <w:bookmarkEnd w:id="0"/>
    <w:p w:rsidR="00000000" w:rsidDel="00000000" w:rsidP="00000000" w:rsidRDefault="00000000" w:rsidRPr="00000000" w14:paraId="00000020">
      <w:pPr>
        <w:pStyle w:val="Heading1"/>
        <w:spacing w:before="75" w:lineRule="auto"/>
        <w:ind w:firstLine="846"/>
        <w:rPr/>
      </w:pPr>
      <w:r w:rsidDel="00000000" w:rsidR="00000000" w:rsidRPr="00000000">
        <w:rPr>
          <w:rtl w:val="0"/>
        </w:rPr>
        <w:t xml:space="preserve">Задание 1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" w:line="360" w:lineRule="auto"/>
        <w:ind w:left="140" w:right="0" w:firstLine="7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137160</wp:posOffset>
            </wp:positionH>
            <wp:positionV relativeFrom="paragraph">
              <wp:posOffset>745826</wp:posOffset>
            </wp:positionV>
            <wp:extent cx="3619500" cy="485775"/>
            <wp:effectExtent b="0" l="0" r="0" t="0"/>
            <wp:wrapTopAndBottom distB="0" distT="0"/>
            <wp:docPr id="4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85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8" w:line="240" w:lineRule="auto"/>
        <w:ind w:left="84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Импортируем необходимые библиотеки.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89535</wp:posOffset>
            </wp:positionH>
            <wp:positionV relativeFrom="paragraph">
              <wp:posOffset>104157</wp:posOffset>
            </wp:positionV>
            <wp:extent cx="5964557" cy="3672459"/>
            <wp:effectExtent b="0" l="0" r="0" t="0"/>
            <wp:wrapTopAndBottom distB="0" distT="0"/>
            <wp:docPr id="44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4557" cy="36724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" w:line="360" w:lineRule="auto"/>
        <w:ind w:left="140" w:right="0" w:firstLine="7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Далее нам нужно подключить гугл диск для возможности корректно и быстро работать с датасетом. Разархивируем датасет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85725</wp:posOffset>
            </wp:positionH>
            <wp:positionV relativeFrom="paragraph">
              <wp:posOffset>4001090</wp:posOffset>
            </wp:positionV>
            <wp:extent cx="5877334" cy="2746533"/>
            <wp:effectExtent b="0" l="0" r="0" t="0"/>
            <wp:wrapTopAndBottom distB="0" distT="0"/>
            <wp:docPr id="10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7334" cy="27465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  <w:sectPr>
          <w:type w:val="nextPage"/>
          <w:pgSz w:h="16850" w:w="11910" w:orient="portrait"/>
          <w:pgMar w:bottom="280" w:top="1060" w:left="1560" w:right="7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" w:line="364" w:lineRule="auto"/>
        <w:ind w:left="1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Прочитаем данные и выполним предварительную обработку изображений из тестового набора.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636933" cy="2495550"/>
            <wp:effectExtent b="0" l="0" r="0" t="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6933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" w:line="240" w:lineRule="auto"/>
        <w:ind w:left="84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Отобразим первый элемент в виде картинки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539750</wp:posOffset>
            </wp:positionH>
            <wp:positionV relativeFrom="paragraph">
              <wp:posOffset>177685</wp:posOffset>
            </wp:positionV>
            <wp:extent cx="3591240" cy="4067175"/>
            <wp:effectExtent b="0" l="0" r="0" t="0"/>
            <wp:wrapTopAndBottom distB="0" dist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1240" cy="4067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0" w:right="0" w:firstLine="7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nextPage"/>
          <w:pgSz w:h="16850" w:w="11910" w:orient="portrait"/>
          <w:pgMar w:bottom="280" w:top="1060" w:left="1560" w:right="72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Далее выполняем разделение данных на тренировочный и тестовый наборы и отобразим размерности этих наборов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905499" cy="1657350"/>
            <wp:effectExtent b="0" l="0" r="0" t="0"/>
            <wp:docPr id="5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499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85"/>
          <w:tab w:val="left" w:leader="none" w:pos="2707"/>
          <w:tab w:val="left" w:leader="none" w:pos="4189"/>
          <w:tab w:val="left" w:leader="none" w:pos="5577"/>
          <w:tab w:val="left" w:leader="none" w:pos="6959"/>
          <w:tab w:val="left" w:leader="none" w:pos="7642"/>
        </w:tabs>
        <w:spacing w:after="0" w:before="273" w:line="360" w:lineRule="auto"/>
        <w:ind w:left="140" w:right="15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Создадим</w:t>
        <w:tab/>
        <w:t xml:space="preserve">модель</w:t>
        <w:tab/>
        <w:t xml:space="preserve">глубокого</w:t>
        <w:tab/>
        <w:t xml:space="preserve">обучения</w:t>
        <w:tab/>
        <w:t xml:space="preserve">ResNet50</w:t>
        <w:tab/>
        <w:t xml:space="preserve">для</w:t>
        <w:tab/>
        <w:t xml:space="preserve">классификации изображений и отобразим сводку по ней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89535</wp:posOffset>
            </wp:positionH>
            <wp:positionV relativeFrom="paragraph">
              <wp:posOffset>825627</wp:posOffset>
            </wp:positionV>
            <wp:extent cx="3629025" cy="1476375"/>
            <wp:effectExtent b="0" l="0" r="0" t="0"/>
            <wp:wrapTopAndBottom distB="0" distT="0"/>
            <wp:docPr id="4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476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89535</wp:posOffset>
            </wp:positionH>
            <wp:positionV relativeFrom="paragraph">
              <wp:posOffset>2405126</wp:posOffset>
            </wp:positionV>
            <wp:extent cx="5909038" cy="2377440"/>
            <wp:effectExtent b="0" l="0" r="0" t="0"/>
            <wp:wrapTopAndBottom distB="0" distT="0"/>
            <wp:docPr id="30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9038" cy="23774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26" w:line="360" w:lineRule="auto"/>
        <w:ind w:left="140" w:right="0" w:firstLine="7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Обучаем модель в течение 5 эпох, используем оптимизатор Adam и функцию потерь categorical crossentropy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50" w:w="11910" w:orient="portrait"/>
          <w:pgMar w:bottom="280" w:top="1140" w:left="1560" w:right="72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099003" cy="1844325"/>
            <wp:effectExtent b="0" l="0" r="0" t="0"/>
            <wp:docPr id="5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9003" cy="184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" w:line="240" w:lineRule="auto"/>
        <w:ind w:left="84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Сохраняем модель для последующего использования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89535</wp:posOffset>
            </wp:positionH>
            <wp:positionV relativeFrom="paragraph">
              <wp:posOffset>164990</wp:posOffset>
            </wp:positionV>
            <wp:extent cx="2181395" cy="342900"/>
            <wp:effectExtent b="0" l="0" r="0" t="0"/>
            <wp:wrapTopAndBottom distB="0" dist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395" cy="342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4" w:before="218" w:line="360" w:lineRule="auto"/>
        <w:ind w:left="140" w:right="0" w:firstLine="7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Считаем данные из csv в датафрейм, в ней содержится оригинальная метка класса и путь к изображению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2509821" cy="1614106"/>
            <wp:effectExtent b="0" l="0" r="0" t="0"/>
            <wp:docPr id="5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9821" cy="1614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93"/>
          <w:tab w:val="left" w:leader="none" w:pos="2694"/>
          <w:tab w:val="left" w:leader="none" w:pos="3025"/>
          <w:tab w:val="left" w:leader="none" w:pos="4816"/>
          <w:tab w:val="left" w:leader="none" w:pos="5968"/>
          <w:tab w:val="left" w:leader="none" w:pos="7025"/>
          <w:tab w:val="left" w:leader="none" w:pos="7644"/>
        </w:tabs>
        <w:spacing w:after="0" w:before="168" w:line="360" w:lineRule="auto"/>
        <w:ind w:left="140" w:right="142" w:firstLine="7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</w:t>
        <w:tab/>
        <w:t xml:space="preserve">аналогии</w:t>
        <w:tab/>
        <w:t xml:space="preserve">с</w:t>
        <w:tab/>
        <w:t xml:space="preserve">предыдущей,</w:t>
        <w:tab/>
        <w:t xml:space="preserve">создаем</w:t>
        <w:tab/>
        <w:t xml:space="preserve">модель</w:t>
        <w:tab/>
        <w:t xml:space="preserve">для</w:t>
        <w:tab/>
        <w:t xml:space="preserve">классификации изображений (VGG16)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89535</wp:posOffset>
            </wp:positionH>
            <wp:positionV relativeFrom="paragraph">
              <wp:posOffset>744290</wp:posOffset>
            </wp:positionV>
            <wp:extent cx="4490941" cy="1923669"/>
            <wp:effectExtent b="0" l="0" r="0" t="0"/>
            <wp:wrapTopAndBottom distB="0" distT="0"/>
            <wp:docPr id="47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0941" cy="19236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89535</wp:posOffset>
            </wp:positionH>
            <wp:positionV relativeFrom="paragraph">
              <wp:posOffset>2818418</wp:posOffset>
            </wp:positionV>
            <wp:extent cx="5777985" cy="2877502"/>
            <wp:effectExtent b="0" l="0" r="0" t="0"/>
            <wp:wrapTopAndBottom distB="0" distT="0"/>
            <wp:docPr id="56" name="image45.jpg"/>
            <a:graphic>
              <a:graphicData uri="http://schemas.openxmlformats.org/drawingml/2006/picture">
                <pic:pic>
                  <pic:nvPicPr>
                    <pic:cNvPr id="0" name="image45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7985" cy="28775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sectPr>
          <w:type w:val="nextPage"/>
          <w:pgSz w:h="16850" w:w="11910" w:orient="portrait"/>
          <w:pgMar w:bottom="280" w:top="1060" w:left="1560" w:right="7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" w:line="364" w:lineRule="auto"/>
        <w:ind w:left="140" w:right="149" w:firstLine="7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Обучаем модель в течение 5 эпох, используем оптимизатор Adam и функцию потерь categorical crossentropy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"/>
          <w:szCs w:val="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97361</wp:posOffset>
            </wp:positionH>
            <wp:positionV relativeFrom="paragraph">
              <wp:posOffset>44158</wp:posOffset>
            </wp:positionV>
            <wp:extent cx="5937549" cy="523303"/>
            <wp:effectExtent b="0" l="0" r="0" t="0"/>
            <wp:wrapTopAndBottom distB="0" distT="0"/>
            <wp:docPr id="8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549" cy="5233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7" w:line="240" w:lineRule="auto"/>
        <w:ind w:left="84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Сохраняем модель для последующего использования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89535</wp:posOffset>
            </wp:positionH>
            <wp:positionV relativeFrom="paragraph">
              <wp:posOffset>107180</wp:posOffset>
            </wp:positionV>
            <wp:extent cx="2069930" cy="292322"/>
            <wp:effectExtent b="0" l="0" r="0" t="0"/>
            <wp:wrapTopAndBottom distB="0" dist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9930" cy="2923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" w:before="180" w:line="360" w:lineRule="auto"/>
        <w:ind w:left="140" w:right="152" w:firstLine="7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Выполним оценку производительности двух моделей на тестовом наборе данных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912708" cy="561022"/>
            <wp:effectExtent b="0" l="0" r="0" t="0"/>
            <wp:docPr id="55" name="image47.jpg"/>
            <a:graphic>
              <a:graphicData uri="http://schemas.openxmlformats.org/drawingml/2006/picture">
                <pic:pic>
                  <pic:nvPicPr>
                    <pic:cNvPr id="0" name="image47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2708" cy="561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360" w:lineRule="auto"/>
        <w:ind w:left="140" w:right="139" w:firstLine="7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Создаем и выводим таблицу, которая показывает точность обоих моделей на треннировочном, валидационном и тестовом наборе данных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89535</wp:posOffset>
            </wp:positionH>
            <wp:positionV relativeFrom="paragraph">
              <wp:posOffset>738863</wp:posOffset>
            </wp:positionV>
            <wp:extent cx="5967304" cy="2796540"/>
            <wp:effectExtent b="0" l="0" r="0" t="0"/>
            <wp:wrapTopAndBottom distB="0" distT="0"/>
            <wp:docPr id="42" name="image41.jpg"/>
            <a:graphic>
              <a:graphicData uri="http://schemas.openxmlformats.org/drawingml/2006/picture">
                <pic:pic>
                  <pic:nvPicPr>
                    <pic:cNvPr id="0" name="image41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7304" cy="27965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" w:line="360" w:lineRule="auto"/>
        <w:ind w:left="140" w:right="142" w:firstLine="7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nextPage"/>
          <w:pgSz w:h="16850" w:w="11910" w:orient="portrait"/>
          <w:pgMar w:bottom="280" w:top="1060" w:left="1560" w:right="72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Строим два графика процесса обучения модели ResNet50 графики отражают зависимость метрики от эпохи для тренировочного и тестового наборов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695378" cy="2277236"/>
            <wp:effectExtent b="0" l="0" r="0" t="0"/>
            <wp:docPr id="57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378" cy="2277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50" w:w="11910" w:orient="portrait"/>
          <w:pgMar w:bottom="280" w:top="1160" w:left="1560" w:right="72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224236</wp:posOffset>
            </wp:positionH>
            <wp:positionV relativeFrom="paragraph">
              <wp:posOffset>166637</wp:posOffset>
            </wp:positionV>
            <wp:extent cx="3913507" cy="6356223"/>
            <wp:effectExtent b="0" l="0" r="0" t="0"/>
            <wp:wrapTopAndBottom distB="0" distT="0"/>
            <wp:docPr id="1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3507" cy="63562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926"/>
          <w:tab w:val="left" w:leader="none" w:pos="4127"/>
          <w:tab w:val="left" w:leader="none" w:pos="5486"/>
          <w:tab w:val="left" w:leader="none" w:pos="6601"/>
          <w:tab w:val="left" w:leader="none" w:pos="7738"/>
          <w:tab w:val="left" w:leader="none" w:pos="9356"/>
        </w:tabs>
        <w:spacing w:after="0" w:before="67" w:line="364" w:lineRule="auto"/>
        <w:ind w:left="140" w:right="145" w:firstLine="7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nextPage"/>
          <w:pgSz w:h="16850" w:w="11910" w:orient="portrait"/>
          <w:pgMar w:bottom="280" w:top="1060" w:left="1560" w:right="72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Визуализируем</w:t>
        <w:tab/>
        <w:t xml:space="preserve">процесс</w:t>
        <w:tab/>
        <w:t xml:space="preserve">обучения</w:t>
        <w:tab/>
        <w:t xml:space="preserve">модели</w:t>
        <w:tab/>
        <w:t xml:space="preserve">VGG16</w:t>
        <w:tab/>
        <w:t xml:space="preserve">аналогично</w:t>
        <w:tab/>
        <w:t xml:space="preserve">с предыдущим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99060</wp:posOffset>
            </wp:positionH>
            <wp:positionV relativeFrom="paragraph">
              <wp:posOffset>670935</wp:posOffset>
            </wp:positionV>
            <wp:extent cx="3792888" cy="2678049"/>
            <wp:effectExtent b="0" l="0" r="0" t="0"/>
            <wp:wrapTopAndBottom distB="0" dist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2888" cy="26780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414111" cy="7207567"/>
            <wp:effectExtent b="0" l="0" r="0" t="0"/>
            <wp:docPr id="34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111" cy="7207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122117</wp:posOffset>
            </wp:positionH>
            <wp:positionV relativeFrom="paragraph">
              <wp:posOffset>215085</wp:posOffset>
            </wp:positionV>
            <wp:extent cx="5733289" cy="1096708"/>
            <wp:effectExtent b="0" l="0" r="0" t="0"/>
            <wp:wrapTopAndBottom distB="0" distT="0"/>
            <wp:docPr id="1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289" cy="10967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before="0" w:line="360" w:lineRule="auto"/>
        <w:ind w:left="140" w:right="0" w:firstLine="0"/>
        <w:jc w:val="left"/>
        <w:rPr>
          <w:rFonts w:ascii="Quattrocento Sans" w:cs="Quattrocento Sans" w:eastAsia="Quattrocento Sans" w:hAnsi="Quattrocento Sans"/>
          <w:sz w:val="21"/>
          <w:szCs w:val="21"/>
        </w:rPr>
        <w:sectPr>
          <w:type w:val="nextPage"/>
          <w:pgSz w:h="16850" w:w="11910" w:orient="portrait"/>
          <w:pgMar w:bottom="280" w:top="1240" w:left="1560" w:right="720" w:header="360" w:footer="360"/>
        </w:sectPr>
      </w:pP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Как видно из таблицы, модели показывают приблизительно схожие результаты, немного лучше оказалась модель VGG16 (по валидации)</w:t>
      </w:r>
    </w:p>
    <w:bookmarkStart w:colFirst="0" w:colLast="0" w:name="30j0zll" w:id="1"/>
    <w:bookmarkEnd w:id="1"/>
    <w:p w:rsidR="00000000" w:rsidDel="00000000" w:rsidP="00000000" w:rsidRDefault="00000000" w:rsidRPr="00000000" w14:paraId="00000046">
      <w:pPr>
        <w:pStyle w:val="Heading1"/>
        <w:spacing w:before="63" w:lineRule="auto"/>
        <w:ind w:left="140" w:firstLine="0"/>
        <w:rPr/>
      </w:pPr>
      <w:r w:rsidDel="00000000" w:rsidR="00000000" w:rsidRPr="00000000">
        <w:rPr>
          <w:rtl w:val="0"/>
        </w:rPr>
        <w:t xml:space="preserve">Задание 2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" w:line="364" w:lineRule="auto"/>
        <w:ind w:left="140" w:right="132" w:firstLine="7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Загрузим модель из предыдущего задания и берем тысячу первых элементов из тестового множества, создаем классификатор ART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99060</wp:posOffset>
            </wp:positionH>
            <wp:positionV relativeFrom="paragraph">
              <wp:posOffset>812859</wp:posOffset>
            </wp:positionV>
            <wp:extent cx="5664716" cy="1343025"/>
            <wp:effectExtent b="0" l="0" r="0" t="0"/>
            <wp:wrapTopAndBottom distB="0" dist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4716" cy="1343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" w:before="173" w:line="360" w:lineRule="auto"/>
        <w:ind w:left="140" w:right="132" w:firstLine="7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Создадим атаку FGSM. Проходимся по диапазону значений eps, который представляет размер шага, с которым FGSN изменяет оригинальные данные для создания адверсариальных параметров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429249" cy="3352800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49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40" w:lineRule="auto"/>
        <w:ind w:left="84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Сохраним эту атаку для дальнейшего анализа.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99060</wp:posOffset>
            </wp:positionH>
            <wp:positionV relativeFrom="paragraph">
              <wp:posOffset>100855</wp:posOffset>
            </wp:positionV>
            <wp:extent cx="3971925" cy="752475"/>
            <wp:effectExtent b="0" l="0" r="0" t="0"/>
            <wp:wrapTopAndBottom distB="0" dist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52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360" w:lineRule="auto"/>
        <w:ind w:left="140" w:right="145" w:firstLine="7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nextPage"/>
          <w:pgSz w:h="16850" w:w="11910" w:orient="portrait"/>
          <w:pgMar w:bottom="280" w:top="1080" w:left="1560" w:right="72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Отобразим исходные и адверсариальные изображения для разных значений eps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495924" cy="2962275"/>
            <wp:effectExtent b="0" l="0" r="0" t="0"/>
            <wp:docPr id="38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88900</wp:posOffset>
                </wp:positionH>
                <wp:positionV relativeFrom="paragraph">
                  <wp:posOffset>266700</wp:posOffset>
                </wp:positionV>
                <wp:extent cx="3495675" cy="4210050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598150" y="1674975"/>
                          <a:ext cx="3495675" cy="4210050"/>
                          <a:chOff x="3598150" y="1674975"/>
                          <a:chExt cx="3495700" cy="4210050"/>
                        </a:xfrm>
                      </wpg:grpSpPr>
                      <wpg:grpSp>
                        <wpg:cNvGrpSpPr/>
                        <wpg:grpSpPr>
                          <a:xfrm>
                            <a:off x="3598163" y="1674975"/>
                            <a:ext cx="3495675" cy="4210050"/>
                            <a:chOff x="0" y="0"/>
                            <a:chExt cx="3495675" cy="42100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495675" cy="4210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3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1028446"/>
                              <a:ext cx="1247775" cy="3124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5" name="Shape 5"/>
                            <pic:cNvPicPr preferRelativeResize="0"/>
                          </pic:nvPicPr>
                          <pic:blipFill rotWithShape="1">
                            <a:blip r:embed="rId3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257300" y="0"/>
                              <a:ext cx="2238209" cy="42097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88900</wp:posOffset>
                </wp:positionH>
                <wp:positionV relativeFrom="paragraph">
                  <wp:posOffset>266700</wp:posOffset>
                </wp:positionV>
                <wp:extent cx="3495675" cy="4210050"/>
                <wp:effectExtent b="0" l="0" r="0" t="0"/>
                <wp:wrapTopAndBottom distB="0" distT="0"/>
                <wp:docPr id="1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95675" cy="4210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" w:line="360" w:lineRule="auto"/>
        <w:ind w:left="140" w:right="0" w:firstLine="7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Как видно, ошибки предсказания из-за наложенного шума начались со значения 2/225.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0" w:right="0" w:firstLine="7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nextPage"/>
          <w:pgSz w:h="16850" w:w="11910" w:orient="portrait"/>
          <w:pgMar w:bottom="280" w:top="1140" w:left="1560" w:right="72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Теперь реализуем атаку PGD для той же модели, создаем атаку по аналогии с предыдущей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966562" cy="3560445"/>
            <wp:effectExtent b="0" l="0" r="0" t="0"/>
            <wp:docPr id="39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6562" cy="3560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  <w:sectPr>
          <w:type w:val="nextPage"/>
          <w:pgSz w:h="16850" w:w="11910" w:orient="portrait"/>
          <w:pgMar w:bottom="280" w:top="1160" w:left="1560" w:right="72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89535</wp:posOffset>
            </wp:positionH>
            <wp:positionV relativeFrom="paragraph">
              <wp:posOffset>67731</wp:posOffset>
            </wp:positionV>
            <wp:extent cx="5869097" cy="3194113"/>
            <wp:effectExtent b="0" l="0" r="0" t="0"/>
            <wp:wrapTopAndBottom distB="0" distT="0"/>
            <wp:docPr id="2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9097" cy="3194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5882640" cy="2762250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04675" y="2398875"/>
                          <a:ext cx="5882640" cy="2762250"/>
                          <a:chOff x="2404675" y="2398875"/>
                          <a:chExt cx="5882650" cy="2762250"/>
                        </a:xfrm>
                      </wpg:grpSpPr>
                      <wpg:grpSp>
                        <wpg:cNvGrpSpPr/>
                        <wpg:grpSpPr>
                          <a:xfrm>
                            <a:off x="2404680" y="2398875"/>
                            <a:ext cx="5882639" cy="2762250"/>
                            <a:chOff x="0" y="0"/>
                            <a:chExt cx="5882639" cy="27622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882625" cy="2762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1" name="Shape 11"/>
                            <pic:cNvPicPr preferRelativeResize="0"/>
                          </pic:nvPicPr>
                          <pic:blipFill rotWithShape="1">
                            <a:blip r:embed="rId3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1375197" cy="14665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2" name="Shape 12"/>
                            <pic:cNvPicPr preferRelativeResize="0"/>
                          </pic:nvPicPr>
                          <pic:blipFill rotWithShape="1">
                            <a:blip r:embed="rId3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78585" y="19050"/>
                              <a:ext cx="1523872" cy="14401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3" name="Shape 13"/>
                            <pic:cNvPicPr preferRelativeResize="0"/>
                          </pic:nvPicPr>
                          <pic:blipFill rotWithShape="1">
                            <a:blip r:embed="rId4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912914" y="30989"/>
                              <a:ext cx="1669978" cy="14220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4" name="Shape 14"/>
                            <pic:cNvPicPr preferRelativeResize="0"/>
                          </pic:nvPicPr>
                          <pic:blipFill rotWithShape="1">
                            <a:blip r:embed="rId4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1466850"/>
                              <a:ext cx="1442085" cy="12812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5" name="Shape 15"/>
                            <pic:cNvPicPr preferRelativeResize="0"/>
                          </pic:nvPicPr>
                          <pic:blipFill rotWithShape="1">
                            <a:blip r:embed="rId42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447800" y="1480185"/>
                              <a:ext cx="1494789" cy="12820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6" name="Shape 16"/>
                            <pic:cNvPicPr preferRelativeResize="0"/>
                          </pic:nvPicPr>
                          <pic:blipFill rotWithShape="1">
                            <a:blip r:embed="rId4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943225" y="1466850"/>
                              <a:ext cx="1465942" cy="12811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7" name="Shape 17"/>
                            <pic:cNvPicPr preferRelativeResize="0"/>
                          </pic:nvPicPr>
                          <pic:blipFill rotWithShape="1">
                            <a:blip r:embed="rId4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4418329" y="1495450"/>
                              <a:ext cx="1464310" cy="12666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882640" cy="2762250"/>
                <wp:effectExtent b="0" l="0" r="0" t="0"/>
                <wp:docPr id="3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82640" cy="27622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nextPage"/>
          <w:pgSz w:h="16850" w:w="11910" w:orient="portrait"/>
          <w:pgMar w:bottom="280" w:top="1140" w:left="1560" w:right="72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Предсказания стали ложными при параметре 2/255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88900</wp:posOffset>
                </wp:positionH>
                <wp:positionV relativeFrom="paragraph">
                  <wp:posOffset>-2781299</wp:posOffset>
                </wp:positionV>
                <wp:extent cx="5041900" cy="2942590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25050" y="2308700"/>
                          <a:ext cx="5041900" cy="2942590"/>
                          <a:chOff x="2825050" y="2308700"/>
                          <a:chExt cx="5041900" cy="2942600"/>
                        </a:xfrm>
                      </wpg:grpSpPr>
                      <wpg:grpSp>
                        <wpg:cNvGrpSpPr/>
                        <wpg:grpSpPr>
                          <a:xfrm>
                            <a:off x="2825050" y="2308705"/>
                            <a:ext cx="5041900" cy="2942575"/>
                            <a:chOff x="0" y="0"/>
                            <a:chExt cx="5041900" cy="294257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041900" cy="2942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7" name="Shape 7"/>
                            <pic:cNvPicPr preferRelativeResize="0"/>
                          </pic:nvPicPr>
                          <pic:blipFill rotWithShape="1">
                            <a:blip r:embed="rId46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3331210" cy="1476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8" name="Shape 8"/>
                            <pic:cNvPicPr preferRelativeResize="0"/>
                          </pic:nvPicPr>
                          <pic:blipFill rotWithShape="1">
                            <a:blip r:embed="rId4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3351177" y="36477"/>
                              <a:ext cx="1690440" cy="143951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9" name="Shape 9"/>
                            <pic:cNvPicPr preferRelativeResize="0"/>
                          </pic:nvPicPr>
                          <pic:blipFill rotWithShape="1">
                            <a:blip r:embed="rId4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6962" y="1504226"/>
                              <a:ext cx="1650126" cy="14378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88900</wp:posOffset>
                </wp:positionH>
                <wp:positionV relativeFrom="paragraph">
                  <wp:posOffset>-2781299</wp:posOffset>
                </wp:positionV>
                <wp:extent cx="5041900" cy="2942590"/>
                <wp:effectExtent b="0" l="0" r="0" t="0"/>
                <wp:wrapNone/>
                <wp:docPr id="2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1900" cy="29425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952798" cy="4673917"/>
            <wp:effectExtent b="0" l="0" r="0" t="0"/>
            <wp:docPr id="41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2798" cy="46739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360" w:lineRule="auto"/>
        <w:ind w:left="140" w:right="0" w:firstLine="7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Проделаем аналогичные атаки для VGG16 реализуем атаку FGSM для модели VGG16, которую сохраняли в первом задании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89535</wp:posOffset>
            </wp:positionH>
            <wp:positionV relativeFrom="paragraph">
              <wp:posOffset>688873</wp:posOffset>
            </wp:positionV>
            <wp:extent cx="5964454" cy="952119"/>
            <wp:effectExtent b="0" l="0" r="0" t="0"/>
            <wp:wrapTopAndBottom distB="0" distT="0"/>
            <wp:docPr id="31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4454" cy="9521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" w:line="240" w:lineRule="auto"/>
        <w:ind w:left="84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nextPage"/>
          <w:pgSz w:h="16850" w:w="11910" w:orient="portrait"/>
          <w:pgMar w:bottom="280" w:top="1140" w:left="1560" w:right="72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Создаем атаку FGSM по аналогии с VGG16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958785" cy="3555015"/>
            <wp:effectExtent b="0" l="0" r="0" t="0"/>
            <wp:docPr id="27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8785" cy="3555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" w:line="240" w:lineRule="auto"/>
        <w:ind w:left="84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Сохраним атаку FGSM для дальнейшего анализа с помощью графика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  <w:sectPr>
          <w:type w:val="nextPage"/>
          <w:pgSz w:h="16850" w:w="11910" w:orient="portrait"/>
          <w:pgMar w:bottom="280" w:top="1200" w:left="1560" w:right="72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96363</wp:posOffset>
            </wp:positionH>
            <wp:positionV relativeFrom="paragraph">
              <wp:posOffset>103649</wp:posOffset>
            </wp:positionV>
            <wp:extent cx="5877787" cy="3016186"/>
            <wp:effectExtent b="0" l="0" r="0" t="0"/>
            <wp:wrapTopAndBottom distB="0" distT="0"/>
            <wp:docPr id="25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7787" cy="30161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5695950" cy="3714115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98025" y="1922925"/>
                          <a:ext cx="5695950" cy="3714115"/>
                          <a:chOff x="2498025" y="1922925"/>
                          <a:chExt cx="5695950" cy="3714125"/>
                        </a:xfrm>
                      </wpg:grpSpPr>
                      <wpg:grpSp>
                        <wpg:cNvGrpSpPr/>
                        <wpg:grpSpPr>
                          <a:xfrm>
                            <a:off x="2498025" y="1922943"/>
                            <a:ext cx="5695950" cy="3714100"/>
                            <a:chOff x="0" y="0"/>
                            <a:chExt cx="5695950" cy="37141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695950" cy="3714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9" name="Shape 19"/>
                            <pic:cNvPicPr preferRelativeResize="0"/>
                          </pic:nvPicPr>
                          <pic:blipFill rotWithShape="1">
                            <a:blip r:embed="rId5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4305299" cy="37139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20" name="Shape 20"/>
                            <pic:cNvPicPr preferRelativeResize="0"/>
                          </pic:nvPicPr>
                          <pic:blipFill rotWithShape="1">
                            <a:blip r:embed="rId55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4312920" y="40327"/>
                              <a:ext cx="1383026" cy="3659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695950" cy="3714115"/>
                <wp:effectExtent b="0" l="0" r="0" t="0"/>
                <wp:docPr id="4" name="image56.png"/>
                <a:graphic>
                  <a:graphicData uri="http://schemas.openxmlformats.org/drawingml/2006/picture">
                    <pic:pic>
                      <pic:nvPicPr>
                        <pic:cNvPr id="0" name="image56.png"/>
                        <pic:cNvPicPr preferRelativeResize="0"/>
                      </pic:nvPicPr>
                      <pic:blipFill>
                        <a:blip r:embed="rId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95950" cy="371411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" w:line="360" w:lineRule="auto"/>
        <w:ind w:left="846" w:right="115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Был выдан ложный результат при значении eps 8/255. Реализуем атаку PGD для модели VGG16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98802</wp:posOffset>
            </wp:positionH>
            <wp:positionV relativeFrom="paragraph">
              <wp:posOffset>717017</wp:posOffset>
            </wp:positionV>
            <wp:extent cx="5926631" cy="988599"/>
            <wp:effectExtent b="0" l="0" r="0" t="0"/>
            <wp:wrapTopAndBottom distB="0" distT="0"/>
            <wp:docPr id="52" name="image52.jpg"/>
            <a:graphic>
              <a:graphicData uri="http://schemas.openxmlformats.org/drawingml/2006/picture">
                <pic:pic>
                  <pic:nvPicPr>
                    <pic:cNvPr id="0" name="image52.jp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6631" cy="9885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84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Создаем атаку PGD по аналогии с ResNet50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  <w:sectPr>
          <w:type w:val="nextPage"/>
          <w:pgSz w:h="16850" w:w="11910" w:orient="portrait"/>
          <w:pgMar w:bottom="280" w:top="1140" w:left="1560" w:right="72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89535</wp:posOffset>
            </wp:positionH>
            <wp:positionV relativeFrom="paragraph">
              <wp:posOffset>100721</wp:posOffset>
            </wp:positionV>
            <wp:extent cx="5894390" cy="3162014"/>
            <wp:effectExtent b="0" l="0" r="0" t="0"/>
            <wp:wrapTopAndBottom distB="0" distT="0"/>
            <wp:docPr id="37" name="image43.jpg"/>
            <a:graphic>
              <a:graphicData uri="http://schemas.openxmlformats.org/drawingml/2006/picture">
                <pic:pic>
                  <pic:nvPicPr>
                    <pic:cNvPr id="0" name="image43.jp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4390" cy="31620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4570730" cy="5357495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060625" y="1101250"/>
                          <a:ext cx="4570730" cy="5357495"/>
                          <a:chOff x="3060625" y="1101250"/>
                          <a:chExt cx="4570750" cy="5357500"/>
                        </a:xfrm>
                      </wpg:grpSpPr>
                      <wpg:grpSp>
                        <wpg:cNvGrpSpPr/>
                        <wpg:grpSpPr>
                          <a:xfrm>
                            <a:off x="3060635" y="1101253"/>
                            <a:ext cx="4570730" cy="5357495"/>
                            <a:chOff x="0" y="0"/>
                            <a:chExt cx="4570730" cy="535749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570725" cy="53574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22" name="Shape 22"/>
                            <pic:cNvPicPr preferRelativeResize="0"/>
                          </pic:nvPicPr>
                          <pic:blipFill rotWithShape="1">
                            <a:blip r:embed="rId5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3095625" cy="53574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23" name="Shape 23"/>
                            <pic:cNvPicPr preferRelativeResize="0"/>
                          </pic:nvPicPr>
                          <pic:blipFill rotWithShape="1">
                            <a:blip r:embed="rId6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3105150" y="1414144"/>
                              <a:ext cx="1465580" cy="392413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4570730" cy="5357495"/>
                <wp:effectExtent b="0" l="0" r="0" t="0"/>
                <wp:docPr id="5" name="image61.png"/>
                <a:graphic>
                  <a:graphicData uri="http://schemas.openxmlformats.org/drawingml/2006/picture">
                    <pic:pic>
                      <pic:nvPicPr>
                        <pic:cNvPr id="0" name="image61.png"/>
                        <pic:cNvPicPr preferRelativeResize="0"/>
                      </pic:nvPicPr>
                      <pic:blipFill>
                        <a:blip r:embed="rId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0730" cy="535749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" w:line="240" w:lineRule="auto"/>
        <w:ind w:left="84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Ошибка предсказания произошла при значении eps 4/255.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  <w:sectPr>
          <w:type w:val="nextPage"/>
          <w:pgSz w:h="16850" w:w="11910" w:orient="portrait"/>
          <w:pgMar w:bottom="280" w:top="1140" w:left="1560" w:right="72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89535</wp:posOffset>
            </wp:positionH>
            <wp:positionV relativeFrom="paragraph">
              <wp:posOffset>109847</wp:posOffset>
            </wp:positionV>
            <wp:extent cx="5930772" cy="2117407"/>
            <wp:effectExtent b="0" l="0" r="0" t="0"/>
            <wp:wrapTopAndBottom distB="0" distT="0"/>
            <wp:docPr id="26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0772" cy="21174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215622" cy="4133850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5622" cy="413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360" w:lineRule="auto"/>
        <w:ind w:left="140" w:right="127" w:firstLine="706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50" w:w="11910" w:orient="portrait"/>
          <w:pgMar w:bottom="280" w:top="1140" w:left="1560" w:right="72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случае VGG6, при атаках PGD и FGSM точность сначала падает одинаково, но с повышением значений eps в какой-то момент точнотсть при атаке PGD начинает падать сильнее, но при максимальном значении eps точность сильнее всего упала при атаке FGSM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96150</wp:posOffset>
            </wp:positionH>
            <wp:positionV relativeFrom="paragraph">
              <wp:posOffset>1359167</wp:posOffset>
            </wp:positionV>
            <wp:extent cx="5879403" cy="3272980"/>
            <wp:effectExtent b="0" l="0" r="0" t="0"/>
            <wp:wrapTopAndBottom distB="0" distT="0"/>
            <wp:docPr id="2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9403" cy="32729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1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36465" cy="2253996"/>
            <wp:effectExtent b="0" l="0" r="0" t="0"/>
            <wp:docPr id="2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465" cy="2253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" w:line="360" w:lineRule="auto"/>
        <w:ind w:left="140" w:right="133" w:firstLine="7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Таким образом была отражена таблица для всех показанных атак и моделей. По таблице видно, что точность выше при всех значениях eps у модели VGG16.</w:t>
      </w:r>
    </w:p>
    <w:bookmarkStart w:colFirst="0" w:colLast="0" w:name="1fob9te" w:id="2"/>
    <w:bookmarkEnd w:id="2"/>
    <w:p w:rsidR="00000000" w:rsidDel="00000000" w:rsidP="00000000" w:rsidRDefault="00000000" w:rsidRPr="00000000" w14:paraId="00000075">
      <w:pPr>
        <w:pStyle w:val="Heading1"/>
        <w:spacing w:before="245" w:lineRule="auto"/>
        <w:ind w:firstLine="846"/>
        <w:rPr/>
      </w:pPr>
      <w:r w:rsidDel="00000000" w:rsidR="00000000" w:rsidRPr="00000000">
        <w:rPr>
          <w:rtl w:val="0"/>
        </w:rPr>
        <w:t xml:space="preserve">Задание 3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0" w:line="240" w:lineRule="auto"/>
        <w:ind w:left="84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Создадим две целевых атаки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" w:line="360" w:lineRule="auto"/>
        <w:ind w:left="140" w:right="150" w:firstLine="7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Загружаем тестовый набор данных из Test.csv и извлекаем изображения с меткой 14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84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Преобразуем изображения в массив чисел и нормализуем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89535</wp:posOffset>
            </wp:positionH>
            <wp:positionV relativeFrom="paragraph">
              <wp:posOffset>101212</wp:posOffset>
            </wp:positionV>
            <wp:extent cx="3602433" cy="3228975"/>
            <wp:effectExtent b="0" l="0" r="0" t="0"/>
            <wp:wrapTopAndBottom distB="0" dist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2433" cy="3228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" w:line="240" w:lineRule="auto"/>
        <w:ind w:left="84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nextPage"/>
          <w:pgSz w:h="16850" w:w="11910" w:orient="portrait"/>
          <w:pgMar w:bottom="280" w:top="1180" w:left="1560" w:right="72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Реализуем целевую атаку FGSM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" w:line="364" w:lineRule="auto"/>
        <w:ind w:left="140" w:right="0" w:firstLine="7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Сгенерируем адверсариальные примеры и оценим точность модели на них и на исходных тестовых данных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911569" cy="3077051"/>
            <wp:effectExtent b="0" l="0" r="0" t="0"/>
            <wp:docPr id="13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1569" cy="3077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" w:line="360" w:lineRule="auto"/>
        <w:ind w:left="140" w:right="0" w:firstLine="7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Тут эксперементируем со значениями eps для достижения наилучшего резултата.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1" w:lineRule="auto"/>
        <w:ind w:left="84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Лучше всего себя показывает 10/255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89535</wp:posOffset>
            </wp:positionH>
            <wp:positionV relativeFrom="paragraph">
              <wp:posOffset>306886</wp:posOffset>
            </wp:positionV>
            <wp:extent cx="3733800" cy="657225"/>
            <wp:effectExtent b="0" l="0" r="0" t="0"/>
            <wp:wrapNone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657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before="0" w:lineRule="auto"/>
        <w:ind w:left="2495" w:right="8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\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" w:line="240" w:lineRule="auto"/>
        <w:ind w:left="84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Отобразим 5 разных изображений для визуализации действия атаки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  <w:sectPr>
          <w:type w:val="nextPage"/>
          <w:pgSz w:h="16850" w:w="11910" w:orient="portrait"/>
          <w:pgMar w:bottom="280" w:top="1060" w:left="1560" w:right="72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89535</wp:posOffset>
            </wp:positionH>
            <wp:positionV relativeFrom="paragraph">
              <wp:posOffset>110135</wp:posOffset>
            </wp:positionV>
            <wp:extent cx="5898652" cy="2304288"/>
            <wp:effectExtent b="0" l="0" r="0" t="0"/>
            <wp:wrapTopAndBottom distB="0" distT="0"/>
            <wp:docPr id="32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8652" cy="2304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4">
      <w:pPr>
        <w:spacing w:line="240" w:lineRule="auto"/>
        <w:ind w:left="141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1679448" cy="6312408"/>
            <wp:effectExtent b="0" l="0" r="0" t="0"/>
            <wp:docPr id="1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9448" cy="6312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sz w:val="33.333333333333336"/>
          <w:szCs w:val="33.333333333333336"/>
          <w:vertAlign w:val="superscript"/>
        </w:rPr>
        <w:drawing>
          <wp:inline distB="0" distT="0" distL="0" distR="0">
            <wp:extent cx="1709574" cy="6312408"/>
            <wp:effectExtent b="0" l="0" r="0" t="0"/>
            <wp:docPr id="15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9574" cy="6312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3.333333333333336"/>
          <w:szCs w:val="33.333333333333336"/>
          <w:vertAlign w:val="superscript"/>
          <w:rtl w:val="0"/>
        </w:rPr>
        <w:t xml:space="preserve"> </w:t>
      </w:r>
      <w:r w:rsidDel="00000000" w:rsidR="00000000" w:rsidRPr="00000000">
        <w:rPr>
          <w:sz w:val="20"/>
          <w:szCs w:val="20"/>
          <w:vertAlign w:val="baseline"/>
        </w:rPr>
        <w:drawing>
          <wp:inline distB="0" distT="0" distL="0" distR="0">
            <wp:extent cx="1714468" cy="3143250"/>
            <wp:effectExtent b="0" l="0" r="0" t="0"/>
            <wp:docPr id="1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468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" w:line="360" w:lineRule="auto"/>
        <w:ind w:left="140" w:right="134" w:firstLine="7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Целевая атака FGSM достигает своего пика на eps = 10/255 в нашем случе, при больших значениях eps атака хоть и будет давать больше неточности при предсказании, но это будут разные классы, в большинстве случаев отличные от первого (знак стоп), который мы указали. Можно сделать вывод, что FGSM не очень подходит для целевых атак.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84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Реализуем целевую атаку PGD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" w:line="360" w:lineRule="auto"/>
        <w:ind w:left="140" w:right="138" w:firstLine="7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nextPage"/>
          <w:pgSz w:h="16850" w:w="11910" w:orient="portrait"/>
          <w:pgMar w:bottom="280" w:top="1140" w:left="1560" w:right="72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Сгенерируем адверсариальные примеры и оценим точность модели на адвирсариальных примерах и на исходных тестовых данных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911228" cy="1994916"/>
            <wp:effectExtent b="0" l="0" r="0" t="0"/>
            <wp:docPr id="1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1228" cy="19949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89535</wp:posOffset>
            </wp:positionH>
            <wp:positionV relativeFrom="paragraph">
              <wp:posOffset>111505</wp:posOffset>
            </wp:positionV>
            <wp:extent cx="3746287" cy="647700"/>
            <wp:effectExtent b="0" l="0" r="0" t="0"/>
            <wp:wrapTopAndBottom distB="0" distT="0"/>
            <wp:docPr id="4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6287" cy="64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" w:line="240" w:lineRule="auto"/>
        <w:ind w:left="84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Отобразим 5 разных изображений для визуализации действия атаки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  <w:sectPr>
          <w:type w:val="nextPage"/>
          <w:pgSz w:h="16850" w:w="11910" w:orient="portrait"/>
          <w:pgMar w:bottom="280" w:top="1160" w:left="1560" w:right="72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98730</wp:posOffset>
            </wp:positionH>
            <wp:positionV relativeFrom="paragraph">
              <wp:posOffset>101743</wp:posOffset>
            </wp:positionV>
            <wp:extent cx="5902699" cy="2286000"/>
            <wp:effectExtent b="0" l="0" r="0" t="0"/>
            <wp:wrapTopAndBottom distB="0" distT="0"/>
            <wp:docPr id="1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2699" cy="2286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C">
      <w:pPr>
        <w:spacing w:line="240" w:lineRule="auto"/>
        <w:ind w:left="141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33.333333333333336"/>
          <w:szCs w:val="33.333333333333336"/>
          <w:vertAlign w:val="superscript"/>
        </w:rPr>
        <w:drawing>
          <wp:inline distB="0" distT="0" distL="0" distR="0">
            <wp:extent cx="1866697" cy="6810756"/>
            <wp:effectExtent b="0" l="0" r="0" t="0"/>
            <wp:docPr id="1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697" cy="6810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3.333333333333336"/>
          <w:szCs w:val="33.333333333333336"/>
          <w:vertAlign w:val="superscript"/>
          <w:rtl w:val="0"/>
        </w:rPr>
        <w:t xml:space="preserve"> </w:t>
      </w:r>
      <w:r w:rsidDel="00000000" w:rsidR="00000000" w:rsidRPr="00000000">
        <w:rPr>
          <w:sz w:val="20"/>
          <w:szCs w:val="20"/>
        </w:rPr>
        <w:drawing>
          <wp:inline distB="0" distT="0" distL="0" distR="0">
            <wp:extent cx="1898560" cy="7036117"/>
            <wp:effectExtent b="0" l="0" r="0" t="0"/>
            <wp:docPr id="49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8560" cy="7036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sz w:val="33.333333333333336"/>
          <w:szCs w:val="33.333333333333336"/>
          <w:vertAlign w:val="superscript"/>
        </w:rPr>
        <w:drawing>
          <wp:inline distB="0" distT="0" distL="0" distR="0">
            <wp:extent cx="1976298" cy="3464433"/>
            <wp:effectExtent b="0" l="0" r="0" t="0"/>
            <wp:docPr id="51" name="image48.jpg"/>
            <a:graphic>
              <a:graphicData uri="http://schemas.openxmlformats.org/drawingml/2006/picture">
                <pic:pic>
                  <pic:nvPicPr>
                    <pic:cNvPr id="0" name="image48.jp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6298" cy="3464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" w:line="360" w:lineRule="auto"/>
        <w:ind w:left="140" w:right="133" w:firstLine="7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Атака PGD достигает отличных значений при eps 50/255, при таком значении очень много требуемых результатов.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360" w:lineRule="auto"/>
        <w:ind w:left="140" w:right="125" w:firstLine="7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Как видим, атака PGD дольше сохранеяет точность, чем FGSM. При этом PGD намного лучше подходит для целевых атак, так как на больших значениях eps выдает лучший требуемый (класс 1 - знак стоп) результат, чем FGSM.</w:t>
      </w:r>
    </w:p>
    <w:sectPr>
      <w:type w:val="nextPage"/>
      <w:pgSz w:h="16850" w:w="11910" w:orient="portrait"/>
      <w:pgMar w:bottom="280" w:top="1140" w:left="1560" w:right="72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Arial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ru-RU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846"/>
    </w:pPr>
    <w:rPr>
      <w:rFonts w:ascii="Times New Roman" w:cs="Times New Roman" w:eastAsia="Times New Roman" w:hAnsi="Times New Roman"/>
      <w:b w:val="1"/>
      <w:sz w:val="31"/>
      <w:szCs w:val="3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4.png"/><Relationship Id="rId42" Type="http://schemas.openxmlformats.org/officeDocument/2006/relationships/image" Target="media/image69.jpg"/><Relationship Id="rId41" Type="http://schemas.openxmlformats.org/officeDocument/2006/relationships/image" Target="media/image70.jpg"/><Relationship Id="rId44" Type="http://schemas.openxmlformats.org/officeDocument/2006/relationships/image" Target="media/image65.jpg"/><Relationship Id="rId43" Type="http://schemas.openxmlformats.org/officeDocument/2006/relationships/image" Target="media/image62.jpg"/><Relationship Id="rId46" Type="http://schemas.openxmlformats.org/officeDocument/2006/relationships/image" Target="media/image63.png"/><Relationship Id="rId45" Type="http://schemas.openxmlformats.org/officeDocument/2006/relationships/image" Target="media/image5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jpg"/><Relationship Id="rId48" Type="http://schemas.openxmlformats.org/officeDocument/2006/relationships/image" Target="media/image60.png"/><Relationship Id="rId47" Type="http://schemas.openxmlformats.org/officeDocument/2006/relationships/image" Target="media/image57.png"/><Relationship Id="rId49" Type="http://schemas.openxmlformats.org/officeDocument/2006/relationships/image" Target="media/image42.png"/><Relationship Id="rId5" Type="http://schemas.openxmlformats.org/officeDocument/2006/relationships/styles" Target="styles.xml"/><Relationship Id="rId6" Type="http://schemas.openxmlformats.org/officeDocument/2006/relationships/image" Target="media/image27.jpg"/><Relationship Id="rId7" Type="http://schemas.openxmlformats.org/officeDocument/2006/relationships/image" Target="media/image28.png"/><Relationship Id="rId8" Type="http://schemas.openxmlformats.org/officeDocument/2006/relationships/image" Target="media/image34.jpg"/><Relationship Id="rId73" Type="http://schemas.openxmlformats.org/officeDocument/2006/relationships/image" Target="media/image8.jpg"/><Relationship Id="rId72" Type="http://schemas.openxmlformats.org/officeDocument/2006/relationships/image" Target="media/image6.jpg"/><Relationship Id="rId31" Type="http://schemas.openxmlformats.org/officeDocument/2006/relationships/image" Target="media/image25.png"/><Relationship Id="rId75" Type="http://schemas.openxmlformats.org/officeDocument/2006/relationships/image" Target="media/image9.jpg"/><Relationship Id="rId30" Type="http://schemas.openxmlformats.org/officeDocument/2006/relationships/image" Target="media/image33.png"/><Relationship Id="rId74" Type="http://schemas.openxmlformats.org/officeDocument/2006/relationships/image" Target="media/image44.png"/><Relationship Id="rId33" Type="http://schemas.openxmlformats.org/officeDocument/2006/relationships/image" Target="media/image58.jpg"/><Relationship Id="rId77" Type="http://schemas.openxmlformats.org/officeDocument/2006/relationships/image" Target="media/image39.jpg"/><Relationship Id="rId32" Type="http://schemas.openxmlformats.org/officeDocument/2006/relationships/image" Target="media/image55.png"/><Relationship Id="rId76" Type="http://schemas.openxmlformats.org/officeDocument/2006/relationships/image" Target="media/image4.jpg"/><Relationship Id="rId35" Type="http://schemas.openxmlformats.org/officeDocument/2006/relationships/image" Target="media/image40.png"/><Relationship Id="rId34" Type="http://schemas.openxmlformats.org/officeDocument/2006/relationships/image" Target="media/image59.png"/><Relationship Id="rId78" Type="http://schemas.openxmlformats.org/officeDocument/2006/relationships/image" Target="media/image48.jpg"/><Relationship Id="rId71" Type="http://schemas.openxmlformats.org/officeDocument/2006/relationships/image" Target="media/image26.jpg"/><Relationship Id="rId70" Type="http://schemas.openxmlformats.org/officeDocument/2006/relationships/image" Target="media/image1.jpg"/><Relationship Id="rId37" Type="http://schemas.openxmlformats.org/officeDocument/2006/relationships/image" Target="media/image11.jpg"/><Relationship Id="rId36" Type="http://schemas.openxmlformats.org/officeDocument/2006/relationships/image" Target="media/image29.jpg"/><Relationship Id="rId39" Type="http://schemas.openxmlformats.org/officeDocument/2006/relationships/image" Target="media/image68.jpg"/><Relationship Id="rId38" Type="http://schemas.openxmlformats.org/officeDocument/2006/relationships/image" Target="media/image66.jpg"/><Relationship Id="rId62" Type="http://schemas.openxmlformats.org/officeDocument/2006/relationships/image" Target="media/image22.jpg"/><Relationship Id="rId61" Type="http://schemas.openxmlformats.org/officeDocument/2006/relationships/image" Target="media/image61.png"/><Relationship Id="rId20" Type="http://schemas.openxmlformats.org/officeDocument/2006/relationships/image" Target="media/image12.jpg"/><Relationship Id="rId64" Type="http://schemas.openxmlformats.org/officeDocument/2006/relationships/image" Target="media/image3.jpg"/><Relationship Id="rId63" Type="http://schemas.openxmlformats.org/officeDocument/2006/relationships/image" Target="media/image30.png"/><Relationship Id="rId22" Type="http://schemas.openxmlformats.org/officeDocument/2006/relationships/image" Target="media/image47.jpg"/><Relationship Id="rId66" Type="http://schemas.openxmlformats.org/officeDocument/2006/relationships/image" Target="media/image5.png"/><Relationship Id="rId21" Type="http://schemas.openxmlformats.org/officeDocument/2006/relationships/image" Target="media/image19.png"/><Relationship Id="rId65" Type="http://schemas.openxmlformats.org/officeDocument/2006/relationships/image" Target="media/image20.png"/><Relationship Id="rId24" Type="http://schemas.openxmlformats.org/officeDocument/2006/relationships/image" Target="media/image50.png"/><Relationship Id="rId68" Type="http://schemas.openxmlformats.org/officeDocument/2006/relationships/image" Target="media/image10.png"/><Relationship Id="rId23" Type="http://schemas.openxmlformats.org/officeDocument/2006/relationships/image" Target="media/image41.jpg"/><Relationship Id="rId67" Type="http://schemas.openxmlformats.org/officeDocument/2006/relationships/image" Target="media/image17.jpg"/><Relationship Id="rId60" Type="http://schemas.openxmlformats.org/officeDocument/2006/relationships/image" Target="media/image72.jpg"/><Relationship Id="rId26" Type="http://schemas.openxmlformats.org/officeDocument/2006/relationships/image" Target="media/image15.png"/><Relationship Id="rId25" Type="http://schemas.openxmlformats.org/officeDocument/2006/relationships/image" Target="media/image14.jpg"/><Relationship Id="rId69" Type="http://schemas.openxmlformats.org/officeDocument/2006/relationships/image" Target="media/image32.jpg"/><Relationship Id="rId28" Type="http://schemas.openxmlformats.org/officeDocument/2006/relationships/image" Target="media/image7.jpg"/><Relationship Id="rId27" Type="http://schemas.openxmlformats.org/officeDocument/2006/relationships/image" Target="media/image23.jpg"/><Relationship Id="rId29" Type="http://schemas.openxmlformats.org/officeDocument/2006/relationships/image" Target="media/image31.png"/><Relationship Id="rId51" Type="http://schemas.openxmlformats.org/officeDocument/2006/relationships/image" Target="media/image24.jpg"/><Relationship Id="rId50" Type="http://schemas.openxmlformats.org/officeDocument/2006/relationships/image" Target="media/image35.jpg"/><Relationship Id="rId53" Type="http://schemas.openxmlformats.org/officeDocument/2006/relationships/image" Target="media/image21.jpg"/><Relationship Id="rId52" Type="http://schemas.openxmlformats.org/officeDocument/2006/relationships/image" Target="media/image13.jpg"/><Relationship Id="rId11" Type="http://schemas.openxmlformats.org/officeDocument/2006/relationships/image" Target="media/image2.png"/><Relationship Id="rId55" Type="http://schemas.openxmlformats.org/officeDocument/2006/relationships/image" Target="media/image67.png"/><Relationship Id="rId10" Type="http://schemas.openxmlformats.org/officeDocument/2006/relationships/image" Target="media/image46.png"/><Relationship Id="rId54" Type="http://schemas.openxmlformats.org/officeDocument/2006/relationships/image" Target="media/image73.png"/><Relationship Id="rId13" Type="http://schemas.openxmlformats.org/officeDocument/2006/relationships/image" Target="media/image36.png"/><Relationship Id="rId57" Type="http://schemas.openxmlformats.org/officeDocument/2006/relationships/image" Target="media/image52.jpg"/><Relationship Id="rId12" Type="http://schemas.openxmlformats.org/officeDocument/2006/relationships/image" Target="media/image38.png"/><Relationship Id="rId56" Type="http://schemas.openxmlformats.org/officeDocument/2006/relationships/image" Target="media/image56.png"/><Relationship Id="rId15" Type="http://schemas.openxmlformats.org/officeDocument/2006/relationships/image" Target="media/image51.png"/><Relationship Id="rId59" Type="http://schemas.openxmlformats.org/officeDocument/2006/relationships/image" Target="media/image71.png"/><Relationship Id="rId14" Type="http://schemas.openxmlformats.org/officeDocument/2006/relationships/image" Target="media/image37.jpg"/><Relationship Id="rId58" Type="http://schemas.openxmlformats.org/officeDocument/2006/relationships/image" Target="media/image43.jpg"/><Relationship Id="rId17" Type="http://schemas.openxmlformats.org/officeDocument/2006/relationships/image" Target="media/image49.png"/><Relationship Id="rId16" Type="http://schemas.openxmlformats.org/officeDocument/2006/relationships/image" Target="media/image16.png"/><Relationship Id="rId19" Type="http://schemas.openxmlformats.org/officeDocument/2006/relationships/image" Target="media/image45.jpg"/><Relationship Id="rId18" Type="http://schemas.openxmlformats.org/officeDocument/2006/relationships/image" Target="media/image5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lpwstr>2024-01-29T00:00:00Z</vt:lpwstr>
  </property>
  <property fmtid="{D5CDD505-2E9C-101B-9397-08002B2CF9AE}" pid="3" name="Producer">
    <vt:lpwstr>www.ilovepdf.com</vt:lpwstr>
  </property>
  <property fmtid="{D5CDD505-2E9C-101B-9397-08002B2CF9AE}" pid="4" name="Creator">
    <vt:lpwstr>Microsoft® Word 2016</vt:lpwstr>
  </property>
  <property fmtid="{D5CDD505-2E9C-101B-9397-08002B2CF9AE}" pid="5" name="Created">
    <vt:lpwstr>2024-01-28T00:00:00Z</vt:lpwstr>
  </property>
</Properties>
</file>