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8B17" w14:textId="77777777" w:rsidR="00CA4745" w:rsidRDefault="00CA4745" w:rsidP="00CA4745">
      <w:r>
        <w:t>N2: DESIGNING AND SIMULATING CYBER ATTACKS ON DRONES</w:t>
      </w:r>
    </w:p>
    <w:p w14:paraId="20BC1032" w14:textId="77777777" w:rsidR="00613E1B" w:rsidRDefault="00613E1B" w:rsidP="00CA4745"/>
    <w:p w14:paraId="1A16C906" w14:textId="77777777" w:rsidR="00CA4745" w:rsidRDefault="00CA4745" w:rsidP="00613E1B">
      <w:pPr>
        <w:pStyle w:val="Rubrik"/>
      </w:pPr>
      <w:proofErr w:type="spellStart"/>
      <w:r>
        <w:t>Encryption</w:t>
      </w:r>
      <w:proofErr w:type="spellEnd"/>
      <w:r>
        <w:t xml:space="preserve"> </w:t>
      </w:r>
      <w:proofErr w:type="spellStart"/>
      <w:r>
        <w:t>Isn’t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: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Activity</w:t>
      </w:r>
      <w:proofErr w:type="spellEnd"/>
    </w:p>
    <w:p w14:paraId="772AB295" w14:textId="77777777" w:rsidR="00CA4745" w:rsidRDefault="00CA4745" w:rsidP="00613E1B">
      <w:pPr>
        <w:pStyle w:val="Rubrik"/>
      </w:pPr>
      <w:proofErr w:type="spellStart"/>
      <w:r>
        <w:t>Inference</w:t>
      </w:r>
      <w:proofErr w:type="spellEnd"/>
      <w:r>
        <w:t xml:space="preserve"> on Drone </w:t>
      </w:r>
      <w:proofErr w:type="spellStart"/>
      <w:r>
        <w:t>Telemetry</w:t>
      </w:r>
      <w:proofErr w:type="spellEnd"/>
    </w:p>
    <w:p w14:paraId="44526754" w14:textId="77777777" w:rsidR="00613E1B" w:rsidRDefault="00613E1B" w:rsidP="00CA4745"/>
    <w:p w14:paraId="3C12024E" w14:textId="104586BF" w:rsidR="00CA4745" w:rsidRPr="00613E1B" w:rsidRDefault="00CA4745" w:rsidP="00CA4745">
      <w:pPr>
        <w:rPr>
          <w:rStyle w:val="Betoning"/>
        </w:rPr>
      </w:pPr>
      <w:proofErr w:type="spellStart"/>
      <w:r w:rsidRPr="00613E1B">
        <w:rPr>
          <w:rStyle w:val="Betoning"/>
        </w:rPr>
        <w:t>Abdulrahim</w:t>
      </w:r>
      <w:proofErr w:type="spellEnd"/>
      <w:r w:rsidRPr="00613E1B">
        <w:rPr>
          <w:rStyle w:val="Betoning"/>
        </w:rPr>
        <w:t xml:space="preserve"> </w:t>
      </w:r>
      <w:proofErr w:type="spellStart"/>
      <w:r w:rsidRPr="00613E1B">
        <w:rPr>
          <w:rStyle w:val="Betoning"/>
        </w:rPr>
        <w:t>Ü</w:t>
      </w:r>
      <w:r w:rsidRPr="00613E1B">
        <w:rPr>
          <w:rStyle w:val="Betoning"/>
        </w:rPr>
        <w:t>nver</w:t>
      </w:r>
      <w:proofErr w:type="spellEnd"/>
      <w:r w:rsidRPr="00613E1B">
        <w:rPr>
          <w:rStyle w:val="Betoning"/>
        </w:rPr>
        <w:t xml:space="preserve"> and Kalle Mossberg</w:t>
      </w:r>
    </w:p>
    <w:p w14:paraId="0C2675B6" w14:textId="77777777" w:rsidR="00613E1B" w:rsidRDefault="00613E1B" w:rsidP="00CA4745"/>
    <w:p w14:paraId="19EF2DB3" w14:textId="77777777" w:rsidR="00CA4745" w:rsidRDefault="00CA4745" w:rsidP="00CA4745">
      <w:r w:rsidRPr="00613E1B">
        <w:rPr>
          <w:i/>
          <w:iCs/>
        </w:rPr>
        <w:t>Abstract</w:t>
      </w:r>
      <w:r>
        <w:t>—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eavesdropping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channel</w:t>
      </w:r>
      <w:proofErr w:type="spellEnd"/>
    </w:p>
    <w:p w14:paraId="07B8EAD2" w14:textId="77777777" w:rsidR="00CA4745" w:rsidRDefault="00CA4745" w:rsidP="00CA4745">
      <w:r>
        <w:t xml:space="preserve">attacks on </w:t>
      </w:r>
      <w:proofErr w:type="spellStart"/>
      <w:r>
        <w:t>drones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MAVLink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, by</w:t>
      </w:r>
    </w:p>
    <w:p w14:paraId="5C153601" w14:textId="77777777" w:rsidR="00CA4745" w:rsidRDefault="00CA4745" w:rsidP="00CA4745">
      <w:proofErr w:type="spellStart"/>
      <w:r>
        <w:t>applying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gramStart"/>
      <w:r>
        <w:t>and timing</w:t>
      </w:r>
      <w:proofErr w:type="gramEnd"/>
      <w:r>
        <w:t xml:space="preserve"> </w:t>
      </w:r>
      <w:proofErr w:type="spellStart"/>
      <w:r>
        <w:t>intervals</w:t>
      </w:r>
      <w:proofErr w:type="spellEnd"/>
    </w:p>
    <w:p w14:paraId="34C5BBA6" w14:textId="77777777" w:rsidR="00CA4745" w:rsidRDefault="00CA4745" w:rsidP="00CA4745">
      <w:proofErr w:type="spellStart"/>
      <w:r>
        <w:t>of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. By </w:t>
      </w:r>
      <w:proofErr w:type="spellStart"/>
      <w:r>
        <w:t>training</w:t>
      </w:r>
      <w:proofErr w:type="spellEnd"/>
      <w:r>
        <w:t xml:space="preserve"> a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20BCAFBD" w14:textId="77777777" w:rsidR="00CA4745" w:rsidRDefault="00CA4745" w:rsidP="00CA4745">
      <w:r>
        <w:t xml:space="preserve">on data </w:t>
      </w:r>
      <w:proofErr w:type="spellStart"/>
      <w:r>
        <w:t>acquired</w:t>
      </w:r>
      <w:proofErr w:type="spellEnd"/>
      <w:r>
        <w:t xml:space="preserve"> by </w:t>
      </w:r>
      <w:proofErr w:type="spellStart"/>
      <w:r>
        <w:t>simulating</w:t>
      </w:r>
      <w:proofErr w:type="spellEnd"/>
      <w:r>
        <w:t xml:space="preserve"> UAV missions on the PX4</w:t>
      </w:r>
    </w:p>
    <w:p w14:paraId="01AEB6BD" w14:textId="77777777" w:rsidR="00CA4745" w:rsidRDefault="00CA4745" w:rsidP="00CA4745">
      <w:proofErr w:type="spellStart"/>
      <w:r>
        <w:t>framework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size</w:t>
      </w:r>
      <w:proofErr w:type="spellEnd"/>
      <w:r>
        <w:t xml:space="preserve"> </w:t>
      </w:r>
      <w:proofErr w:type="gramStart"/>
      <w:r>
        <w:t>and timing</w:t>
      </w:r>
      <w:proofErr w:type="gramEnd"/>
      <w:r>
        <w:t xml:space="preserve"> </w:t>
      </w:r>
      <w:proofErr w:type="spellStart"/>
      <w:r>
        <w:t>related</w:t>
      </w:r>
      <w:proofErr w:type="spellEnd"/>
      <w:r>
        <w:t xml:space="preserve"> features, different</w:t>
      </w:r>
    </w:p>
    <w:p w14:paraId="26A5124E" w14:textId="77777777" w:rsidR="00CA4745" w:rsidRDefault="00CA4745" w:rsidP="00CA4745">
      <w:proofErr w:type="spellStart"/>
      <w:r>
        <w:t>models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events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>.</w:t>
      </w:r>
    </w:p>
    <w:p w14:paraId="25BC032C" w14:textId="77777777" w:rsidR="00CA4745" w:rsidRDefault="00CA4745" w:rsidP="00CA4745">
      <w:r>
        <w:t xml:space="preserve">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an overall</w:t>
      </w:r>
    </w:p>
    <w:p w14:paraId="38D26861" w14:textId="77777777" w:rsidR="00CA4745" w:rsidRDefault="00CA4745" w:rsidP="00CA4745">
      <w:proofErr w:type="spellStart"/>
      <w:r>
        <w:t>accuracy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72% in </w:t>
      </w:r>
      <w:proofErr w:type="spellStart"/>
      <w:r>
        <w:t>classification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events </w:t>
      </w:r>
      <w:proofErr w:type="spellStart"/>
      <w:r>
        <w:t>such</w:t>
      </w:r>
      <w:proofErr w:type="spellEnd"/>
      <w:r>
        <w:t xml:space="preserve"> as</w:t>
      </w:r>
    </w:p>
    <w:p w14:paraId="7AFB3052" w14:textId="77777777" w:rsidR="00CA4745" w:rsidRDefault="00CA4745" w:rsidP="00CA4745">
      <w:proofErr w:type="spellStart"/>
      <w:r>
        <w:t>arming</w:t>
      </w:r>
      <w:proofErr w:type="spellEnd"/>
      <w:r>
        <w:t xml:space="preserve"> and </w:t>
      </w:r>
      <w:proofErr w:type="spellStart"/>
      <w:r>
        <w:t>take</w:t>
      </w:r>
      <w:proofErr w:type="spellEnd"/>
      <w:r>
        <w:t xml:space="preserve">-off </w:t>
      </w:r>
      <w:proofErr w:type="spellStart"/>
      <w:r>
        <w:t>had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features</w:t>
      </w:r>
    </w:p>
    <w:p w14:paraId="1179A6E3" w14:textId="77777777" w:rsidR="00CA4745" w:rsidRDefault="00CA4745" w:rsidP="00CA4745">
      <w:proofErr w:type="spellStart"/>
      <w:r>
        <w:t>had</w:t>
      </w:r>
      <w:proofErr w:type="spellEnd"/>
      <w:r>
        <w:t xml:space="preserve"> the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in </w:t>
      </w:r>
      <w:proofErr w:type="spellStart"/>
      <w:r>
        <w:t>classifying</w:t>
      </w:r>
      <w:proofErr w:type="spellEnd"/>
      <w:r>
        <w:t xml:space="preserve"> events,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implies</w:t>
      </w:r>
      <w:proofErr w:type="spellEnd"/>
    </w:p>
    <w:p w14:paraId="030417ED" w14:textId="77777777" w:rsidR="00CA4745" w:rsidRDefault="00CA4745" w:rsidP="00CA4745">
      <w:proofErr w:type="spellStart"/>
      <w:r>
        <w:t>that</w:t>
      </w:r>
      <w:proofErr w:type="spellEnd"/>
      <w:r>
        <w:t xml:space="preserve"> the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MAVLink</w:t>
      </w:r>
      <w:proofErr w:type="spellEnd"/>
      <w:r>
        <w:t xml:space="preserve"> </w:t>
      </w:r>
      <w:proofErr w:type="spellStart"/>
      <w:r>
        <w:t>derives</w:t>
      </w:r>
      <w:proofErr w:type="spellEnd"/>
      <w:r>
        <w:t xml:space="preserve"> from the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4F16A12F" w14:textId="77777777" w:rsidR="00CA4745" w:rsidRDefault="00CA4745" w:rsidP="00CA4745">
      <w:proofErr w:type="spellStart"/>
      <w:r>
        <w:t>distinct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323269DC" w14:textId="77777777" w:rsidR="00CA4745" w:rsidRDefault="00CA4745" w:rsidP="00CA4745">
      <w:proofErr w:type="spellStart"/>
      <w:r>
        <w:t>with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payload</w:t>
      </w:r>
      <w:proofErr w:type="spellEnd"/>
    </w:p>
    <w:p w14:paraId="5313E8F9" w14:textId="77777777" w:rsidR="00CA4745" w:rsidRDefault="00CA4745" w:rsidP="00CA4745">
      <w:r>
        <w:t xml:space="preserve">data is </w:t>
      </w:r>
      <w:proofErr w:type="spellStart"/>
      <w:r>
        <w:t>encrypted</w:t>
      </w:r>
      <w:proofErr w:type="spellEnd"/>
      <w:r>
        <w:t>.</w:t>
      </w:r>
    </w:p>
    <w:p w14:paraId="0CC9FE67" w14:textId="77777777" w:rsidR="00613E1B" w:rsidRDefault="00613E1B" w:rsidP="00CA4745"/>
    <w:p w14:paraId="4F2D23E1" w14:textId="77777777" w:rsidR="00613E1B" w:rsidRDefault="00613E1B" w:rsidP="00CA4745"/>
    <w:p w14:paraId="7FEF1B05" w14:textId="77777777" w:rsidR="00613E1B" w:rsidRDefault="00613E1B" w:rsidP="00CA4745"/>
    <w:p w14:paraId="3DDD804F" w14:textId="328FF10D" w:rsidR="00CA4745" w:rsidRDefault="00CA4745" w:rsidP="00CA4745">
      <w:r w:rsidRPr="00613E1B">
        <w:rPr>
          <w:i/>
          <w:iCs/>
        </w:rPr>
        <w:t>Sammanfattning</w:t>
      </w:r>
      <w:r>
        <w:t xml:space="preserve">—Denna rapport </w:t>
      </w:r>
      <w:r>
        <w:t>undersöker</w:t>
      </w:r>
      <w:r>
        <w:t xml:space="preserve"> </w:t>
      </w:r>
      <w:proofErr w:type="spellStart"/>
      <w:r>
        <w:t>avlyssningsat</w:t>
      </w:r>
      <w:proofErr w:type="spellEnd"/>
      <w:r>
        <w:t>-</w:t>
      </w:r>
    </w:p>
    <w:p w14:paraId="75902718" w14:textId="13D0843F" w:rsidR="00CA4745" w:rsidRDefault="00CA4745" w:rsidP="00CA4745">
      <w:proofErr w:type="spellStart"/>
      <w:r>
        <w:lastRenderedPageBreak/>
        <w:t>tacker</w:t>
      </w:r>
      <w:proofErr w:type="spellEnd"/>
      <w:r>
        <w:t xml:space="preserve"> mot </w:t>
      </w:r>
      <w:r>
        <w:t>drönare</w:t>
      </w:r>
      <w:r>
        <w:t xml:space="preserve"> som </w:t>
      </w:r>
      <w:r>
        <w:t>använder</w:t>
      </w:r>
      <w:r>
        <w:t xml:space="preserve"> telemetriprotokollet </w:t>
      </w:r>
      <w:proofErr w:type="spellStart"/>
      <w:r>
        <w:t>MAVLink</w:t>
      </w:r>
      <w:proofErr w:type="spellEnd"/>
      <w:r>
        <w:t>,</w:t>
      </w:r>
    </w:p>
    <w:p w14:paraId="3638C01A" w14:textId="77777777" w:rsidR="00CA4745" w:rsidRDefault="00CA4745" w:rsidP="00CA4745">
      <w:r>
        <w:t xml:space="preserve">detta genom trafikanalys av </w:t>
      </w:r>
      <w:proofErr w:type="spellStart"/>
      <w:r>
        <w:t>payloadstorlek</w:t>
      </w:r>
      <w:proofErr w:type="spellEnd"/>
      <w:r>
        <w:t xml:space="preserve"> och tidsintervall</w:t>
      </w:r>
    </w:p>
    <w:p w14:paraId="3A2E6D01" w14:textId="36D1E328" w:rsidR="00CA4745" w:rsidRDefault="00CA4745" w:rsidP="00CA4745">
      <w:r>
        <w:t xml:space="preserve">av meddelanden i </w:t>
      </w:r>
      <w:proofErr w:type="gramStart"/>
      <w:r>
        <w:t>krypterad telemetridata</w:t>
      </w:r>
      <w:proofErr w:type="gramEnd"/>
      <w:r>
        <w:t xml:space="preserve">. Genom att </w:t>
      </w:r>
      <w:r>
        <w:t>träna</w:t>
      </w:r>
    </w:p>
    <w:p w14:paraId="221884C0" w14:textId="19A7DE36" w:rsidR="00CA4745" w:rsidRDefault="00CA4745" w:rsidP="00CA4745">
      <w:r>
        <w:t xml:space="preserve">en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-modell </w:t>
      </w:r>
      <w:r>
        <w:t>på</w:t>
      </w:r>
      <w:r>
        <w:t xml:space="preserve"> data som samlats in genom</w:t>
      </w:r>
    </w:p>
    <w:p w14:paraId="21A974DF" w14:textId="406D351F" w:rsidR="00CA4745" w:rsidRDefault="00CA4745" w:rsidP="00CA4745">
      <w:r>
        <w:t xml:space="preserve">simulering av UAV-uppdrag </w:t>
      </w:r>
      <w:r>
        <w:t>på</w:t>
      </w:r>
      <w:r>
        <w:t xml:space="preserve"> PX4-ramverket, detta med fokus</w:t>
      </w:r>
    </w:p>
    <w:p w14:paraId="7CF54E8C" w14:textId="2A187C86" w:rsidR="00CA4745" w:rsidRDefault="00CA4745" w:rsidP="00CA4745">
      <w:r>
        <w:t>på</w:t>
      </w:r>
      <w:r>
        <w:t xml:space="preserve"> storlek- och tidsintervallkarakt</w:t>
      </w:r>
      <w:r>
        <w:t>ä</w:t>
      </w:r>
      <w:r>
        <w:t>ristik, har flera modeller</w:t>
      </w:r>
    </w:p>
    <w:p w14:paraId="69D35242" w14:textId="1980C0D8" w:rsidR="00CA4745" w:rsidRDefault="00CA4745" w:rsidP="00CA4745">
      <w:r>
        <w:t>kapabla av att detektera specifik dr</w:t>
      </w:r>
      <w:r>
        <w:t>ö</w:t>
      </w:r>
      <w:r>
        <w:t>naraktivitet av intresse</w:t>
      </w:r>
    </w:p>
    <w:p w14:paraId="6B07A27D" w14:textId="7EA64765" w:rsidR="00CA4745" w:rsidRDefault="00CA4745" w:rsidP="00CA4745">
      <w:r>
        <w:t>tränats</w:t>
      </w:r>
      <w:r>
        <w:t xml:space="preserve">. Detta har resulterat i att en modell med </w:t>
      </w:r>
      <w:r>
        <w:t>träffsäkerhet</w:t>
      </w:r>
      <w:r>
        <w:t xml:space="preserve"> </w:t>
      </w:r>
      <w:r>
        <w:t>på</w:t>
      </w:r>
    </w:p>
    <w:p w14:paraId="1EF1808F" w14:textId="14F30D43" w:rsidR="00CA4745" w:rsidRDefault="00CA4745" w:rsidP="00CA4745">
      <w:r>
        <w:t xml:space="preserve">72% i </w:t>
      </w:r>
      <w:proofErr w:type="spellStart"/>
      <w:r>
        <w:t>klassifiering</w:t>
      </w:r>
      <w:proofErr w:type="spellEnd"/>
      <w:r>
        <w:t xml:space="preserve"> av </w:t>
      </w:r>
      <w:r>
        <w:t>händelser</w:t>
      </w:r>
      <w:r>
        <w:t xml:space="preserve"> skapats, </w:t>
      </w:r>
      <w:r>
        <w:t>där</w:t>
      </w:r>
      <w:r>
        <w:t xml:space="preserve"> vissa </w:t>
      </w:r>
      <w:r>
        <w:t>händelser</w:t>
      </w:r>
      <w:r>
        <w:t xml:space="preserve"> som</w:t>
      </w:r>
    </w:p>
    <w:p w14:paraId="31DDBE33" w14:textId="6F5C2D48" w:rsidR="00CA4745" w:rsidRDefault="00CA4745" w:rsidP="00CA4745">
      <w:r>
        <w:t xml:space="preserve">armering och start </w:t>
      </w:r>
      <w:r>
        <w:t>klassificeras</w:t>
      </w:r>
      <w:r>
        <w:t xml:space="preserve"> helt korrekt. Storleksrelaterad</w:t>
      </w:r>
    </w:p>
    <w:p w14:paraId="22D6729C" w14:textId="41C37E62" w:rsidR="00CA4745" w:rsidRDefault="00CA4745" w:rsidP="00CA4745">
      <w:r>
        <w:t xml:space="preserve">karakteristik har visat sig vara av </w:t>
      </w:r>
      <w:r w:rsidR="00613E1B">
        <w:t>störst</w:t>
      </w:r>
      <w:r>
        <w:t xml:space="preserve"> vikt vid </w:t>
      </w:r>
      <w:proofErr w:type="spellStart"/>
      <w:r>
        <w:t>klassifier</w:t>
      </w:r>
      <w:proofErr w:type="spellEnd"/>
      <w:r>
        <w:t>-</w:t>
      </w:r>
    </w:p>
    <w:p w14:paraId="17F79A79" w14:textId="456C2B97" w:rsidR="00CA4745" w:rsidRDefault="00CA4745" w:rsidP="00CA4745">
      <w:proofErr w:type="spellStart"/>
      <w:r>
        <w:t>ing</w:t>
      </w:r>
      <w:proofErr w:type="spellEnd"/>
      <w:r>
        <w:t xml:space="preserve">, vilket antyder att </w:t>
      </w:r>
      <w:r w:rsidR="00613E1B">
        <w:t>sårbarheten</w:t>
      </w:r>
      <w:r>
        <w:t xml:space="preserve"> hos </w:t>
      </w:r>
      <w:proofErr w:type="spellStart"/>
      <w:r>
        <w:t>MAVLink</w:t>
      </w:r>
      <w:proofErr w:type="spellEnd"/>
      <w:r>
        <w:t xml:space="preserve"> </w:t>
      </w:r>
      <w:r w:rsidR="00613E1B">
        <w:t>härstammar</w:t>
      </w:r>
    </w:p>
    <w:p w14:paraId="10EDD898" w14:textId="619667A7" w:rsidR="00CA4745" w:rsidRDefault="00613E1B" w:rsidP="00CA4745">
      <w:r>
        <w:t>från</w:t>
      </w:r>
      <w:r w:rsidR="00CA4745">
        <w:t xml:space="preserve"> dess distinkta meddelandestorlek. </w:t>
      </w:r>
      <w:r>
        <w:t>Vårt</w:t>
      </w:r>
      <w:r w:rsidR="00CA4745">
        <w:t xml:space="preserve"> arbete visar att</w:t>
      </w:r>
    </w:p>
    <w:p w14:paraId="0F9B0162" w14:textId="7DB61748" w:rsidR="00CA4745" w:rsidRDefault="00CA4745" w:rsidP="00CA4745">
      <w:r>
        <w:t xml:space="preserve">telemetriprotokoll med </w:t>
      </w:r>
      <w:r w:rsidR="00613E1B">
        <w:t>fördefinierad</w:t>
      </w:r>
      <w:r>
        <w:t xml:space="preserve"> struktur </w:t>
      </w:r>
      <w:r w:rsidR="00613E1B">
        <w:t>ä</w:t>
      </w:r>
      <w:r>
        <w:t xml:space="preserve">r </w:t>
      </w:r>
      <w:r w:rsidR="00613E1B">
        <w:t>sårbara</w:t>
      </w:r>
      <w:r>
        <w:t xml:space="preserve"> </w:t>
      </w:r>
      <w:r w:rsidR="00613E1B">
        <w:t>ä</w:t>
      </w:r>
      <w:r>
        <w:t>ven</w:t>
      </w:r>
    </w:p>
    <w:p w14:paraId="4890CEFD" w14:textId="77777777" w:rsidR="00CA4745" w:rsidRDefault="00CA4745" w:rsidP="00CA4745">
      <w:r>
        <w:t>med krypterad meddelandetrafik.</w:t>
      </w:r>
    </w:p>
    <w:p w14:paraId="165A5A09" w14:textId="77777777" w:rsidR="00613E1B" w:rsidRDefault="00613E1B" w:rsidP="00CA4745"/>
    <w:p w14:paraId="6C7156ED" w14:textId="77777777" w:rsidR="00613E1B" w:rsidRDefault="00613E1B" w:rsidP="00CA4745"/>
    <w:p w14:paraId="76619733" w14:textId="77777777" w:rsidR="00CA4745" w:rsidRDefault="00CA4745" w:rsidP="00CA4745">
      <w:r>
        <w:t>Index Terms</w:t>
      </w:r>
      <w:proofErr w:type="gramStart"/>
      <w:r>
        <w:t>—(</w:t>
      </w:r>
      <w:proofErr w:type="spellStart"/>
      <w:proofErr w:type="gramEnd"/>
      <w:r>
        <w:t>MAVLink</w:t>
      </w:r>
      <w:proofErr w:type="spellEnd"/>
      <w:r>
        <w:t xml:space="preserve">, AV, </w:t>
      </w:r>
      <w:proofErr w:type="spellStart"/>
      <w:r>
        <w:t>Autonomous</w:t>
      </w:r>
      <w:proofErr w:type="spellEnd"/>
      <w:r>
        <w:t xml:space="preserve"> drone, </w:t>
      </w:r>
      <w:proofErr w:type="spellStart"/>
      <w:r>
        <w:t>Traffic</w:t>
      </w:r>
      <w:proofErr w:type="spellEnd"/>
      <w:r>
        <w:t xml:space="preserve"> anal-</w:t>
      </w:r>
    </w:p>
    <w:p w14:paraId="18F270D2" w14:textId="77777777" w:rsidR="00CA4745" w:rsidRDefault="00CA4745" w:rsidP="00CA4745">
      <w:proofErr w:type="spellStart"/>
      <w:r>
        <w:t>ysis</w:t>
      </w:r>
      <w:proofErr w:type="spellEnd"/>
      <w:r>
        <w:t xml:space="preserve">, </w:t>
      </w:r>
      <w:proofErr w:type="spellStart"/>
      <w:proofErr w:type="gramStart"/>
      <w:r>
        <w:t>eavesdropping,AI</w:t>
      </w:r>
      <w:proofErr w:type="spellEnd"/>
      <w:proofErr w:type="gramEnd"/>
      <w:r>
        <w:t>)</w:t>
      </w:r>
    </w:p>
    <w:p w14:paraId="27DEF458" w14:textId="77777777" w:rsidR="00CA4745" w:rsidRDefault="00CA4745" w:rsidP="00CA4745">
      <w:r>
        <w:t>Supervisors: Axel Andersson</w:t>
      </w:r>
    </w:p>
    <w:p w14:paraId="38B3C91B" w14:textId="2F509575" w:rsidR="00CA4745" w:rsidRDefault="00CA4745" w:rsidP="00CA4745">
      <w:r>
        <w:t xml:space="preserve">TRITA </w:t>
      </w:r>
      <w:proofErr w:type="spellStart"/>
      <w:r>
        <w:t>number</w:t>
      </w:r>
      <w:proofErr w:type="spellEnd"/>
      <w:r>
        <w:t>: TRITA-EECS-EX-2026:145</w:t>
      </w:r>
    </w:p>
    <w:sectPr w:rsidR="00CA4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45"/>
    <w:rsid w:val="000675AA"/>
    <w:rsid w:val="00613E1B"/>
    <w:rsid w:val="00CA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1AC2"/>
  <w15:chartTrackingRefBased/>
  <w15:docId w15:val="{982CCB6C-DE59-4EA2-9BBD-B9C7F5B9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A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A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A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A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A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A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A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A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A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A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A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A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A474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A474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A474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A474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A474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A474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A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A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A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A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A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A474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A474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A474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A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A474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A4745"/>
    <w:rPr>
      <w:b/>
      <w:bCs/>
      <w:smallCaps/>
      <w:color w:val="0F4761" w:themeColor="accent1" w:themeShade="BF"/>
      <w:spacing w:val="5"/>
    </w:rPr>
  </w:style>
  <w:style w:type="character" w:styleId="Betoning">
    <w:name w:val="Emphasis"/>
    <w:basedOn w:val="Standardstycketeckensnitt"/>
    <w:uiPriority w:val="20"/>
    <w:qFormat/>
    <w:rsid w:val="00613E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343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 Mossberg</dc:creator>
  <cp:keywords/>
  <dc:description/>
  <cp:lastModifiedBy>Kalle Mossberg</cp:lastModifiedBy>
  <cp:revision>1</cp:revision>
  <dcterms:created xsi:type="dcterms:W3CDTF">2026-05-22T13:50:00Z</dcterms:created>
  <dcterms:modified xsi:type="dcterms:W3CDTF">2026-05-22T14:22:00Z</dcterms:modified>
</cp:coreProperties>
</file>