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6622302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F548E1" w:rsidRPr="00A90316" w14:paraId="574C40ED" w14:textId="77777777" w:rsidTr="00C4275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4E4598C" w14:textId="7E22CCCC" w:rsidR="00F548E1" w:rsidRPr="00A90316" w:rsidRDefault="006001F0" w:rsidP="006001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 xml:space="preserve">     </w:t>
                    </w:r>
                  </w:p>
                </w:tc>
              </w:sdtContent>
            </w:sdt>
          </w:tr>
          <w:tr w:rsidR="00F548E1" w:rsidRPr="00A90316" w14:paraId="403BAB86" w14:textId="77777777" w:rsidTr="00C4275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363A19C" w14:textId="61AAAC16" w:rsidR="00F548E1" w:rsidRPr="00A90316" w:rsidRDefault="00F548E1" w:rsidP="00C4275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E067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 Summary Report</w:t>
                    </w:r>
                  </w:p>
                </w:tc>
              </w:sdtContent>
            </w:sdt>
          </w:tr>
          <w:tr w:rsidR="00F548E1" w:rsidRPr="00A90316" w14:paraId="68EE2B39" w14:textId="77777777" w:rsidTr="00C4275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C3002F4" w14:textId="2CB4ED6E" w:rsidR="00F548E1" w:rsidRPr="00A90316" w:rsidRDefault="006001F0" w:rsidP="00C4275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Nawy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Real state</w:t>
                    </w:r>
                    <w:r w:rsidR="00F77630" w:rsidRPr="00F7763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– Release </w:t>
                    </w:r>
                    <w:r w:rsidR="00F43F2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</w:t>
                    </w:r>
                    <w:r w:rsidR="00F77630" w:rsidRPr="00F7763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Sprint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</w:t>
                    </w:r>
                  </w:p>
                </w:tc>
              </w:sdtContent>
            </w:sdt>
          </w:tr>
          <w:tr w:rsidR="00F548E1" w:rsidRPr="00A90316" w14:paraId="6D443A9B" w14:textId="77777777" w:rsidTr="00C427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3FD08B8" w14:textId="77777777" w:rsidR="00F548E1" w:rsidRPr="00A90316" w:rsidRDefault="00F548E1" w:rsidP="00C4275F">
                <w:pPr>
                  <w:pStyle w:val="NoSpacing"/>
                  <w:jc w:val="center"/>
                </w:pPr>
              </w:p>
            </w:tc>
          </w:tr>
          <w:tr w:rsidR="00F548E1" w:rsidRPr="00A90316" w14:paraId="44D94B7A" w14:textId="77777777" w:rsidTr="00C427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893C40" w14:textId="77777777" w:rsidR="00F548E1" w:rsidRPr="00A90316" w:rsidRDefault="00F548E1" w:rsidP="00C4275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548E1" w:rsidRPr="00A90316" w14:paraId="027AC9D1" w14:textId="77777777" w:rsidTr="00C427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F315445" w14:textId="77777777" w:rsidR="00F548E1" w:rsidRPr="00A90316" w:rsidRDefault="00F548E1" w:rsidP="00C4275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B9CF5DF" w14:textId="77777777" w:rsidR="00F548E1" w:rsidRPr="00A90316" w:rsidRDefault="00F548E1" w:rsidP="00F548E1"/>
        <w:p w14:paraId="0F914688" w14:textId="77777777" w:rsidR="00F548E1" w:rsidRPr="00A90316" w:rsidRDefault="00F548E1" w:rsidP="00F548E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F548E1" w:rsidRPr="00A90316" w14:paraId="1308885B" w14:textId="77777777" w:rsidTr="00C4275F">
            <w:tc>
              <w:tcPr>
                <w:tcW w:w="5000" w:type="pct"/>
              </w:tcPr>
              <w:p w14:paraId="534B83B5" w14:textId="77777777" w:rsidR="00F548E1" w:rsidRPr="00A90316" w:rsidRDefault="00F548E1" w:rsidP="00C4275F">
                <w:pPr>
                  <w:pStyle w:val="NoSpacing"/>
                </w:pPr>
              </w:p>
            </w:tc>
          </w:tr>
        </w:tbl>
        <w:p w14:paraId="4963B71E" w14:textId="77777777" w:rsidR="00F548E1" w:rsidRPr="00A90316" w:rsidRDefault="00F548E1" w:rsidP="00F548E1"/>
        <w:p w14:paraId="1174CC3F" w14:textId="737732F2" w:rsidR="00F548E1" w:rsidRPr="00A90316" w:rsidRDefault="00F548E1" w:rsidP="00F548E1">
          <w:pPr>
            <w:jc w:val="center"/>
          </w:pPr>
          <w:r w:rsidRPr="00A903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25809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CC5844" w14:textId="77777777" w:rsidR="00F548E1" w:rsidRPr="00A90316" w:rsidRDefault="00F548E1" w:rsidP="00F548E1">
          <w:pPr>
            <w:pStyle w:val="TOCHeading"/>
            <w:rPr>
              <w:color w:val="808080" w:themeColor="background1" w:themeShade="80"/>
            </w:rPr>
          </w:pPr>
          <w:r w:rsidRPr="00A90316">
            <w:rPr>
              <w:color w:val="808080" w:themeColor="background1" w:themeShade="80"/>
            </w:rPr>
            <w:t>Table of content</w:t>
          </w:r>
        </w:p>
        <w:p w14:paraId="4875CFAA" w14:textId="6F4BA3A2" w:rsidR="00263B77" w:rsidRDefault="00F548E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A90316">
            <w:fldChar w:fldCharType="begin"/>
          </w:r>
          <w:r w:rsidRPr="00A90316">
            <w:instrText xml:space="preserve"> TOC \o "1-3" \h \z \u </w:instrText>
          </w:r>
          <w:r w:rsidRPr="00A90316">
            <w:fldChar w:fldCharType="separate"/>
          </w:r>
          <w:hyperlink w:anchor="_Toc145408893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1.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Contacts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_Toc145408893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2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6AAC962E" w14:textId="589A1732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894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2.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Document version history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_Toc145408894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2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7A0A525A" w14:textId="7AC1E141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895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3.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Introduction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_Toc145408895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2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79063942" w14:textId="1870E6BC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896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4.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Testing Environment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_Toc145408896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2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7ECF8ED6" w14:textId="6E174034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897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5.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Sprint Scope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_Toc145408897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3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7BA79D4D" w14:textId="320F0DD5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898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6.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Testing Scope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_Toc145408898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4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684A9306" w14:textId="7BA9B20E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899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7.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Remarks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_Toc145408899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5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1A13604C" w14:textId="1971D5BA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901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8.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Test cases and test runs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_Toc145408901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5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74620CF6" w14:textId="62119C59" w:rsidR="00263B7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45408902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9.</w:t>
            </w:r>
            <w:r w:rsidR="00263B77">
              <w:rPr>
                <w:noProof/>
                <w:lang w:eastAsia="en-US"/>
              </w:rPr>
              <w:tab/>
            </w:r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Results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_Toc145408902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6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709832E6" w14:textId="5DB9F09F" w:rsidR="00263B77" w:rsidRDefault="0000000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45408903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9.1 Bugs for this sprint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_Toc145408903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6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19E59360" w14:textId="1352F5B3" w:rsidR="00263B77" w:rsidRDefault="0000000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45408904" w:history="1">
            <w:r w:rsidR="00263B77" w:rsidRPr="00067BD0">
              <w:rPr>
                <w:rStyle w:val="Hyperlink"/>
                <w:rFonts w:asciiTheme="minorBidi" w:eastAsiaTheme="majorEastAsia" w:hAnsiTheme="minorBidi"/>
                <w:b/>
                <w:bCs/>
                <w:noProof/>
              </w:rPr>
              <w:t>9.1 Bugs for Project</w:t>
            </w:r>
            <w:r w:rsidR="00263B77">
              <w:rPr>
                <w:noProof/>
                <w:webHidden/>
              </w:rPr>
              <w:tab/>
            </w:r>
            <w:r w:rsidR="00263B77">
              <w:rPr>
                <w:noProof/>
                <w:webHidden/>
              </w:rPr>
              <w:fldChar w:fldCharType="begin"/>
            </w:r>
            <w:r w:rsidR="00263B77">
              <w:rPr>
                <w:noProof/>
                <w:webHidden/>
              </w:rPr>
              <w:instrText xml:space="preserve"> PAGEREF _Toc145408904 \h </w:instrText>
            </w:r>
            <w:r w:rsidR="00263B77">
              <w:rPr>
                <w:noProof/>
                <w:webHidden/>
              </w:rPr>
            </w:r>
            <w:r w:rsidR="00263B77">
              <w:rPr>
                <w:noProof/>
                <w:webHidden/>
              </w:rPr>
              <w:fldChar w:fldCharType="separate"/>
            </w:r>
            <w:r w:rsidR="00263B77">
              <w:rPr>
                <w:noProof/>
                <w:webHidden/>
              </w:rPr>
              <w:t>7</w:t>
            </w:r>
            <w:r w:rsidR="00263B77">
              <w:rPr>
                <w:noProof/>
                <w:webHidden/>
              </w:rPr>
              <w:fldChar w:fldCharType="end"/>
            </w:r>
          </w:hyperlink>
        </w:p>
        <w:p w14:paraId="64B1D6C6" w14:textId="5A5D4DFB" w:rsidR="00F548E1" w:rsidRPr="002F6238" w:rsidRDefault="00F548E1" w:rsidP="00F548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90316">
            <w:rPr>
              <w:b/>
              <w:bCs/>
              <w:noProof/>
            </w:rPr>
            <w:fldChar w:fldCharType="end"/>
          </w:r>
        </w:p>
      </w:sdtContent>
    </w:sdt>
    <w:p w14:paraId="15895D66" w14:textId="77777777" w:rsidR="00F548E1" w:rsidRPr="00A90316" w:rsidRDefault="00F548E1" w:rsidP="00F548E1"/>
    <w:p w14:paraId="51D0C202" w14:textId="77777777" w:rsidR="00F548E1" w:rsidRPr="00A90316" w:rsidRDefault="00F548E1" w:rsidP="00F548E1">
      <w:r w:rsidRPr="00A90316">
        <w:br w:type="page"/>
      </w:r>
    </w:p>
    <w:p w14:paraId="50AFAA28" w14:textId="1A3F68D7" w:rsidR="00F548E1" w:rsidRPr="00A90316" w:rsidRDefault="00F548E1" w:rsidP="00F548E1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0" w:name="_Toc145408893"/>
      <w:r w:rsidRPr="00A90316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lastRenderedPageBreak/>
        <w:t>Contacts</w:t>
      </w:r>
      <w:bookmarkEnd w:id="0"/>
    </w:p>
    <w:tbl>
      <w:tblPr>
        <w:tblpPr w:leftFromText="180" w:rightFromText="180" w:vertAnchor="page" w:horzAnchor="margin" w:tblpY="2066"/>
        <w:tblW w:w="9198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3"/>
        <w:gridCol w:w="2306"/>
        <w:gridCol w:w="4219"/>
      </w:tblGrid>
      <w:tr w:rsidR="00F548E1" w:rsidRPr="00A90316" w14:paraId="6C5F4B2D" w14:textId="77777777" w:rsidTr="00C4275F">
        <w:trPr>
          <w:trHeight w:val="654"/>
        </w:trPr>
        <w:tc>
          <w:tcPr>
            <w:tcW w:w="2673" w:type="dxa"/>
            <w:shd w:val="clear" w:color="auto" w:fill="FF66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F9BCA" w14:textId="77777777" w:rsidR="00F548E1" w:rsidRPr="00A90316" w:rsidRDefault="00F548E1" w:rsidP="00C4275F">
            <w:pPr>
              <w:jc w:val="both"/>
              <w:rPr>
                <w:rFonts w:ascii="Arial" w:eastAsia="Times New Roman" w:hAnsi="Arial" w:cs="Arial"/>
              </w:rPr>
            </w:pPr>
            <w:r w:rsidRPr="00A90316">
              <w:rPr>
                <w:rFonts w:ascii="Arial" w:eastAsia="Times New Roman" w:hAnsi="Arial" w:cs="Arial"/>
                <w:b/>
                <w:bCs/>
                <w:color w:val="FFFFFF"/>
                <w:kern w:val="24"/>
              </w:rPr>
              <w:t>Name</w:t>
            </w:r>
          </w:p>
        </w:tc>
        <w:tc>
          <w:tcPr>
            <w:tcW w:w="2306" w:type="dxa"/>
            <w:shd w:val="clear" w:color="auto" w:fill="FF66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89DBB" w14:textId="77777777" w:rsidR="00F548E1" w:rsidRPr="00A90316" w:rsidRDefault="00F548E1" w:rsidP="00C4275F">
            <w:pPr>
              <w:spacing w:after="0"/>
              <w:rPr>
                <w:rFonts w:ascii="Arial" w:eastAsia="Times New Roman" w:hAnsi="Arial" w:cs="Arial"/>
              </w:rPr>
            </w:pPr>
            <w:r w:rsidRPr="00A90316">
              <w:rPr>
                <w:rFonts w:ascii="Arial" w:eastAsia="Times New Roman" w:hAnsi="Arial" w:cs="Arial"/>
                <w:b/>
                <w:bCs/>
                <w:color w:val="FFFFFF"/>
                <w:kern w:val="24"/>
              </w:rPr>
              <w:t>Title</w:t>
            </w:r>
          </w:p>
        </w:tc>
        <w:tc>
          <w:tcPr>
            <w:tcW w:w="4219" w:type="dxa"/>
            <w:shd w:val="clear" w:color="auto" w:fill="FF66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B7C076" w14:textId="77777777" w:rsidR="00F548E1" w:rsidRPr="00A90316" w:rsidRDefault="00F548E1" w:rsidP="00C4275F">
            <w:pPr>
              <w:spacing w:after="0"/>
              <w:rPr>
                <w:rFonts w:ascii="Arial" w:eastAsia="Times New Roman" w:hAnsi="Arial" w:cs="Arial"/>
              </w:rPr>
            </w:pPr>
            <w:r w:rsidRPr="00A90316">
              <w:rPr>
                <w:rFonts w:ascii="Arial" w:eastAsia="Times New Roman" w:hAnsi="Arial" w:cs="Arial"/>
                <w:b/>
                <w:bCs/>
                <w:color w:val="FFFFFF"/>
                <w:kern w:val="24"/>
              </w:rPr>
              <w:t>E-mail</w:t>
            </w:r>
          </w:p>
        </w:tc>
      </w:tr>
      <w:tr w:rsidR="00F548E1" w:rsidRPr="00A90316" w14:paraId="2281AA89" w14:textId="77777777" w:rsidTr="00C4275F">
        <w:trPr>
          <w:trHeight w:val="416"/>
        </w:trPr>
        <w:tc>
          <w:tcPr>
            <w:tcW w:w="26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D3F529" w14:textId="3C8CC3D2" w:rsidR="00F548E1" w:rsidRDefault="006001F0" w:rsidP="00C4275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Karim Alaa</w:t>
            </w:r>
          </w:p>
        </w:tc>
        <w:tc>
          <w:tcPr>
            <w:tcW w:w="230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70EA74" w14:textId="42DC21E0" w:rsidR="00F548E1" w:rsidRDefault="006001F0" w:rsidP="00C4275F">
            <w:pPr>
              <w:spacing w:after="0"/>
            </w:pPr>
            <w:r>
              <w:t xml:space="preserve">Senior </w:t>
            </w:r>
            <w:r w:rsidR="00C74B4B">
              <w:t xml:space="preserve">Qualification Engineer </w:t>
            </w:r>
          </w:p>
        </w:tc>
        <w:tc>
          <w:tcPr>
            <w:tcW w:w="421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DF45B3" w14:textId="74988D9D" w:rsidR="00F548E1" w:rsidRPr="00AB2C70" w:rsidRDefault="006001F0" w:rsidP="00C4275F">
            <w:pPr>
              <w:spacing w:after="0"/>
              <w:rPr>
                <w:rStyle w:val="Hyperlink"/>
              </w:rPr>
            </w:pPr>
            <w:r>
              <w:rPr>
                <w:rStyle w:val="Hyperlink"/>
              </w:rPr>
              <w:t>Kalaa.shehata@gmail.com</w:t>
            </w:r>
          </w:p>
        </w:tc>
      </w:tr>
      <w:tr w:rsidR="008430E7" w:rsidRPr="00A90316" w14:paraId="7625D114" w14:textId="77777777" w:rsidTr="00C4275F">
        <w:trPr>
          <w:trHeight w:val="416"/>
        </w:trPr>
        <w:tc>
          <w:tcPr>
            <w:tcW w:w="26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42C9E2" w14:textId="4C54884A" w:rsidR="008430E7" w:rsidRPr="008430E7" w:rsidRDefault="006001F0" w:rsidP="006B036C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</w:rPr>
              <w:t>A</w:t>
            </w:r>
          </w:p>
        </w:tc>
        <w:tc>
          <w:tcPr>
            <w:tcW w:w="230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47E759" w14:textId="183162F0" w:rsidR="008430E7" w:rsidRDefault="008430E7" w:rsidP="00C4275F">
            <w:pPr>
              <w:spacing w:after="0"/>
            </w:pPr>
            <w:r>
              <w:t>Qualification</w:t>
            </w:r>
            <w:r w:rsidRPr="00DF53A0">
              <w:t xml:space="preserve"> Engineer</w:t>
            </w:r>
          </w:p>
        </w:tc>
        <w:tc>
          <w:tcPr>
            <w:tcW w:w="421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833219" w14:textId="1ECAC62D" w:rsidR="008430E7" w:rsidRPr="002D58AA" w:rsidRDefault="008430E7" w:rsidP="00C4275F">
            <w:pPr>
              <w:spacing w:after="0"/>
              <w:rPr>
                <w:rStyle w:val="Hyperlink"/>
              </w:rPr>
            </w:pPr>
          </w:p>
        </w:tc>
      </w:tr>
      <w:tr w:rsidR="00F548E1" w:rsidRPr="00A90316" w14:paraId="73B1357A" w14:textId="77777777" w:rsidTr="00C4275F">
        <w:trPr>
          <w:trHeight w:val="416"/>
        </w:trPr>
        <w:tc>
          <w:tcPr>
            <w:tcW w:w="26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BC55BF" w14:textId="4F895FA5" w:rsidR="00F548E1" w:rsidRPr="00E25A9F" w:rsidRDefault="006001F0" w:rsidP="00C4275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30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322AF1" w14:textId="77777777" w:rsidR="00F548E1" w:rsidRPr="00E25A9F" w:rsidRDefault="00F548E1" w:rsidP="00C4275F">
            <w:pPr>
              <w:spacing w:after="0"/>
            </w:pPr>
            <w:r w:rsidRPr="00E25A9F">
              <w:t>Qualification Team Lead</w:t>
            </w:r>
          </w:p>
        </w:tc>
        <w:tc>
          <w:tcPr>
            <w:tcW w:w="421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A66658" w14:textId="64217D0B" w:rsidR="00F548E1" w:rsidRPr="00A90316" w:rsidRDefault="00F548E1" w:rsidP="00C4275F">
            <w:pPr>
              <w:spacing w:after="0"/>
              <w:rPr>
                <w:rFonts w:ascii="Arial" w:eastAsia="Times New Roman" w:hAnsi="Arial" w:cs="Arial"/>
                <w:color w:val="000000"/>
                <w:kern w:val="24"/>
              </w:rPr>
            </w:pPr>
          </w:p>
        </w:tc>
      </w:tr>
      <w:tr w:rsidR="00092F84" w:rsidRPr="00A90316" w14:paraId="3037E431" w14:textId="77777777" w:rsidTr="00C4275F">
        <w:trPr>
          <w:trHeight w:val="416"/>
        </w:trPr>
        <w:tc>
          <w:tcPr>
            <w:tcW w:w="26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040E1E" w14:textId="4C5F5448" w:rsidR="00092F84" w:rsidRPr="00E25A9F" w:rsidRDefault="006001F0" w:rsidP="00092F8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30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9E702A" w14:textId="0DB77174" w:rsidR="00092F84" w:rsidRPr="00E25A9F" w:rsidRDefault="00092F84" w:rsidP="00092F84">
            <w:pPr>
              <w:spacing w:after="0"/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Technical Lead</w:t>
            </w:r>
          </w:p>
        </w:tc>
        <w:tc>
          <w:tcPr>
            <w:tcW w:w="421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41B7DF" w14:textId="73C700E2" w:rsidR="00092F84" w:rsidRDefault="00092F84" w:rsidP="00092F84">
            <w:pPr>
              <w:spacing w:after="0"/>
            </w:pPr>
          </w:p>
        </w:tc>
      </w:tr>
    </w:tbl>
    <w:p w14:paraId="39E0140E" w14:textId="77777777" w:rsidR="00F548E1" w:rsidRPr="00A90316" w:rsidRDefault="00F548E1" w:rsidP="00F548E1"/>
    <w:p w14:paraId="646E331A" w14:textId="2A2816F3" w:rsidR="00F548E1" w:rsidRPr="00A90316" w:rsidRDefault="00F548E1" w:rsidP="00F548E1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1" w:name="_Toc145408894"/>
      <w:r w:rsidRPr="00A90316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Document version history</w:t>
      </w:r>
      <w:bookmarkEnd w:id="1"/>
    </w:p>
    <w:tbl>
      <w:tblPr>
        <w:tblStyle w:val="MediumShading1-Accent6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4A0" w:firstRow="1" w:lastRow="0" w:firstColumn="1" w:lastColumn="0" w:noHBand="0" w:noVBand="1"/>
      </w:tblPr>
      <w:tblGrid>
        <w:gridCol w:w="1769"/>
        <w:gridCol w:w="1353"/>
        <w:gridCol w:w="2367"/>
        <w:gridCol w:w="3861"/>
      </w:tblGrid>
      <w:tr w:rsidR="00F548E1" w:rsidRPr="00A90316" w14:paraId="39FE59F8" w14:textId="77777777" w:rsidTr="002C5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600"/>
          </w:tcPr>
          <w:p w14:paraId="72AB5A5D" w14:textId="77777777" w:rsidR="00F548E1" w:rsidRPr="00A90316" w:rsidRDefault="00F548E1" w:rsidP="00C4275F">
            <w:pPr>
              <w:keepNext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A90316">
              <w:rPr>
                <w:rFonts w:asciiTheme="minorBidi" w:hAnsiTheme="minorBidi"/>
                <w:sz w:val="20"/>
                <w:szCs w:val="20"/>
              </w:rPr>
              <w:t>Version number</w:t>
            </w:r>
          </w:p>
        </w:tc>
        <w:tc>
          <w:tcPr>
            <w:tcW w:w="1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600"/>
          </w:tcPr>
          <w:p w14:paraId="32B68D88" w14:textId="77777777" w:rsidR="00F548E1" w:rsidRPr="00A90316" w:rsidRDefault="00F548E1" w:rsidP="00C4275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90316">
              <w:rPr>
                <w:rFonts w:asciiTheme="minorBidi" w:hAnsiTheme="minorBidi"/>
                <w:sz w:val="20"/>
                <w:szCs w:val="20"/>
              </w:rPr>
              <w:t>Date</w:t>
            </w:r>
          </w:p>
        </w:tc>
        <w:tc>
          <w:tcPr>
            <w:tcW w:w="2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600"/>
          </w:tcPr>
          <w:p w14:paraId="20607C0A" w14:textId="77777777" w:rsidR="00F548E1" w:rsidRPr="00A90316" w:rsidRDefault="00F548E1" w:rsidP="00C4275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90316">
              <w:rPr>
                <w:rFonts w:asciiTheme="minorBidi" w:hAnsiTheme="minorBidi"/>
                <w:sz w:val="20"/>
                <w:szCs w:val="20"/>
              </w:rPr>
              <w:t>Modified by</w:t>
            </w:r>
          </w:p>
        </w:tc>
        <w:tc>
          <w:tcPr>
            <w:tcW w:w="38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6600"/>
          </w:tcPr>
          <w:p w14:paraId="3083591C" w14:textId="77777777" w:rsidR="00F548E1" w:rsidRPr="00A90316" w:rsidRDefault="00F548E1" w:rsidP="00C4275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90316">
              <w:rPr>
                <w:rFonts w:asciiTheme="minorBidi" w:hAnsiTheme="minorBidi"/>
                <w:sz w:val="20"/>
                <w:szCs w:val="20"/>
              </w:rPr>
              <w:t>Modification type</w:t>
            </w:r>
          </w:p>
        </w:tc>
      </w:tr>
      <w:tr w:rsidR="00F548E1" w:rsidRPr="00A90316" w14:paraId="68DDD177" w14:textId="77777777" w:rsidTr="007A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right w:val="none" w:sz="0" w:space="0" w:color="auto"/>
            </w:tcBorders>
            <w:shd w:val="clear" w:color="auto" w:fill="auto"/>
          </w:tcPr>
          <w:p w14:paraId="6DCE4DEA" w14:textId="2E4B8221" w:rsidR="00F548E1" w:rsidRPr="00A90316" w:rsidRDefault="00F548E1" w:rsidP="00C4275F">
            <w:pPr>
              <w:rPr>
                <w:rFonts w:asciiTheme="minorBidi" w:hAnsiTheme="minorBidi"/>
                <w:sz w:val="20"/>
                <w:szCs w:val="20"/>
              </w:rPr>
            </w:pPr>
            <w:r w:rsidRPr="00A90316">
              <w:rPr>
                <w:rFonts w:asciiTheme="minorBidi" w:hAnsiTheme="minorBidi"/>
                <w:sz w:val="20"/>
                <w:szCs w:val="20"/>
              </w:rPr>
              <w:t>0.</w:t>
            </w:r>
            <w:r w:rsidR="002C5747">
              <w:rPr>
                <w:rFonts w:asciiTheme="minorBidi" w:hAnsiTheme="minorBidi"/>
                <w:sz w:val="20"/>
                <w:szCs w:val="20"/>
              </w:rPr>
              <w:t>0</w:t>
            </w:r>
          </w:p>
        </w:tc>
        <w:tc>
          <w:tcPr>
            <w:tcW w:w="135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900D82" w14:textId="0C0AE47F" w:rsidR="00F548E1" w:rsidRPr="00A90316" w:rsidRDefault="000B44CF" w:rsidP="00C42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="00205883">
              <w:rPr>
                <w:rFonts w:asciiTheme="minorBidi" w:hAnsiTheme="minorBidi"/>
                <w:sz w:val="20"/>
                <w:szCs w:val="20"/>
              </w:rPr>
              <w:t>6</w:t>
            </w:r>
            <w:r w:rsidR="00F548E1">
              <w:rPr>
                <w:rFonts w:asciiTheme="minorBidi" w:hAnsiTheme="minorBidi"/>
                <w:sz w:val="20"/>
                <w:szCs w:val="20"/>
              </w:rPr>
              <w:t>/</w:t>
            </w:r>
            <w:r w:rsidR="00C74B4B">
              <w:rPr>
                <w:rFonts w:asciiTheme="minorBidi" w:hAnsiTheme="minorBidi"/>
                <w:sz w:val="20"/>
                <w:szCs w:val="20"/>
              </w:rPr>
              <w:t>0</w:t>
            </w:r>
            <w:r w:rsidR="00205883">
              <w:rPr>
                <w:rFonts w:asciiTheme="minorBidi" w:hAnsiTheme="minorBidi"/>
                <w:sz w:val="20"/>
                <w:szCs w:val="20"/>
              </w:rPr>
              <w:t>7</w:t>
            </w:r>
            <w:r w:rsidR="00F548E1" w:rsidRPr="00A90316">
              <w:rPr>
                <w:rFonts w:asciiTheme="minorBidi" w:hAnsiTheme="minorBidi"/>
                <w:sz w:val="20"/>
                <w:szCs w:val="20"/>
              </w:rPr>
              <w:t>/202</w:t>
            </w:r>
            <w:r w:rsidR="00205883"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23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6305AD" w14:textId="3BF2273B" w:rsidR="00F548E1" w:rsidRPr="00A90316" w:rsidRDefault="00205883" w:rsidP="00C42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Karim Alaa</w:t>
            </w:r>
          </w:p>
        </w:tc>
        <w:tc>
          <w:tcPr>
            <w:tcW w:w="3861" w:type="dxa"/>
            <w:tcBorders>
              <w:left w:val="none" w:sz="0" w:space="0" w:color="auto"/>
            </w:tcBorders>
            <w:shd w:val="clear" w:color="auto" w:fill="auto"/>
          </w:tcPr>
          <w:p w14:paraId="4CDD8255" w14:textId="1AAEA8BD" w:rsidR="00682A2F" w:rsidRPr="00A90316" w:rsidRDefault="00F548E1" w:rsidP="00682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A90316">
              <w:rPr>
                <w:rFonts w:asciiTheme="minorBidi" w:hAnsiTheme="minorBidi"/>
                <w:sz w:val="20"/>
                <w:szCs w:val="20"/>
              </w:rPr>
              <w:t>Filled in template</w:t>
            </w:r>
          </w:p>
        </w:tc>
      </w:tr>
    </w:tbl>
    <w:p w14:paraId="0F1D6841" w14:textId="79B6FB03" w:rsidR="00F548E1" w:rsidRPr="00A90316" w:rsidRDefault="00F548E1" w:rsidP="00F548E1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2" w:name="_Toc145408895"/>
      <w:r w:rsidRPr="00A90316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Introduction</w:t>
      </w:r>
      <w:bookmarkEnd w:id="2"/>
    </w:p>
    <w:p w14:paraId="76353138" w14:textId="62D3D659" w:rsidR="00F548E1" w:rsidRPr="00A90316" w:rsidRDefault="00F548E1" w:rsidP="00F548E1">
      <w:r>
        <w:t xml:space="preserve">This document is intended to provide test summary report of the testing activities of </w:t>
      </w:r>
      <w:proofErr w:type="spellStart"/>
      <w:r w:rsidR="00205883">
        <w:rPr>
          <w:rStyle w:val="normaltextrun"/>
          <w:rFonts w:cstheme="minorHAnsi"/>
          <w:color w:val="000000"/>
          <w:bdr w:val="none" w:sz="0" w:space="0" w:color="auto" w:frame="1"/>
        </w:rPr>
        <w:t>Nawy</w:t>
      </w:r>
      <w:proofErr w:type="spellEnd"/>
      <w:r w:rsidR="00205883">
        <w:rPr>
          <w:rStyle w:val="normaltextrun"/>
          <w:rFonts w:cstheme="minorHAnsi"/>
          <w:color w:val="000000"/>
          <w:bdr w:val="none" w:sz="0" w:space="0" w:color="auto" w:frame="1"/>
        </w:rPr>
        <w:t xml:space="preserve"> real </w:t>
      </w:r>
      <w:proofErr w:type="spellStart"/>
      <w:r w:rsidR="00205883">
        <w:rPr>
          <w:rStyle w:val="normaltextrun"/>
          <w:rFonts w:cstheme="minorHAnsi"/>
          <w:color w:val="000000"/>
          <w:bdr w:val="none" w:sz="0" w:space="0" w:color="auto" w:frame="1"/>
        </w:rPr>
        <w:t>state</w:t>
      </w:r>
      <w:proofErr w:type="spellEnd"/>
      <w:r w:rsidR="00205883">
        <w:rPr>
          <w:rStyle w:val="normaltextrun"/>
          <w:rFonts w:cstheme="minorHAnsi"/>
          <w:color w:val="000000"/>
          <w:bdr w:val="none" w:sz="0" w:space="0" w:color="auto" w:frame="1"/>
        </w:rPr>
        <w:t xml:space="preserve"> mobile app</w:t>
      </w:r>
      <w:r>
        <w:t xml:space="preserve">. </w:t>
      </w:r>
      <w:r w:rsidRPr="008C5D9C">
        <w:t>That includes the scope of Sprint</w:t>
      </w:r>
      <w:r w:rsidR="009B5376">
        <w:t xml:space="preserve"> </w:t>
      </w:r>
      <w:r w:rsidR="00205883">
        <w:t>1</w:t>
      </w:r>
      <w:r w:rsidR="00D46E0D">
        <w:t xml:space="preserve"> </w:t>
      </w:r>
      <w:r w:rsidRPr="008C5D9C">
        <w:t xml:space="preserve">of release </w:t>
      </w:r>
      <w:proofErr w:type="gramStart"/>
      <w:r w:rsidR="005718D3">
        <w:t>1</w:t>
      </w:r>
      <w:proofErr w:type="gramEnd"/>
    </w:p>
    <w:p w14:paraId="71AE269B" w14:textId="45DAA1EF" w:rsidR="00F548E1" w:rsidRPr="00A90316" w:rsidRDefault="00F548E1" w:rsidP="00F548E1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3" w:name="_Toc145408896"/>
      <w:r w:rsidRPr="00A90316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Testing Environment</w:t>
      </w:r>
      <w:bookmarkEnd w:id="3"/>
    </w:p>
    <w:p w14:paraId="410BEC7D" w14:textId="76B39FD7" w:rsidR="00F548E1" w:rsidRDefault="00F548E1" w:rsidP="00F548E1">
      <w:pPr>
        <w:spacing w:after="120"/>
        <w:rPr>
          <w:b/>
          <w:bCs/>
          <w:u w:color="F79646" w:themeColor="accent6"/>
        </w:rPr>
      </w:pPr>
      <w:r w:rsidRPr="00A90316">
        <w:rPr>
          <w:b/>
          <w:bCs/>
          <w:u w:color="F79646" w:themeColor="accent6"/>
        </w:rPr>
        <w:t>QA Environment URL</w:t>
      </w:r>
      <w:r w:rsidR="00205883">
        <w:rPr>
          <w:b/>
          <w:bCs/>
          <w:u w:color="F79646" w:themeColor="accent6"/>
        </w:rPr>
        <w:t xml:space="preserve"> (THE BELOW </w:t>
      </w:r>
      <w:proofErr w:type="spellStart"/>
      <w:r w:rsidR="00205883" w:rsidRPr="00A90316">
        <w:rPr>
          <w:b/>
          <w:bCs/>
          <w:u w:color="F79646" w:themeColor="accent6"/>
        </w:rPr>
        <w:t>Environment</w:t>
      </w:r>
      <w:r w:rsidR="00205883">
        <w:rPr>
          <w:b/>
          <w:bCs/>
          <w:u w:color="F79646" w:themeColor="accent6"/>
        </w:rPr>
        <w:t>S</w:t>
      </w:r>
      <w:proofErr w:type="spellEnd"/>
      <w:r w:rsidR="00205883">
        <w:rPr>
          <w:b/>
          <w:bCs/>
          <w:u w:color="F79646" w:themeColor="accent6"/>
        </w:rPr>
        <w:t xml:space="preserve"> is for EXAMPLE)</w:t>
      </w:r>
      <w:r w:rsidRPr="00A90316">
        <w:rPr>
          <w:b/>
          <w:bCs/>
          <w:u w:color="F79646" w:themeColor="accent6"/>
        </w:rPr>
        <w:t>:</w:t>
      </w:r>
    </w:p>
    <w:p w14:paraId="18711F7F" w14:textId="41457F78" w:rsidR="00F548E1" w:rsidRPr="005718D3" w:rsidRDefault="00205883" w:rsidP="00473BB1">
      <w:pPr>
        <w:pStyle w:val="ListParagraph"/>
        <w:numPr>
          <w:ilvl w:val="0"/>
          <w:numId w:val="1"/>
        </w:numPr>
        <w:rPr>
          <w:rFonts w:ascii="Calibri" w:hAnsi="Calibri" w:cs="Calibri"/>
          <w:color w:val="0000FF" w:themeColor="hyperlink"/>
          <w:u w:val="single"/>
        </w:rPr>
      </w:pPr>
      <w:proofErr w:type="spellStart"/>
      <w:r>
        <w:rPr>
          <w:rFonts w:ascii="Calibri" w:hAnsi="Calibri" w:cs="Calibri"/>
        </w:rPr>
        <w:t>Nawy</w:t>
      </w:r>
      <w:proofErr w:type="spellEnd"/>
      <w:r>
        <w:rPr>
          <w:rFonts w:ascii="Calibri" w:hAnsi="Calibri" w:cs="Calibri"/>
        </w:rPr>
        <w:t xml:space="preserve"> reals state</w:t>
      </w:r>
      <w:r w:rsidR="005718D3">
        <w:rPr>
          <w:rFonts w:ascii="Calibri" w:hAnsi="Calibri" w:cs="Calibri"/>
        </w:rPr>
        <w:t xml:space="preserve"> DEV </w:t>
      </w:r>
    </w:p>
    <w:p w14:paraId="3716D792" w14:textId="6ADD7864" w:rsidR="005718D3" w:rsidRPr="00205883" w:rsidRDefault="00205883" w:rsidP="00473BB1">
      <w:pPr>
        <w:pStyle w:val="ListParagraph"/>
        <w:numPr>
          <w:ilvl w:val="0"/>
          <w:numId w:val="1"/>
        </w:numPr>
        <w:rPr>
          <w:rFonts w:ascii="Calibri" w:hAnsi="Calibri" w:cs="Calibri"/>
          <w:color w:val="0000FF" w:themeColor="hyperlink"/>
          <w:u w:val="single"/>
        </w:rPr>
      </w:pPr>
      <w:proofErr w:type="spellStart"/>
      <w:r>
        <w:rPr>
          <w:rFonts w:ascii="Calibri" w:hAnsi="Calibri" w:cs="Calibri"/>
        </w:rPr>
        <w:t>Nawy</w:t>
      </w:r>
      <w:proofErr w:type="spellEnd"/>
      <w:r>
        <w:rPr>
          <w:rFonts w:ascii="Calibri" w:hAnsi="Calibri" w:cs="Calibri"/>
        </w:rPr>
        <w:t xml:space="preserve"> reals state</w:t>
      </w:r>
      <w:r w:rsidR="005718D3">
        <w:rPr>
          <w:rFonts w:ascii="Calibri" w:hAnsi="Calibri" w:cs="Calibri"/>
        </w:rPr>
        <w:t xml:space="preserve"> Qualification </w:t>
      </w:r>
    </w:p>
    <w:p w14:paraId="08ED8819" w14:textId="2C9C4088" w:rsidR="00205883" w:rsidRDefault="00205883" w:rsidP="00473BB1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Nawy</w:t>
      </w:r>
      <w:proofErr w:type="spellEnd"/>
      <w:r>
        <w:rPr>
          <w:rFonts w:ascii="Calibri" w:hAnsi="Calibri" w:cs="Calibri"/>
        </w:rPr>
        <w:t xml:space="preserve"> reals state</w:t>
      </w:r>
      <w:r>
        <w:rPr>
          <w:rFonts w:ascii="Calibri" w:hAnsi="Calibri" w:cs="Calibri"/>
        </w:rPr>
        <w:t xml:space="preserve"> preprod</w:t>
      </w:r>
    </w:p>
    <w:p w14:paraId="00C5AE5A" w14:textId="5E56585D" w:rsidR="00F548E1" w:rsidRPr="00BE24F9" w:rsidRDefault="00F548E1" w:rsidP="00BE24F9">
      <w:pPr>
        <w:pStyle w:val="ListParagraph"/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</w:pPr>
    </w:p>
    <w:p w14:paraId="3ABE5EC1" w14:textId="1B9A8B5E" w:rsidR="00F548E1" w:rsidRPr="00A90316" w:rsidRDefault="00205883" w:rsidP="00F548E1">
      <w:pPr>
        <w:spacing w:after="120" w:line="240" w:lineRule="auto"/>
        <w:rPr>
          <w:b/>
          <w:bCs/>
          <w:u w:color="F79646" w:themeColor="accent6"/>
        </w:rPr>
      </w:pPr>
      <w:r>
        <w:rPr>
          <w:b/>
          <w:bCs/>
          <w:u w:color="F79646" w:themeColor="accent6"/>
        </w:rPr>
        <w:t>Devices</w:t>
      </w:r>
      <w:r w:rsidR="00F548E1" w:rsidRPr="00A90316">
        <w:rPr>
          <w:b/>
          <w:bCs/>
          <w:u w:color="F79646" w:themeColor="accent6"/>
        </w:rPr>
        <w:t xml:space="preserve">: </w:t>
      </w:r>
    </w:p>
    <w:p w14:paraId="3445E476" w14:textId="517AEABE" w:rsidR="00F548E1" w:rsidRDefault="005718D3" w:rsidP="00F548E1">
      <w:pPr>
        <w:spacing w:after="120" w:line="240" w:lineRule="auto"/>
        <w:ind w:firstLine="720"/>
        <w:rPr>
          <w:u w:color="F79646" w:themeColor="accent6"/>
        </w:rPr>
      </w:pPr>
      <w:r>
        <w:rPr>
          <w:u w:color="F79646" w:themeColor="accent6"/>
        </w:rPr>
        <w:t xml:space="preserve">Galaxy </w:t>
      </w:r>
      <w:r w:rsidR="00205883">
        <w:rPr>
          <w:u w:color="F79646" w:themeColor="accent6"/>
        </w:rPr>
        <w:t>S24 (A</w:t>
      </w:r>
      <w:r>
        <w:rPr>
          <w:u w:color="F79646" w:themeColor="accent6"/>
        </w:rPr>
        <w:t>ndroid 1</w:t>
      </w:r>
      <w:r w:rsidR="00205883">
        <w:rPr>
          <w:u w:color="F79646" w:themeColor="accent6"/>
        </w:rPr>
        <w:t>4</w:t>
      </w:r>
      <w:r>
        <w:rPr>
          <w:u w:color="F79646" w:themeColor="accent6"/>
        </w:rPr>
        <w:t>)</w:t>
      </w:r>
    </w:p>
    <w:p w14:paraId="37D6F46C" w14:textId="5FC01639" w:rsidR="005718D3" w:rsidRDefault="005718D3" w:rsidP="00F548E1">
      <w:pPr>
        <w:spacing w:after="120" w:line="240" w:lineRule="auto"/>
        <w:ind w:firstLine="720"/>
      </w:pPr>
      <w:r>
        <w:rPr>
          <w:u w:color="F79646" w:themeColor="accent6"/>
        </w:rPr>
        <w:t>IPHONE 1</w:t>
      </w:r>
      <w:r w:rsidR="00205883">
        <w:rPr>
          <w:u w:color="F79646" w:themeColor="accent6"/>
        </w:rPr>
        <w:t>5</w:t>
      </w:r>
      <w:r>
        <w:rPr>
          <w:u w:color="F79646" w:themeColor="accent6"/>
        </w:rPr>
        <w:t xml:space="preserve"> (IOS 17.4)</w:t>
      </w:r>
    </w:p>
    <w:p w14:paraId="58AD00D0" w14:textId="77777777" w:rsidR="00F06D20" w:rsidRDefault="00F06D20" w:rsidP="00F06D20">
      <w:pPr>
        <w:pStyle w:val="ListParagraph"/>
        <w:rPr>
          <w:rStyle w:val="Hyperlink"/>
        </w:rPr>
      </w:pPr>
    </w:p>
    <w:p w14:paraId="322EA63F" w14:textId="1D37082D" w:rsidR="00205883" w:rsidRPr="00A90316" w:rsidRDefault="00205883" w:rsidP="00205883">
      <w:pPr>
        <w:spacing w:after="120" w:line="240" w:lineRule="auto"/>
        <w:rPr>
          <w:b/>
          <w:bCs/>
          <w:u w:color="F79646" w:themeColor="accent6"/>
        </w:rPr>
      </w:pPr>
      <w:r>
        <w:rPr>
          <w:b/>
          <w:bCs/>
          <w:u w:color="F79646" w:themeColor="accent6"/>
        </w:rPr>
        <w:t>API</w:t>
      </w:r>
      <w:r w:rsidRPr="00A90316">
        <w:rPr>
          <w:b/>
          <w:bCs/>
          <w:u w:color="F79646" w:themeColor="accent6"/>
        </w:rPr>
        <w:t xml:space="preserve">: </w:t>
      </w:r>
    </w:p>
    <w:p w14:paraId="71B6E864" w14:textId="13A038FE" w:rsidR="00205883" w:rsidRDefault="00205883" w:rsidP="00205883">
      <w:pPr>
        <w:spacing w:after="120" w:line="240" w:lineRule="auto"/>
        <w:ind w:firstLine="720"/>
      </w:pPr>
      <w:r>
        <w:rPr>
          <w:u w:color="F79646" w:themeColor="accent6"/>
        </w:rPr>
        <w:t>Swagger link of the API.</w:t>
      </w:r>
    </w:p>
    <w:p w14:paraId="3024779D" w14:textId="77777777" w:rsidR="007A6675" w:rsidRDefault="00F548E1" w:rsidP="00F548E1">
      <w:pPr>
        <w:spacing w:after="120" w:line="240" w:lineRule="auto"/>
        <w:rPr>
          <w:rFonts w:ascii="Segoe UI" w:hAnsi="Segoe UI" w:cs="Segoe UI"/>
          <w:sz w:val="20"/>
          <w:szCs w:val="20"/>
        </w:rPr>
      </w:pPr>
      <w:r w:rsidRPr="00A90316">
        <w:rPr>
          <w:rFonts w:ascii="Segoe UI" w:hAnsi="Segoe UI" w:cs="Segoe UI"/>
          <w:b/>
          <w:bCs/>
          <w:sz w:val="20"/>
          <w:szCs w:val="20"/>
        </w:rPr>
        <w:lastRenderedPageBreak/>
        <w:t>Project management</w:t>
      </w:r>
      <w:r w:rsidR="00F06D20">
        <w:rPr>
          <w:rFonts w:ascii="Segoe UI" w:hAnsi="Segoe UI" w:cs="Segoe UI"/>
          <w:b/>
          <w:bCs/>
          <w:sz w:val="20"/>
          <w:szCs w:val="20"/>
        </w:rPr>
        <w:br/>
      </w:r>
      <w:r w:rsidR="00F06D20">
        <w:rPr>
          <w:rFonts w:ascii="Segoe UI" w:hAnsi="Segoe UI" w:cs="Segoe UI"/>
          <w:sz w:val="20"/>
          <w:szCs w:val="20"/>
        </w:rPr>
        <w:t xml:space="preserve">             </w:t>
      </w:r>
      <w:r w:rsidR="00F06D20" w:rsidRPr="00F06D20">
        <w:rPr>
          <w:rFonts w:ascii="Segoe UI" w:hAnsi="Segoe UI" w:cs="Segoe UI"/>
          <w:b/>
          <w:bCs/>
          <w:sz w:val="20"/>
          <w:szCs w:val="20"/>
        </w:rPr>
        <w:t>JIRA</w:t>
      </w:r>
      <w:r w:rsidR="00F06D20">
        <w:rPr>
          <w:rFonts w:ascii="Segoe UI" w:hAnsi="Segoe UI" w:cs="Segoe UI"/>
          <w:sz w:val="20"/>
          <w:szCs w:val="20"/>
        </w:rPr>
        <w:br/>
      </w:r>
      <w:r w:rsidR="00F06D20">
        <w:rPr>
          <w:rFonts w:ascii="Segoe UI" w:hAnsi="Segoe UI" w:cs="Segoe UI"/>
          <w:b/>
          <w:bCs/>
          <w:sz w:val="20"/>
          <w:szCs w:val="20"/>
        </w:rPr>
        <w:t xml:space="preserve">             </w:t>
      </w:r>
      <w:r w:rsidR="00F06D20" w:rsidRPr="00A90316">
        <w:rPr>
          <w:rFonts w:ascii="Segoe UI" w:hAnsi="Segoe UI" w:cs="Segoe UI"/>
          <w:b/>
          <w:bCs/>
          <w:sz w:val="20"/>
          <w:szCs w:val="20"/>
        </w:rPr>
        <w:t>Project URL:</w:t>
      </w:r>
      <w:r w:rsidR="00F06D20" w:rsidRPr="00A90316">
        <w:rPr>
          <w:rFonts w:ascii="Segoe UI" w:hAnsi="Segoe UI" w:cs="Segoe UI"/>
          <w:sz w:val="20"/>
          <w:szCs w:val="20"/>
        </w:rPr>
        <w:t xml:space="preserve"> </w:t>
      </w:r>
      <w:r w:rsidR="007A6675">
        <w:rPr>
          <w:rFonts w:ascii="Segoe UI" w:hAnsi="Segoe UI" w:cs="Segoe UI"/>
          <w:sz w:val="20"/>
          <w:szCs w:val="20"/>
        </w:rPr>
        <w:t xml:space="preserve">link of the project on </w:t>
      </w:r>
      <w:proofErr w:type="spellStart"/>
      <w:r w:rsidR="007A6675">
        <w:rPr>
          <w:rFonts w:ascii="Segoe UI" w:hAnsi="Segoe UI" w:cs="Segoe UI"/>
          <w:sz w:val="20"/>
          <w:szCs w:val="20"/>
        </w:rPr>
        <w:t>jira</w:t>
      </w:r>
      <w:proofErr w:type="spellEnd"/>
    </w:p>
    <w:p w14:paraId="3D306299" w14:textId="675482A2" w:rsidR="00F548E1" w:rsidRPr="00A90316" w:rsidRDefault="00F06D20" w:rsidP="00F548E1">
      <w:pPr>
        <w:spacing w:after="12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br/>
      </w:r>
      <w:r w:rsidR="00F548E1" w:rsidRPr="00A90316">
        <w:rPr>
          <w:rFonts w:ascii="Segoe UI" w:hAnsi="Segoe UI" w:cs="Segoe UI"/>
          <w:b/>
          <w:bCs/>
          <w:sz w:val="20"/>
          <w:szCs w:val="20"/>
        </w:rPr>
        <w:t>Test case management &amp; Bug reporting:</w:t>
      </w:r>
      <w:r w:rsidR="00F548E1" w:rsidRPr="00A90316">
        <w:rPr>
          <w:rFonts w:ascii="Segoe UI" w:hAnsi="Segoe UI" w:cs="Segoe UI"/>
          <w:sz w:val="20"/>
          <w:szCs w:val="20"/>
        </w:rPr>
        <w:t xml:space="preserve"> </w:t>
      </w:r>
    </w:p>
    <w:p w14:paraId="04436C84" w14:textId="14EAAA33" w:rsidR="00F548E1" w:rsidRPr="00A90316" w:rsidRDefault="00205883" w:rsidP="00F548E1">
      <w:pPr>
        <w:spacing w:after="120" w:line="240" w:lineRule="auto"/>
        <w:ind w:firstLine="720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Testrail</w:t>
      </w:r>
      <w:proofErr w:type="spellEnd"/>
      <w:r>
        <w:rPr>
          <w:rFonts w:ascii="Segoe UI" w:hAnsi="Segoe UI" w:cs="Segoe UI"/>
          <w:sz w:val="20"/>
          <w:szCs w:val="20"/>
        </w:rPr>
        <w:t xml:space="preserve"> &amp;</w:t>
      </w:r>
      <w:r w:rsidRPr="00205883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205883">
        <w:rPr>
          <w:rFonts w:ascii="Segoe UI" w:hAnsi="Segoe UI" w:cs="Segoe UI"/>
          <w:sz w:val="20"/>
          <w:szCs w:val="20"/>
        </w:rPr>
        <w:t>JIRA</w:t>
      </w:r>
    </w:p>
    <w:p w14:paraId="79F1FE7C" w14:textId="06CFA75E" w:rsidR="00F548E1" w:rsidRDefault="00F548E1" w:rsidP="00F450D7">
      <w:pPr>
        <w:spacing w:after="120" w:line="240" w:lineRule="auto"/>
        <w:rPr>
          <w:rStyle w:val="Hyperlink"/>
        </w:rPr>
      </w:pPr>
      <w:r w:rsidRPr="00A90316">
        <w:rPr>
          <w:rFonts w:ascii="Segoe UI" w:hAnsi="Segoe UI" w:cs="Segoe UI"/>
          <w:sz w:val="20"/>
          <w:szCs w:val="20"/>
        </w:rPr>
        <w:tab/>
      </w:r>
      <w:r w:rsidRPr="00A90316">
        <w:rPr>
          <w:rFonts w:ascii="Segoe UI" w:hAnsi="Segoe UI" w:cs="Segoe UI"/>
          <w:b/>
          <w:bCs/>
          <w:sz w:val="20"/>
          <w:szCs w:val="20"/>
        </w:rPr>
        <w:t>Project URL:</w:t>
      </w:r>
      <w:r w:rsidRPr="00A90316">
        <w:rPr>
          <w:rFonts w:ascii="Segoe UI" w:hAnsi="Segoe UI" w:cs="Segoe UI"/>
          <w:sz w:val="20"/>
          <w:szCs w:val="20"/>
        </w:rPr>
        <w:t xml:space="preserve"> </w:t>
      </w:r>
      <w:r w:rsidR="007A6675">
        <w:rPr>
          <w:rFonts w:ascii="Segoe UI" w:hAnsi="Segoe UI" w:cs="Segoe UI"/>
          <w:sz w:val="20"/>
          <w:szCs w:val="20"/>
        </w:rPr>
        <w:t xml:space="preserve">link of the project on </w:t>
      </w:r>
      <w:proofErr w:type="spellStart"/>
      <w:r w:rsidR="007A6675">
        <w:rPr>
          <w:rFonts w:ascii="Segoe UI" w:hAnsi="Segoe UI" w:cs="Segoe UI"/>
          <w:sz w:val="20"/>
          <w:szCs w:val="20"/>
        </w:rPr>
        <w:t>testrail</w:t>
      </w:r>
      <w:proofErr w:type="spellEnd"/>
    </w:p>
    <w:p w14:paraId="1BB90799" w14:textId="543ED501" w:rsidR="00F06D20" w:rsidRPr="00F450D7" w:rsidRDefault="00F06D20" w:rsidP="00F450D7">
      <w:pPr>
        <w:spacing w:after="120" w:line="240" w:lineRule="auto"/>
      </w:pPr>
      <w:r>
        <w:rPr>
          <w:rStyle w:val="Hyperlink"/>
        </w:rPr>
        <w:t xml:space="preserve">               </w:t>
      </w:r>
    </w:p>
    <w:p w14:paraId="53BCE0B8" w14:textId="5F666DF9" w:rsidR="00F548E1" w:rsidRDefault="00F548E1" w:rsidP="00F548E1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4" w:name="_Toc145408897"/>
      <w:r w:rsidRPr="00244D90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Sprint Scope</w:t>
      </w:r>
      <w:bookmarkEnd w:id="4"/>
    </w:p>
    <w:p w14:paraId="1F4089CA" w14:textId="05EBF1F5" w:rsidR="00C74B4B" w:rsidRPr="00C74B4B" w:rsidRDefault="00C74B4B" w:rsidP="007A6675">
      <w:pPr>
        <w:pStyle w:val="ListParagraph"/>
        <w:numPr>
          <w:ilvl w:val="0"/>
          <w:numId w:val="39"/>
        </w:numPr>
        <w:spacing w:after="0" w:line="240" w:lineRule="auto"/>
        <w:contextualSpacing w:val="0"/>
        <w:rPr>
          <w:rFonts w:ascii="Helvetica 55 Roman" w:hAnsi="Helvetica 55 Roman"/>
          <w:color w:val="000000"/>
          <w:sz w:val="20"/>
          <w:szCs w:val="20"/>
        </w:rPr>
      </w:pPr>
      <w:r w:rsidRPr="00C74B4B">
        <w:rPr>
          <w:rFonts w:ascii="Helvetica 55 Roman" w:hAnsi="Helvetica 55 Roman"/>
          <w:sz w:val="20"/>
          <w:szCs w:val="20"/>
        </w:rPr>
        <w:t xml:space="preserve">Release </w:t>
      </w:r>
      <w:r w:rsidR="00F06D20">
        <w:rPr>
          <w:rFonts w:ascii="Helvetica 55 Roman" w:hAnsi="Helvetica 55 Roman"/>
          <w:sz w:val="20"/>
          <w:szCs w:val="20"/>
        </w:rPr>
        <w:t>1</w:t>
      </w:r>
      <w:r w:rsidRPr="00C74B4B">
        <w:rPr>
          <w:rFonts w:ascii="Helvetica 55 Roman" w:hAnsi="Helvetica 55 Roman"/>
          <w:sz w:val="20"/>
          <w:szCs w:val="20"/>
        </w:rPr>
        <w:t xml:space="preserve"> - Sprint </w:t>
      </w:r>
      <w:r w:rsidR="00205883">
        <w:rPr>
          <w:rFonts w:ascii="Helvetica 55 Roman" w:hAnsi="Helvetica 55 Roman"/>
          <w:sz w:val="20"/>
          <w:szCs w:val="20"/>
        </w:rPr>
        <w:t>1</w:t>
      </w:r>
    </w:p>
    <w:p w14:paraId="09F2D70A" w14:textId="5F2155FB" w:rsidR="00C74B4B" w:rsidRPr="007A6675" w:rsidRDefault="00C74B4B" w:rsidP="007A6675">
      <w:pPr>
        <w:pStyle w:val="ListParagraph"/>
        <w:numPr>
          <w:ilvl w:val="1"/>
          <w:numId w:val="2"/>
        </w:numPr>
        <w:spacing w:after="0" w:line="240" w:lineRule="auto"/>
        <w:rPr>
          <w:rFonts w:ascii="Helvetica 55 Roman" w:hAnsi="Helvetica 55 Roman"/>
          <w:color w:val="000000"/>
          <w:sz w:val="20"/>
          <w:szCs w:val="20"/>
        </w:rPr>
      </w:pPr>
      <w:r w:rsidRPr="007A6675">
        <w:rPr>
          <w:rFonts w:ascii="Helvetica 55 Roman" w:hAnsi="Helvetica 55 Roman"/>
          <w:color w:val="000000"/>
          <w:sz w:val="20"/>
          <w:szCs w:val="20"/>
        </w:rPr>
        <w:t xml:space="preserve">Sprint Start: </w:t>
      </w:r>
      <w:proofErr w:type="gramStart"/>
      <w:r w:rsidR="00205883">
        <w:rPr>
          <w:rStyle w:val="field-value"/>
        </w:rPr>
        <w:t>06</w:t>
      </w:r>
      <w:r w:rsidR="00F06D20">
        <w:rPr>
          <w:rStyle w:val="field-value"/>
        </w:rPr>
        <w:t>/</w:t>
      </w:r>
      <w:r w:rsidR="00205883">
        <w:rPr>
          <w:rStyle w:val="field-value"/>
        </w:rPr>
        <w:t>07</w:t>
      </w:r>
      <w:r w:rsidR="00F06D20">
        <w:rPr>
          <w:rStyle w:val="field-value"/>
        </w:rPr>
        <w:t>/24</w:t>
      </w:r>
      <w:proofErr w:type="gramEnd"/>
    </w:p>
    <w:p w14:paraId="0B2605E0" w14:textId="4D766DD9" w:rsidR="00C74B4B" w:rsidRPr="00F06D20" w:rsidRDefault="00C74B4B" w:rsidP="00ED6236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Helvetica 55 Roman" w:hAnsi="Helvetica 55 Roman"/>
          <w:color w:val="000000"/>
          <w:sz w:val="20"/>
          <w:szCs w:val="20"/>
        </w:rPr>
      </w:pPr>
      <w:r w:rsidRPr="00F06D20">
        <w:rPr>
          <w:rFonts w:ascii="Helvetica 55 Roman" w:hAnsi="Helvetica 55 Roman"/>
          <w:color w:val="000000"/>
          <w:sz w:val="20"/>
          <w:szCs w:val="20"/>
        </w:rPr>
        <w:t xml:space="preserve">Sprint End date: </w:t>
      </w:r>
      <w:r w:rsidR="00205883">
        <w:rPr>
          <w:rStyle w:val="field-value"/>
        </w:rPr>
        <w:t>26</w:t>
      </w:r>
      <w:r w:rsidR="00F06D20">
        <w:rPr>
          <w:rStyle w:val="field-value"/>
        </w:rPr>
        <w:t>/</w:t>
      </w:r>
      <w:r w:rsidR="00205883">
        <w:rPr>
          <w:rStyle w:val="field-value"/>
        </w:rPr>
        <w:t>7</w:t>
      </w:r>
      <w:r w:rsidR="00F06D20">
        <w:rPr>
          <w:rStyle w:val="field-value"/>
        </w:rPr>
        <w:t xml:space="preserve">/24 </w:t>
      </w:r>
      <w:r w:rsidR="00F06D20">
        <w:rPr>
          <w:rStyle w:val="field-value"/>
        </w:rPr>
        <w:br/>
      </w:r>
    </w:p>
    <w:p w14:paraId="51195BBD" w14:textId="77777777" w:rsidR="00802079" w:rsidRDefault="00802079" w:rsidP="00802079">
      <w:pPr>
        <w:spacing w:after="0" w:line="240" w:lineRule="auto"/>
        <w:ind w:left="720"/>
        <w:rPr>
          <w:rFonts w:ascii="Helvetica 55 Roman" w:hAnsi="Helvetica 55 Roman"/>
          <w:color w:val="000000"/>
          <w:sz w:val="20"/>
          <w:szCs w:val="20"/>
        </w:rPr>
      </w:pPr>
    </w:p>
    <w:p w14:paraId="1C2A416F" w14:textId="77777777" w:rsidR="00915DEA" w:rsidRDefault="00915DEA" w:rsidP="00802079">
      <w:pPr>
        <w:spacing w:after="0" w:line="240" w:lineRule="auto"/>
        <w:ind w:left="720"/>
        <w:rPr>
          <w:rFonts w:ascii="Helvetica 55 Roman" w:hAnsi="Helvetica 55 Roman"/>
          <w:color w:val="000000"/>
          <w:sz w:val="20"/>
          <w:szCs w:val="20"/>
        </w:rPr>
      </w:pPr>
    </w:p>
    <w:p w14:paraId="21F6C1F8" w14:textId="77777777" w:rsidR="00915DEA" w:rsidRDefault="00915DEA" w:rsidP="00802079">
      <w:pPr>
        <w:spacing w:after="0" w:line="240" w:lineRule="auto"/>
        <w:ind w:left="720"/>
        <w:rPr>
          <w:rFonts w:ascii="Helvetica 55 Roman" w:hAnsi="Helvetica 55 Roman"/>
          <w:color w:val="000000"/>
          <w:sz w:val="20"/>
          <w:szCs w:val="20"/>
        </w:rPr>
      </w:pPr>
    </w:p>
    <w:p w14:paraId="3B0EB047" w14:textId="77777777" w:rsidR="00915DEA" w:rsidRDefault="00915DEA" w:rsidP="00802079">
      <w:pPr>
        <w:spacing w:after="0" w:line="240" w:lineRule="auto"/>
        <w:ind w:left="720"/>
        <w:rPr>
          <w:rFonts w:ascii="Helvetica 55 Roman" w:hAnsi="Helvetica 55 Roman"/>
          <w:color w:val="000000"/>
          <w:sz w:val="20"/>
          <w:szCs w:val="20"/>
        </w:rPr>
      </w:pPr>
    </w:p>
    <w:p w14:paraId="62830ED7" w14:textId="77645DD6" w:rsidR="00802079" w:rsidRPr="007A6675" w:rsidRDefault="007A6675" w:rsidP="007A6675">
      <w:pPr>
        <w:pStyle w:val="ListParagraph"/>
        <w:numPr>
          <w:ilvl w:val="0"/>
          <w:numId w:val="39"/>
        </w:numPr>
        <w:spacing w:after="0" w:line="240" w:lineRule="auto"/>
        <w:rPr>
          <w:rFonts w:ascii="Helvetica 55 Roman" w:hAnsi="Helvetica 55 Roman"/>
          <w:color w:val="000000"/>
          <w:sz w:val="20"/>
          <w:szCs w:val="20"/>
        </w:rPr>
      </w:pPr>
      <w:r w:rsidRPr="007A6675">
        <w:rPr>
          <w:rFonts w:ascii="Helvetica 55 Roman" w:hAnsi="Helvetica 55 Roman"/>
          <w:color w:val="000000"/>
          <w:sz w:val="20"/>
          <w:szCs w:val="20"/>
        </w:rPr>
        <w:t xml:space="preserve">Sprint </w:t>
      </w:r>
      <w:proofErr w:type="gramStart"/>
      <w:r w:rsidRPr="007A6675">
        <w:rPr>
          <w:rFonts w:ascii="Helvetica 55 Roman" w:hAnsi="Helvetica 55 Roman"/>
          <w:color w:val="000000"/>
          <w:sz w:val="20"/>
          <w:szCs w:val="20"/>
        </w:rPr>
        <w:t>Goals</w:t>
      </w:r>
      <w:r w:rsidRPr="007A6675">
        <w:rPr>
          <w:rFonts w:ascii="Helvetica 55 Roman" w:hAnsi="Helvetica 55 Roman"/>
          <w:color w:val="000000"/>
          <w:sz w:val="20"/>
          <w:szCs w:val="20"/>
        </w:rPr>
        <w:t xml:space="preserve"> :</w:t>
      </w:r>
      <w:proofErr w:type="gramEnd"/>
      <w:r w:rsidRPr="007A6675">
        <w:rPr>
          <w:rFonts w:ascii="Helvetica 55 Roman" w:hAnsi="Helvetica 55 Roman"/>
          <w:color w:val="000000"/>
          <w:sz w:val="20"/>
          <w:szCs w:val="20"/>
        </w:rPr>
        <w:t xml:space="preserve"> the cards that will be handled in this sprint .</w:t>
      </w:r>
    </w:p>
    <w:p w14:paraId="3815B7CB" w14:textId="77777777" w:rsidR="00802079" w:rsidRDefault="00802079" w:rsidP="00802079">
      <w:pPr>
        <w:spacing w:after="0" w:line="240" w:lineRule="auto"/>
        <w:ind w:left="720"/>
        <w:rPr>
          <w:rFonts w:ascii="Helvetica 55 Roman" w:hAnsi="Helvetica 55 Roman"/>
          <w:color w:val="000000"/>
          <w:sz w:val="20"/>
          <w:szCs w:val="20"/>
        </w:rPr>
      </w:pPr>
    </w:p>
    <w:p w14:paraId="7E6F611D" w14:textId="77777777" w:rsidR="00802079" w:rsidRDefault="00802079" w:rsidP="00802079">
      <w:pPr>
        <w:spacing w:after="0" w:line="240" w:lineRule="auto"/>
        <w:ind w:left="720"/>
        <w:rPr>
          <w:rFonts w:ascii="Helvetica 55 Roman" w:hAnsi="Helvetica 55 Roman"/>
          <w:color w:val="000000"/>
          <w:sz w:val="20"/>
          <w:szCs w:val="20"/>
        </w:rPr>
      </w:pPr>
    </w:p>
    <w:p w14:paraId="5F156DC1" w14:textId="77777777" w:rsidR="00802079" w:rsidRDefault="00802079" w:rsidP="00802079">
      <w:pPr>
        <w:spacing w:after="0" w:line="240" w:lineRule="auto"/>
        <w:ind w:left="720"/>
        <w:rPr>
          <w:rFonts w:ascii="Helvetica 55 Roman" w:hAnsi="Helvetica 55 Roman"/>
          <w:color w:val="000000"/>
          <w:sz w:val="20"/>
          <w:szCs w:val="20"/>
        </w:rPr>
      </w:pPr>
    </w:p>
    <w:p w14:paraId="42039A9E" w14:textId="3C7F5D9F" w:rsidR="00C74B4B" w:rsidRPr="007A6675" w:rsidRDefault="00C74B4B" w:rsidP="007A6675">
      <w:pPr>
        <w:pStyle w:val="ListParagraph"/>
        <w:numPr>
          <w:ilvl w:val="0"/>
          <w:numId w:val="39"/>
        </w:numPr>
        <w:spacing w:after="0" w:line="240" w:lineRule="auto"/>
        <w:rPr>
          <w:rFonts w:ascii="Helvetica 55 Roman" w:hAnsi="Helvetica 55 Roman"/>
          <w:color w:val="000000"/>
          <w:sz w:val="20"/>
          <w:szCs w:val="20"/>
        </w:rPr>
      </w:pPr>
      <w:r w:rsidRPr="007A6675">
        <w:rPr>
          <w:rFonts w:ascii="Helvetica 55 Roman" w:hAnsi="Helvetica 55 Roman"/>
          <w:color w:val="000000"/>
          <w:sz w:val="20"/>
          <w:szCs w:val="20"/>
        </w:rPr>
        <w:t>Sprint Backlog (see below table</w:t>
      </w:r>
      <w:proofErr w:type="gramStart"/>
      <w:r w:rsidRPr="007A6675">
        <w:rPr>
          <w:rFonts w:ascii="Helvetica 55 Roman" w:hAnsi="Helvetica 55 Roman"/>
          <w:color w:val="000000"/>
          <w:sz w:val="20"/>
          <w:szCs w:val="20"/>
        </w:rPr>
        <w:t>)</w:t>
      </w:r>
      <w:r w:rsidR="007A6675" w:rsidRPr="007A6675">
        <w:rPr>
          <w:rFonts w:ascii="Helvetica 55 Roman" w:hAnsi="Helvetica 55 Roman"/>
          <w:color w:val="000000"/>
          <w:sz w:val="20"/>
          <w:szCs w:val="20"/>
        </w:rPr>
        <w:t xml:space="preserve"> :</w:t>
      </w:r>
      <w:proofErr w:type="gramEnd"/>
      <w:r w:rsidR="007A6675" w:rsidRPr="007A6675">
        <w:rPr>
          <w:rFonts w:ascii="Helvetica 55 Roman" w:hAnsi="Helvetica 55 Roman"/>
          <w:color w:val="000000"/>
          <w:sz w:val="20"/>
          <w:szCs w:val="20"/>
        </w:rPr>
        <w:t xml:space="preserve"> The cards that will be remained in the backlog.</w:t>
      </w:r>
    </w:p>
    <w:p w14:paraId="7F0FE8AA" w14:textId="77777777" w:rsidR="00D46E0D" w:rsidRPr="00B70605" w:rsidRDefault="00D46E0D" w:rsidP="00B70605">
      <w:pPr>
        <w:spacing w:after="0" w:line="240" w:lineRule="auto"/>
        <w:rPr>
          <w:rFonts w:ascii="Helvetica 55 Roman" w:hAnsi="Helvetica 55 Roman"/>
          <w:color w:val="000000"/>
        </w:rPr>
      </w:pPr>
    </w:p>
    <w:p w14:paraId="5D99EC9C" w14:textId="0DD2B866" w:rsidR="00A80E77" w:rsidRPr="00396A89" w:rsidRDefault="00F548E1" w:rsidP="00263B77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5" w:name="_Toc145408898"/>
      <w:r w:rsidRPr="00396A89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Testing Scope</w:t>
      </w:r>
      <w:bookmarkEnd w:id="5"/>
      <w:r w:rsidR="00A207EF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 &amp; </w:t>
      </w:r>
      <w:r w:rsidR="00A207EF" w:rsidRPr="00CD5331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Test cases</w:t>
      </w:r>
    </w:p>
    <w:p w14:paraId="7E92EDF6" w14:textId="77777777" w:rsidR="00B5483D" w:rsidRPr="00D46E0D" w:rsidRDefault="00B5483D" w:rsidP="00B5483D">
      <w:pPr>
        <w:pStyle w:val="ListParagraph"/>
        <w:spacing w:after="0" w:line="240" w:lineRule="auto"/>
        <w:contextualSpacing w:val="0"/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</w:pPr>
    </w:p>
    <w:tbl>
      <w:tblPr>
        <w:tblStyle w:val="GridTable4-Accent2"/>
        <w:tblW w:w="4960" w:type="pct"/>
        <w:tblInd w:w="170" w:type="dxa"/>
        <w:tblLayout w:type="fixed"/>
        <w:tblLook w:val="04A0" w:firstRow="1" w:lastRow="0" w:firstColumn="1" w:lastColumn="0" w:noHBand="0" w:noVBand="1"/>
      </w:tblPr>
      <w:tblGrid>
        <w:gridCol w:w="812"/>
        <w:gridCol w:w="991"/>
        <w:gridCol w:w="6212"/>
        <w:gridCol w:w="1260"/>
      </w:tblGrid>
      <w:tr w:rsidR="00CE7E7E" w14:paraId="36DFCD9B" w14:textId="72C7865E" w:rsidTr="007A6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noWrap/>
            <w:hideMark/>
          </w:tcPr>
          <w:p w14:paraId="677F8241" w14:textId="77777777" w:rsidR="00CE7E7E" w:rsidRDefault="00CE7E7E" w:rsidP="00CE7E7E">
            <w:pPr>
              <w:rPr>
                <w:rFonts w:ascii="Arial" w:hAnsi="Arial"/>
              </w:rPr>
            </w:pPr>
            <w:bookmarkStart w:id="6" w:name="_Hlk145411603"/>
            <w:r>
              <w:rPr>
                <w:rFonts w:ascii="Arial" w:hAnsi="Arial"/>
              </w:rPr>
              <w:t>Rank</w:t>
            </w:r>
          </w:p>
        </w:tc>
        <w:tc>
          <w:tcPr>
            <w:tcW w:w="534" w:type="pct"/>
            <w:noWrap/>
            <w:hideMark/>
          </w:tcPr>
          <w:p w14:paraId="21B4E84F" w14:textId="77777777" w:rsidR="00CE7E7E" w:rsidRDefault="00CE7E7E" w:rsidP="00CE7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3349" w:type="pct"/>
            <w:noWrap/>
            <w:hideMark/>
          </w:tcPr>
          <w:p w14:paraId="3440D95E" w14:textId="77777777" w:rsidR="00CE7E7E" w:rsidRDefault="00CE7E7E" w:rsidP="00CE7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679" w:type="pct"/>
          </w:tcPr>
          <w:p w14:paraId="6B7AB643" w14:textId="156343B3" w:rsidR="00CE7E7E" w:rsidRDefault="00CE7E7E" w:rsidP="00CE7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Test cases</w:t>
            </w:r>
          </w:p>
        </w:tc>
      </w:tr>
      <w:tr w:rsidR="00CE7E7E" w14:paraId="5643FAB1" w14:textId="5DAF1AC1" w:rsidTr="007A6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noWrap/>
            <w:hideMark/>
          </w:tcPr>
          <w:p w14:paraId="26152D9F" w14:textId="52F9D1AD" w:rsidR="00CE7E7E" w:rsidRDefault="00CE7E7E" w:rsidP="00CE7E7E">
            <w:pPr>
              <w:jc w:val="righ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tcW w:w="534" w:type="pct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noWrap/>
          </w:tcPr>
          <w:p w14:paraId="1583E676" w14:textId="746500B1" w:rsidR="00CE7E7E" w:rsidRDefault="007A6675" w:rsidP="00CE7E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ID OF USER STORY</w:t>
            </w:r>
          </w:p>
        </w:tc>
        <w:tc>
          <w:tcPr>
            <w:tcW w:w="3349" w:type="pct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noWrap/>
          </w:tcPr>
          <w:p w14:paraId="002CEB1A" w14:textId="3B3135EC" w:rsidR="00CE7E7E" w:rsidRDefault="007A6675" w:rsidP="00CE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Title of user story</w:t>
            </w:r>
          </w:p>
        </w:tc>
        <w:tc>
          <w:tcPr>
            <w:tcW w:w="679" w:type="pct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1A2460A" w14:textId="7B3421C3" w:rsidR="00CE7E7E" w:rsidRPr="002533F9" w:rsidRDefault="007A6675" w:rsidP="00CE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NO.OF</w:t>
            </w:r>
            <w:proofErr w:type="gramEnd"/>
            <w:r>
              <w:rPr>
                <w:color w:val="000000"/>
              </w:rPr>
              <w:t xml:space="preserve"> TESTCASES CREATED FOR THE USER STORY</w:t>
            </w:r>
          </w:p>
        </w:tc>
      </w:tr>
      <w:bookmarkEnd w:id="6"/>
    </w:tbl>
    <w:p w14:paraId="6411E638" w14:textId="77777777" w:rsidR="003E6828" w:rsidRDefault="003E6828" w:rsidP="006A3221">
      <w:pPr>
        <w:spacing w:after="0" w:line="240" w:lineRule="auto"/>
        <w:rPr>
          <w:rFonts w:ascii="Helvetica 55 Roman" w:hAnsi="Helvetica 55 Roman"/>
          <w:color w:val="000000"/>
        </w:rPr>
      </w:pPr>
    </w:p>
    <w:p w14:paraId="7106C175" w14:textId="77777777" w:rsidR="00802079" w:rsidRPr="006A3221" w:rsidRDefault="00802079" w:rsidP="006A3221">
      <w:pPr>
        <w:spacing w:after="0" w:line="240" w:lineRule="auto"/>
        <w:rPr>
          <w:rFonts w:ascii="Helvetica 55 Roman" w:hAnsi="Helvetica 55 Roman"/>
          <w:color w:val="000000"/>
        </w:rPr>
      </w:pPr>
    </w:p>
    <w:p w14:paraId="58176C86" w14:textId="77777777" w:rsidR="00F548E1" w:rsidRPr="00440CB1" w:rsidRDefault="00F548E1" w:rsidP="00F548E1">
      <w:pPr>
        <w:pStyle w:val="ListParagraph"/>
        <w:spacing w:after="0" w:line="240" w:lineRule="auto"/>
        <w:ind w:left="2160"/>
        <w:contextualSpacing w:val="0"/>
        <w:rPr>
          <w:rStyle w:val="Hyperlink"/>
        </w:rPr>
      </w:pPr>
    </w:p>
    <w:p w14:paraId="5F678EA5" w14:textId="3E9D69A7" w:rsidR="00F36F74" w:rsidRDefault="00F548E1" w:rsidP="00C77E4F">
      <w:pPr>
        <w:pStyle w:val="ListParagraph"/>
        <w:keepNext/>
        <w:keepLines/>
        <w:numPr>
          <w:ilvl w:val="0"/>
          <w:numId w:val="3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7" w:name="_Toc145408899"/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Remarks</w:t>
      </w:r>
      <w:bookmarkEnd w:id="7"/>
    </w:p>
    <w:p w14:paraId="6E7DB07B" w14:textId="6654CE52" w:rsidR="005B3500" w:rsidRPr="005B3500" w:rsidRDefault="005B3500" w:rsidP="005B3500">
      <w:pPr>
        <w:pStyle w:val="ListParagraph"/>
        <w:keepNext/>
        <w:keepLines/>
        <w:numPr>
          <w:ilvl w:val="0"/>
          <w:numId w:val="40"/>
        </w:numPr>
        <w:spacing w:before="480" w:after="0" w:line="360" w:lineRule="auto"/>
        <w:outlineLvl w:val="0"/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</w:pPr>
      <w:r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  <w:t>Out of scope</w:t>
      </w:r>
    </w:p>
    <w:tbl>
      <w:tblPr>
        <w:tblW w:w="10070" w:type="dxa"/>
        <w:tblLook w:val="04A0" w:firstRow="1" w:lastRow="0" w:firstColumn="1" w:lastColumn="0" w:noHBand="0" w:noVBand="1"/>
      </w:tblPr>
      <w:tblGrid>
        <w:gridCol w:w="1260"/>
        <w:gridCol w:w="3910"/>
        <w:gridCol w:w="4900"/>
      </w:tblGrid>
      <w:tr w:rsidR="00CE7E7E" w:rsidRPr="00CE7E7E" w14:paraId="6C5A1BB9" w14:textId="77777777" w:rsidTr="00915DEA">
        <w:trPr>
          <w:trHeight w:val="280"/>
        </w:trPr>
        <w:tc>
          <w:tcPr>
            <w:tcW w:w="1260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FF9900"/>
            <w:vAlign w:val="center"/>
            <w:hideMark/>
          </w:tcPr>
          <w:p w14:paraId="74091D1E" w14:textId="08EACA98" w:rsidR="00CE7E7E" w:rsidRPr="00CE7E7E" w:rsidRDefault="007A6675" w:rsidP="00CE7E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  <w:t>USER STORY</w:t>
            </w:r>
          </w:p>
        </w:tc>
        <w:tc>
          <w:tcPr>
            <w:tcW w:w="3910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FF9900"/>
            <w:vAlign w:val="center"/>
            <w:hideMark/>
          </w:tcPr>
          <w:p w14:paraId="1CAF0D33" w14:textId="113A1248" w:rsidR="00CE7E7E" w:rsidRPr="00CE7E7E" w:rsidRDefault="00CE7E7E" w:rsidP="00CE7E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07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900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FF9900"/>
            <w:vAlign w:val="center"/>
            <w:hideMark/>
          </w:tcPr>
          <w:p w14:paraId="029A1667" w14:textId="0C0E9F9F" w:rsidR="00CE7E7E" w:rsidRPr="00CE7E7E" w:rsidRDefault="00CE7E7E" w:rsidP="00CE7E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  <w:t>JIRA link</w:t>
            </w:r>
          </w:p>
        </w:tc>
      </w:tr>
    </w:tbl>
    <w:p w14:paraId="32AC4748" w14:textId="5B425F55" w:rsidR="00325702" w:rsidRDefault="00325702" w:rsidP="00C77E4F">
      <w:pPr>
        <w:rPr>
          <w:color w:val="000000" w:themeColor="text1"/>
        </w:rPr>
      </w:pPr>
      <w:r w:rsidRPr="00CE7E7E">
        <w:rPr>
          <w:color w:val="000000" w:themeColor="text1"/>
        </w:rPr>
        <w:lastRenderedPageBreak/>
        <w:t>these stories are out of testing scope for this sprint once are implemented will be test</w:t>
      </w:r>
      <w:r w:rsidR="005B3500">
        <w:rPr>
          <w:color w:val="000000" w:themeColor="text1"/>
        </w:rPr>
        <w:br/>
      </w:r>
    </w:p>
    <w:p w14:paraId="3B429D70" w14:textId="55D65A0A" w:rsidR="005B3500" w:rsidRPr="005B3500" w:rsidRDefault="005B3500" w:rsidP="005B3500">
      <w:pPr>
        <w:pStyle w:val="ListParagraph"/>
        <w:keepNext/>
        <w:keepLines/>
        <w:numPr>
          <w:ilvl w:val="0"/>
          <w:numId w:val="41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proofErr w:type="spellStart"/>
      <w:r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  <w:t>Opend</w:t>
      </w:r>
      <w:proofErr w:type="spellEnd"/>
      <w:r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  <w:t xml:space="preserve"> User stories based on </w:t>
      </w:r>
      <w:proofErr w:type="gramStart"/>
      <w:r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  <w:t>bug</w:t>
      </w:r>
      <w:proofErr w:type="gramEnd"/>
      <w:r>
        <w:rPr>
          <w:rStyle w:val="Hyperlink"/>
          <w:rFonts w:asciiTheme="minorBidi" w:eastAsiaTheme="majorEastAsia" w:hAnsiTheme="minorBidi"/>
          <w:b/>
          <w:bCs/>
          <w:color w:val="FF6600"/>
          <w:sz w:val="28"/>
          <w:szCs w:val="28"/>
          <w:u w:color="F79646" w:themeColor="accent6"/>
        </w:rPr>
        <w:t xml:space="preserve"> </w:t>
      </w:r>
    </w:p>
    <w:tbl>
      <w:tblPr>
        <w:tblW w:w="10070" w:type="dxa"/>
        <w:tblLook w:val="04A0" w:firstRow="1" w:lastRow="0" w:firstColumn="1" w:lastColumn="0" w:noHBand="0" w:noVBand="1"/>
      </w:tblPr>
      <w:tblGrid>
        <w:gridCol w:w="1260"/>
        <w:gridCol w:w="3910"/>
        <w:gridCol w:w="4900"/>
      </w:tblGrid>
      <w:tr w:rsidR="005B3500" w:rsidRPr="00CE7E7E" w14:paraId="1142382A" w14:textId="77777777" w:rsidTr="00375628">
        <w:trPr>
          <w:trHeight w:val="280"/>
        </w:trPr>
        <w:tc>
          <w:tcPr>
            <w:tcW w:w="1260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FF9900"/>
            <w:vAlign w:val="center"/>
            <w:hideMark/>
          </w:tcPr>
          <w:p w14:paraId="6C7DD25C" w14:textId="77777777" w:rsidR="005B3500" w:rsidRPr="00CE7E7E" w:rsidRDefault="005B3500" w:rsidP="00375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  <w:t>USER STORY</w:t>
            </w:r>
          </w:p>
        </w:tc>
        <w:tc>
          <w:tcPr>
            <w:tcW w:w="3910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FF9900"/>
            <w:vAlign w:val="center"/>
            <w:hideMark/>
          </w:tcPr>
          <w:p w14:paraId="31FC1041" w14:textId="77777777" w:rsidR="005B3500" w:rsidRPr="00CE7E7E" w:rsidRDefault="005B3500" w:rsidP="00375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07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900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FF9900"/>
            <w:vAlign w:val="center"/>
            <w:hideMark/>
          </w:tcPr>
          <w:p w14:paraId="2E0858C5" w14:textId="77777777" w:rsidR="005B3500" w:rsidRPr="00CE7E7E" w:rsidRDefault="005B3500" w:rsidP="00375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  <w:t>JIRA link</w:t>
            </w:r>
          </w:p>
        </w:tc>
      </w:tr>
    </w:tbl>
    <w:p w14:paraId="7442086A" w14:textId="2C41FE83" w:rsidR="00BF6CE0" w:rsidRPr="003B3CD5" w:rsidRDefault="00CE7E7E" w:rsidP="005B3500">
      <w:pPr>
        <w:rPr>
          <w:color w:val="0000FF" w:themeColor="hyperlink"/>
          <w:u w:val="single"/>
        </w:rPr>
      </w:pPr>
      <w:r w:rsidRPr="005B3500">
        <w:rPr>
          <w:color w:val="0000FF" w:themeColor="hyperlink"/>
          <w:u w:val="single"/>
        </w:rPr>
        <w:br/>
      </w:r>
      <w:r w:rsidRPr="005B3500">
        <w:rPr>
          <w:color w:val="0000FF" w:themeColor="hyperlink"/>
          <w:u w:val="single"/>
        </w:rPr>
        <w:br/>
        <w:t xml:space="preserve"> </w:t>
      </w:r>
      <w:r w:rsidRPr="005B3500">
        <w:rPr>
          <w:color w:val="000000" w:themeColor="text1"/>
          <w:u w:val="single"/>
        </w:rPr>
        <w:t xml:space="preserve">this story still open till close the bug related to </w:t>
      </w:r>
      <w:proofErr w:type="gramStart"/>
      <w:r w:rsidRPr="005B3500">
        <w:rPr>
          <w:color w:val="000000" w:themeColor="text1"/>
          <w:u w:val="single"/>
        </w:rPr>
        <w:t>it</w:t>
      </w:r>
      <w:proofErr w:type="gramEnd"/>
      <w:r w:rsidRPr="005B3500">
        <w:rPr>
          <w:color w:val="000000" w:themeColor="text1"/>
          <w:u w:val="single"/>
        </w:rPr>
        <w:t xml:space="preserve"> </w:t>
      </w:r>
    </w:p>
    <w:p w14:paraId="433D2BB1" w14:textId="56E77D02" w:rsidR="00FC6776" w:rsidRPr="005B3500" w:rsidRDefault="00F548E1" w:rsidP="005B3500">
      <w:pPr>
        <w:pStyle w:val="ListParagraph"/>
        <w:keepNext/>
        <w:keepLines/>
        <w:numPr>
          <w:ilvl w:val="0"/>
          <w:numId w:val="3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8" w:name="_Toc37062673"/>
      <w:bookmarkStart w:id="9" w:name="_Toc75778529"/>
      <w:bookmarkStart w:id="10" w:name="_Toc145408902"/>
      <w:r w:rsidRPr="00793906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Results</w:t>
      </w:r>
      <w:bookmarkEnd w:id="8"/>
      <w:bookmarkEnd w:id="9"/>
      <w:bookmarkEnd w:id="10"/>
      <w:r w:rsidRPr="00793906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 </w:t>
      </w:r>
      <w:r w:rsidR="004379CB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br/>
      </w:r>
      <w:r w:rsidR="005B3500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B</w:t>
      </w:r>
      <w:r w:rsidR="004379CB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ug</w:t>
      </w:r>
      <w:r w:rsidR="005B3500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s</w:t>
      </w:r>
      <w:r w:rsidR="004379CB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 of sprint </w:t>
      </w:r>
    </w:p>
    <w:tbl>
      <w:tblPr>
        <w:tblpPr w:leftFromText="180" w:rightFromText="180" w:vertAnchor="text" w:horzAnchor="margin" w:tblpXSpec="center" w:tblpY="711"/>
        <w:tblW w:w="12509" w:type="dxa"/>
        <w:tblLook w:val="04A0" w:firstRow="1" w:lastRow="0" w:firstColumn="1" w:lastColumn="0" w:noHBand="0" w:noVBand="1"/>
      </w:tblPr>
      <w:tblGrid>
        <w:gridCol w:w="3410"/>
        <w:gridCol w:w="4140"/>
        <w:gridCol w:w="2671"/>
        <w:gridCol w:w="2288"/>
      </w:tblGrid>
      <w:tr w:rsidR="00E450FA" w:rsidRPr="00A207EF" w14:paraId="33C4B6DB" w14:textId="77777777" w:rsidTr="005B3500">
        <w:trPr>
          <w:trHeight w:val="300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9900"/>
            <w:noWrap/>
            <w:vAlign w:val="center"/>
            <w:hideMark/>
          </w:tcPr>
          <w:p w14:paraId="09D02D83" w14:textId="77777777" w:rsidR="00E450FA" w:rsidRPr="00A207EF" w:rsidRDefault="00E450FA" w:rsidP="00130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07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9900"/>
            <w:noWrap/>
            <w:vAlign w:val="center"/>
            <w:hideMark/>
          </w:tcPr>
          <w:p w14:paraId="126EA11B" w14:textId="77777777" w:rsidR="00E450FA" w:rsidRPr="00A207EF" w:rsidRDefault="00E450FA" w:rsidP="00130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  <w:t>JIRA LINK</w:t>
            </w:r>
          </w:p>
        </w:tc>
        <w:tc>
          <w:tcPr>
            <w:tcW w:w="267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9900"/>
          </w:tcPr>
          <w:p w14:paraId="39274A39" w14:textId="77777777" w:rsidR="00E450FA" w:rsidRPr="00A207EF" w:rsidRDefault="00E450FA" w:rsidP="00130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22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9900"/>
          </w:tcPr>
          <w:p w14:paraId="33573623" w14:textId="77777777" w:rsidR="00E450FA" w:rsidRPr="00A207EF" w:rsidRDefault="00E450FA" w:rsidP="00130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  <w:r>
              <w:rPr>
                <w:rStyle w:val="Strong"/>
              </w:rPr>
              <w:t>Severity</w:t>
            </w:r>
          </w:p>
        </w:tc>
      </w:tr>
      <w:tr w:rsidR="00E450FA" w:rsidRPr="00A207EF" w14:paraId="04A64A18" w14:textId="77777777" w:rsidTr="005B3500">
        <w:trPr>
          <w:trHeight w:val="300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A7B6BE" w14:textId="556F6934" w:rsidR="00E450FA" w:rsidRPr="00A207EF" w:rsidRDefault="005B3500" w:rsidP="001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07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the bug </w:t>
            </w:r>
          </w:p>
        </w:tc>
        <w:tc>
          <w:tcPr>
            <w:tcW w:w="41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691A5FED" w14:textId="2512BE31" w:rsidR="00E450FA" w:rsidRPr="00A207EF" w:rsidRDefault="00000000" w:rsidP="00130B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5B3500">
                <w:rPr>
                  <w:rFonts w:ascii="Calibri" w:eastAsia="Times New Roman" w:hAnsi="Calibri" w:cs="Calibri"/>
                  <w:color w:val="0563C1"/>
                  <w:u w:val="single"/>
                </w:rPr>
                <w:t>Bug</w:t>
              </w:r>
            </w:hyperlink>
            <w:r w:rsidR="005B3500">
              <w:rPr>
                <w:rFonts w:ascii="Calibri" w:eastAsia="Times New Roman" w:hAnsi="Calibri" w:cs="Calibri"/>
                <w:color w:val="0563C1"/>
                <w:u w:val="single"/>
              </w:rPr>
              <w:t xml:space="preserve"> link</w:t>
            </w:r>
          </w:p>
        </w:tc>
        <w:tc>
          <w:tcPr>
            <w:tcW w:w="267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14:paraId="33DEFD30" w14:textId="2105BCAE" w:rsidR="00E450FA" w:rsidRPr="005B3500" w:rsidRDefault="005B3500" w:rsidP="005B350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5B3500">
              <w:rPr>
                <w:rFonts w:ascii="Calibri" w:eastAsia="Times New Roman" w:hAnsi="Calibri" w:cs="Calibri"/>
                <w:color w:val="000000"/>
              </w:rPr>
              <w:t>L</w:t>
            </w:r>
            <w:r w:rsidR="00E450FA" w:rsidRPr="005B3500">
              <w:rPr>
                <w:rFonts w:ascii="Calibri" w:eastAsia="Times New Roman" w:hAnsi="Calibri" w:cs="Calibri"/>
                <w:color w:val="000000"/>
              </w:rPr>
              <w:t>ow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5B3500">
              <w:rPr>
                <w:rFonts w:ascii="Calibri" w:eastAsia="Times New Roman" w:hAnsi="Calibri" w:cs="Calibri"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5B3500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228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</w:tcPr>
          <w:p w14:paraId="0CA3D81B" w14:textId="7A47B0DA" w:rsidR="00E450FA" w:rsidRPr="00A207EF" w:rsidRDefault="00E450FA" w:rsidP="00130B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>
              <w:t>Minor</w:t>
            </w:r>
            <w:r w:rsidR="005B3500">
              <w:br/>
              <w:t>medium</w:t>
            </w:r>
            <w:r w:rsidR="005B3500">
              <w:br/>
              <w:t>Major</w:t>
            </w:r>
          </w:p>
        </w:tc>
      </w:tr>
    </w:tbl>
    <w:p w14:paraId="227957EF" w14:textId="77777777" w:rsidR="00FC6776" w:rsidRDefault="00FC6776" w:rsidP="00FC6776">
      <w:pPr>
        <w:pStyle w:val="ListParagraph"/>
        <w:keepNext/>
        <w:keepLines/>
        <w:spacing w:before="480" w:after="0" w:line="360" w:lineRule="auto"/>
        <w:ind w:left="360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</w:p>
    <w:p w14:paraId="278C0E04" w14:textId="7F23FBA1" w:rsidR="00A207EF" w:rsidRDefault="00E450FA" w:rsidP="00E450FA">
      <w:pPr>
        <w:pStyle w:val="ListParagraph"/>
        <w:keepNext/>
        <w:keepLines/>
        <w:numPr>
          <w:ilvl w:val="0"/>
          <w:numId w:val="3"/>
        </w:numPr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Issue not </w:t>
      </w:r>
      <w:proofErr w:type="gramStart"/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closed</w:t>
      </w:r>
      <w:proofErr w:type="gramEnd"/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 </w:t>
      </w:r>
    </w:p>
    <w:p w14:paraId="6C947018" w14:textId="77777777" w:rsidR="00FC6776" w:rsidRPr="00FC6776" w:rsidRDefault="00FC6776" w:rsidP="00FC6776">
      <w:pPr>
        <w:keepNext/>
        <w:keepLines/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</w:p>
    <w:p w14:paraId="67F2DCF1" w14:textId="44300D83" w:rsidR="00F548E1" w:rsidRDefault="00F548E1" w:rsidP="00A207EF">
      <w:pPr>
        <w:spacing w:after="0"/>
      </w:pPr>
      <w:r>
        <w:t xml:space="preserve">List of issues (not closed) </w:t>
      </w:r>
      <w:r w:rsidR="00B319E8">
        <w:t xml:space="preserve">From </w:t>
      </w:r>
      <w:r w:rsidR="00676748">
        <w:t>P</w:t>
      </w:r>
      <w:r w:rsidR="00B319E8">
        <w:t>revious</w:t>
      </w:r>
      <w:r w:rsidR="00A5449B">
        <w:t xml:space="preserve"> and current</w:t>
      </w:r>
      <w:r w:rsidR="00B319E8">
        <w:t xml:space="preserve"> </w:t>
      </w:r>
      <w:r w:rsidR="00EB2870">
        <w:t>Sprints.</w:t>
      </w:r>
    </w:p>
    <w:tbl>
      <w:tblPr>
        <w:tblW w:w="85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50"/>
        <w:gridCol w:w="1530"/>
        <w:gridCol w:w="1350"/>
        <w:gridCol w:w="1620"/>
      </w:tblGrid>
      <w:tr w:rsidR="00FC6776" w:rsidRPr="00F0327C" w14:paraId="61B44F0A" w14:textId="77777777" w:rsidTr="00915DEA">
        <w:trPr>
          <w:trHeight w:val="165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hideMark/>
          </w:tcPr>
          <w:p w14:paraId="1C28A4AD" w14:textId="77777777" w:rsidR="00FC6776" w:rsidRPr="00E450FA" w:rsidRDefault="00FC6776" w:rsidP="00E450FA">
            <w:r w:rsidRPr="00E450FA"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76115B9A" w14:textId="77777777" w:rsidR="00FC6776" w:rsidRPr="00E450FA" w:rsidRDefault="00FC6776" w:rsidP="00E450FA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noWrap/>
            <w:hideMark/>
          </w:tcPr>
          <w:p w14:paraId="5E4234D9" w14:textId="7176CFDE" w:rsidR="00FC6776" w:rsidRPr="00E450FA" w:rsidRDefault="00FC6776" w:rsidP="00E450FA">
            <w:r w:rsidRPr="00E450FA">
              <w:t>Severity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</w:tcPr>
          <w:p w14:paraId="01D84AA5" w14:textId="77777777" w:rsidR="00FC6776" w:rsidRPr="00E450FA" w:rsidRDefault="00FC6776" w:rsidP="00E450FA">
            <w:r w:rsidRPr="00E450FA">
              <w:t>Comments</w:t>
            </w:r>
          </w:p>
        </w:tc>
      </w:tr>
      <w:tr w:rsidR="005B3500" w:rsidRPr="00F0327C" w14:paraId="3396C260" w14:textId="77777777" w:rsidTr="00FC6776">
        <w:trPr>
          <w:trHeight w:val="165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D1C3DB5" w14:textId="5A54B3C4" w:rsidR="005B3500" w:rsidRPr="00E450FA" w:rsidRDefault="005B3500" w:rsidP="005B3500">
            <w:r w:rsidRPr="0080207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the bug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6813" w14:textId="018E5183" w:rsidR="005B3500" w:rsidRPr="00E450FA" w:rsidRDefault="005B3500" w:rsidP="005B3500">
            <w:hyperlink r:id="rId9" w:history="1">
              <w:r>
                <w:rPr>
                  <w:rFonts w:ascii="Calibri" w:eastAsia="Times New Roman" w:hAnsi="Calibri" w:cs="Calibri"/>
                  <w:color w:val="0563C1"/>
                  <w:u w:val="single"/>
                </w:rPr>
                <w:t>Bug</w:t>
              </w:r>
            </w:hyperlink>
            <w:r>
              <w:rPr>
                <w:rFonts w:ascii="Calibri" w:eastAsia="Times New Roman" w:hAnsi="Calibri" w:cs="Calibri"/>
                <w:color w:val="0563C1"/>
                <w:u w:val="single"/>
              </w:rPr>
              <w:t xml:space="preserve"> link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77FCD4" w14:textId="038341F1" w:rsidR="005B3500" w:rsidRPr="00E450FA" w:rsidRDefault="005B3500" w:rsidP="005B3500">
            <w:r>
              <w:t>Minor,</w:t>
            </w:r>
            <w:r>
              <w:br/>
              <w:t>M</w:t>
            </w:r>
            <w:r>
              <w:t>edium</w:t>
            </w:r>
            <w:r>
              <w:br/>
            </w:r>
            <w:r>
              <w:t>Major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97553" w14:textId="5D857A17" w:rsidR="005B3500" w:rsidRPr="00E450FA" w:rsidRDefault="005B3500" w:rsidP="005B3500"/>
        </w:tc>
      </w:tr>
    </w:tbl>
    <w:p w14:paraId="6FA2B2B6" w14:textId="77777777" w:rsidR="00680BEE" w:rsidRDefault="00680BEE" w:rsidP="00F548E1">
      <w:pPr>
        <w:keepNext/>
        <w:keepLines/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bookmarkStart w:id="11" w:name="_Toc145408903"/>
    </w:p>
    <w:p w14:paraId="0C0276FE" w14:textId="6C2557B5" w:rsidR="00F548E1" w:rsidRPr="006004D3" w:rsidRDefault="004379CB" w:rsidP="00F548E1">
      <w:pPr>
        <w:keepNext/>
        <w:keepLines/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br/>
      </w:r>
      <w:r w:rsidR="00F548E1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9.1</w:t>
      </w:r>
      <w:r w:rsidR="00F548E1" w:rsidRPr="006004D3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 Bugs for this sprint</w:t>
      </w:r>
      <w:bookmarkEnd w:id="11"/>
    </w:p>
    <w:p w14:paraId="559BAE56" w14:textId="042C9837" w:rsidR="00F548E1" w:rsidRDefault="00F548E1" w:rsidP="008E4CD0">
      <w:pPr>
        <w:spacing w:after="0"/>
      </w:pPr>
      <w:r>
        <w:t xml:space="preserve">This section contains all bugs reported throughout sprint </w:t>
      </w:r>
      <w:r w:rsidR="00680BEE">
        <w:t>1</w:t>
      </w:r>
      <w:r>
        <w:t>:</w:t>
      </w:r>
    </w:p>
    <w:tbl>
      <w:tblPr>
        <w:tblStyle w:val="TableGrid"/>
        <w:tblW w:w="0" w:type="auto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538"/>
        <w:gridCol w:w="4927"/>
      </w:tblGrid>
      <w:tr w:rsidR="00F548E1" w:rsidRPr="00E30910" w14:paraId="13EA066B" w14:textId="77777777" w:rsidTr="00C4275F">
        <w:trPr>
          <w:trHeight w:val="308"/>
        </w:trPr>
        <w:tc>
          <w:tcPr>
            <w:tcW w:w="2538" w:type="dxa"/>
            <w:shd w:val="clear" w:color="auto" w:fill="FF6600"/>
            <w:noWrap/>
            <w:hideMark/>
          </w:tcPr>
          <w:p w14:paraId="507BFEB2" w14:textId="77777777" w:rsidR="00F548E1" w:rsidRPr="00E30910" w:rsidRDefault="00F548E1" w:rsidP="00C4275F">
            <w:pPr>
              <w:rPr>
                <w:color w:val="FFFFFF" w:themeColor="background1"/>
              </w:rPr>
            </w:pPr>
            <w:r w:rsidRPr="00E30910">
              <w:rPr>
                <w:color w:val="FFFFFF" w:themeColor="background1"/>
              </w:rPr>
              <w:t>Total Reported bugs</w:t>
            </w:r>
          </w:p>
        </w:tc>
        <w:tc>
          <w:tcPr>
            <w:tcW w:w="4927" w:type="dxa"/>
            <w:noWrap/>
            <w:hideMark/>
          </w:tcPr>
          <w:p w14:paraId="3FE6CA41" w14:textId="3DD81DD8" w:rsidR="00F548E1" w:rsidRPr="00EA33B9" w:rsidRDefault="00F548E1" w:rsidP="00C4275F">
            <w:pPr>
              <w:tabs>
                <w:tab w:val="center" w:pos="792"/>
              </w:tabs>
            </w:pPr>
          </w:p>
        </w:tc>
      </w:tr>
      <w:tr w:rsidR="00F548E1" w:rsidRPr="00E30910" w14:paraId="49CFEDF2" w14:textId="77777777" w:rsidTr="00C4275F">
        <w:trPr>
          <w:trHeight w:val="308"/>
        </w:trPr>
        <w:tc>
          <w:tcPr>
            <w:tcW w:w="2538" w:type="dxa"/>
            <w:shd w:val="clear" w:color="auto" w:fill="FF6600"/>
            <w:noWrap/>
            <w:hideMark/>
          </w:tcPr>
          <w:p w14:paraId="1404F271" w14:textId="77777777" w:rsidR="00F548E1" w:rsidRPr="00E30910" w:rsidRDefault="00F548E1" w:rsidP="00C4275F">
            <w:pPr>
              <w:rPr>
                <w:color w:val="FFFFFF" w:themeColor="background1"/>
              </w:rPr>
            </w:pPr>
            <w:r w:rsidRPr="00E30910">
              <w:rPr>
                <w:color w:val="FFFFFF" w:themeColor="background1"/>
              </w:rPr>
              <w:t>Fixed bugs (</w:t>
            </w:r>
            <w:r>
              <w:rPr>
                <w:color w:val="FFFFFF" w:themeColor="background1"/>
              </w:rPr>
              <w:t>Closed</w:t>
            </w:r>
            <w:r w:rsidRPr="00E30910">
              <w:rPr>
                <w:color w:val="FFFFFF" w:themeColor="background1"/>
              </w:rPr>
              <w:t>)</w:t>
            </w:r>
          </w:p>
        </w:tc>
        <w:tc>
          <w:tcPr>
            <w:tcW w:w="4927" w:type="dxa"/>
            <w:noWrap/>
            <w:hideMark/>
          </w:tcPr>
          <w:p w14:paraId="1CD59C0A" w14:textId="26FDB339" w:rsidR="00F548E1" w:rsidRPr="00EA33B9" w:rsidRDefault="00F548E1" w:rsidP="00C4275F">
            <w:pPr>
              <w:rPr>
                <w:rtl/>
                <w:lang w:bidi="ar-EG"/>
              </w:rPr>
            </w:pPr>
          </w:p>
        </w:tc>
      </w:tr>
      <w:tr w:rsidR="00F548E1" w:rsidRPr="00E30910" w14:paraId="6EA47F4B" w14:textId="77777777" w:rsidTr="00C4275F">
        <w:trPr>
          <w:trHeight w:val="308"/>
        </w:trPr>
        <w:tc>
          <w:tcPr>
            <w:tcW w:w="2538" w:type="dxa"/>
            <w:shd w:val="clear" w:color="auto" w:fill="FF6600"/>
            <w:noWrap/>
          </w:tcPr>
          <w:p w14:paraId="48E82D3D" w14:textId="77777777" w:rsidR="00F548E1" w:rsidRPr="00E30910" w:rsidRDefault="00F548E1" w:rsidP="00C427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Rejected bugs </w:t>
            </w:r>
          </w:p>
        </w:tc>
        <w:tc>
          <w:tcPr>
            <w:tcW w:w="4927" w:type="dxa"/>
            <w:noWrap/>
          </w:tcPr>
          <w:p w14:paraId="0E1C4C36" w14:textId="4FB6FFFD" w:rsidR="00F548E1" w:rsidRDefault="00F548E1" w:rsidP="00C4275F"/>
        </w:tc>
      </w:tr>
      <w:tr w:rsidR="00F548E1" w:rsidRPr="00E30910" w14:paraId="3202106F" w14:textId="77777777" w:rsidTr="00C4275F">
        <w:trPr>
          <w:trHeight w:val="308"/>
        </w:trPr>
        <w:tc>
          <w:tcPr>
            <w:tcW w:w="2538" w:type="dxa"/>
            <w:shd w:val="clear" w:color="auto" w:fill="FF6600"/>
            <w:noWrap/>
            <w:hideMark/>
          </w:tcPr>
          <w:p w14:paraId="37B44B9F" w14:textId="77777777" w:rsidR="00F548E1" w:rsidRPr="00E30910" w:rsidRDefault="00F548E1" w:rsidP="00C4275F">
            <w:pPr>
              <w:rPr>
                <w:color w:val="FFFFFF" w:themeColor="background1"/>
              </w:rPr>
            </w:pPr>
            <w:r w:rsidRPr="00E30910">
              <w:rPr>
                <w:color w:val="FFFFFF" w:themeColor="background1"/>
              </w:rPr>
              <w:t xml:space="preserve">Remaining opened bugs </w:t>
            </w:r>
          </w:p>
        </w:tc>
        <w:tc>
          <w:tcPr>
            <w:tcW w:w="4927" w:type="dxa"/>
            <w:noWrap/>
          </w:tcPr>
          <w:p w14:paraId="1AC5D17B" w14:textId="0E89D4C7" w:rsidR="00F548E1" w:rsidRPr="00EA33B9" w:rsidRDefault="00F548E1" w:rsidP="00C4275F">
            <w:pPr>
              <w:rPr>
                <w:rtl/>
                <w:lang w:bidi="ar-EG"/>
              </w:rPr>
            </w:pPr>
          </w:p>
        </w:tc>
      </w:tr>
      <w:tr w:rsidR="00F548E1" w:rsidRPr="00E30910" w14:paraId="0EEBE2DA" w14:textId="77777777" w:rsidTr="00C4275F">
        <w:trPr>
          <w:trHeight w:val="308"/>
        </w:trPr>
        <w:tc>
          <w:tcPr>
            <w:tcW w:w="2538" w:type="dxa"/>
            <w:shd w:val="clear" w:color="auto" w:fill="FF6600"/>
            <w:noWrap/>
          </w:tcPr>
          <w:p w14:paraId="143D475F" w14:textId="77777777" w:rsidR="00F548E1" w:rsidRPr="00E30910" w:rsidRDefault="00F548E1" w:rsidP="00C427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 testing Phase</w:t>
            </w:r>
          </w:p>
        </w:tc>
        <w:tc>
          <w:tcPr>
            <w:tcW w:w="4927" w:type="dxa"/>
            <w:noWrap/>
          </w:tcPr>
          <w:p w14:paraId="0DE7C136" w14:textId="1480681A" w:rsidR="00F548E1" w:rsidRDefault="00F548E1" w:rsidP="00C4275F">
            <w:pPr>
              <w:rPr>
                <w:lang w:bidi="ar-EG"/>
              </w:rPr>
            </w:pPr>
          </w:p>
        </w:tc>
      </w:tr>
      <w:tr w:rsidR="00F548E1" w:rsidRPr="00E30910" w14:paraId="730595DF" w14:textId="77777777" w:rsidTr="00C4275F">
        <w:trPr>
          <w:trHeight w:val="308"/>
        </w:trPr>
        <w:tc>
          <w:tcPr>
            <w:tcW w:w="2538" w:type="dxa"/>
            <w:shd w:val="clear" w:color="auto" w:fill="FF6600"/>
            <w:noWrap/>
          </w:tcPr>
          <w:p w14:paraId="0A6A7B72" w14:textId="77777777" w:rsidR="00F548E1" w:rsidRPr="00E30910" w:rsidRDefault="00F548E1" w:rsidP="00C4275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Deferred Bugs</w:t>
            </w:r>
          </w:p>
        </w:tc>
        <w:tc>
          <w:tcPr>
            <w:tcW w:w="4927" w:type="dxa"/>
            <w:noWrap/>
          </w:tcPr>
          <w:p w14:paraId="320E8B5F" w14:textId="3FA76953" w:rsidR="00F548E1" w:rsidRDefault="00F548E1" w:rsidP="00C4275F">
            <w:pPr>
              <w:rPr>
                <w:rtl/>
              </w:rPr>
            </w:pPr>
          </w:p>
        </w:tc>
      </w:tr>
    </w:tbl>
    <w:p w14:paraId="5A3E87A6" w14:textId="00A353D1" w:rsidR="00F548E1" w:rsidRDefault="00F548E1" w:rsidP="00A71C0E">
      <w:pPr>
        <w:keepNext/>
        <w:keepLines/>
        <w:spacing w:before="480" w:after="0" w:line="360" w:lineRule="auto"/>
        <w:outlineLvl w:val="0"/>
      </w:pPr>
      <w:bookmarkStart w:id="12" w:name="_Toc145408904"/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9.</w:t>
      </w:r>
      <w:r w:rsidR="004379CB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2</w:t>
      </w:r>
      <w:r w:rsidRPr="006004D3"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 Bugs </w:t>
      </w:r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>for Project</w:t>
      </w:r>
      <w:bookmarkEnd w:id="1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81"/>
        <w:gridCol w:w="4281"/>
      </w:tblGrid>
      <w:tr w:rsidR="00F548E1" w:rsidRPr="00A90316" w14:paraId="4E7975DF" w14:textId="77777777" w:rsidTr="00FC6776">
        <w:tc>
          <w:tcPr>
            <w:tcW w:w="8562" w:type="dxa"/>
            <w:gridSpan w:val="2"/>
            <w:shd w:val="clear" w:color="auto" w:fill="FF6000"/>
          </w:tcPr>
          <w:p w14:paraId="2BE6C0A6" w14:textId="77777777" w:rsidR="00F548E1" w:rsidRPr="00A90316" w:rsidRDefault="00F548E1" w:rsidP="00C4275F">
            <w:pPr>
              <w:tabs>
                <w:tab w:val="center" w:pos="4172"/>
                <w:tab w:val="left" w:pos="5640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Pr="00A90316">
              <w:rPr>
                <w:color w:val="FFFFFF" w:themeColor="background1"/>
              </w:rPr>
              <w:t xml:space="preserve">Total bugs </w:t>
            </w:r>
            <w:r>
              <w:rPr>
                <w:color w:val="FFFFFF" w:themeColor="background1"/>
              </w:rPr>
              <w:t>previous Sprints</w:t>
            </w:r>
          </w:p>
        </w:tc>
      </w:tr>
      <w:tr w:rsidR="00F548E1" w:rsidRPr="00A90316" w14:paraId="6F503127" w14:textId="77777777" w:rsidTr="00FC6776">
        <w:tc>
          <w:tcPr>
            <w:tcW w:w="8562" w:type="dxa"/>
            <w:gridSpan w:val="2"/>
          </w:tcPr>
          <w:p w14:paraId="24ABD67D" w14:textId="6DD15DAF" w:rsidR="00F548E1" w:rsidRPr="00A90316" w:rsidRDefault="00F548E1" w:rsidP="00C4275F">
            <w:pPr>
              <w:jc w:val="center"/>
            </w:pPr>
          </w:p>
        </w:tc>
      </w:tr>
      <w:tr w:rsidR="00F548E1" w:rsidRPr="00A90316" w14:paraId="04E92F8A" w14:textId="77777777" w:rsidTr="00FC6776">
        <w:tc>
          <w:tcPr>
            <w:tcW w:w="4281" w:type="dxa"/>
            <w:shd w:val="clear" w:color="auto" w:fill="FF6000"/>
          </w:tcPr>
          <w:p w14:paraId="727AAAC3" w14:textId="77777777" w:rsidR="00F548E1" w:rsidRPr="00A90316" w:rsidRDefault="00F548E1" w:rsidP="00C4275F">
            <w:pPr>
              <w:tabs>
                <w:tab w:val="center" w:pos="2032"/>
                <w:tab w:val="right" w:pos="4064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  <w:t>Fixed Bugs</w:t>
            </w:r>
            <w:r>
              <w:rPr>
                <w:color w:val="FFFFFF" w:themeColor="background1"/>
              </w:rPr>
              <w:tab/>
            </w:r>
          </w:p>
        </w:tc>
        <w:tc>
          <w:tcPr>
            <w:tcW w:w="4281" w:type="dxa"/>
            <w:shd w:val="clear" w:color="auto" w:fill="FF6000"/>
          </w:tcPr>
          <w:p w14:paraId="66F5F5F2" w14:textId="579F6A59" w:rsidR="00F548E1" w:rsidRPr="00A90316" w:rsidRDefault="00F548E1" w:rsidP="00C4275F">
            <w:pPr>
              <w:tabs>
                <w:tab w:val="left" w:pos="88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="000A3766"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t>Unfixed Bugs</w:t>
            </w:r>
          </w:p>
        </w:tc>
      </w:tr>
      <w:tr w:rsidR="00F548E1" w:rsidRPr="00A90316" w14:paraId="569ACACA" w14:textId="77777777" w:rsidTr="00FC6776">
        <w:tc>
          <w:tcPr>
            <w:tcW w:w="4281" w:type="dxa"/>
          </w:tcPr>
          <w:p w14:paraId="00D186D2" w14:textId="1403E376" w:rsidR="00F548E1" w:rsidRPr="00A90316" w:rsidRDefault="00F548E1" w:rsidP="00C4275F">
            <w:pPr>
              <w:jc w:val="center"/>
            </w:pPr>
          </w:p>
        </w:tc>
        <w:tc>
          <w:tcPr>
            <w:tcW w:w="4281" w:type="dxa"/>
          </w:tcPr>
          <w:p w14:paraId="012DD6EC" w14:textId="6A17CB70" w:rsidR="00F548E1" w:rsidRPr="00A90316" w:rsidRDefault="00F548E1" w:rsidP="00C4275F">
            <w:pPr>
              <w:tabs>
                <w:tab w:val="left" w:pos="1245"/>
                <w:tab w:val="center" w:pos="2032"/>
              </w:tabs>
              <w:rPr>
                <w:rtl/>
                <w:lang w:bidi="ar-EG"/>
              </w:rPr>
            </w:pPr>
            <w:r>
              <w:tab/>
            </w:r>
            <w:r w:rsidR="003D2141">
              <w:t xml:space="preserve">      </w:t>
            </w:r>
          </w:p>
        </w:tc>
      </w:tr>
      <w:tr w:rsidR="00F548E1" w:rsidRPr="00A90316" w14:paraId="23C8718C" w14:textId="77777777" w:rsidTr="00FC6776">
        <w:tc>
          <w:tcPr>
            <w:tcW w:w="4281" w:type="dxa"/>
            <w:shd w:val="clear" w:color="auto" w:fill="FF6000"/>
          </w:tcPr>
          <w:p w14:paraId="0B628F6C" w14:textId="77777777" w:rsidR="00F548E1" w:rsidRPr="00A90316" w:rsidRDefault="00F548E1" w:rsidP="00C4275F">
            <w:pPr>
              <w:tabs>
                <w:tab w:val="center" w:pos="2032"/>
                <w:tab w:val="right" w:pos="4064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  <w:t>Rejected Bugs</w:t>
            </w:r>
            <w:r>
              <w:rPr>
                <w:color w:val="FFFFFF" w:themeColor="background1"/>
              </w:rPr>
              <w:tab/>
            </w:r>
          </w:p>
        </w:tc>
        <w:tc>
          <w:tcPr>
            <w:tcW w:w="4281" w:type="dxa"/>
            <w:shd w:val="clear" w:color="auto" w:fill="FF6000"/>
          </w:tcPr>
          <w:p w14:paraId="5F24D9E8" w14:textId="72200041" w:rsidR="00F548E1" w:rsidRPr="00A90316" w:rsidRDefault="00F548E1" w:rsidP="00C4275F">
            <w:pPr>
              <w:tabs>
                <w:tab w:val="left" w:pos="88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 w:rsidR="000A3766"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t>Duplicated Bugs</w:t>
            </w:r>
          </w:p>
        </w:tc>
      </w:tr>
      <w:tr w:rsidR="00F548E1" w:rsidRPr="00A90316" w14:paraId="34521EF3" w14:textId="77777777" w:rsidTr="00FC6776">
        <w:tc>
          <w:tcPr>
            <w:tcW w:w="4281" w:type="dxa"/>
          </w:tcPr>
          <w:p w14:paraId="5BB8E0A6" w14:textId="7439D418" w:rsidR="00F548E1" w:rsidRDefault="00F548E1" w:rsidP="00680BEE"/>
        </w:tc>
        <w:tc>
          <w:tcPr>
            <w:tcW w:w="4281" w:type="dxa"/>
          </w:tcPr>
          <w:p w14:paraId="5E8F2382" w14:textId="63FFDEEB" w:rsidR="00F548E1" w:rsidRDefault="00F548E1" w:rsidP="00C4275F">
            <w:pPr>
              <w:tabs>
                <w:tab w:val="left" w:pos="1245"/>
                <w:tab w:val="center" w:pos="2032"/>
              </w:tabs>
            </w:pPr>
            <w:r>
              <w:t xml:space="preserve">                       </w:t>
            </w:r>
            <w:r w:rsidR="000A3766">
              <w:t xml:space="preserve">               </w:t>
            </w:r>
          </w:p>
        </w:tc>
      </w:tr>
      <w:tr w:rsidR="00FC6776" w:rsidRPr="00A90316" w14:paraId="6027CFAB" w14:textId="77777777" w:rsidTr="00FC6776">
        <w:tc>
          <w:tcPr>
            <w:tcW w:w="4281" w:type="dxa"/>
            <w:shd w:val="clear" w:color="auto" w:fill="FF6000"/>
          </w:tcPr>
          <w:p w14:paraId="5A0BD0EC" w14:textId="77777777" w:rsidR="00FC6776" w:rsidRPr="00A90316" w:rsidRDefault="00FC6776" w:rsidP="00C427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Total Bugs of Current Sprint</w:t>
            </w:r>
          </w:p>
        </w:tc>
        <w:tc>
          <w:tcPr>
            <w:tcW w:w="4281" w:type="dxa"/>
            <w:shd w:val="clear" w:color="auto" w:fill="FF6000"/>
          </w:tcPr>
          <w:p w14:paraId="4D7A1942" w14:textId="2EC13889" w:rsidR="00FC6776" w:rsidRPr="00A90316" w:rsidRDefault="00FC6776" w:rsidP="00C4275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Rejected </w:t>
            </w:r>
            <w:r w:rsidRPr="00A90316">
              <w:rPr>
                <w:color w:val="FFFFFF" w:themeColor="background1"/>
              </w:rPr>
              <w:t>bugs</w:t>
            </w:r>
          </w:p>
        </w:tc>
      </w:tr>
      <w:tr w:rsidR="00FC6776" w:rsidRPr="00A90316" w14:paraId="031F0091" w14:textId="77777777" w:rsidTr="00FC6776">
        <w:tc>
          <w:tcPr>
            <w:tcW w:w="4281" w:type="dxa"/>
            <w:shd w:val="clear" w:color="auto" w:fill="auto"/>
          </w:tcPr>
          <w:p w14:paraId="30472F6B" w14:textId="061D36A0" w:rsidR="00FC6776" w:rsidRPr="002F6238" w:rsidRDefault="00FC6776" w:rsidP="00C4275F">
            <w:pPr>
              <w:jc w:val="center"/>
            </w:pPr>
          </w:p>
        </w:tc>
        <w:tc>
          <w:tcPr>
            <w:tcW w:w="4281" w:type="dxa"/>
            <w:shd w:val="clear" w:color="auto" w:fill="auto"/>
          </w:tcPr>
          <w:p w14:paraId="7256B307" w14:textId="2633E78F" w:rsidR="00FC6776" w:rsidRPr="002F6238" w:rsidRDefault="00FC6776" w:rsidP="00C4275F">
            <w:pPr>
              <w:jc w:val="center"/>
            </w:pPr>
          </w:p>
        </w:tc>
      </w:tr>
      <w:tr w:rsidR="00F548E1" w:rsidRPr="00A90316" w14:paraId="09992352" w14:textId="77777777" w:rsidTr="00FC6776">
        <w:tc>
          <w:tcPr>
            <w:tcW w:w="4281" w:type="dxa"/>
            <w:shd w:val="clear" w:color="auto" w:fill="FF6000"/>
          </w:tcPr>
          <w:p w14:paraId="5765793D" w14:textId="11A9539D" w:rsidR="00F548E1" w:rsidRPr="00A90316" w:rsidRDefault="00F548E1" w:rsidP="00C4275F">
            <w:pPr>
              <w:jc w:val="center"/>
            </w:pPr>
            <w:r w:rsidRPr="00A90316">
              <w:rPr>
                <w:color w:val="FFFFFF" w:themeColor="background1"/>
              </w:rPr>
              <w:t>Fixed bugs</w:t>
            </w: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4281" w:type="dxa"/>
            <w:shd w:val="clear" w:color="auto" w:fill="FF6000"/>
          </w:tcPr>
          <w:p w14:paraId="6AE90CB3" w14:textId="50EFA94D" w:rsidR="00F548E1" w:rsidRPr="00A90316" w:rsidRDefault="000A3766" w:rsidP="000A3766">
            <w:r>
              <w:rPr>
                <w:color w:val="FFFFFF" w:themeColor="background1"/>
              </w:rPr>
              <w:t xml:space="preserve">                         </w:t>
            </w:r>
            <w:r w:rsidR="00F548E1" w:rsidRPr="00A90316">
              <w:rPr>
                <w:color w:val="FFFFFF" w:themeColor="background1"/>
              </w:rPr>
              <w:t>Unfixed bugs</w:t>
            </w:r>
            <w:r w:rsidR="00F548E1">
              <w:rPr>
                <w:color w:val="FFFFFF" w:themeColor="background1"/>
              </w:rPr>
              <w:t xml:space="preserve"> </w:t>
            </w:r>
          </w:p>
        </w:tc>
      </w:tr>
      <w:tr w:rsidR="00F548E1" w:rsidRPr="00A90316" w14:paraId="584C6F83" w14:textId="77777777" w:rsidTr="00FC6776">
        <w:tc>
          <w:tcPr>
            <w:tcW w:w="4281" w:type="dxa"/>
          </w:tcPr>
          <w:p w14:paraId="52ECB0AB" w14:textId="29C54C20" w:rsidR="00F548E1" w:rsidRPr="00A90316" w:rsidRDefault="00F548E1" w:rsidP="00C4275F">
            <w:pPr>
              <w:jc w:val="center"/>
            </w:pPr>
          </w:p>
        </w:tc>
        <w:tc>
          <w:tcPr>
            <w:tcW w:w="4281" w:type="dxa"/>
          </w:tcPr>
          <w:p w14:paraId="5D426C95" w14:textId="7A77E101" w:rsidR="00F548E1" w:rsidRPr="00A90316" w:rsidRDefault="001E730F" w:rsidP="001E730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                         </w:t>
            </w:r>
            <w:r w:rsidR="000A3766">
              <w:rPr>
                <w:lang w:bidi="ar-EG"/>
              </w:rPr>
              <w:t xml:space="preserve">       </w:t>
            </w:r>
          </w:p>
        </w:tc>
      </w:tr>
      <w:tr w:rsidR="00F548E1" w:rsidRPr="00A90316" w14:paraId="2DEC3C73" w14:textId="77777777" w:rsidTr="00FC6776">
        <w:tc>
          <w:tcPr>
            <w:tcW w:w="4281" w:type="dxa"/>
            <w:shd w:val="clear" w:color="auto" w:fill="FF6000"/>
          </w:tcPr>
          <w:p w14:paraId="075ED733" w14:textId="0946EC5E" w:rsidR="00F548E1" w:rsidRPr="00A90316" w:rsidRDefault="00F548E1" w:rsidP="00C4275F">
            <w:pPr>
              <w:jc w:val="center"/>
            </w:pPr>
            <w:r>
              <w:rPr>
                <w:color w:val="FFFFFF" w:themeColor="background1"/>
              </w:rPr>
              <w:t>Bugs pending to</w:t>
            </w:r>
            <w:r w:rsidR="0058286F">
              <w:rPr>
                <w:color w:val="FFFFFF" w:themeColor="background1"/>
              </w:rPr>
              <w:t xml:space="preserve"> be</w:t>
            </w:r>
            <w:r>
              <w:rPr>
                <w:color w:val="FFFFFF" w:themeColor="background1"/>
              </w:rPr>
              <w:t xml:space="preserve"> </w:t>
            </w:r>
            <w:r w:rsidR="0058286F">
              <w:rPr>
                <w:color w:val="FFFFFF" w:themeColor="background1"/>
              </w:rPr>
              <w:t xml:space="preserve">verified </w:t>
            </w:r>
          </w:p>
        </w:tc>
        <w:tc>
          <w:tcPr>
            <w:tcW w:w="4281" w:type="dxa"/>
            <w:shd w:val="clear" w:color="auto" w:fill="FF6000"/>
          </w:tcPr>
          <w:p w14:paraId="5C727480" w14:textId="3C1FD70F" w:rsidR="00F548E1" w:rsidRPr="00A90316" w:rsidRDefault="00FC6776" w:rsidP="000A3766">
            <w:r>
              <w:rPr>
                <w:color w:val="FFFFFF" w:themeColor="background1"/>
              </w:rPr>
              <w:t xml:space="preserve">                            Total bugs </w:t>
            </w:r>
          </w:p>
        </w:tc>
      </w:tr>
      <w:tr w:rsidR="00F548E1" w:rsidRPr="00A90316" w14:paraId="233A6CE5" w14:textId="77777777" w:rsidTr="00FC6776">
        <w:tc>
          <w:tcPr>
            <w:tcW w:w="4281" w:type="dxa"/>
          </w:tcPr>
          <w:p w14:paraId="5AD7DB79" w14:textId="110643B7" w:rsidR="00F548E1" w:rsidRDefault="00F548E1" w:rsidP="00C4275F">
            <w:pPr>
              <w:jc w:val="center"/>
            </w:pPr>
          </w:p>
        </w:tc>
        <w:tc>
          <w:tcPr>
            <w:tcW w:w="4281" w:type="dxa"/>
          </w:tcPr>
          <w:p w14:paraId="260B86AD" w14:textId="691C3706" w:rsidR="00F548E1" w:rsidRDefault="000A3766" w:rsidP="000A3766">
            <w:pPr>
              <w:rPr>
                <w:lang w:bidi="ar-EG"/>
              </w:rPr>
            </w:pPr>
            <w:r>
              <w:rPr>
                <w:lang w:bidi="ar-EG"/>
              </w:rPr>
              <w:t xml:space="preserve">                                </w:t>
            </w:r>
          </w:p>
        </w:tc>
      </w:tr>
    </w:tbl>
    <w:p w14:paraId="13706310" w14:textId="77777777" w:rsidR="00F548E1" w:rsidRDefault="00F548E1" w:rsidP="00F548E1">
      <w:pP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  <w: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  <w:t xml:space="preserve">   </w:t>
      </w:r>
    </w:p>
    <w:p w14:paraId="5995166E" w14:textId="77777777" w:rsidR="00F548E1" w:rsidRDefault="00F548E1" w:rsidP="00F548E1">
      <w:pPr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</w:p>
    <w:p w14:paraId="79C0B34F" w14:textId="77777777" w:rsidR="004379CB" w:rsidRDefault="004379CB" w:rsidP="004379CB">
      <w:pPr>
        <w:keepNext/>
        <w:keepLines/>
        <w:spacing w:before="480" w:after="0" w:line="360" w:lineRule="auto"/>
        <w:outlineLvl w:val="0"/>
        <w:rPr>
          <w:rFonts w:asciiTheme="minorBidi" w:eastAsiaTheme="majorEastAsia" w:hAnsiTheme="minorBidi"/>
          <w:b/>
          <w:bCs/>
          <w:color w:val="FF6600"/>
          <w:sz w:val="28"/>
          <w:szCs w:val="28"/>
          <w:u w:val="single" w:color="F79646" w:themeColor="accent6"/>
        </w:rPr>
      </w:pPr>
    </w:p>
    <w:p w14:paraId="4706CABF" w14:textId="7CE6F3C9" w:rsidR="00AE7A3F" w:rsidRPr="00F548E1" w:rsidRDefault="00AE7A3F" w:rsidP="00F548E1"/>
    <w:sectPr w:rsidR="00AE7A3F" w:rsidRPr="00F548E1" w:rsidSect="005F3E92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7A10" w14:textId="77777777" w:rsidR="00037164" w:rsidRDefault="00037164" w:rsidP="009A19A9">
      <w:pPr>
        <w:spacing w:after="0" w:line="240" w:lineRule="auto"/>
      </w:pPr>
      <w:r>
        <w:separator/>
      </w:r>
    </w:p>
  </w:endnote>
  <w:endnote w:type="continuationSeparator" w:id="0">
    <w:p w14:paraId="238458DB" w14:textId="77777777" w:rsidR="00037164" w:rsidRDefault="00037164" w:rsidP="009A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B0604020202020204"/>
    <w:charset w:val="00"/>
    <w:family w:val="swiss"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4E57" w14:textId="77777777" w:rsidR="009E4143" w:rsidRDefault="004F2B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DF40274" wp14:editId="650EDA8E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1" name="MSIPCMba4a41cb8b7c33ea9b9f8113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517157" w14:textId="1C74C8DA" w:rsidR="009E4143" w:rsidRPr="002A7E64" w:rsidRDefault="009E4143" w:rsidP="00205883">
                          <w:pPr>
                            <w:spacing w:after="0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F40274" id="_x0000_t202" coordsize="21600,21600" o:spt="202" path="m,l,21600r21600,l21600,xe">
              <v:stroke joinstyle="miter"/>
              <v:path gradientshapeok="t" o:connecttype="rect"/>
            </v:shapetype>
            <v:shape id="MSIPCMba4a41cb8b7c33ea9b9f8113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margin-left:0;margin-top:759pt;width:612pt;height:18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SnEwIAACQEAAAOAAAAZHJzL2Uyb0RvYy54bWysU99v2jAQfp+0/8Hy+0hgDNqIULFWTJNQ&#10;W4lOfTaOTSLZPs82JOyv39kJUHV7mvbinO8u9+P7Pi/uOq3IUTjfgCnpeJRTIgyHqjH7kv54WX+6&#10;ocQHZiqmwIiSnoSnd8uPHxatLcQEalCVcASLGF+0tqR1CLbIMs9roZkfgRUGgxKcZgGvbp9VjrVY&#10;XatskuezrAVXWQdceI/ehz5Il6m+lIKHJym9CESVFGcL6XTp3MUzWy5YsXfM1g0fxmD/MIVmjcGm&#10;l1IPLDBycM0fpXTDHXiQYcRBZyBlw0XaAbcZ5++22dbMirQLguPtBSb//8ryx+PWPjsSuq/QIYER&#10;kNb6wqMz7tNJp+MXJyUYRwhPF9hEFwhH53w+n0xzDHGMTSY3M7SxTHb92zofvgnQJBoldUhLQosd&#10;Nz70qeeU2MzAulEqUaMMaUs6+/wlTz9cIlhcGexxnTVaodt1wwI7qE64l4Oecm/5usHmG+bDM3PI&#10;Mc6Lug1PeEgF2AQGi5Ia3K+/+WM+Qo9RSlrUTEn9zwNzghL13SApt+PpNIosXdBwb727s9cc9D2g&#10;HMf4MixPZswN6mxKB/oVZb2K3TDEDMeeJd2dzfvQKxifBRerVUpCOVkWNmZreSwdYYyQvnSvzNkB&#10;94CMPcJZVax4B3+f2xOwOgSQTeImAtujOeCNUkzsDs8mav3tPWVdH/fyNwAAAP//AwBQSwMEFAAG&#10;AAgAAAAhAGhAL8PdAAAACwEAAA8AAABkcnMvZG93bnJldi54bWxMT8tOwzAQvCPxD9Yi9UadRi0q&#10;IU6FQFwqVYiCODvx5tHE6yh22+TvuznBbXZmNDuT7kbbiQsOvnGkYLWMQCAVzjRUKfj5/njcgvBB&#10;k9GdI1QwoYdddn+X6sS4K33h5RgqwSHkE62gDqFPpPRFjVb7peuRWCvdYHXgc6ikGfSVw20n4yh6&#10;klY3xB9q3eNbjUV7PFsF68/nvJSn1p4O036amrb8fc9LpRYP4+sLiIBj+DPDXJ+rQ8adcncm40Wn&#10;gIcEZjerLaNZj+M1o3zmNoxklsr/G7IbAAAA//8DAFBLAQItABQABgAIAAAAIQC2gziS/gAAAOEB&#10;AAATAAAAAAAAAAAAAAAAAAAAAABbQ29udGVudF9UeXBlc10ueG1sUEsBAi0AFAAGAAgAAAAhADj9&#10;If/WAAAAlAEAAAsAAAAAAAAAAAAAAAAALwEAAF9yZWxzLy5yZWxzUEsBAi0AFAAGAAgAAAAhAPhQ&#10;JKcTAgAAJAQAAA4AAAAAAAAAAAAAAAAALgIAAGRycy9lMm9Eb2MueG1sUEsBAi0AFAAGAAgAAAAh&#10;AGhAL8PdAAAACwEAAA8AAAAAAAAAAAAAAAAAbQQAAGRycy9kb3ducmV2LnhtbFBLBQYAAAAABAAE&#10;APMAAAB3BQAAAAA=&#10;" o:allowincell="f" filled="f" stroked="f" strokeweight=".5pt">
              <v:textbox inset=",0,,0">
                <w:txbxContent>
                  <w:p w14:paraId="3D517157" w14:textId="1C74C8DA" w:rsidR="009E4143" w:rsidRPr="002A7E64" w:rsidRDefault="009E4143" w:rsidP="00205883">
                    <w:pPr>
                      <w:spacing w:after="0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6A7F" w14:textId="77777777" w:rsidR="009E4143" w:rsidRDefault="004F2B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E35F31" wp14:editId="7EC799F6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2" name="MSIPCM630e442f93689ed3b82275be" descr="{&quot;HashCode&quot;:-30920356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64E243" w14:textId="578A5A50" w:rsidR="009E4143" w:rsidRPr="002A7E64" w:rsidRDefault="009E4143" w:rsidP="006001F0">
                          <w:pPr>
                            <w:spacing w:after="0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35F31" id="_x0000_t202" coordsize="21600,21600" o:spt="202" path="m,l,21600r21600,l21600,xe">
              <v:stroke joinstyle="miter"/>
              <v:path gradientshapeok="t" o:connecttype="rect"/>
            </v:shapetype>
            <v:shape id="MSIPCM630e442f93689ed3b82275be" o:spid="_x0000_s1027" type="#_x0000_t202" alt="{&quot;HashCode&quot;:-309203560,&quot;Height&quot;:792.0,&quot;Width&quot;:612.0,&quot;Placement&quot;:&quot;Footer&quot;,&quot;Index&quot;:&quot;FirstPage&quot;,&quot;Section&quot;:1,&quot;Top&quot;:0.0,&quot;Left&quot;:0.0}" style="position:absolute;margin-left:0;margin-top:759pt;width:612pt;height:1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sUFQIAACsEAAAOAAAAZHJzL2Uyb0RvYy54bWysU8tu2zAQvBfoPxC815Jd104Ey4GbwEUB&#10;IwngFDnTFGkRoLgsSVtyv75Lyi+kPQW5UMvd1T5mhrO7rtFkL5xXYEo6HOSUCMOhUmZb0l8vyy83&#10;lPjATMU0GFHSg/D0bv7506y1hRhBDboSjmAR44vWlrQOwRZZ5nktGuYHYIXBoATXsIBXt80qx1qs&#10;3uhslOeTrAVXWQdceI/ehz5I56m+lIKHJym9CESXFGcL6XTp3MQzm89YsXXM1oofx2DvmKJhymDT&#10;c6kHFhjZOfVPqUZxBx5kGHBoMpBScZF2wG2G+Ztt1jWzIu2C4Hh7hsl/XFn+uF/bZ0dC9x06JDAC&#10;0lpfeHTGfTrpmvjFSQnGEcLDGTbRBcLROZ1OR+McQxxjo9HNBG0sk13+ts6HHwIaEo2SOqQlocX2&#10;Kx/61FNKbGZgqbRO1GhD2pJOvn7L0w/nCBbXBntcZo1W6DYdUdXVHhuoDrieg555b/lS4Qwr5sMz&#10;c0g1jo3yDU94SA3YC44WJTW4P//zx3xkAKOUtCidkvrfO+YEJfqnQW5uh+Nx1Fq6oOGuvZuT1+ya&#10;e0BVDvGBWJ7MmBv0yZQOmldU9yJ2wxAzHHuWdHMy70MvZHwdXCwWKQlVZVlYmbXlsXREMyL70r0y&#10;Z4/wByTuEU7iYsUbFvrcnofFLoBUiaKIb4/mEXZUZCL5+Hqi5K/vKevyxud/AQAA//8DAFBLAwQU&#10;AAYACAAAACEAaEAvw90AAAALAQAADwAAAGRycy9kb3ducmV2LnhtbExPy07DMBC8I/EP1iL1Rp1G&#10;LSohToVAXCpViII4O/Hm0cTrKHbb5O+7OcFtdmY0O5PuRtuJCw6+caRgtYxAIBXONFQp+Pn+eNyC&#10;8EGT0Z0jVDChh112f5fqxLgrfeHlGCrBIeQTraAOoU+k9EWNVvul65FYK91gdeBzqKQZ9JXDbSfj&#10;KHqSVjfEH2rd41uNRXs8WwXrz+e8lKfWng7Tfpqatvx9z0ulFg/j6wuIgGP4M8Ncn6tDxp1ydybj&#10;RaeAhwRmN6sto1mP4zWjfOY2jGSWyv8bshsAAAD//wMAUEsBAi0AFAAGAAgAAAAhALaDOJL+AAAA&#10;4QEAABMAAAAAAAAAAAAAAAAAAAAAAFtDb250ZW50X1R5cGVzXS54bWxQSwECLQAUAAYACAAAACEA&#10;OP0h/9YAAACUAQAACwAAAAAAAAAAAAAAAAAvAQAAX3JlbHMvLnJlbHNQSwECLQAUAAYACAAAACEA&#10;rBHbFBUCAAArBAAADgAAAAAAAAAAAAAAAAAuAgAAZHJzL2Uyb0RvYy54bWxQSwECLQAUAAYACAAA&#10;ACEAaEAvw90AAAALAQAADwAAAAAAAAAAAAAAAABvBAAAZHJzL2Rvd25yZXYueG1sUEsFBgAAAAAE&#10;AAQA8wAAAHkFAAAAAA==&#10;" o:allowincell="f" filled="f" stroked="f" strokeweight=".5pt">
              <v:textbox inset=",0,,0">
                <w:txbxContent>
                  <w:p w14:paraId="6164E243" w14:textId="578A5A50" w:rsidR="009E4143" w:rsidRPr="002A7E64" w:rsidRDefault="009E4143" w:rsidP="006001F0">
                    <w:pPr>
                      <w:spacing w:after="0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A72F" w14:textId="77777777" w:rsidR="00037164" w:rsidRDefault="00037164" w:rsidP="009A19A9">
      <w:pPr>
        <w:spacing w:after="0" w:line="240" w:lineRule="auto"/>
      </w:pPr>
      <w:r>
        <w:separator/>
      </w:r>
    </w:p>
  </w:footnote>
  <w:footnote w:type="continuationSeparator" w:id="0">
    <w:p w14:paraId="1EC41928" w14:textId="77777777" w:rsidR="00037164" w:rsidRDefault="00037164" w:rsidP="009A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72C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598C"/>
    <w:multiLevelType w:val="hybridMultilevel"/>
    <w:tmpl w:val="9C947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9646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9646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F79646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80724EA"/>
    <w:multiLevelType w:val="hybridMultilevel"/>
    <w:tmpl w:val="9EB2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945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674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3B2B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B35FE"/>
    <w:multiLevelType w:val="hybridMultilevel"/>
    <w:tmpl w:val="1B783EF0"/>
    <w:lvl w:ilvl="0" w:tplc="0409000F">
      <w:start w:val="1"/>
      <w:numFmt w:val="decimal"/>
      <w:lvlText w:val="%1."/>
      <w:lvlJc w:val="left"/>
      <w:pPr>
        <w:ind w:left="1240" w:hanging="360"/>
      </w:pPr>
    </w:lvl>
    <w:lvl w:ilvl="1" w:tplc="04090019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22B94179"/>
    <w:multiLevelType w:val="hybridMultilevel"/>
    <w:tmpl w:val="E1B0AD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DD466C9A">
      <w:start w:val="1"/>
      <w:numFmt w:val="decimal"/>
      <w:lvlText w:val="%2)"/>
      <w:lvlJc w:val="left"/>
      <w:pPr>
        <w:ind w:left="1080" w:hanging="360"/>
      </w:pPr>
      <w:rPr>
        <w:rFonts w:ascii="Helvetica 55 Roman" w:eastAsiaTheme="minorHAnsi" w:hAnsi="Helvetica 55 Roman" w:cstheme="minorBidi"/>
        <w:color w:val="auto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D55A2"/>
    <w:multiLevelType w:val="hybridMultilevel"/>
    <w:tmpl w:val="A694299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53F92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E49CE"/>
    <w:multiLevelType w:val="hybridMultilevel"/>
    <w:tmpl w:val="A694299A"/>
    <w:lvl w:ilvl="0" w:tplc="501EEB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C4D6C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6121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05803"/>
    <w:multiLevelType w:val="hybridMultilevel"/>
    <w:tmpl w:val="3EC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  <w:color w:val="F79646"/>
      </w:rPr>
    </w:lvl>
    <w:lvl w:ilvl="2" w:tplc="4796AB08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F79646"/>
      </w:rPr>
    </w:lvl>
    <w:lvl w:ilvl="3" w:tplc="5C24322E">
      <w:numFmt w:val="bullet"/>
      <w:lvlText w:val=""/>
      <w:lvlJc w:val="left"/>
      <w:pPr>
        <w:ind w:left="2880" w:hanging="360"/>
      </w:pPr>
      <w:rPr>
        <w:rFonts w:ascii="Symbol" w:eastAsia="Times New Roman" w:hAnsi="Symbol" w:hint="default"/>
        <w:color w:val="F79646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4B130CC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E4A52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C4FE2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A7C08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E267F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35571"/>
    <w:multiLevelType w:val="hybridMultilevel"/>
    <w:tmpl w:val="C248B7A6"/>
    <w:lvl w:ilvl="0" w:tplc="1C843F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E0CF2"/>
    <w:multiLevelType w:val="hybridMultilevel"/>
    <w:tmpl w:val="AB405B64"/>
    <w:lvl w:ilvl="0" w:tplc="D174D1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4A0B5F15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82C1C"/>
    <w:multiLevelType w:val="hybridMultilevel"/>
    <w:tmpl w:val="D6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2573"/>
    <w:multiLevelType w:val="hybridMultilevel"/>
    <w:tmpl w:val="00DAE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8676C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A691B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E00F6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248F4"/>
    <w:multiLevelType w:val="hybridMultilevel"/>
    <w:tmpl w:val="88ACB67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807E55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04F2F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F7B30"/>
    <w:multiLevelType w:val="hybridMultilevel"/>
    <w:tmpl w:val="7348EE4A"/>
    <w:lvl w:ilvl="0" w:tplc="04090017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52C8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C5625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63311"/>
    <w:multiLevelType w:val="hybridMultilevel"/>
    <w:tmpl w:val="7348EE4A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E36C0A" w:themeColor="accent6" w:themeShade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0277">
    <w:abstractNumId w:val="23"/>
  </w:num>
  <w:num w:numId="2" w16cid:durableId="2095322251">
    <w:abstractNumId w:val="7"/>
  </w:num>
  <w:num w:numId="3" w16cid:durableId="689912150">
    <w:abstractNumId w:val="27"/>
  </w:num>
  <w:num w:numId="4" w16cid:durableId="1698502262">
    <w:abstractNumId w:val="20"/>
  </w:num>
  <w:num w:numId="5" w16cid:durableId="1317227331">
    <w:abstractNumId w:val="1"/>
  </w:num>
  <w:num w:numId="6" w16cid:durableId="1947031317">
    <w:abstractNumId w:val="6"/>
  </w:num>
  <w:num w:numId="7" w16cid:durableId="1058938742">
    <w:abstractNumId w:val="30"/>
  </w:num>
  <w:num w:numId="8" w16cid:durableId="15788480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2713908">
    <w:abstractNumId w:val="1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44875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7492238">
    <w:abstractNumId w:val="1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7068556">
    <w:abstractNumId w:val="16"/>
  </w:num>
  <w:num w:numId="13" w16cid:durableId="271517192">
    <w:abstractNumId w:val="18"/>
  </w:num>
  <w:num w:numId="14" w16cid:durableId="2120446333">
    <w:abstractNumId w:val="21"/>
  </w:num>
  <w:num w:numId="15" w16cid:durableId="1949384801">
    <w:abstractNumId w:val="29"/>
  </w:num>
  <w:num w:numId="16" w16cid:durableId="55474963">
    <w:abstractNumId w:val="32"/>
  </w:num>
  <w:num w:numId="17" w16cid:durableId="238515738">
    <w:abstractNumId w:val="9"/>
  </w:num>
  <w:num w:numId="18" w16cid:durableId="1472163804">
    <w:abstractNumId w:val="33"/>
  </w:num>
  <w:num w:numId="19" w16cid:durableId="1688748777">
    <w:abstractNumId w:val="24"/>
  </w:num>
  <w:num w:numId="20" w16cid:durableId="220363359">
    <w:abstractNumId w:val="17"/>
  </w:num>
  <w:num w:numId="21" w16cid:durableId="155558117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9216365">
    <w:abstractNumId w:val="1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38453176">
    <w:abstractNumId w:val="28"/>
  </w:num>
  <w:num w:numId="24" w16cid:durableId="132647030">
    <w:abstractNumId w:val="0"/>
  </w:num>
  <w:num w:numId="25" w16cid:durableId="1769765744">
    <w:abstractNumId w:val="15"/>
  </w:num>
  <w:num w:numId="26" w16cid:durableId="1634408842">
    <w:abstractNumId w:val="4"/>
  </w:num>
  <w:num w:numId="27" w16cid:durableId="173885960">
    <w:abstractNumId w:val="25"/>
  </w:num>
  <w:num w:numId="28" w16cid:durableId="255210712">
    <w:abstractNumId w:val="5"/>
  </w:num>
  <w:num w:numId="29" w16cid:durableId="1126463709">
    <w:abstractNumId w:val="3"/>
  </w:num>
  <w:num w:numId="30" w16cid:durableId="358049658">
    <w:abstractNumId w:val="31"/>
  </w:num>
  <w:num w:numId="31" w16cid:durableId="2027829816">
    <w:abstractNumId w:val="26"/>
  </w:num>
  <w:num w:numId="32" w16cid:durableId="917130620">
    <w:abstractNumId w:val="14"/>
  </w:num>
  <w:num w:numId="33" w16cid:durableId="200898049">
    <w:abstractNumId w:val="12"/>
  </w:num>
  <w:num w:numId="34" w16cid:durableId="1537346770">
    <w:abstractNumId w:val="11"/>
  </w:num>
  <w:num w:numId="35" w16cid:durableId="159188476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963881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162432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301158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48824157">
    <w:abstractNumId w:val="19"/>
  </w:num>
  <w:num w:numId="40" w16cid:durableId="778260045">
    <w:abstractNumId w:val="10"/>
  </w:num>
  <w:num w:numId="41" w16cid:durableId="1580484150">
    <w:abstractNumId w:val="8"/>
  </w:num>
  <w:num w:numId="42" w16cid:durableId="2114519163">
    <w:abstractNumId w:val="13"/>
  </w:num>
  <w:num w:numId="43" w16cid:durableId="2044398981">
    <w:abstractNumId w:val="22"/>
  </w:num>
  <w:num w:numId="44" w16cid:durableId="141134512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2D"/>
    <w:rsid w:val="00015E2E"/>
    <w:rsid w:val="00021211"/>
    <w:rsid w:val="00031CCE"/>
    <w:rsid w:val="00037164"/>
    <w:rsid w:val="00043B50"/>
    <w:rsid w:val="00061198"/>
    <w:rsid w:val="00071DDB"/>
    <w:rsid w:val="00086FA3"/>
    <w:rsid w:val="00092F84"/>
    <w:rsid w:val="00097B9E"/>
    <w:rsid w:val="000A3766"/>
    <w:rsid w:val="000B44CF"/>
    <w:rsid w:val="000B7E20"/>
    <w:rsid w:val="000E21E7"/>
    <w:rsid w:val="00105080"/>
    <w:rsid w:val="00111236"/>
    <w:rsid w:val="0011312E"/>
    <w:rsid w:val="00137310"/>
    <w:rsid w:val="0014288A"/>
    <w:rsid w:val="00145538"/>
    <w:rsid w:val="00145E61"/>
    <w:rsid w:val="00172265"/>
    <w:rsid w:val="00172529"/>
    <w:rsid w:val="0017348A"/>
    <w:rsid w:val="00180DAB"/>
    <w:rsid w:val="0019562D"/>
    <w:rsid w:val="001B228D"/>
    <w:rsid w:val="001C1B35"/>
    <w:rsid w:val="001D109F"/>
    <w:rsid w:val="001E730F"/>
    <w:rsid w:val="00202B59"/>
    <w:rsid w:val="00204B7D"/>
    <w:rsid w:val="00205883"/>
    <w:rsid w:val="002072DA"/>
    <w:rsid w:val="002149A7"/>
    <w:rsid w:val="002260D7"/>
    <w:rsid w:val="00234640"/>
    <w:rsid w:val="00241350"/>
    <w:rsid w:val="002533F9"/>
    <w:rsid w:val="00261D6F"/>
    <w:rsid w:val="00263B77"/>
    <w:rsid w:val="00267033"/>
    <w:rsid w:val="002765FD"/>
    <w:rsid w:val="002A1772"/>
    <w:rsid w:val="002A78C1"/>
    <w:rsid w:val="002C5747"/>
    <w:rsid w:val="003068C6"/>
    <w:rsid w:val="00312F71"/>
    <w:rsid w:val="00316607"/>
    <w:rsid w:val="00325702"/>
    <w:rsid w:val="00326514"/>
    <w:rsid w:val="00335924"/>
    <w:rsid w:val="00396A89"/>
    <w:rsid w:val="003B3CD5"/>
    <w:rsid w:val="003B6EA8"/>
    <w:rsid w:val="003B7078"/>
    <w:rsid w:val="003D2141"/>
    <w:rsid w:val="003D601C"/>
    <w:rsid w:val="003D752D"/>
    <w:rsid w:val="003E6828"/>
    <w:rsid w:val="003F5FBD"/>
    <w:rsid w:val="00413A0E"/>
    <w:rsid w:val="0041426E"/>
    <w:rsid w:val="00415702"/>
    <w:rsid w:val="004306DE"/>
    <w:rsid w:val="00434236"/>
    <w:rsid w:val="004379CB"/>
    <w:rsid w:val="00444070"/>
    <w:rsid w:val="00454C7B"/>
    <w:rsid w:val="0046665E"/>
    <w:rsid w:val="00473BB1"/>
    <w:rsid w:val="00483BA3"/>
    <w:rsid w:val="004857CC"/>
    <w:rsid w:val="00487A5E"/>
    <w:rsid w:val="00496848"/>
    <w:rsid w:val="004A45BC"/>
    <w:rsid w:val="004A56F3"/>
    <w:rsid w:val="004A5B2D"/>
    <w:rsid w:val="004B5984"/>
    <w:rsid w:val="004D690C"/>
    <w:rsid w:val="004D6CCD"/>
    <w:rsid w:val="004F2B95"/>
    <w:rsid w:val="00503A55"/>
    <w:rsid w:val="00507D9A"/>
    <w:rsid w:val="00521E8B"/>
    <w:rsid w:val="0054414D"/>
    <w:rsid w:val="005718D3"/>
    <w:rsid w:val="00575E4E"/>
    <w:rsid w:val="0058286F"/>
    <w:rsid w:val="00585256"/>
    <w:rsid w:val="00585601"/>
    <w:rsid w:val="005865A6"/>
    <w:rsid w:val="0059705E"/>
    <w:rsid w:val="005A1004"/>
    <w:rsid w:val="005B3500"/>
    <w:rsid w:val="005D1184"/>
    <w:rsid w:val="005D3E1F"/>
    <w:rsid w:val="005E2C02"/>
    <w:rsid w:val="006001F0"/>
    <w:rsid w:val="00603632"/>
    <w:rsid w:val="00612CEF"/>
    <w:rsid w:val="006209C7"/>
    <w:rsid w:val="0063752D"/>
    <w:rsid w:val="0064322B"/>
    <w:rsid w:val="0065012A"/>
    <w:rsid w:val="00676748"/>
    <w:rsid w:val="00676EB4"/>
    <w:rsid w:val="00680BEE"/>
    <w:rsid w:val="00682A2F"/>
    <w:rsid w:val="00690F03"/>
    <w:rsid w:val="006A3221"/>
    <w:rsid w:val="006B036C"/>
    <w:rsid w:val="006C1CE4"/>
    <w:rsid w:val="006C6341"/>
    <w:rsid w:val="006D2D5F"/>
    <w:rsid w:val="006D5165"/>
    <w:rsid w:val="006E3D3E"/>
    <w:rsid w:val="006E5D70"/>
    <w:rsid w:val="00702539"/>
    <w:rsid w:val="007031CF"/>
    <w:rsid w:val="00730877"/>
    <w:rsid w:val="0075525D"/>
    <w:rsid w:val="0078167A"/>
    <w:rsid w:val="00793833"/>
    <w:rsid w:val="0079533F"/>
    <w:rsid w:val="007A3EA5"/>
    <w:rsid w:val="007A6675"/>
    <w:rsid w:val="007B4379"/>
    <w:rsid w:val="007B4913"/>
    <w:rsid w:val="007C2AF3"/>
    <w:rsid w:val="007D538F"/>
    <w:rsid w:val="007E094D"/>
    <w:rsid w:val="007F0CD2"/>
    <w:rsid w:val="007F719B"/>
    <w:rsid w:val="007F7689"/>
    <w:rsid w:val="00802079"/>
    <w:rsid w:val="0082023B"/>
    <w:rsid w:val="0082226D"/>
    <w:rsid w:val="00823FEE"/>
    <w:rsid w:val="008430E7"/>
    <w:rsid w:val="0084624C"/>
    <w:rsid w:val="00846864"/>
    <w:rsid w:val="00846EC7"/>
    <w:rsid w:val="00873530"/>
    <w:rsid w:val="00897BD0"/>
    <w:rsid w:val="008B0771"/>
    <w:rsid w:val="008B104D"/>
    <w:rsid w:val="008B5A0D"/>
    <w:rsid w:val="008C2B32"/>
    <w:rsid w:val="008D1F66"/>
    <w:rsid w:val="008E4CD0"/>
    <w:rsid w:val="00915DEA"/>
    <w:rsid w:val="00921B08"/>
    <w:rsid w:val="00927006"/>
    <w:rsid w:val="00927B1B"/>
    <w:rsid w:val="0093480C"/>
    <w:rsid w:val="00937C8D"/>
    <w:rsid w:val="00950A4F"/>
    <w:rsid w:val="00961684"/>
    <w:rsid w:val="009875AC"/>
    <w:rsid w:val="0099009A"/>
    <w:rsid w:val="009A19A9"/>
    <w:rsid w:val="009A7799"/>
    <w:rsid w:val="009B38C3"/>
    <w:rsid w:val="009B5376"/>
    <w:rsid w:val="009B6623"/>
    <w:rsid w:val="009C212D"/>
    <w:rsid w:val="009C3027"/>
    <w:rsid w:val="009C343F"/>
    <w:rsid w:val="009C4676"/>
    <w:rsid w:val="009C6BFC"/>
    <w:rsid w:val="009D7E78"/>
    <w:rsid w:val="009E191D"/>
    <w:rsid w:val="009E4143"/>
    <w:rsid w:val="009E6B34"/>
    <w:rsid w:val="00A050F0"/>
    <w:rsid w:val="00A11A9B"/>
    <w:rsid w:val="00A126B3"/>
    <w:rsid w:val="00A17BDC"/>
    <w:rsid w:val="00A207EF"/>
    <w:rsid w:val="00A22238"/>
    <w:rsid w:val="00A5449B"/>
    <w:rsid w:val="00A613B7"/>
    <w:rsid w:val="00A61583"/>
    <w:rsid w:val="00A65ECB"/>
    <w:rsid w:val="00A71C0E"/>
    <w:rsid w:val="00A80E77"/>
    <w:rsid w:val="00A81EB6"/>
    <w:rsid w:val="00AA0050"/>
    <w:rsid w:val="00AA0B06"/>
    <w:rsid w:val="00AA2C08"/>
    <w:rsid w:val="00AA4AAC"/>
    <w:rsid w:val="00AC64F8"/>
    <w:rsid w:val="00AC6E58"/>
    <w:rsid w:val="00AE7A3F"/>
    <w:rsid w:val="00B0641D"/>
    <w:rsid w:val="00B24FC6"/>
    <w:rsid w:val="00B319E8"/>
    <w:rsid w:val="00B33578"/>
    <w:rsid w:val="00B4008A"/>
    <w:rsid w:val="00B503C0"/>
    <w:rsid w:val="00B5483D"/>
    <w:rsid w:val="00B61F33"/>
    <w:rsid w:val="00B63B15"/>
    <w:rsid w:val="00B70605"/>
    <w:rsid w:val="00B7372A"/>
    <w:rsid w:val="00B7694E"/>
    <w:rsid w:val="00B9263B"/>
    <w:rsid w:val="00B970E5"/>
    <w:rsid w:val="00BA1704"/>
    <w:rsid w:val="00BA7A4E"/>
    <w:rsid w:val="00BB2CBC"/>
    <w:rsid w:val="00BC496C"/>
    <w:rsid w:val="00BC5586"/>
    <w:rsid w:val="00BD38A6"/>
    <w:rsid w:val="00BE24F9"/>
    <w:rsid w:val="00BE25BB"/>
    <w:rsid w:val="00BE74F9"/>
    <w:rsid w:val="00BF6CE0"/>
    <w:rsid w:val="00C23C03"/>
    <w:rsid w:val="00C35B0A"/>
    <w:rsid w:val="00C6456F"/>
    <w:rsid w:val="00C64A35"/>
    <w:rsid w:val="00C74B4B"/>
    <w:rsid w:val="00C766A1"/>
    <w:rsid w:val="00C77E4F"/>
    <w:rsid w:val="00C80F83"/>
    <w:rsid w:val="00C91650"/>
    <w:rsid w:val="00C94A9F"/>
    <w:rsid w:val="00CA1A23"/>
    <w:rsid w:val="00CC069D"/>
    <w:rsid w:val="00CC34A6"/>
    <w:rsid w:val="00CE0DD0"/>
    <w:rsid w:val="00CE2F4B"/>
    <w:rsid w:val="00CE6AC8"/>
    <w:rsid w:val="00CE7E7E"/>
    <w:rsid w:val="00D07060"/>
    <w:rsid w:val="00D13244"/>
    <w:rsid w:val="00D1436F"/>
    <w:rsid w:val="00D41B82"/>
    <w:rsid w:val="00D43754"/>
    <w:rsid w:val="00D46E0D"/>
    <w:rsid w:val="00D50689"/>
    <w:rsid w:val="00D64C18"/>
    <w:rsid w:val="00D760EC"/>
    <w:rsid w:val="00D80308"/>
    <w:rsid w:val="00D934A9"/>
    <w:rsid w:val="00D9659C"/>
    <w:rsid w:val="00D9704E"/>
    <w:rsid w:val="00DA590D"/>
    <w:rsid w:val="00DB74FA"/>
    <w:rsid w:val="00DC3287"/>
    <w:rsid w:val="00DC47E2"/>
    <w:rsid w:val="00DD4821"/>
    <w:rsid w:val="00DE5962"/>
    <w:rsid w:val="00DF443D"/>
    <w:rsid w:val="00E06E84"/>
    <w:rsid w:val="00E2150E"/>
    <w:rsid w:val="00E30919"/>
    <w:rsid w:val="00E3410E"/>
    <w:rsid w:val="00E366DE"/>
    <w:rsid w:val="00E42C0C"/>
    <w:rsid w:val="00E43D07"/>
    <w:rsid w:val="00E450FA"/>
    <w:rsid w:val="00E61661"/>
    <w:rsid w:val="00E755DC"/>
    <w:rsid w:val="00E86009"/>
    <w:rsid w:val="00E87702"/>
    <w:rsid w:val="00E939A8"/>
    <w:rsid w:val="00EA56E4"/>
    <w:rsid w:val="00EA7101"/>
    <w:rsid w:val="00EB2870"/>
    <w:rsid w:val="00EB72CE"/>
    <w:rsid w:val="00ED4661"/>
    <w:rsid w:val="00F06D20"/>
    <w:rsid w:val="00F26D96"/>
    <w:rsid w:val="00F31DC4"/>
    <w:rsid w:val="00F36F74"/>
    <w:rsid w:val="00F43F23"/>
    <w:rsid w:val="00F450D7"/>
    <w:rsid w:val="00F45DAF"/>
    <w:rsid w:val="00F5236E"/>
    <w:rsid w:val="00F548E1"/>
    <w:rsid w:val="00F5500C"/>
    <w:rsid w:val="00F63F7B"/>
    <w:rsid w:val="00F705DB"/>
    <w:rsid w:val="00F77630"/>
    <w:rsid w:val="00F91B09"/>
    <w:rsid w:val="00FC497A"/>
    <w:rsid w:val="00FC6776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062D4"/>
  <w15:chartTrackingRefBased/>
  <w15:docId w15:val="{30192810-7039-4AE0-A390-34149050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00"/>
  </w:style>
  <w:style w:type="paragraph" w:styleId="Heading1">
    <w:name w:val="heading 1"/>
    <w:basedOn w:val="Normal"/>
    <w:next w:val="Normal"/>
    <w:link w:val="Heading1Char"/>
    <w:uiPriority w:val="9"/>
    <w:qFormat/>
    <w:rsid w:val="009A1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9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19A9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A19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9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9A9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19A9"/>
    <w:pPr>
      <w:spacing w:after="100"/>
    </w:pPr>
    <w:rPr>
      <w:rFonts w:eastAsiaTheme="minorEastAsia"/>
      <w:lang w:eastAsia="ja-JP"/>
    </w:rPr>
  </w:style>
  <w:style w:type="table" w:styleId="MediumShading1-Accent6">
    <w:name w:val="Medium Shading 1 Accent 6"/>
    <w:basedOn w:val="TableNormal"/>
    <w:uiPriority w:val="63"/>
    <w:rsid w:val="009A19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A19A9"/>
    <w:pPr>
      <w:ind w:left="720"/>
      <w:contextualSpacing/>
    </w:pPr>
  </w:style>
  <w:style w:type="table" w:styleId="TableGrid">
    <w:name w:val="Table Grid"/>
    <w:basedOn w:val="TableNormal"/>
    <w:uiPriority w:val="59"/>
    <w:rsid w:val="009A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A19A9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9A1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A9"/>
  </w:style>
  <w:style w:type="paragraph" w:styleId="Header">
    <w:name w:val="header"/>
    <w:basedOn w:val="Normal"/>
    <w:link w:val="HeaderChar"/>
    <w:uiPriority w:val="99"/>
    <w:unhideWhenUsed/>
    <w:rsid w:val="009A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A9"/>
  </w:style>
  <w:style w:type="character" w:styleId="FollowedHyperlink">
    <w:name w:val="FollowedHyperlink"/>
    <w:basedOn w:val="DefaultParagraphFont"/>
    <w:uiPriority w:val="99"/>
    <w:semiHidden/>
    <w:unhideWhenUsed/>
    <w:rsid w:val="00F548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8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3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4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C0C"/>
    <w:rPr>
      <w:b/>
      <w:bCs/>
      <w:sz w:val="20"/>
      <w:szCs w:val="20"/>
    </w:rPr>
  </w:style>
  <w:style w:type="table" w:styleId="GridTable4-Accent2">
    <w:name w:val="Grid Table 4 Accent 2"/>
    <w:basedOn w:val="TableNormal"/>
    <w:uiPriority w:val="49"/>
    <w:rsid w:val="00F77630"/>
    <w:pPr>
      <w:spacing w:after="0" w:line="240" w:lineRule="auto"/>
    </w:pPr>
    <w:rPr>
      <w:rFonts w:ascii="Calibri" w:eastAsia="Times New Roman" w:hAnsi="Calibri" w:cs="Calibri"/>
    </w:rPr>
    <w:tblPr>
      <w:tblStyleRowBandSize w:val="1"/>
      <w:tblStyleColBandSize w:val="1"/>
      <w:tblInd w:w="0" w:type="nil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rFonts w:ascii="Calibri" w:hAnsi="Calibri" w:cs="Calibri" w:hint="default"/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rFonts w:ascii="Calibri" w:hAnsi="Calibri" w:cs="Calibri" w:hint="default"/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rFonts w:ascii="Calibri" w:hAnsi="Calibri" w:cs="Calibri" w:hint="default"/>
        <w:b/>
        <w:bCs/>
      </w:rPr>
    </w:tblStylePr>
    <w:tblStylePr w:type="lastCol">
      <w:rPr>
        <w:rFonts w:ascii="Calibri" w:hAnsi="Calibri" w:cs="Calibri" w:hint="default"/>
        <w:b/>
        <w:bCs/>
      </w:rPr>
    </w:tblStylePr>
    <w:tblStylePr w:type="band1Vert">
      <w:rPr>
        <w:rFonts w:ascii="Calibri" w:hAnsi="Calibri" w:cs="Calibri" w:hint="default"/>
      </w:rPr>
      <w:tblPr/>
      <w:tcPr>
        <w:shd w:val="clear" w:color="auto" w:fill="FBE4D5"/>
      </w:tcPr>
    </w:tblStylePr>
    <w:tblStylePr w:type="band1Horz">
      <w:rPr>
        <w:rFonts w:ascii="Calibri" w:hAnsi="Calibri" w:cs="Calibri" w:hint="default"/>
      </w:rPr>
      <w:tblPr/>
      <w:tcPr>
        <w:shd w:val="clear" w:color="auto" w:fill="FBE4D5"/>
      </w:tcPr>
    </w:tblStylePr>
  </w:style>
  <w:style w:type="character" w:styleId="Emphasis">
    <w:name w:val="Emphasis"/>
    <w:basedOn w:val="DefaultParagraphFont"/>
    <w:uiPriority w:val="20"/>
    <w:qFormat/>
    <w:rsid w:val="00F45DAF"/>
    <w:rPr>
      <w:i/>
      <w:iCs/>
    </w:rPr>
  </w:style>
  <w:style w:type="character" w:customStyle="1" w:styleId="entity-form-document-view-header-entity-id-container">
    <w:name w:val="entity-form-document-view-header-entity-id-container"/>
    <w:basedOn w:val="DefaultParagraphFont"/>
    <w:rsid w:val="00180DAB"/>
  </w:style>
  <w:style w:type="table" w:styleId="ListTable3-Accent2">
    <w:name w:val="List Table 3 Accent 2"/>
    <w:basedOn w:val="TableNormal"/>
    <w:uiPriority w:val="48"/>
    <w:rsid w:val="00C74B4B"/>
    <w:pPr>
      <w:spacing w:after="0" w:line="240" w:lineRule="auto"/>
    </w:pPr>
    <w:rPr>
      <w:rFonts w:ascii="Calibri" w:eastAsia="Times New Roman" w:hAnsi="Calibri" w:cs="Calibri"/>
    </w:rPr>
    <w:tblPr>
      <w:tblStyleRowBandSize w:val="1"/>
      <w:tblStyleColBandSize w:val="1"/>
      <w:tblInd w:w="0" w:type="nil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rFonts w:ascii="Calibri" w:hAnsi="Calibri" w:cs="Calibri" w:hint="default"/>
        <w:b/>
        <w:bCs/>
        <w:color w:val="FFFFFF"/>
      </w:rPr>
      <w:tblPr/>
      <w:tcPr>
        <w:shd w:val="clear" w:color="auto" w:fill="ED7D31"/>
      </w:tcPr>
    </w:tblStylePr>
    <w:tblStylePr w:type="lastRow">
      <w:rPr>
        <w:rFonts w:ascii="Calibri" w:hAnsi="Calibri" w:cs="Calibri" w:hint="default"/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rFonts w:ascii="Calibri" w:hAnsi="Calibri" w:cs="Calibri" w:hint="default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ascii="Calibri" w:hAnsi="Calibri" w:cs="Calibri" w:hint="default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ascii="Calibri" w:hAnsi="Calibri" w:cs="Calibri" w:hint="default"/>
      </w:rPr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rPr>
        <w:rFonts w:ascii="Calibri" w:hAnsi="Calibri" w:cs="Calibri" w:hint="default"/>
      </w:rPr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rPr>
        <w:rFonts w:ascii="Calibri" w:hAnsi="Calibri" w:cs="Calibri" w:hint="default"/>
      </w:rPr>
      <w:tblPr/>
      <w:tcPr>
        <w:tcBorders>
          <w:left w:val="nil"/>
          <w:bottom w:val="nil"/>
        </w:tcBorders>
      </w:tcPr>
    </w:tblStylePr>
    <w:tblStylePr w:type="nwCell">
      <w:rPr>
        <w:rFonts w:ascii="Calibri" w:hAnsi="Calibri" w:cs="Calibri" w:hint="default"/>
      </w:rPr>
      <w:tblPr/>
      <w:tcPr>
        <w:tcBorders>
          <w:bottom w:val="nil"/>
          <w:right w:val="nil"/>
        </w:tcBorders>
      </w:tcPr>
    </w:tblStylePr>
    <w:tblStylePr w:type="seCell">
      <w:rPr>
        <w:rFonts w:ascii="Calibri" w:hAnsi="Calibri" w:cs="Calibri" w:hint="default"/>
      </w:rPr>
      <w:tblPr/>
      <w:tcPr>
        <w:tcBorders>
          <w:top w:val="double" w:sz="4" w:space="0" w:color="ED7D31"/>
          <w:left w:val="nil"/>
        </w:tcBorders>
      </w:tcPr>
    </w:tblStylePr>
    <w:tblStylePr w:type="swCell">
      <w:rPr>
        <w:rFonts w:ascii="Calibri" w:hAnsi="Calibri" w:cs="Calibri" w:hint="default"/>
      </w:rPr>
      <w:tblPr/>
      <w:tcPr>
        <w:tcBorders>
          <w:top w:val="double" w:sz="4" w:space="0" w:color="ED7D31"/>
          <w:right w:val="nil"/>
        </w:tcBorders>
      </w:tcPr>
    </w:tblStylePr>
  </w:style>
  <w:style w:type="character" w:customStyle="1" w:styleId="normaltextrun">
    <w:name w:val="normaltextrun"/>
    <w:basedOn w:val="DefaultParagraphFont"/>
    <w:rsid w:val="005718D3"/>
  </w:style>
  <w:style w:type="character" w:customStyle="1" w:styleId="field-value">
    <w:name w:val="field-value"/>
    <w:basedOn w:val="DefaultParagraphFont"/>
    <w:rsid w:val="00F06D20"/>
  </w:style>
  <w:style w:type="character" w:customStyle="1" w:styleId="Heading2Char">
    <w:name w:val="Heading 2 Char"/>
    <w:basedOn w:val="DefaultParagraphFont"/>
    <w:link w:val="Heading2"/>
    <w:uiPriority w:val="9"/>
    <w:semiHidden/>
    <w:rsid w:val="004A56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value">
    <w:name w:val="value"/>
    <w:basedOn w:val="DefaultParagraphFont"/>
    <w:rsid w:val="00D760EC"/>
  </w:style>
  <w:style w:type="character" w:styleId="Strong">
    <w:name w:val="Strong"/>
    <w:basedOn w:val="DefaultParagraphFont"/>
    <w:uiPriority w:val="22"/>
    <w:qFormat/>
    <w:rsid w:val="00A20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il.agir.orange.com/browse/MAXKEYR2-114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rtail.agir.orange.com/browse/MAXKEYR2-1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82CD-9A91-4068-861E-401499A35B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Summary Report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>Nawy Real state – Release 1 Sprint 1</dc:subject>
  <dc:creator>ISMAIL Ahmed Ext O-EG/HRCS</dc:creator>
  <cp:keywords/>
  <dc:description/>
  <cp:lastModifiedBy>ALAA Karim Ext O-EG/HRCS</cp:lastModifiedBy>
  <cp:revision>8</cp:revision>
  <dcterms:created xsi:type="dcterms:W3CDTF">2024-05-19T07:58:00Z</dcterms:created>
  <dcterms:modified xsi:type="dcterms:W3CDTF">2024-07-05T11:56:00Z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2023-03-26T09:21:35Z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73741ca8-ad2f-4ce7-a65d-593833c45e85</vt:lpwstr>
  </property>
  <property fmtid="{D5CDD505-2E9C-101B-9397-08002B2CF9AE}" pid="8" name="MSIP_Label_e6c818a6-e1a0-4a6e-a969-20d857c5dc62_ContentBits">
    <vt:lpwstr>2</vt:lpwstr>
  </property>
</Properties>
</file>