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F137F" w:rsidRDefault="002F137F" w:rsidP="002F137F">
      <w:pPr>
        <w:jc w:val="center"/>
        <w:rPr>
          <w:rFonts w:ascii="Times New Roman" w:hAnsi="Times New Roman" w:cs="Times New Roman"/>
          <w:b/>
          <w:bCs/>
          <w:sz w:val="28"/>
        </w:rPr>
      </w:pPr>
      <w:r w:rsidRPr="00FE7303">
        <w:rPr>
          <w:rFonts w:ascii="Times New Roman" w:hAnsi="Times New Roman" w:cs="Times New Roman"/>
          <w:b/>
          <w:bCs/>
          <w:sz w:val="28"/>
        </w:rPr>
        <w:t>EXPERIMENT 0</w:t>
      </w:r>
      <w:r>
        <w:rPr>
          <w:rFonts w:ascii="Times New Roman" w:hAnsi="Times New Roman" w:cs="Times New Roman"/>
          <w:b/>
          <w:bCs/>
          <w:sz w:val="28"/>
        </w:rPr>
        <w:t>6</w:t>
      </w:r>
    </w:p>
    <w:p w:rsidR="002F137F" w:rsidRDefault="002F137F" w:rsidP="002F137F">
      <w:pPr>
        <w:jc w:val="center"/>
        <w:rPr>
          <w:rFonts w:ascii="Times New Roman" w:hAnsi="Times New Roman" w:cs="Times New Roman"/>
          <w:b/>
          <w:bCs/>
          <w:sz w:val="28"/>
        </w:rPr>
      </w:pPr>
    </w:p>
    <w:p w:rsidR="002F137F" w:rsidRDefault="002F137F" w:rsidP="002F137F">
      <w:pPr>
        <w:rPr>
          <w:rFonts w:ascii="Times New Roman" w:hAnsi="Times New Roman" w:cs="Times New Roman"/>
          <w:b/>
          <w:bCs/>
          <w:sz w:val="24"/>
          <w:szCs w:val="24"/>
        </w:rPr>
      </w:pPr>
      <w:r>
        <w:rPr>
          <w:rFonts w:ascii="Times New Roman" w:hAnsi="Times New Roman" w:cs="Times New Roman"/>
          <w:b/>
          <w:bCs/>
          <w:sz w:val="24"/>
          <w:szCs w:val="24"/>
        </w:rPr>
        <w:t>Consider Brazilian E-Commerce Dataset by Olist and perform the following</w:t>
      </w:r>
    </w:p>
    <w:p w:rsidR="002F137F" w:rsidRDefault="002F137F" w:rsidP="002F137F">
      <w:pPr>
        <w:rPr>
          <w:rFonts w:ascii="Times New Roman" w:hAnsi="Times New Roman" w:cs="Times New Roman"/>
          <w:sz w:val="24"/>
          <w:szCs w:val="24"/>
        </w:rPr>
      </w:pPr>
      <w:r>
        <w:rPr>
          <w:rFonts w:ascii="Times New Roman" w:hAnsi="Times New Roman" w:cs="Times New Roman"/>
          <w:sz w:val="24"/>
          <w:szCs w:val="24"/>
        </w:rPr>
        <w:t>Load 3 different datasets from Olist Kaggle to tableau by launching the Tableau Desktop and upload all the dataset using text file as option and merge all the datasets to form a single merged dataset so that analysis can be done easily.</w:t>
      </w:r>
    </w:p>
    <w:p w:rsidR="002F137F" w:rsidRDefault="002F137F" w:rsidP="002F137F">
      <w:pPr>
        <w:jc w:val="center"/>
        <w:rPr>
          <w:rFonts w:ascii="Times New Roman" w:hAnsi="Times New Roman" w:cs="Times New Roman"/>
          <w:sz w:val="24"/>
          <w:szCs w:val="24"/>
        </w:rPr>
      </w:pPr>
      <w:r w:rsidRPr="002F137F">
        <w:rPr>
          <w:rFonts w:ascii="Times New Roman" w:hAnsi="Times New Roman" w:cs="Times New Roman"/>
          <w:noProof/>
          <w:sz w:val="24"/>
          <w:szCs w:val="24"/>
        </w:rPr>
        <w:drawing>
          <wp:inline distT="0" distB="0" distL="0" distR="0" wp14:anchorId="3C09029A" wp14:editId="20A209A9">
            <wp:extent cx="4859867" cy="2431010"/>
            <wp:effectExtent l="0" t="0" r="0" b="7620"/>
            <wp:docPr id="20399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79305" name=""/>
                    <pic:cNvPicPr/>
                  </pic:nvPicPr>
                  <pic:blipFill>
                    <a:blip r:embed="rId5"/>
                    <a:stretch>
                      <a:fillRect/>
                    </a:stretch>
                  </pic:blipFill>
                  <pic:spPr>
                    <a:xfrm>
                      <a:off x="0" y="0"/>
                      <a:ext cx="4873994" cy="2438077"/>
                    </a:xfrm>
                    <a:prstGeom prst="rect">
                      <a:avLst/>
                    </a:prstGeom>
                  </pic:spPr>
                </pic:pic>
              </a:graphicData>
            </a:graphic>
          </wp:inline>
        </w:drawing>
      </w:r>
    </w:p>
    <w:p w:rsidR="002F137F" w:rsidRDefault="002F137F" w:rsidP="002F137F">
      <w:pPr>
        <w:pStyle w:val="ListParagraph"/>
        <w:numPr>
          <w:ilvl w:val="0"/>
          <w:numId w:val="1"/>
        </w:numPr>
        <w:ind w:left="360"/>
        <w:rPr>
          <w:rFonts w:ascii="Times New Roman" w:hAnsi="Times New Roman" w:cs="Times New Roman"/>
          <w:b/>
          <w:bCs/>
          <w:sz w:val="24"/>
          <w:szCs w:val="24"/>
        </w:rPr>
      </w:pPr>
      <w:r w:rsidRPr="00FE7303">
        <w:rPr>
          <w:rFonts w:ascii="Times New Roman" w:hAnsi="Times New Roman" w:cs="Times New Roman"/>
          <w:b/>
          <w:bCs/>
          <w:sz w:val="24"/>
          <w:szCs w:val="24"/>
        </w:rPr>
        <w:t>Perform calculations:</w:t>
      </w:r>
    </w:p>
    <w:p w:rsidR="002F137F" w:rsidRDefault="002F137F" w:rsidP="002F137F">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Calculate </w:t>
      </w:r>
      <w:r w:rsidRPr="003F777C">
        <w:rPr>
          <w:rFonts w:ascii="Times New Roman" w:hAnsi="Times New Roman" w:cs="Times New Roman"/>
          <w:b/>
          <w:bCs/>
          <w:sz w:val="24"/>
          <w:szCs w:val="24"/>
        </w:rPr>
        <w:t xml:space="preserve">the </w:t>
      </w:r>
      <w:r w:rsidRPr="002F137F">
        <w:rPr>
          <w:rFonts w:ascii="Times New Roman" w:hAnsi="Times New Roman" w:cs="Times New Roman"/>
          <w:b/>
          <w:bCs/>
          <w:sz w:val="24"/>
          <w:szCs w:val="24"/>
        </w:rPr>
        <w:t>Total Delivered Orders</w:t>
      </w:r>
    </w:p>
    <w:p w:rsidR="005D7886" w:rsidRDefault="005D7886" w:rsidP="005D788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To </w:t>
      </w:r>
      <w:r w:rsidRPr="005D7886">
        <w:rPr>
          <w:rFonts w:ascii="Times New Roman" w:hAnsi="Times New Roman" w:cs="Times New Roman"/>
          <w:sz w:val="24"/>
          <w:szCs w:val="24"/>
        </w:rPr>
        <w:t>calculate the total number of delivered orders, use the following formula in Tableau:</w:t>
      </w:r>
      <w:r>
        <w:rPr>
          <w:rFonts w:ascii="Times New Roman" w:hAnsi="Times New Roman" w:cs="Times New Roman"/>
          <w:sz w:val="24"/>
          <w:szCs w:val="24"/>
        </w:rPr>
        <w:t xml:space="preserve"> </w:t>
      </w:r>
      <w:r w:rsidRPr="005D7886">
        <w:rPr>
          <w:rFonts w:ascii="Times New Roman" w:hAnsi="Times New Roman" w:cs="Times New Roman"/>
          <w:sz w:val="24"/>
          <w:szCs w:val="24"/>
        </w:rPr>
        <w:t>SUM(IIF([</w:t>
      </w:r>
      <w:proofErr w:type="spellStart"/>
      <w:r w:rsidRPr="005D7886">
        <w:rPr>
          <w:rFonts w:ascii="Times New Roman" w:hAnsi="Times New Roman" w:cs="Times New Roman"/>
          <w:sz w:val="24"/>
          <w:szCs w:val="24"/>
        </w:rPr>
        <w:t>order_status</w:t>
      </w:r>
      <w:proofErr w:type="spellEnd"/>
      <w:r w:rsidRPr="005D7886">
        <w:rPr>
          <w:rFonts w:ascii="Times New Roman" w:hAnsi="Times New Roman" w:cs="Times New Roman"/>
          <w:sz w:val="24"/>
          <w:szCs w:val="24"/>
        </w:rPr>
        <w:t>] = 'delivered', 1, 0)) / COUNT([</w:t>
      </w:r>
      <w:proofErr w:type="spellStart"/>
      <w:r w:rsidRPr="005D7886">
        <w:rPr>
          <w:rFonts w:ascii="Times New Roman" w:hAnsi="Times New Roman" w:cs="Times New Roman"/>
          <w:sz w:val="24"/>
          <w:szCs w:val="24"/>
        </w:rPr>
        <w:t>order_id</w:t>
      </w:r>
      <w:proofErr w:type="spellEnd"/>
      <w:r w:rsidRPr="005D7886">
        <w:rPr>
          <w:rFonts w:ascii="Times New Roman" w:hAnsi="Times New Roman" w:cs="Times New Roman"/>
          <w:sz w:val="24"/>
          <w:szCs w:val="24"/>
        </w:rPr>
        <w:t>])</w:t>
      </w:r>
    </w:p>
    <w:p w:rsidR="005D7886" w:rsidRPr="005D7886" w:rsidRDefault="005D7886" w:rsidP="005D7886">
      <w:pPr>
        <w:pStyle w:val="ListParagraph"/>
        <w:ind w:left="1080"/>
        <w:rPr>
          <w:rFonts w:ascii="Times New Roman" w:hAnsi="Times New Roman" w:cs="Times New Roman"/>
          <w:sz w:val="24"/>
          <w:szCs w:val="24"/>
        </w:rPr>
      </w:pPr>
      <w:r w:rsidRPr="005D7886">
        <w:rPr>
          <w:rFonts w:ascii="Times New Roman" w:hAnsi="Times New Roman" w:cs="Times New Roman"/>
          <w:sz w:val="24"/>
          <w:szCs w:val="24"/>
        </w:rPr>
        <w:t>This formula checks each order’s status. If it's 'delivered', it assigns a value of 1, otherwise 0. The sum of these values gives the total delivered orders. Dividing by the total number of orders (COUNT([</w:t>
      </w:r>
      <w:proofErr w:type="spellStart"/>
      <w:r w:rsidRPr="005D7886">
        <w:rPr>
          <w:rFonts w:ascii="Times New Roman" w:hAnsi="Times New Roman" w:cs="Times New Roman"/>
          <w:sz w:val="24"/>
          <w:szCs w:val="24"/>
        </w:rPr>
        <w:t>order_id</w:t>
      </w:r>
      <w:proofErr w:type="spellEnd"/>
      <w:r w:rsidRPr="005D7886">
        <w:rPr>
          <w:rFonts w:ascii="Times New Roman" w:hAnsi="Times New Roman" w:cs="Times New Roman"/>
          <w:sz w:val="24"/>
          <w:szCs w:val="24"/>
        </w:rPr>
        <w:t>])) provides the proportion of delivered orders.</w:t>
      </w:r>
    </w:p>
    <w:p w:rsidR="002F137F" w:rsidRDefault="002F137F" w:rsidP="002F137F">
      <w:pPr>
        <w:pStyle w:val="ListParagraph"/>
        <w:jc w:val="center"/>
        <w:rPr>
          <w:rFonts w:ascii="Times New Roman" w:hAnsi="Times New Roman" w:cs="Times New Roman"/>
          <w:sz w:val="24"/>
          <w:szCs w:val="24"/>
        </w:rPr>
      </w:pPr>
      <w:r>
        <w:rPr>
          <w:noProof/>
        </w:rPr>
        <w:drawing>
          <wp:inline distT="0" distB="0" distL="0" distR="0">
            <wp:extent cx="4766269" cy="2776855"/>
            <wp:effectExtent l="0" t="0" r="0" b="4445"/>
            <wp:docPr id="122800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7250" cy="2783253"/>
                    </a:xfrm>
                    <a:prstGeom prst="rect">
                      <a:avLst/>
                    </a:prstGeom>
                    <a:noFill/>
                    <a:ln>
                      <a:noFill/>
                    </a:ln>
                  </pic:spPr>
                </pic:pic>
              </a:graphicData>
            </a:graphic>
          </wp:inline>
        </w:drawing>
      </w:r>
    </w:p>
    <w:p w:rsidR="005D7886" w:rsidRDefault="005D7886" w:rsidP="002F137F">
      <w:pPr>
        <w:pStyle w:val="ListParagraph"/>
        <w:jc w:val="center"/>
        <w:rPr>
          <w:rFonts w:ascii="Times New Roman" w:hAnsi="Times New Roman" w:cs="Times New Roman"/>
          <w:sz w:val="24"/>
          <w:szCs w:val="24"/>
        </w:rPr>
      </w:pPr>
    </w:p>
    <w:p w:rsidR="002F137F" w:rsidRDefault="002F137F" w:rsidP="002F137F">
      <w:pPr>
        <w:pStyle w:val="ListParagraph"/>
        <w:jc w:val="center"/>
        <w:rPr>
          <w:rFonts w:ascii="Times New Roman" w:hAnsi="Times New Roman" w:cs="Times New Roman"/>
          <w:sz w:val="24"/>
          <w:szCs w:val="24"/>
        </w:rPr>
      </w:pPr>
    </w:p>
    <w:p w:rsidR="002F137F" w:rsidRDefault="002F137F" w:rsidP="002F137F">
      <w:pPr>
        <w:pStyle w:val="ListParagraph"/>
        <w:numPr>
          <w:ilvl w:val="0"/>
          <w:numId w:val="2"/>
        </w:numPr>
        <w:rPr>
          <w:rFonts w:ascii="Times New Roman" w:hAnsi="Times New Roman" w:cs="Times New Roman"/>
          <w:b/>
          <w:bCs/>
          <w:sz w:val="24"/>
          <w:szCs w:val="24"/>
        </w:rPr>
      </w:pPr>
      <w:r w:rsidRPr="003F777C">
        <w:rPr>
          <w:rFonts w:ascii="Times New Roman" w:hAnsi="Times New Roman" w:cs="Times New Roman"/>
          <w:b/>
          <w:bCs/>
          <w:sz w:val="24"/>
          <w:szCs w:val="24"/>
        </w:rPr>
        <w:lastRenderedPageBreak/>
        <w:t xml:space="preserve">Calculate the </w:t>
      </w:r>
      <w:r w:rsidRPr="002F137F">
        <w:rPr>
          <w:rFonts w:ascii="Times New Roman" w:hAnsi="Times New Roman" w:cs="Times New Roman"/>
          <w:b/>
          <w:bCs/>
          <w:sz w:val="24"/>
          <w:szCs w:val="24"/>
        </w:rPr>
        <w:t>Average Product Price</w:t>
      </w:r>
    </w:p>
    <w:p w:rsidR="002F137F" w:rsidRDefault="005D7886" w:rsidP="005D7886">
      <w:pPr>
        <w:pStyle w:val="ListParagraph"/>
        <w:ind w:left="1080"/>
        <w:jc w:val="center"/>
        <w:rPr>
          <w:rFonts w:ascii="Times New Roman" w:hAnsi="Times New Roman" w:cs="Times New Roman"/>
          <w:sz w:val="24"/>
          <w:szCs w:val="24"/>
        </w:rPr>
      </w:pPr>
      <w:r w:rsidRPr="005D7886">
        <w:rPr>
          <w:rFonts w:ascii="Times New Roman" w:hAnsi="Times New Roman" w:cs="Times New Roman"/>
          <w:sz w:val="24"/>
          <w:szCs w:val="24"/>
        </w:rPr>
        <w:t>Drag the price field to the Rows shelf in Tableau, then change its aggregation to AVG</w:t>
      </w:r>
      <w:r>
        <w:rPr>
          <w:rFonts w:ascii="Times New Roman" w:hAnsi="Times New Roman" w:cs="Times New Roman"/>
          <w:sz w:val="24"/>
          <w:szCs w:val="24"/>
        </w:rPr>
        <w:t xml:space="preserve">. </w:t>
      </w:r>
      <w:r w:rsidRPr="005D7886">
        <w:rPr>
          <w:rFonts w:ascii="Times New Roman" w:hAnsi="Times New Roman" w:cs="Times New Roman"/>
          <w:sz w:val="24"/>
          <w:szCs w:val="24"/>
        </w:rPr>
        <w:t>This will give you the average price per product across all orders.</w:t>
      </w:r>
      <w:r w:rsidR="002F137F">
        <w:rPr>
          <w:rFonts w:ascii="Times New Roman" w:hAnsi="Times New Roman" w:cs="Times New Roman"/>
          <w:noProof/>
          <w:sz w:val="24"/>
          <w:szCs w:val="24"/>
        </w:rPr>
        <w:drawing>
          <wp:inline distT="0" distB="0" distL="0" distR="0">
            <wp:extent cx="5033222" cy="2784970"/>
            <wp:effectExtent l="0" t="0" r="0" b="0"/>
            <wp:docPr id="1650845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9066" cy="2793737"/>
                    </a:xfrm>
                    <a:prstGeom prst="rect">
                      <a:avLst/>
                    </a:prstGeom>
                    <a:noFill/>
                    <a:ln>
                      <a:noFill/>
                    </a:ln>
                  </pic:spPr>
                </pic:pic>
              </a:graphicData>
            </a:graphic>
          </wp:inline>
        </w:drawing>
      </w:r>
    </w:p>
    <w:p w:rsidR="002F137F" w:rsidRDefault="002F137F" w:rsidP="002F137F">
      <w:pPr>
        <w:pStyle w:val="ListParagraph"/>
        <w:jc w:val="center"/>
        <w:rPr>
          <w:rFonts w:ascii="Times New Roman" w:hAnsi="Times New Roman" w:cs="Times New Roman"/>
          <w:sz w:val="24"/>
          <w:szCs w:val="24"/>
        </w:rPr>
      </w:pPr>
    </w:p>
    <w:p w:rsidR="002F137F" w:rsidRPr="003F777C" w:rsidRDefault="002F137F" w:rsidP="002F137F">
      <w:pPr>
        <w:pStyle w:val="ListParagraph"/>
        <w:numPr>
          <w:ilvl w:val="0"/>
          <w:numId w:val="2"/>
        </w:numPr>
        <w:rPr>
          <w:rFonts w:ascii="Times New Roman" w:hAnsi="Times New Roman" w:cs="Times New Roman"/>
          <w:b/>
          <w:bCs/>
          <w:sz w:val="24"/>
          <w:szCs w:val="24"/>
        </w:rPr>
      </w:pPr>
      <w:r w:rsidRPr="003F777C">
        <w:rPr>
          <w:rFonts w:ascii="Times New Roman" w:hAnsi="Times New Roman" w:cs="Times New Roman"/>
          <w:b/>
          <w:bCs/>
          <w:sz w:val="24"/>
          <w:szCs w:val="24"/>
        </w:rPr>
        <w:t xml:space="preserve">Calculate the </w:t>
      </w:r>
      <w:r w:rsidRPr="002F137F">
        <w:rPr>
          <w:rFonts w:ascii="Times New Roman" w:hAnsi="Times New Roman" w:cs="Times New Roman"/>
          <w:b/>
          <w:bCs/>
          <w:sz w:val="24"/>
          <w:szCs w:val="24"/>
        </w:rPr>
        <w:t>Total Freight Value</w:t>
      </w:r>
    </w:p>
    <w:p w:rsidR="002F137F" w:rsidRPr="003F777C" w:rsidRDefault="005D7886" w:rsidP="005D7886">
      <w:pPr>
        <w:pStyle w:val="ListParagraph"/>
        <w:ind w:left="1080"/>
        <w:rPr>
          <w:rFonts w:ascii="Times New Roman" w:hAnsi="Times New Roman" w:cs="Times New Roman"/>
          <w:sz w:val="24"/>
          <w:szCs w:val="24"/>
        </w:rPr>
      </w:pPr>
      <w:r w:rsidRPr="005D7886">
        <w:rPr>
          <w:rFonts w:ascii="Times New Roman" w:hAnsi="Times New Roman" w:cs="Times New Roman"/>
          <w:sz w:val="24"/>
          <w:szCs w:val="24"/>
        </w:rPr>
        <w:t xml:space="preserve">Drag the </w:t>
      </w:r>
      <w:proofErr w:type="spellStart"/>
      <w:r w:rsidRPr="005D7886">
        <w:rPr>
          <w:rFonts w:ascii="Times New Roman" w:hAnsi="Times New Roman" w:cs="Times New Roman"/>
          <w:sz w:val="24"/>
          <w:szCs w:val="24"/>
        </w:rPr>
        <w:t>freight_value</w:t>
      </w:r>
      <w:proofErr w:type="spellEnd"/>
      <w:r w:rsidRPr="005D7886">
        <w:rPr>
          <w:rFonts w:ascii="Times New Roman" w:hAnsi="Times New Roman" w:cs="Times New Roman"/>
          <w:sz w:val="24"/>
          <w:szCs w:val="24"/>
        </w:rPr>
        <w:t xml:space="preserve"> field to the Rows shelf and change the aggregation to SUM. This will provide the total freight costs for all orders in the dataset.</w:t>
      </w:r>
      <w:r w:rsidR="002F137F">
        <w:rPr>
          <w:noProof/>
        </w:rPr>
        <w:drawing>
          <wp:inline distT="0" distB="0" distL="0" distR="0">
            <wp:extent cx="4975783" cy="2810510"/>
            <wp:effectExtent l="0" t="0" r="0" b="8890"/>
            <wp:docPr id="547801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4816" cy="2815612"/>
                    </a:xfrm>
                    <a:prstGeom prst="rect">
                      <a:avLst/>
                    </a:prstGeom>
                    <a:noFill/>
                    <a:ln>
                      <a:noFill/>
                    </a:ln>
                  </pic:spPr>
                </pic:pic>
              </a:graphicData>
            </a:graphic>
          </wp:inline>
        </w:drawing>
      </w:r>
    </w:p>
    <w:p w:rsidR="002F137F" w:rsidRDefault="002F137F" w:rsidP="002F137F">
      <w:pPr>
        <w:pStyle w:val="ListParagraph"/>
        <w:ind w:left="1080"/>
        <w:rPr>
          <w:rFonts w:ascii="Times New Roman" w:hAnsi="Times New Roman" w:cs="Times New Roman"/>
          <w:sz w:val="24"/>
          <w:szCs w:val="24"/>
        </w:rPr>
      </w:pPr>
    </w:p>
    <w:p w:rsidR="002F137F" w:rsidRDefault="002F137F" w:rsidP="002F137F">
      <w:pPr>
        <w:pStyle w:val="ListParagraph"/>
        <w:ind w:left="1080"/>
        <w:rPr>
          <w:rFonts w:ascii="Times New Roman" w:hAnsi="Times New Roman" w:cs="Times New Roman"/>
          <w:sz w:val="24"/>
          <w:szCs w:val="24"/>
        </w:rPr>
      </w:pPr>
    </w:p>
    <w:p w:rsidR="002F137F" w:rsidRDefault="002F137F" w:rsidP="002F137F">
      <w:pPr>
        <w:pStyle w:val="ListParagraph"/>
        <w:numPr>
          <w:ilvl w:val="0"/>
          <w:numId w:val="1"/>
        </w:numPr>
        <w:rPr>
          <w:rFonts w:ascii="Times New Roman" w:hAnsi="Times New Roman" w:cs="Times New Roman"/>
          <w:b/>
          <w:bCs/>
          <w:sz w:val="24"/>
          <w:szCs w:val="24"/>
        </w:rPr>
      </w:pPr>
      <w:r w:rsidRPr="00AA5318">
        <w:rPr>
          <w:rFonts w:ascii="Times New Roman" w:hAnsi="Times New Roman" w:cs="Times New Roman"/>
          <w:b/>
          <w:bCs/>
          <w:sz w:val="24"/>
          <w:szCs w:val="24"/>
        </w:rPr>
        <w:t>Perform group operations</w:t>
      </w:r>
    </w:p>
    <w:p w:rsidR="005D7886" w:rsidRDefault="002F137F" w:rsidP="005D7886">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C</w:t>
      </w:r>
      <w:r w:rsidRPr="00AA5318">
        <w:rPr>
          <w:rFonts w:ascii="Times New Roman" w:hAnsi="Times New Roman" w:cs="Times New Roman"/>
          <w:b/>
          <w:bCs/>
          <w:sz w:val="24"/>
          <w:szCs w:val="24"/>
        </w:rPr>
        <w:t xml:space="preserve">reate a </w:t>
      </w:r>
      <w:r w:rsidR="00BF4730" w:rsidRPr="00BF4730">
        <w:rPr>
          <w:rFonts w:ascii="Times New Roman" w:hAnsi="Times New Roman" w:cs="Times New Roman"/>
          <w:b/>
          <w:bCs/>
          <w:sz w:val="24"/>
          <w:szCs w:val="24"/>
        </w:rPr>
        <w:t>Group Customers by Order Count</w:t>
      </w:r>
    </w:p>
    <w:p w:rsidR="005D7886" w:rsidRDefault="005D7886" w:rsidP="005D7886">
      <w:pPr>
        <w:pStyle w:val="ListParagraph"/>
        <w:ind w:left="1080"/>
        <w:rPr>
          <w:rFonts w:ascii="Times New Roman" w:hAnsi="Times New Roman" w:cs="Times New Roman"/>
          <w:sz w:val="24"/>
          <w:szCs w:val="24"/>
        </w:rPr>
      </w:pPr>
      <w:r w:rsidRPr="005D7886">
        <w:rPr>
          <w:rFonts w:ascii="Times New Roman" w:hAnsi="Times New Roman" w:cs="Times New Roman"/>
          <w:sz w:val="24"/>
          <w:szCs w:val="24"/>
        </w:rPr>
        <w:t>Create a calculated field to categorize customers based on the number of orders they've placed.</w:t>
      </w:r>
      <w:r>
        <w:rPr>
          <w:rFonts w:ascii="Times New Roman" w:hAnsi="Times New Roman" w:cs="Times New Roman"/>
          <w:sz w:val="24"/>
          <w:szCs w:val="24"/>
        </w:rPr>
        <w:t xml:space="preserve"> </w:t>
      </w:r>
      <w:r w:rsidRPr="005D7886">
        <w:rPr>
          <w:rFonts w:ascii="Times New Roman" w:hAnsi="Times New Roman" w:cs="Times New Roman"/>
          <w:sz w:val="24"/>
          <w:szCs w:val="24"/>
        </w:rPr>
        <w:t>Group customers into categories for easy segmentation and analysis.</w:t>
      </w:r>
    </w:p>
    <w:p w:rsidR="002F137F" w:rsidRPr="005D7886" w:rsidRDefault="00BF4730" w:rsidP="005D7886">
      <w:pPr>
        <w:pStyle w:val="ListParagraph"/>
        <w:ind w:left="1080"/>
        <w:rPr>
          <w:rFonts w:ascii="Times New Roman" w:hAnsi="Times New Roman" w:cs="Times New Roman"/>
          <w:b/>
          <w:bCs/>
          <w:sz w:val="24"/>
          <w:szCs w:val="24"/>
        </w:rPr>
      </w:pPr>
      <w:r>
        <w:rPr>
          <w:noProof/>
        </w:rPr>
        <w:lastRenderedPageBreak/>
        <w:drawing>
          <wp:inline distT="0" distB="0" distL="0" distR="0">
            <wp:extent cx="5061585" cy="2961893"/>
            <wp:effectExtent l="0" t="0" r="5715" b="0"/>
            <wp:docPr id="165265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0103" cy="2966877"/>
                    </a:xfrm>
                    <a:prstGeom prst="rect">
                      <a:avLst/>
                    </a:prstGeom>
                    <a:noFill/>
                    <a:ln>
                      <a:noFill/>
                    </a:ln>
                  </pic:spPr>
                </pic:pic>
              </a:graphicData>
            </a:graphic>
          </wp:inline>
        </w:drawing>
      </w:r>
    </w:p>
    <w:p w:rsidR="002F137F" w:rsidRPr="00AA5318" w:rsidRDefault="002F137F" w:rsidP="002F137F">
      <w:pPr>
        <w:pStyle w:val="ListParagraph"/>
        <w:jc w:val="center"/>
        <w:rPr>
          <w:rFonts w:ascii="Times New Roman" w:hAnsi="Times New Roman" w:cs="Times New Roman"/>
          <w:sz w:val="24"/>
          <w:szCs w:val="24"/>
        </w:rPr>
      </w:pPr>
    </w:p>
    <w:p w:rsidR="002F137F" w:rsidRDefault="002F137F" w:rsidP="002F137F">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C</w:t>
      </w:r>
      <w:r w:rsidRPr="00AA5318">
        <w:rPr>
          <w:rFonts w:ascii="Times New Roman" w:hAnsi="Times New Roman" w:cs="Times New Roman"/>
          <w:b/>
          <w:bCs/>
          <w:sz w:val="24"/>
          <w:szCs w:val="24"/>
        </w:rPr>
        <w:t xml:space="preserve">reate a </w:t>
      </w:r>
      <w:r w:rsidR="00BF4730" w:rsidRPr="00BF4730">
        <w:rPr>
          <w:rFonts w:ascii="Times New Roman" w:hAnsi="Times New Roman" w:cs="Times New Roman"/>
          <w:b/>
          <w:bCs/>
          <w:sz w:val="24"/>
          <w:szCs w:val="24"/>
        </w:rPr>
        <w:t>Group by Delivery Status</w:t>
      </w:r>
    </w:p>
    <w:p w:rsidR="002F137F" w:rsidRPr="00AA5318" w:rsidRDefault="005D7886" w:rsidP="005D7886">
      <w:pPr>
        <w:pStyle w:val="ListParagraph"/>
        <w:ind w:left="1080"/>
        <w:rPr>
          <w:rFonts w:ascii="Times New Roman" w:hAnsi="Times New Roman" w:cs="Times New Roman"/>
          <w:sz w:val="24"/>
          <w:szCs w:val="24"/>
        </w:rPr>
      </w:pPr>
      <w:r w:rsidRPr="005D7886">
        <w:rPr>
          <w:rFonts w:ascii="Times New Roman" w:hAnsi="Times New Roman" w:cs="Times New Roman"/>
          <w:sz w:val="24"/>
          <w:szCs w:val="24"/>
        </w:rPr>
        <w:t xml:space="preserve">Create a group based on the </w:t>
      </w:r>
      <w:proofErr w:type="spellStart"/>
      <w:r w:rsidRPr="005D7886">
        <w:rPr>
          <w:rFonts w:ascii="Times New Roman" w:hAnsi="Times New Roman" w:cs="Times New Roman"/>
          <w:sz w:val="24"/>
          <w:szCs w:val="24"/>
        </w:rPr>
        <w:t>order_status</w:t>
      </w:r>
      <w:proofErr w:type="spellEnd"/>
      <w:r w:rsidRPr="005D7886">
        <w:rPr>
          <w:rFonts w:ascii="Times New Roman" w:hAnsi="Times New Roman" w:cs="Times New Roman"/>
          <w:sz w:val="24"/>
          <w:szCs w:val="24"/>
        </w:rPr>
        <w:t xml:space="preserve"> field to categorize orders into 'delivered', 'pending', '</w:t>
      </w:r>
      <w:proofErr w:type="spellStart"/>
      <w:r w:rsidRPr="005D7886">
        <w:rPr>
          <w:rFonts w:ascii="Times New Roman" w:hAnsi="Times New Roman" w:cs="Times New Roman"/>
          <w:sz w:val="24"/>
          <w:szCs w:val="24"/>
        </w:rPr>
        <w:t>canceled</w:t>
      </w:r>
      <w:proofErr w:type="spellEnd"/>
      <w:r w:rsidRPr="005D7886">
        <w:rPr>
          <w:rFonts w:ascii="Times New Roman" w:hAnsi="Times New Roman" w:cs="Times New Roman"/>
          <w:sz w:val="24"/>
          <w:szCs w:val="24"/>
        </w:rPr>
        <w:t>', etc. This helps in understanding the distribution of orders by status.</w:t>
      </w:r>
      <w:r w:rsidR="00BF4730">
        <w:rPr>
          <w:noProof/>
        </w:rPr>
        <w:drawing>
          <wp:inline distT="0" distB="0" distL="0" distR="0">
            <wp:extent cx="5075555" cy="2914301"/>
            <wp:effectExtent l="0" t="0" r="0" b="635"/>
            <wp:docPr id="397501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2983" cy="2924308"/>
                    </a:xfrm>
                    <a:prstGeom prst="rect">
                      <a:avLst/>
                    </a:prstGeom>
                    <a:noFill/>
                    <a:ln>
                      <a:noFill/>
                    </a:ln>
                  </pic:spPr>
                </pic:pic>
              </a:graphicData>
            </a:graphic>
          </wp:inline>
        </w:drawing>
      </w:r>
    </w:p>
    <w:p w:rsidR="002F137F" w:rsidRPr="00AA5318" w:rsidRDefault="002F137F" w:rsidP="002F137F">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C</w:t>
      </w:r>
      <w:r w:rsidRPr="00AA5318">
        <w:rPr>
          <w:rFonts w:ascii="Times New Roman" w:hAnsi="Times New Roman" w:cs="Times New Roman"/>
          <w:b/>
          <w:bCs/>
          <w:sz w:val="24"/>
          <w:szCs w:val="24"/>
        </w:rPr>
        <w:t xml:space="preserve">reate a </w:t>
      </w:r>
      <w:r w:rsidR="00BF4730" w:rsidRPr="00BF4730">
        <w:rPr>
          <w:rFonts w:ascii="Times New Roman" w:hAnsi="Times New Roman" w:cs="Times New Roman"/>
          <w:b/>
          <w:bCs/>
          <w:sz w:val="24"/>
          <w:szCs w:val="24"/>
        </w:rPr>
        <w:t>Set for On-Time Delivery</w:t>
      </w:r>
    </w:p>
    <w:p w:rsidR="002F137F" w:rsidRDefault="00BF4730" w:rsidP="002F137F">
      <w:pPr>
        <w:pStyle w:val="ListParagraph"/>
        <w:ind w:left="1080"/>
        <w:rPr>
          <w:rFonts w:ascii="Times New Roman" w:hAnsi="Times New Roman" w:cs="Times New Roman"/>
          <w:sz w:val="24"/>
          <w:szCs w:val="24"/>
        </w:rPr>
      </w:pPr>
      <w:r w:rsidRPr="00BF4730">
        <w:rPr>
          <w:rFonts w:ascii="Times New Roman" w:hAnsi="Times New Roman" w:cs="Times New Roman"/>
          <w:sz w:val="24"/>
          <w:szCs w:val="24"/>
        </w:rPr>
        <w:t>Create a set to include only orders where order_delivered_customer_date &lt;= order_estimated_delivery_date.</w:t>
      </w:r>
    </w:p>
    <w:p w:rsidR="002F137F" w:rsidRDefault="00BF4730" w:rsidP="00BF4730">
      <w:pPr>
        <w:pStyle w:val="ListParagraph"/>
        <w:jc w:val="center"/>
        <w:rPr>
          <w:rFonts w:ascii="Times New Roman" w:hAnsi="Times New Roman" w:cs="Times New Roman"/>
          <w:sz w:val="24"/>
          <w:szCs w:val="24"/>
        </w:rPr>
      </w:pPr>
      <w:r>
        <w:rPr>
          <w:noProof/>
        </w:rPr>
        <w:lastRenderedPageBreak/>
        <w:drawing>
          <wp:inline distT="0" distB="0" distL="0" distR="0">
            <wp:extent cx="5057478" cy="3068955"/>
            <wp:effectExtent l="0" t="0" r="0" b="0"/>
            <wp:docPr id="580159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1418" cy="3077414"/>
                    </a:xfrm>
                    <a:prstGeom prst="rect">
                      <a:avLst/>
                    </a:prstGeom>
                    <a:noFill/>
                    <a:ln>
                      <a:noFill/>
                    </a:ln>
                  </pic:spPr>
                </pic:pic>
              </a:graphicData>
            </a:graphic>
          </wp:inline>
        </w:drawing>
      </w:r>
    </w:p>
    <w:p w:rsidR="002F137F" w:rsidRDefault="002F137F" w:rsidP="002F137F">
      <w:pPr>
        <w:pStyle w:val="ListParagraph"/>
        <w:rPr>
          <w:rFonts w:ascii="Times New Roman" w:hAnsi="Times New Roman" w:cs="Times New Roman"/>
          <w:sz w:val="24"/>
          <w:szCs w:val="24"/>
        </w:rPr>
      </w:pPr>
    </w:p>
    <w:p w:rsidR="002F137F" w:rsidRDefault="002F137F" w:rsidP="002F137F">
      <w:pPr>
        <w:pStyle w:val="ListParagraph"/>
        <w:numPr>
          <w:ilvl w:val="0"/>
          <w:numId w:val="1"/>
        </w:numPr>
        <w:rPr>
          <w:rFonts w:ascii="Times New Roman" w:hAnsi="Times New Roman" w:cs="Times New Roman"/>
          <w:b/>
          <w:bCs/>
          <w:sz w:val="24"/>
          <w:szCs w:val="24"/>
        </w:rPr>
      </w:pPr>
      <w:r w:rsidRPr="009C3227">
        <w:rPr>
          <w:rFonts w:ascii="Times New Roman" w:hAnsi="Times New Roman" w:cs="Times New Roman"/>
          <w:b/>
          <w:bCs/>
          <w:sz w:val="24"/>
          <w:szCs w:val="24"/>
        </w:rPr>
        <w:t>Create dashboard</w:t>
      </w:r>
    </w:p>
    <w:p w:rsidR="002F137F" w:rsidRDefault="00144902" w:rsidP="002F137F">
      <w:pPr>
        <w:pStyle w:val="ListParagraph"/>
        <w:numPr>
          <w:ilvl w:val="0"/>
          <w:numId w:val="5"/>
        </w:numPr>
        <w:rPr>
          <w:rFonts w:ascii="Times New Roman" w:hAnsi="Times New Roman" w:cs="Times New Roman"/>
          <w:b/>
          <w:bCs/>
          <w:sz w:val="24"/>
          <w:szCs w:val="24"/>
        </w:rPr>
      </w:pPr>
      <w:r w:rsidRPr="00144902">
        <w:rPr>
          <w:rFonts w:ascii="Times New Roman" w:hAnsi="Times New Roman" w:cs="Times New Roman"/>
          <w:b/>
          <w:bCs/>
          <w:sz w:val="24"/>
          <w:szCs w:val="24"/>
        </w:rPr>
        <w:t>Orders by State - Bar Chart</w:t>
      </w:r>
    </w:p>
    <w:p w:rsidR="005D7886" w:rsidRDefault="005D7886" w:rsidP="002F137F">
      <w:pPr>
        <w:pStyle w:val="ListParagraph"/>
        <w:ind w:left="1080"/>
        <w:rPr>
          <w:rFonts w:ascii="Times New Roman" w:hAnsi="Times New Roman" w:cs="Times New Roman"/>
          <w:sz w:val="24"/>
          <w:szCs w:val="24"/>
        </w:rPr>
      </w:pPr>
      <w:r w:rsidRPr="005D7886">
        <w:rPr>
          <w:rFonts w:ascii="Times New Roman" w:hAnsi="Times New Roman" w:cs="Times New Roman"/>
          <w:sz w:val="24"/>
          <w:szCs w:val="24"/>
        </w:rPr>
        <w:t xml:space="preserve">Drag </w:t>
      </w:r>
      <w:proofErr w:type="spellStart"/>
      <w:r w:rsidRPr="005D7886">
        <w:rPr>
          <w:rFonts w:ascii="Times New Roman" w:hAnsi="Times New Roman" w:cs="Times New Roman"/>
          <w:sz w:val="24"/>
          <w:szCs w:val="24"/>
        </w:rPr>
        <w:t>customer_state</w:t>
      </w:r>
      <w:proofErr w:type="spellEnd"/>
      <w:r w:rsidRPr="005D7886">
        <w:rPr>
          <w:rFonts w:ascii="Times New Roman" w:hAnsi="Times New Roman" w:cs="Times New Roman"/>
          <w:sz w:val="24"/>
          <w:szCs w:val="24"/>
        </w:rPr>
        <w:t xml:space="preserve"> to the Columns shelf.</w:t>
      </w:r>
      <w:r>
        <w:rPr>
          <w:rFonts w:ascii="Times New Roman" w:hAnsi="Times New Roman" w:cs="Times New Roman"/>
          <w:sz w:val="24"/>
          <w:szCs w:val="24"/>
        </w:rPr>
        <w:t xml:space="preserve"> </w:t>
      </w:r>
      <w:r w:rsidRPr="005D7886">
        <w:rPr>
          <w:rFonts w:ascii="Times New Roman" w:hAnsi="Times New Roman" w:cs="Times New Roman"/>
          <w:sz w:val="24"/>
          <w:szCs w:val="24"/>
        </w:rPr>
        <w:t xml:space="preserve">Drag </w:t>
      </w:r>
      <w:proofErr w:type="spellStart"/>
      <w:r w:rsidRPr="005D7886">
        <w:rPr>
          <w:rFonts w:ascii="Times New Roman" w:hAnsi="Times New Roman" w:cs="Times New Roman"/>
          <w:sz w:val="24"/>
          <w:szCs w:val="24"/>
        </w:rPr>
        <w:t>order_id</w:t>
      </w:r>
      <w:proofErr w:type="spellEnd"/>
      <w:r w:rsidRPr="005D7886">
        <w:rPr>
          <w:rFonts w:ascii="Times New Roman" w:hAnsi="Times New Roman" w:cs="Times New Roman"/>
          <w:sz w:val="24"/>
          <w:szCs w:val="24"/>
        </w:rPr>
        <w:t xml:space="preserve"> to the Rows shelf and change its aggregation to COUNT.</w:t>
      </w:r>
      <w:r>
        <w:rPr>
          <w:rFonts w:ascii="Times New Roman" w:hAnsi="Times New Roman" w:cs="Times New Roman"/>
          <w:sz w:val="24"/>
          <w:szCs w:val="24"/>
        </w:rPr>
        <w:t xml:space="preserve"> </w:t>
      </w:r>
      <w:r w:rsidRPr="005D7886">
        <w:rPr>
          <w:rFonts w:ascii="Times New Roman" w:hAnsi="Times New Roman" w:cs="Times New Roman"/>
          <w:sz w:val="24"/>
          <w:szCs w:val="24"/>
        </w:rPr>
        <w:t>Apply filters to include only delivered orders.</w:t>
      </w:r>
    </w:p>
    <w:p w:rsidR="002F137F" w:rsidRDefault="00144902" w:rsidP="002F137F">
      <w:pPr>
        <w:pStyle w:val="ListParagraph"/>
        <w:jc w:val="center"/>
        <w:rPr>
          <w:rFonts w:ascii="Times New Roman" w:hAnsi="Times New Roman" w:cs="Times New Roman"/>
          <w:sz w:val="24"/>
          <w:szCs w:val="24"/>
        </w:rPr>
      </w:pPr>
      <w:r>
        <w:rPr>
          <w:noProof/>
        </w:rPr>
        <w:drawing>
          <wp:inline distT="0" distB="0" distL="0" distR="0">
            <wp:extent cx="5362575" cy="2554145"/>
            <wp:effectExtent l="0" t="0" r="0" b="0"/>
            <wp:docPr id="1459185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4864" cy="2555235"/>
                    </a:xfrm>
                    <a:prstGeom prst="rect">
                      <a:avLst/>
                    </a:prstGeom>
                    <a:noFill/>
                    <a:ln>
                      <a:noFill/>
                    </a:ln>
                  </pic:spPr>
                </pic:pic>
              </a:graphicData>
            </a:graphic>
          </wp:inline>
        </w:drawing>
      </w:r>
    </w:p>
    <w:p w:rsidR="002F137F" w:rsidRPr="009C3227" w:rsidRDefault="002F137F" w:rsidP="002F137F">
      <w:pPr>
        <w:pStyle w:val="ListParagraph"/>
        <w:jc w:val="center"/>
        <w:rPr>
          <w:rFonts w:ascii="Times New Roman" w:hAnsi="Times New Roman" w:cs="Times New Roman"/>
          <w:sz w:val="24"/>
          <w:szCs w:val="24"/>
        </w:rPr>
      </w:pPr>
    </w:p>
    <w:p w:rsidR="002F137F" w:rsidRDefault="00144902" w:rsidP="002F137F">
      <w:pPr>
        <w:pStyle w:val="ListParagraph"/>
        <w:numPr>
          <w:ilvl w:val="0"/>
          <w:numId w:val="5"/>
        </w:numPr>
        <w:rPr>
          <w:rFonts w:ascii="Times New Roman" w:hAnsi="Times New Roman" w:cs="Times New Roman"/>
          <w:b/>
          <w:bCs/>
          <w:sz w:val="24"/>
          <w:szCs w:val="24"/>
        </w:rPr>
      </w:pPr>
      <w:r w:rsidRPr="00144902">
        <w:rPr>
          <w:rFonts w:ascii="Times New Roman" w:hAnsi="Times New Roman" w:cs="Times New Roman"/>
          <w:b/>
          <w:bCs/>
          <w:sz w:val="24"/>
          <w:szCs w:val="24"/>
        </w:rPr>
        <w:t>Average Price by State</w:t>
      </w:r>
    </w:p>
    <w:p w:rsidR="005D7886" w:rsidRPr="005D7886" w:rsidRDefault="005D7886" w:rsidP="005D7886">
      <w:pPr>
        <w:pStyle w:val="ListParagraph"/>
        <w:ind w:left="927"/>
        <w:rPr>
          <w:rFonts w:ascii="Times New Roman" w:hAnsi="Times New Roman" w:cs="Times New Roman"/>
          <w:sz w:val="24"/>
          <w:szCs w:val="24"/>
        </w:rPr>
      </w:pPr>
      <w:r w:rsidRPr="005D7886">
        <w:rPr>
          <w:rFonts w:ascii="Times New Roman" w:hAnsi="Times New Roman" w:cs="Times New Roman"/>
          <w:sz w:val="24"/>
          <w:szCs w:val="24"/>
        </w:rPr>
        <w:t xml:space="preserve">Drag </w:t>
      </w:r>
      <w:proofErr w:type="spellStart"/>
      <w:r w:rsidRPr="005D7886">
        <w:rPr>
          <w:rFonts w:ascii="Times New Roman" w:hAnsi="Times New Roman" w:cs="Times New Roman"/>
          <w:sz w:val="24"/>
          <w:szCs w:val="24"/>
        </w:rPr>
        <w:t>customer_state</w:t>
      </w:r>
      <w:proofErr w:type="spellEnd"/>
      <w:r w:rsidRPr="005D7886">
        <w:rPr>
          <w:rFonts w:ascii="Times New Roman" w:hAnsi="Times New Roman" w:cs="Times New Roman"/>
          <w:sz w:val="24"/>
          <w:szCs w:val="24"/>
        </w:rPr>
        <w:t xml:space="preserve"> to the Columns shelf.</w:t>
      </w:r>
      <w:r w:rsidRPr="005D7886">
        <w:rPr>
          <w:rFonts w:ascii="Times New Roman" w:hAnsi="Times New Roman" w:cs="Times New Roman"/>
          <w:sz w:val="24"/>
          <w:szCs w:val="24"/>
        </w:rPr>
        <w:t xml:space="preserve"> </w:t>
      </w:r>
      <w:r w:rsidRPr="005D7886">
        <w:rPr>
          <w:rFonts w:ascii="Times New Roman" w:hAnsi="Times New Roman" w:cs="Times New Roman"/>
          <w:sz w:val="24"/>
          <w:szCs w:val="24"/>
        </w:rPr>
        <w:t>Drag price to the Rows shelf, then change its aggregation to AVG.</w:t>
      </w:r>
      <w:r w:rsidRPr="005D7886">
        <w:rPr>
          <w:rFonts w:ascii="Times New Roman" w:hAnsi="Times New Roman" w:cs="Times New Roman"/>
          <w:sz w:val="24"/>
          <w:szCs w:val="24"/>
        </w:rPr>
        <w:t xml:space="preserve"> </w:t>
      </w:r>
      <w:r w:rsidRPr="005D7886">
        <w:rPr>
          <w:rFonts w:ascii="Times New Roman" w:hAnsi="Times New Roman" w:cs="Times New Roman"/>
          <w:sz w:val="24"/>
          <w:szCs w:val="24"/>
        </w:rPr>
        <w:t>Format the axis to display currency for clarity.</w:t>
      </w:r>
    </w:p>
    <w:p w:rsidR="002F137F" w:rsidRDefault="00144902" w:rsidP="002F137F">
      <w:pPr>
        <w:pStyle w:val="ListParagraph"/>
        <w:jc w:val="center"/>
        <w:rPr>
          <w:rFonts w:ascii="Times New Roman" w:hAnsi="Times New Roman" w:cs="Times New Roman"/>
          <w:b/>
          <w:bCs/>
          <w:sz w:val="24"/>
          <w:szCs w:val="24"/>
        </w:rPr>
      </w:pPr>
      <w:r>
        <w:rPr>
          <w:noProof/>
        </w:rPr>
        <w:lastRenderedPageBreak/>
        <w:drawing>
          <wp:inline distT="0" distB="0" distL="0" distR="0">
            <wp:extent cx="5109712" cy="2781300"/>
            <wp:effectExtent l="0" t="0" r="0" b="0"/>
            <wp:docPr id="552417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2385" cy="2782755"/>
                    </a:xfrm>
                    <a:prstGeom prst="rect">
                      <a:avLst/>
                    </a:prstGeom>
                    <a:noFill/>
                    <a:ln>
                      <a:noFill/>
                    </a:ln>
                  </pic:spPr>
                </pic:pic>
              </a:graphicData>
            </a:graphic>
          </wp:inline>
        </w:drawing>
      </w:r>
    </w:p>
    <w:p w:rsidR="00144902" w:rsidRPr="00144902" w:rsidRDefault="00144902" w:rsidP="002F137F">
      <w:pPr>
        <w:pStyle w:val="ListParagraph"/>
        <w:numPr>
          <w:ilvl w:val="0"/>
          <w:numId w:val="5"/>
        </w:numPr>
        <w:rPr>
          <w:rFonts w:ascii="Times New Roman" w:hAnsi="Times New Roman" w:cs="Times New Roman"/>
          <w:sz w:val="24"/>
          <w:szCs w:val="24"/>
        </w:rPr>
      </w:pPr>
      <w:r w:rsidRPr="00144902">
        <w:rPr>
          <w:rFonts w:ascii="Times New Roman" w:hAnsi="Times New Roman" w:cs="Times New Roman"/>
          <w:b/>
          <w:bCs/>
          <w:sz w:val="24"/>
          <w:szCs w:val="24"/>
        </w:rPr>
        <w:t>Order Status Distribution</w:t>
      </w:r>
    </w:p>
    <w:p w:rsidR="002F137F" w:rsidRDefault="005D7886" w:rsidP="002F137F">
      <w:pPr>
        <w:pStyle w:val="ListParagraph"/>
        <w:ind w:left="1080"/>
        <w:rPr>
          <w:rFonts w:ascii="Times New Roman" w:hAnsi="Times New Roman" w:cs="Times New Roman"/>
          <w:sz w:val="24"/>
          <w:szCs w:val="24"/>
        </w:rPr>
      </w:pPr>
      <w:r w:rsidRPr="005D7886">
        <w:rPr>
          <w:rFonts w:ascii="Times New Roman" w:hAnsi="Times New Roman" w:cs="Times New Roman"/>
          <w:sz w:val="24"/>
          <w:szCs w:val="24"/>
        </w:rPr>
        <w:t xml:space="preserve">Drag </w:t>
      </w:r>
      <w:proofErr w:type="spellStart"/>
      <w:r w:rsidRPr="005D7886">
        <w:rPr>
          <w:rFonts w:ascii="Times New Roman" w:hAnsi="Times New Roman" w:cs="Times New Roman"/>
          <w:sz w:val="24"/>
          <w:szCs w:val="24"/>
        </w:rPr>
        <w:t>order_status</w:t>
      </w:r>
      <w:proofErr w:type="spellEnd"/>
      <w:r w:rsidRPr="005D7886">
        <w:rPr>
          <w:rFonts w:ascii="Times New Roman" w:hAnsi="Times New Roman" w:cs="Times New Roman"/>
          <w:sz w:val="24"/>
          <w:szCs w:val="24"/>
        </w:rPr>
        <w:t xml:space="preserve"> to the Columns shelf.</w:t>
      </w:r>
      <w:r>
        <w:rPr>
          <w:rFonts w:ascii="Times New Roman" w:hAnsi="Times New Roman" w:cs="Times New Roman"/>
          <w:sz w:val="24"/>
          <w:szCs w:val="24"/>
        </w:rPr>
        <w:t xml:space="preserve"> </w:t>
      </w:r>
      <w:r w:rsidRPr="005D7886">
        <w:rPr>
          <w:rFonts w:ascii="Times New Roman" w:hAnsi="Times New Roman" w:cs="Times New Roman"/>
          <w:sz w:val="24"/>
          <w:szCs w:val="24"/>
        </w:rPr>
        <w:t xml:space="preserve">Drag </w:t>
      </w:r>
      <w:proofErr w:type="spellStart"/>
      <w:r w:rsidRPr="005D7886">
        <w:rPr>
          <w:rFonts w:ascii="Times New Roman" w:hAnsi="Times New Roman" w:cs="Times New Roman"/>
          <w:sz w:val="24"/>
          <w:szCs w:val="24"/>
        </w:rPr>
        <w:t>order_id</w:t>
      </w:r>
      <w:proofErr w:type="spellEnd"/>
      <w:r w:rsidRPr="005D7886">
        <w:rPr>
          <w:rFonts w:ascii="Times New Roman" w:hAnsi="Times New Roman" w:cs="Times New Roman"/>
          <w:sz w:val="24"/>
          <w:szCs w:val="24"/>
        </w:rPr>
        <w:t xml:space="preserve"> to the Rows shelf, changing its aggregation to COUNT.</w:t>
      </w:r>
      <w:r>
        <w:rPr>
          <w:rFonts w:ascii="Times New Roman" w:hAnsi="Times New Roman" w:cs="Times New Roman"/>
          <w:sz w:val="24"/>
          <w:szCs w:val="24"/>
        </w:rPr>
        <w:t xml:space="preserve"> </w:t>
      </w:r>
      <w:r w:rsidRPr="005D7886">
        <w:rPr>
          <w:rFonts w:ascii="Times New Roman" w:hAnsi="Times New Roman" w:cs="Times New Roman"/>
          <w:sz w:val="24"/>
          <w:szCs w:val="24"/>
        </w:rPr>
        <w:t xml:space="preserve">Convert the chart type to </w:t>
      </w:r>
      <w:r>
        <w:rPr>
          <w:rFonts w:ascii="Times New Roman" w:hAnsi="Times New Roman" w:cs="Times New Roman"/>
          <w:sz w:val="24"/>
          <w:szCs w:val="24"/>
        </w:rPr>
        <w:t>Bar</w:t>
      </w:r>
      <w:r w:rsidRPr="005D7886">
        <w:rPr>
          <w:rFonts w:ascii="Times New Roman" w:hAnsi="Times New Roman" w:cs="Times New Roman"/>
          <w:sz w:val="24"/>
          <w:szCs w:val="24"/>
        </w:rPr>
        <w:t xml:space="preserve"> Chart.</w:t>
      </w:r>
      <w:r>
        <w:rPr>
          <w:rFonts w:ascii="Times New Roman" w:hAnsi="Times New Roman" w:cs="Times New Roman"/>
          <w:sz w:val="24"/>
          <w:szCs w:val="24"/>
        </w:rPr>
        <w:t xml:space="preserve"> </w:t>
      </w:r>
      <w:r w:rsidRPr="005D7886">
        <w:rPr>
          <w:rFonts w:ascii="Times New Roman" w:hAnsi="Times New Roman" w:cs="Times New Roman"/>
          <w:sz w:val="24"/>
          <w:szCs w:val="24"/>
        </w:rPr>
        <w:t xml:space="preserve">Customize </w:t>
      </w:r>
      <w:proofErr w:type="spellStart"/>
      <w:r w:rsidRPr="005D7886">
        <w:rPr>
          <w:rFonts w:ascii="Times New Roman" w:hAnsi="Times New Roman" w:cs="Times New Roman"/>
          <w:sz w:val="24"/>
          <w:szCs w:val="24"/>
        </w:rPr>
        <w:t>colors</w:t>
      </w:r>
      <w:proofErr w:type="spellEnd"/>
      <w:r w:rsidRPr="005D7886">
        <w:rPr>
          <w:rFonts w:ascii="Times New Roman" w:hAnsi="Times New Roman" w:cs="Times New Roman"/>
          <w:sz w:val="24"/>
          <w:szCs w:val="24"/>
        </w:rPr>
        <w:t xml:space="preserve"> and labels for better visual distinction.</w:t>
      </w:r>
    </w:p>
    <w:p w:rsidR="005D7886" w:rsidRDefault="005D7886" w:rsidP="002F137F">
      <w:pPr>
        <w:pStyle w:val="ListParagraph"/>
        <w:ind w:left="1080"/>
        <w:rPr>
          <w:rFonts w:ascii="Times New Roman" w:hAnsi="Times New Roman" w:cs="Times New Roman"/>
          <w:sz w:val="24"/>
          <w:szCs w:val="24"/>
        </w:rPr>
      </w:pPr>
    </w:p>
    <w:p w:rsidR="002F137F" w:rsidRDefault="00144902" w:rsidP="002F137F">
      <w:pPr>
        <w:pStyle w:val="ListParagraph"/>
        <w:jc w:val="center"/>
        <w:rPr>
          <w:rFonts w:ascii="Times New Roman" w:hAnsi="Times New Roman" w:cs="Times New Roman"/>
          <w:sz w:val="24"/>
          <w:szCs w:val="24"/>
        </w:rPr>
      </w:pPr>
      <w:r>
        <w:rPr>
          <w:noProof/>
        </w:rPr>
        <w:drawing>
          <wp:inline distT="0" distB="0" distL="0" distR="0">
            <wp:extent cx="5062747" cy="3076575"/>
            <wp:effectExtent l="0" t="0" r="5080" b="0"/>
            <wp:docPr id="975961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67372" cy="3079386"/>
                    </a:xfrm>
                    <a:prstGeom prst="rect">
                      <a:avLst/>
                    </a:prstGeom>
                    <a:noFill/>
                    <a:ln>
                      <a:noFill/>
                    </a:ln>
                  </pic:spPr>
                </pic:pic>
              </a:graphicData>
            </a:graphic>
          </wp:inline>
        </w:drawing>
      </w:r>
    </w:p>
    <w:p w:rsidR="002F137F" w:rsidRDefault="002F137F" w:rsidP="002F137F">
      <w:pPr>
        <w:pStyle w:val="ListParagraph"/>
        <w:jc w:val="center"/>
        <w:rPr>
          <w:rFonts w:ascii="Times New Roman" w:hAnsi="Times New Roman" w:cs="Times New Roman"/>
          <w:sz w:val="24"/>
          <w:szCs w:val="24"/>
        </w:rPr>
      </w:pPr>
    </w:p>
    <w:p w:rsidR="002F137F" w:rsidRDefault="002F137F" w:rsidP="002F137F">
      <w:pPr>
        <w:pStyle w:val="ListParagraph"/>
        <w:numPr>
          <w:ilvl w:val="0"/>
          <w:numId w:val="1"/>
        </w:numPr>
        <w:rPr>
          <w:rFonts w:ascii="Times New Roman" w:hAnsi="Times New Roman" w:cs="Times New Roman"/>
          <w:b/>
          <w:bCs/>
          <w:sz w:val="24"/>
          <w:szCs w:val="24"/>
        </w:rPr>
      </w:pPr>
      <w:r w:rsidRPr="006E20B8">
        <w:rPr>
          <w:rFonts w:ascii="Times New Roman" w:hAnsi="Times New Roman" w:cs="Times New Roman"/>
          <w:b/>
          <w:bCs/>
          <w:sz w:val="24"/>
          <w:szCs w:val="24"/>
        </w:rPr>
        <w:t>Add additional visualizations</w:t>
      </w:r>
    </w:p>
    <w:p w:rsidR="002F137F" w:rsidRDefault="002F137F" w:rsidP="002F137F">
      <w:pPr>
        <w:pStyle w:val="ListParagraph"/>
        <w:rPr>
          <w:rFonts w:ascii="Times New Roman" w:hAnsi="Times New Roman" w:cs="Times New Roman"/>
          <w:sz w:val="24"/>
          <w:szCs w:val="24"/>
        </w:rPr>
      </w:pPr>
      <w:r w:rsidRPr="006E20B8">
        <w:rPr>
          <w:rFonts w:ascii="Times New Roman" w:hAnsi="Times New Roman" w:cs="Times New Roman"/>
          <w:sz w:val="24"/>
          <w:szCs w:val="24"/>
        </w:rPr>
        <w:t>When designing additional visualizations, focus on clear and relevant chart types, such as histograms for distributions and bar charts for comparisons. Maintain consistent colours, fonts, and styles, using annotations and tooltips to highlight key insights like survival rates or fare trends. Add interactivity with filters and dropdowns to explore data dynamically, ensuring a balanced and intuitive layout. Group related charts logically, and include clear titles and legends to make the visuals self-explanatory and impactful.</w:t>
      </w:r>
    </w:p>
    <w:p w:rsidR="002F137F" w:rsidRDefault="002F137F" w:rsidP="002F137F">
      <w:pPr>
        <w:pStyle w:val="ListParagraph"/>
        <w:rPr>
          <w:rFonts w:ascii="Times New Roman" w:hAnsi="Times New Roman" w:cs="Times New Roman"/>
          <w:sz w:val="24"/>
          <w:szCs w:val="24"/>
        </w:rPr>
      </w:pPr>
    </w:p>
    <w:p w:rsidR="002F137F" w:rsidRDefault="002F137F" w:rsidP="002F137F">
      <w:pPr>
        <w:pStyle w:val="ListParagraph"/>
        <w:numPr>
          <w:ilvl w:val="0"/>
          <w:numId w:val="1"/>
        </w:numPr>
        <w:rPr>
          <w:rFonts w:ascii="Times New Roman" w:hAnsi="Times New Roman" w:cs="Times New Roman"/>
          <w:b/>
          <w:bCs/>
          <w:sz w:val="24"/>
          <w:szCs w:val="24"/>
        </w:rPr>
      </w:pPr>
      <w:r w:rsidRPr="006E20B8">
        <w:rPr>
          <w:rFonts w:ascii="Times New Roman" w:hAnsi="Times New Roman" w:cs="Times New Roman"/>
          <w:b/>
          <w:bCs/>
          <w:sz w:val="24"/>
          <w:szCs w:val="24"/>
        </w:rPr>
        <w:lastRenderedPageBreak/>
        <w:t>Combine dashboards.</w:t>
      </w:r>
    </w:p>
    <w:p w:rsidR="002F137F" w:rsidRDefault="002F137F" w:rsidP="002F137F">
      <w:pPr>
        <w:pStyle w:val="ListParagraph"/>
        <w:rPr>
          <w:rFonts w:ascii="Times New Roman" w:hAnsi="Times New Roman" w:cs="Times New Roman"/>
          <w:sz w:val="24"/>
          <w:szCs w:val="32"/>
        </w:rPr>
      </w:pPr>
      <w:r w:rsidRPr="006E20B8">
        <w:rPr>
          <w:rFonts w:ascii="Times New Roman" w:hAnsi="Times New Roman" w:cs="Times New Roman"/>
          <w:sz w:val="24"/>
          <w:szCs w:val="32"/>
        </w:rPr>
        <w:t>Combine all visualizations into a single dashboard. Drag and drop each chart into the dashboard workspace, arranging them logically. Add interactivity by including filters for age groups, fare groups, and class to allow users to explore different aspects of the data. Ensure the layout is clear and visually appealing for effective storytelling.</w:t>
      </w:r>
    </w:p>
    <w:p w:rsidR="002F137F" w:rsidRDefault="002F137F" w:rsidP="002F137F">
      <w:pPr>
        <w:pStyle w:val="ListParagraph"/>
        <w:rPr>
          <w:rFonts w:ascii="Times New Roman" w:hAnsi="Times New Roman" w:cs="Times New Roman"/>
          <w:sz w:val="24"/>
          <w:szCs w:val="32"/>
        </w:rPr>
      </w:pPr>
    </w:p>
    <w:p w:rsidR="002F137F" w:rsidRDefault="002F137F" w:rsidP="002F137F">
      <w:pPr>
        <w:pStyle w:val="ListParagraph"/>
        <w:rPr>
          <w:rFonts w:ascii="Times New Roman" w:hAnsi="Times New Roman" w:cs="Times New Roman"/>
          <w:sz w:val="24"/>
          <w:szCs w:val="32"/>
        </w:rPr>
      </w:pPr>
    </w:p>
    <w:p w:rsidR="002F137F" w:rsidRPr="006E20B8" w:rsidRDefault="00957561" w:rsidP="002F137F">
      <w:pPr>
        <w:pStyle w:val="ListParagraph"/>
        <w:jc w:val="center"/>
        <w:rPr>
          <w:rFonts w:ascii="Times New Roman" w:hAnsi="Times New Roman" w:cs="Times New Roman"/>
          <w:b/>
          <w:bCs/>
          <w:sz w:val="28"/>
        </w:rPr>
      </w:pPr>
      <w:r w:rsidRPr="00957561">
        <w:rPr>
          <w:rFonts w:ascii="Times New Roman" w:hAnsi="Times New Roman" w:cs="Times New Roman"/>
          <w:b/>
          <w:bCs/>
          <w:noProof/>
          <w:sz w:val="28"/>
        </w:rPr>
        <w:drawing>
          <wp:inline distT="0" distB="0" distL="0" distR="0" wp14:anchorId="3E27FC1F" wp14:editId="3A6DB89F">
            <wp:extent cx="5343525" cy="3253740"/>
            <wp:effectExtent l="0" t="0" r="9525" b="3810"/>
            <wp:docPr id="9356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2789" name=""/>
                    <pic:cNvPicPr/>
                  </pic:nvPicPr>
                  <pic:blipFill>
                    <a:blip r:embed="rId15"/>
                    <a:stretch>
                      <a:fillRect/>
                    </a:stretch>
                  </pic:blipFill>
                  <pic:spPr>
                    <a:xfrm>
                      <a:off x="0" y="0"/>
                      <a:ext cx="5343525" cy="3253740"/>
                    </a:xfrm>
                    <a:prstGeom prst="rect">
                      <a:avLst/>
                    </a:prstGeom>
                  </pic:spPr>
                </pic:pic>
              </a:graphicData>
            </a:graphic>
          </wp:inline>
        </w:drawing>
      </w:r>
    </w:p>
    <w:p w:rsidR="002F137F" w:rsidRDefault="002F137F" w:rsidP="002F137F">
      <w:pPr>
        <w:pStyle w:val="ListParagraph"/>
        <w:rPr>
          <w:rFonts w:ascii="Times New Roman" w:hAnsi="Times New Roman" w:cs="Times New Roman"/>
          <w:b/>
          <w:bCs/>
          <w:sz w:val="24"/>
          <w:szCs w:val="24"/>
        </w:rPr>
      </w:pPr>
    </w:p>
    <w:p w:rsidR="002F137F" w:rsidRPr="006E20B8" w:rsidRDefault="002F137F" w:rsidP="002F137F">
      <w:pPr>
        <w:pStyle w:val="ListParagraph"/>
        <w:rPr>
          <w:rFonts w:ascii="Times New Roman" w:hAnsi="Times New Roman" w:cs="Times New Roman"/>
          <w:b/>
          <w:bCs/>
          <w:sz w:val="24"/>
          <w:szCs w:val="24"/>
        </w:rPr>
      </w:pPr>
    </w:p>
    <w:p w:rsidR="00AB1923" w:rsidRDefault="00AB1923"/>
    <w:sectPr w:rsidR="00AB1923" w:rsidSect="002F137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4F6"/>
    <w:multiLevelType w:val="hybridMultilevel"/>
    <w:tmpl w:val="EB106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65895"/>
    <w:multiLevelType w:val="hybridMultilevel"/>
    <w:tmpl w:val="3EFE093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7B373A2"/>
    <w:multiLevelType w:val="hybridMultilevel"/>
    <w:tmpl w:val="19845EB8"/>
    <w:lvl w:ilvl="0" w:tplc="1520C842">
      <w:start w:val="1"/>
      <w:numFmt w:val="lowerLetter"/>
      <w:lvlText w:val="%1)"/>
      <w:lvlJc w:val="left"/>
      <w:pPr>
        <w:ind w:left="927"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D4C137C"/>
    <w:multiLevelType w:val="hybridMultilevel"/>
    <w:tmpl w:val="A7944A9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5A053B04"/>
    <w:multiLevelType w:val="hybridMultilevel"/>
    <w:tmpl w:val="816C79C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56651873">
    <w:abstractNumId w:val="0"/>
  </w:num>
  <w:num w:numId="2" w16cid:durableId="69694223">
    <w:abstractNumId w:val="4"/>
  </w:num>
  <w:num w:numId="3" w16cid:durableId="928197216">
    <w:abstractNumId w:val="3"/>
  </w:num>
  <w:num w:numId="4" w16cid:durableId="658383058">
    <w:abstractNumId w:val="1"/>
  </w:num>
  <w:num w:numId="5" w16cid:durableId="1324090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7F"/>
    <w:rsid w:val="0010257A"/>
    <w:rsid w:val="00144902"/>
    <w:rsid w:val="002F137F"/>
    <w:rsid w:val="003923EE"/>
    <w:rsid w:val="005D7886"/>
    <w:rsid w:val="00861812"/>
    <w:rsid w:val="00957561"/>
    <w:rsid w:val="00AB1923"/>
    <w:rsid w:val="00BF47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A7CB"/>
  <w15:chartTrackingRefBased/>
  <w15:docId w15:val="{D179675B-2A09-4B72-A315-49F95E8C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37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37F"/>
    <w:pPr>
      <w:ind w:left="720"/>
      <w:contextualSpacing/>
    </w:pPr>
  </w:style>
  <w:style w:type="character" w:styleId="HTMLCode">
    <w:name w:val="HTML Code"/>
    <w:basedOn w:val="DefaultParagraphFont"/>
    <w:uiPriority w:val="99"/>
    <w:semiHidden/>
    <w:unhideWhenUsed/>
    <w:rsid w:val="002F13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9068621">
      <w:bodyDiv w:val="1"/>
      <w:marLeft w:val="0"/>
      <w:marRight w:val="0"/>
      <w:marTop w:val="0"/>
      <w:marBottom w:val="0"/>
      <w:divBdr>
        <w:top w:val="none" w:sz="0" w:space="0" w:color="auto"/>
        <w:left w:val="none" w:sz="0" w:space="0" w:color="auto"/>
        <w:bottom w:val="none" w:sz="0" w:space="0" w:color="auto"/>
        <w:right w:val="none" w:sz="0" w:space="0" w:color="auto"/>
      </w:divBdr>
      <w:divsChild>
        <w:div w:id="2017224892">
          <w:marLeft w:val="0"/>
          <w:marRight w:val="0"/>
          <w:marTop w:val="0"/>
          <w:marBottom w:val="0"/>
          <w:divBdr>
            <w:top w:val="none" w:sz="0" w:space="0" w:color="auto"/>
            <w:left w:val="none" w:sz="0" w:space="0" w:color="auto"/>
            <w:bottom w:val="none" w:sz="0" w:space="0" w:color="auto"/>
            <w:right w:val="none" w:sz="0" w:space="0" w:color="auto"/>
          </w:divBdr>
          <w:divsChild>
            <w:div w:id="466046272">
              <w:marLeft w:val="0"/>
              <w:marRight w:val="0"/>
              <w:marTop w:val="0"/>
              <w:marBottom w:val="0"/>
              <w:divBdr>
                <w:top w:val="none" w:sz="0" w:space="0" w:color="auto"/>
                <w:left w:val="none" w:sz="0" w:space="0" w:color="auto"/>
                <w:bottom w:val="none" w:sz="0" w:space="0" w:color="auto"/>
                <w:right w:val="none" w:sz="0" w:space="0" w:color="auto"/>
              </w:divBdr>
            </w:div>
            <w:div w:id="1449422943">
              <w:marLeft w:val="0"/>
              <w:marRight w:val="0"/>
              <w:marTop w:val="0"/>
              <w:marBottom w:val="0"/>
              <w:divBdr>
                <w:top w:val="none" w:sz="0" w:space="0" w:color="auto"/>
                <w:left w:val="none" w:sz="0" w:space="0" w:color="auto"/>
                <w:bottom w:val="none" w:sz="0" w:space="0" w:color="auto"/>
                <w:right w:val="none" w:sz="0" w:space="0" w:color="auto"/>
              </w:divBdr>
              <w:divsChild>
                <w:div w:id="1317419618">
                  <w:marLeft w:val="0"/>
                  <w:marRight w:val="0"/>
                  <w:marTop w:val="0"/>
                  <w:marBottom w:val="0"/>
                  <w:divBdr>
                    <w:top w:val="none" w:sz="0" w:space="0" w:color="auto"/>
                    <w:left w:val="none" w:sz="0" w:space="0" w:color="auto"/>
                    <w:bottom w:val="none" w:sz="0" w:space="0" w:color="auto"/>
                    <w:right w:val="none" w:sz="0" w:space="0" w:color="auto"/>
                  </w:divBdr>
                  <w:divsChild>
                    <w:div w:id="8070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D Suvarna</dc:creator>
  <cp:keywords/>
  <dc:description/>
  <cp:lastModifiedBy>Megha D Suvarna</cp:lastModifiedBy>
  <cp:revision>2</cp:revision>
  <dcterms:created xsi:type="dcterms:W3CDTF">2025-01-06T15:14:00Z</dcterms:created>
  <dcterms:modified xsi:type="dcterms:W3CDTF">2025-01-07T13:47:00Z</dcterms:modified>
</cp:coreProperties>
</file>