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3B9D0" w14:textId="68A883C9" w:rsidR="00587C67" w:rsidRPr="002A0FA8" w:rsidRDefault="002F6415" w:rsidP="00587C67">
      <w:pPr>
        <w:tabs>
          <w:tab w:val="left" w:pos="8103"/>
        </w:tabs>
        <w:rPr>
          <w:rFonts w:ascii="Times New Roman" w:hAnsi="Times New Roman" w:cs="Times New Roman"/>
          <w:b/>
          <w:sz w:val="32"/>
          <w:szCs w:val="32"/>
        </w:rPr>
      </w:pPr>
      <w:r w:rsidRPr="002A0FA8">
        <w:rPr>
          <w:rFonts w:ascii="Times New Roman" w:hAnsi="Times New Roman" w:cs="Times New Roman"/>
          <w:b/>
          <w:sz w:val="32"/>
          <w:szCs w:val="32"/>
        </w:rPr>
        <w:t xml:space="preserve">               </w:t>
      </w:r>
      <w:r w:rsidR="00587C67" w:rsidRPr="002A0FA8">
        <w:rPr>
          <w:rFonts w:ascii="Times New Roman" w:hAnsi="Times New Roman" w:cs="Times New Roman"/>
          <w:b/>
          <w:sz w:val="32"/>
          <w:szCs w:val="32"/>
        </w:rPr>
        <w:t xml:space="preserve">       </w:t>
      </w:r>
      <w:r w:rsidR="00587C67" w:rsidRPr="002A0FA8">
        <w:rPr>
          <w:rFonts w:ascii="Times New Roman" w:hAnsi="Times New Roman" w:cs="Times New Roman"/>
          <w:sz w:val="32"/>
          <w:szCs w:val="32"/>
        </w:rPr>
        <w:t xml:space="preserve">    </w:t>
      </w:r>
      <w:r w:rsidR="00F604AF">
        <w:rPr>
          <w:rFonts w:ascii="Times New Roman" w:hAnsi="Times New Roman" w:cs="Times New Roman"/>
          <w:sz w:val="32"/>
          <w:szCs w:val="32"/>
        </w:rPr>
        <w:t xml:space="preserve"> </w:t>
      </w:r>
      <w:r w:rsidR="00587C67" w:rsidRPr="002A0FA8">
        <w:rPr>
          <w:rFonts w:ascii="Times New Roman" w:hAnsi="Times New Roman" w:cs="Times New Roman"/>
          <w:sz w:val="32"/>
          <w:szCs w:val="32"/>
        </w:rPr>
        <w:t xml:space="preserve">           </w:t>
      </w:r>
    </w:p>
    <w:p w14:paraId="02385C58" w14:textId="6E1C5DF2" w:rsidR="00587C67" w:rsidRDefault="00587C67" w:rsidP="00587C67">
      <w:pPr>
        <w:tabs>
          <w:tab w:val="left" w:pos="8103"/>
        </w:tabs>
        <w:rPr>
          <w:rFonts w:ascii="Times New Roman" w:hAnsi="Times New Roman" w:cs="Times New Roman"/>
          <w:b/>
          <w:sz w:val="32"/>
          <w:szCs w:val="32"/>
        </w:rPr>
      </w:pPr>
      <w:r w:rsidRPr="002A0FA8">
        <w:rPr>
          <w:rFonts w:ascii="Times New Roman" w:hAnsi="Times New Roman" w:cs="Times New Roman"/>
          <w:b/>
          <w:sz w:val="32"/>
          <w:szCs w:val="32"/>
        </w:rPr>
        <w:t xml:space="preserve">                                         Ideation Phase</w:t>
      </w:r>
    </w:p>
    <w:p w14:paraId="16E8A8F0" w14:textId="77777777" w:rsidR="00F604AF" w:rsidRDefault="00F604AF" w:rsidP="00587C67">
      <w:pPr>
        <w:tabs>
          <w:tab w:val="left" w:pos="8103"/>
        </w:tabs>
        <w:rPr>
          <w:rFonts w:ascii="Times New Roman" w:hAnsi="Times New Roman" w:cs="Times New Roman"/>
          <w:b/>
          <w:sz w:val="32"/>
          <w:szCs w:val="32"/>
        </w:rPr>
      </w:pPr>
    </w:p>
    <w:p w14:paraId="4C75EAB4" w14:textId="77777777" w:rsidR="00F604AF" w:rsidRDefault="00F604AF" w:rsidP="00F604AF">
      <w:pPr>
        <w:spacing w:before="45"/>
        <w:rPr>
          <w:rFonts w:ascii="Times New Roman" w:hAnsi="Times New Roman" w:cs="Times New Roman"/>
          <w:b/>
          <w:sz w:val="32"/>
          <w:szCs w:val="32"/>
        </w:rPr>
      </w:pPr>
      <w:r w:rsidRPr="002A0FA8">
        <w:rPr>
          <w:rFonts w:ascii="Times New Roman" w:hAnsi="Times New Roman" w:cs="Times New Roman"/>
          <w:b/>
          <w:sz w:val="32"/>
          <w:szCs w:val="32"/>
        </w:rPr>
        <w:t xml:space="preserve">Classiﬁcation </w:t>
      </w:r>
      <w:proofErr w:type="gramStart"/>
      <w:r w:rsidRPr="002A0FA8">
        <w:rPr>
          <w:rFonts w:ascii="Times New Roman" w:hAnsi="Times New Roman" w:cs="Times New Roman"/>
          <w:b/>
          <w:sz w:val="32"/>
          <w:szCs w:val="32"/>
        </w:rPr>
        <w:t>of  Arrhythmia</w:t>
      </w:r>
      <w:proofErr w:type="gramEnd"/>
      <w:r w:rsidRPr="002A0FA8">
        <w:rPr>
          <w:rFonts w:ascii="Times New Roman" w:hAnsi="Times New Roman" w:cs="Times New Roman"/>
          <w:b/>
          <w:sz w:val="32"/>
          <w:szCs w:val="32"/>
        </w:rPr>
        <w:t xml:space="preserve">  by Using Deep  Learning with </w:t>
      </w:r>
    </w:p>
    <w:p w14:paraId="23BDFCCE" w14:textId="0EA62511" w:rsidR="00F604AF" w:rsidRPr="002A0FA8" w:rsidRDefault="00F604AF" w:rsidP="00F604AF">
      <w:pPr>
        <w:spacing w:before="45"/>
        <w:rPr>
          <w:rFonts w:ascii="Times New Roman" w:hAnsi="Times New Roman" w:cs="Times New Roman"/>
          <w:b/>
          <w:sz w:val="32"/>
          <w:szCs w:val="32"/>
        </w:rPr>
      </w:pPr>
      <w:r>
        <w:rPr>
          <w:rFonts w:ascii="Times New Roman" w:hAnsi="Times New Roman" w:cs="Times New Roman"/>
          <w:b/>
          <w:sz w:val="32"/>
          <w:szCs w:val="32"/>
        </w:rPr>
        <w:t xml:space="preserve">              </w:t>
      </w:r>
      <w:r w:rsidRPr="002A0FA8">
        <w:rPr>
          <w:rFonts w:ascii="Times New Roman" w:hAnsi="Times New Roman" w:cs="Times New Roman"/>
          <w:b/>
          <w:sz w:val="32"/>
          <w:szCs w:val="32"/>
        </w:rPr>
        <w:t xml:space="preserve"> 2-D ECG </w:t>
      </w:r>
      <w:proofErr w:type="gramStart"/>
      <w:r w:rsidRPr="002A0FA8">
        <w:rPr>
          <w:rFonts w:ascii="Times New Roman" w:hAnsi="Times New Roman" w:cs="Times New Roman"/>
          <w:b/>
          <w:sz w:val="32"/>
          <w:szCs w:val="32"/>
        </w:rPr>
        <w:t>Spectral  Image</w:t>
      </w:r>
      <w:proofErr w:type="gramEnd"/>
      <w:r w:rsidRPr="002A0FA8">
        <w:rPr>
          <w:rFonts w:ascii="Times New Roman" w:hAnsi="Times New Roman" w:cs="Times New Roman"/>
          <w:b/>
          <w:sz w:val="32"/>
          <w:szCs w:val="32"/>
        </w:rPr>
        <w:t xml:space="preserve"> Representation</w:t>
      </w:r>
    </w:p>
    <w:p w14:paraId="4A9836AA" w14:textId="77777777" w:rsidR="00F604AF" w:rsidRPr="002A0FA8" w:rsidRDefault="00F604AF" w:rsidP="00F604AF">
      <w:pPr>
        <w:spacing w:before="45"/>
        <w:rPr>
          <w:rFonts w:ascii="Times New Roman" w:hAnsi="Times New Roman" w:cs="Times New Roman"/>
          <w:b/>
          <w:sz w:val="32"/>
          <w:szCs w:val="32"/>
        </w:rPr>
      </w:pPr>
      <w:r w:rsidRPr="002A0FA8">
        <w:rPr>
          <w:rFonts w:ascii="Times New Roman" w:hAnsi="Times New Roman" w:cs="Times New Roman"/>
          <w:b/>
          <w:sz w:val="32"/>
          <w:szCs w:val="32"/>
        </w:rPr>
        <w:t xml:space="preserve">            </w:t>
      </w:r>
    </w:p>
    <w:p w14:paraId="2A9E9726" w14:textId="77777777" w:rsidR="00F604AF" w:rsidRPr="002A0FA8" w:rsidRDefault="00F604AF" w:rsidP="00F604AF">
      <w:pPr>
        <w:spacing w:before="45"/>
        <w:rPr>
          <w:rFonts w:ascii="Times New Roman" w:hAnsi="Times New Roman" w:cs="Times New Roman"/>
          <w:b/>
          <w:sz w:val="32"/>
          <w:szCs w:val="32"/>
        </w:rPr>
      </w:pPr>
    </w:p>
    <w:p w14:paraId="63A0DAD9" w14:textId="56054892" w:rsidR="00F604AF" w:rsidRPr="002A0FA8" w:rsidRDefault="00F604AF" w:rsidP="00F604AF">
      <w:pPr>
        <w:spacing w:before="45"/>
        <w:rPr>
          <w:rFonts w:ascii="Times New Roman" w:hAnsi="Times New Roman" w:cs="Times New Roman"/>
          <w:b/>
          <w:sz w:val="32"/>
          <w:szCs w:val="32"/>
        </w:rPr>
      </w:pPr>
      <w:r w:rsidRPr="002A0FA8">
        <w:rPr>
          <w:rFonts w:ascii="Times New Roman" w:hAnsi="Times New Roman" w:cs="Times New Roman"/>
          <w:b/>
          <w:sz w:val="32"/>
          <w:szCs w:val="32"/>
        </w:rPr>
        <w:t xml:space="preserve">                   </w:t>
      </w:r>
    </w:p>
    <w:p w14:paraId="62171572" w14:textId="77777777" w:rsidR="00F604AF" w:rsidRPr="002A0FA8" w:rsidRDefault="00F604AF" w:rsidP="00587C67">
      <w:pPr>
        <w:tabs>
          <w:tab w:val="left" w:pos="8103"/>
        </w:tabs>
        <w:rPr>
          <w:rFonts w:ascii="Times New Roman" w:hAnsi="Times New Roman" w:cs="Times New Roman"/>
          <w:b/>
          <w:sz w:val="32"/>
          <w:szCs w:val="32"/>
        </w:rPr>
      </w:pPr>
    </w:p>
    <w:p w14:paraId="3DCBA324" w14:textId="77777777" w:rsidR="00F604AF" w:rsidRPr="002A0FA8" w:rsidRDefault="00F604AF" w:rsidP="00F604AF">
      <w:pPr>
        <w:tabs>
          <w:tab w:val="left" w:pos="319"/>
        </w:tabs>
        <w:spacing w:before="215"/>
        <w:rPr>
          <w:rFonts w:ascii="Times New Roman" w:hAnsi="Times New Roman" w:cs="Times New Roman"/>
          <w:b/>
          <w:sz w:val="32"/>
          <w:szCs w:val="32"/>
        </w:rPr>
      </w:pPr>
      <w:r w:rsidRPr="002A0FA8">
        <w:rPr>
          <w:rFonts w:ascii="Times New Roman" w:hAnsi="Times New Roman" w:cs="Times New Roman"/>
          <w:b/>
          <w:sz w:val="32"/>
          <w:szCs w:val="32"/>
        </w:rPr>
        <w:t>Abstract</w:t>
      </w:r>
    </w:p>
    <w:p w14:paraId="19E44869" w14:textId="77777777" w:rsidR="007548ED" w:rsidRPr="002A0FA8" w:rsidRDefault="007548ED">
      <w:pPr>
        <w:spacing w:before="45"/>
        <w:ind w:left="2757"/>
        <w:rPr>
          <w:rFonts w:ascii="Times New Roman" w:hAnsi="Times New Roman" w:cs="Times New Roman"/>
          <w:sz w:val="32"/>
          <w:szCs w:val="32"/>
        </w:rPr>
      </w:pPr>
    </w:p>
    <w:tbl>
      <w:tblPr>
        <w:tblStyle w:val="TableGrid"/>
        <w:tblpPr w:leftFromText="180" w:rightFromText="180" w:vertAnchor="page" w:horzAnchor="margin" w:tblpY="3976"/>
        <w:tblW w:w="0" w:type="auto"/>
        <w:tblLook w:val="04A0" w:firstRow="1" w:lastRow="0" w:firstColumn="1" w:lastColumn="0" w:noHBand="0" w:noVBand="1"/>
      </w:tblPr>
      <w:tblGrid>
        <w:gridCol w:w="4508"/>
        <w:gridCol w:w="4508"/>
      </w:tblGrid>
      <w:tr w:rsidR="002F6415" w:rsidRPr="002A0FA8" w14:paraId="55DFDE6D" w14:textId="77777777" w:rsidTr="00F604AF">
        <w:trPr>
          <w:trHeight w:val="440"/>
        </w:trPr>
        <w:tc>
          <w:tcPr>
            <w:tcW w:w="4508" w:type="dxa"/>
          </w:tcPr>
          <w:p w14:paraId="421FA55E" w14:textId="77777777" w:rsidR="002F6415" w:rsidRPr="002A0FA8" w:rsidRDefault="002F6415" w:rsidP="00F604AF">
            <w:pPr>
              <w:rPr>
                <w:rFonts w:ascii="Times New Roman" w:hAnsi="Times New Roman" w:cs="Times New Roman"/>
                <w:sz w:val="32"/>
                <w:szCs w:val="32"/>
              </w:rPr>
            </w:pPr>
            <w:r w:rsidRPr="002A0FA8">
              <w:rPr>
                <w:rFonts w:ascii="Times New Roman" w:hAnsi="Times New Roman" w:cs="Times New Roman"/>
                <w:sz w:val="32"/>
                <w:szCs w:val="32"/>
              </w:rPr>
              <w:t>Date</w:t>
            </w:r>
          </w:p>
        </w:tc>
        <w:tc>
          <w:tcPr>
            <w:tcW w:w="4508" w:type="dxa"/>
          </w:tcPr>
          <w:p w14:paraId="5317DF57" w14:textId="77777777" w:rsidR="002F6415" w:rsidRPr="002A0FA8" w:rsidRDefault="002F6415" w:rsidP="00F604AF">
            <w:pPr>
              <w:rPr>
                <w:rFonts w:ascii="Times New Roman" w:hAnsi="Times New Roman" w:cs="Times New Roman"/>
                <w:sz w:val="32"/>
                <w:szCs w:val="32"/>
              </w:rPr>
            </w:pPr>
            <w:r w:rsidRPr="002A0FA8">
              <w:rPr>
                <w:rFonts w:ascii="Times New Roman" w:hAnsi="Times New Roman" w:cs="Times New Roman"/>
                <w:sz w:val="32"/>
                <w:szCs w:val="32"/>
              </w:rPr>
              <w:t>20 September 2022</w:t>
            </w:r>
          </w:p>
        </w:tc>
      </w:tr>
      <w:tr w:rsidR="002F6415" w:rsidRPr="002A0FA8" w14:paraId="56A64621" w14:textId="77777777" w:rsidTr="00F604AF">
        <w:trPr>
          <w:trHeight w:val="437"/>
        </w:trPr>
        <w:tc>
          <w:tcPr>
            <w:tcW w:w="4508" w:type="dxa"/>
          </w:tcPr>
          <w:p w14:paraId="0864E2ED" w14:textId="77777777" w:rsidR="002F6415" w:rsidRPr="002A0FA8" w:rsidRDefault="002F6415" w:rsidP="00F604AF">
            <w:pPr>
              <w:rPr>
                <w:rFonts w:ascii="Times New Roman" w:hAnsi="Times New Roman" w:cs="Times New Roman"/>
                <w:sz w:val="32"/>
                <w:szCs w:val="32"/>
              </w:rPr>
            </w:pPr>
            <w:r w:rsidRPr="002A0FA8">
              <w:rPr>
                <w:rFonts w:ascii="Times New Roman" w:hAnsi="Times New Roman" w:cs="Times New Roman"/>
                <w:sz w:val="32"/>
                <w:szCs w:val="32"/>
              </w:rPr>
              <w:t>Team ID</w:t>
            </w:r>
          </w:p>
        </w:tc>
        <w:tc>
          <w:tcPr>
            <w:tcW w:w="4508" w:type="dxa"/>
          </w:tcPr>
          <w:p w14:paraId="21626415" w14:textId="51F8A45E" w:rsidR="002F6415" w:rsidRPr="002A0FA8" w:rsidRDefault="000E2FA9" w:rsidP="00F604AF">
            <w:pPr>
              <w:rPr>
                <w:rFonts w:ascii="Times New Roman" w:hAnsi="Times New Roman" w:cs="Times New Roman"/>
                <w:sz w:val="32"/>
                <w:szCs w:val="32"/>
              </w:rPr>
            </w:pPr>
            <w:r w:rsidRPr="002A0FA8">
              <w:rPr>
                <w:rFonts w:ascii="Times New Roman" w:hAnsi="Times New Roman" w:cs="Times New Roman"/>
                <w:sz w:val="32"/>
                <w:szCs w:val="32"/>
              </w:rPr>
              <w:t>PNT2022TMID41315</w:t>
            </w:r>
          </w:p>
        </w:tc>
      </w:tr>
      <w:tr w:rsidR="002F6415" w:rsidRPr="002A0FA8" w14:paraId="197AD8DB" w14:textId="77777777" w:rsidTr="00F604AF">
        <w:tc>
          <w:tcPr>
            <w:tcW w:w="4508" w:type="dxa"/>
          </w:tcPr>
          <w:p w14:paraId="43DD4B49" w14:textId="77777777" w:rsidR="002F6415" w:rsidRPr="002A0FA8" w:rsidRDefault="002F6415" w:rsidP="00F604AF">
            <w:pPr>
              <w:rPr>
                <w:rFonts w:ascii="Times New Roman" w:hAnsi="Times New Roman" w:cs="Times New Roman"/>
                <w:sz w:val="32"/>
                <w:szCs w:val="32"/>
              </w:rPr>
            </w:pPr>
            <w:r w:rsidRPr="002A0FA8">
              <w:rPr>
                <w:rFonts w:ascii="Times New Roman" w:hAnsi="Times New Roman" w:cs="Times New Roman"/>
                <w:sz w:val="32"/>
                <w:szCs w:val="32"/>
              </w:rPr>
              <w:t>Project Name</w:t>
            </w:r>
          </w:p>
        </w:tc>
        <w:tc>
          <w:tcPr>
            <w:tcW w:w="4508" w:type="dxa"/>
          </w:tcPr>
          <w:p w14:paraId="0E41C976" w14:textId="77777777" w:rsidR="000E2FA9" w:rsidRPr="002A0FA8" w:rsidRDefault="000E2FA9" w:rsidP="00F604AF">
            <w:pPr>
              <w:pStyle w:val="Heading3"/>
              <w:shd w:val="clear" w:color="auto" w:fill="FFFFFF"/>
              <w:spacing w:after="150" w:line="465" w:lineRule="atLeast"/>
              <w:outlineLvl w:val="2"/>
              <w:rPr>
                <w:rFonts w:ascii="Times New Roman" w:eastAsia="Times New Roman" w:hAnsi="Times New Roman" w:cs="Times New Roman"/>
                <w:color w:val="35475C"/>
                <w:sz w:val="32"/>
                <w:szCs w:val="32"/>
              </w:rPr>
            </w:pPr>
            <w:r w:rsidRPr="002A0FA8">
              <w:rPr>
                <w:rFonts w:ascii="Times New Roman" w:eastAsia="Times New Roman" w:hAnsi="Times New Roman" w:cs="Times New Roman"/>
                <w:color w:val="35475C"/>
                <w:sz w:val="32"/>
                <w:szCs w:val="32"/>
              </w:rPr>
              <w:t xml:space="preserve">Classiﬁcation </w:t>
            </w:r>
            <w:proofErr w:type="gramStart"/>
            <w:r w:rsidRPr="002A0FA8">
              <w:rPr>
                <w:rFonts w:ascii="Times New Roman" w:eastAsia="Times New Roman" w:hAnsi="Times New Roman" w:cs="Times New Roman"/>
                <w:color w:val="35475C"/>
                <w:sz w:val="32"/>
                <w:szCs w:val="32"/>
              </w:rPr>
              <w:t>of  Arrhythmia</w:t>
            </w:r>
            <w:proofErr w:type="gramEnd"/>
            <w:r w:rsidRPr="002A0FA8">
              <w:rPr>
                <w:rFonts w:ascii="Times New Roman" w:eastAsia="Times New Roman" w:hAnsi="Times New Roman" w:cs="Times New Roman"/>
                <w:color w:val="35475C"/>
                <w:sz w:val="32"/>
                <w:szCs w:val="32"/>
              </w:rPr>
              <w:t xml:space="preserve">  by Using Deep  Learning </w:t>
            </w:r>
          </w:p>
          <w:p w14:paraId="528A5C33" w14:textId="0CDA72E3" w:rsidR="002F6415" w:rsidRPr="002A0FA8" w:rsidRDefault="000E2FA9" w:rsidP="00F604AF">
            <w:pPr>
              <w:pStyle w:val="Heading3"/>
              <w:shd w:val="clear" w:color="auto" w:fill="FFFFFF"/>
              <w:spacing w:after="150" w:line="465" w:lineRule="atLeast"/>
              <w:outlineLvl w:val="2"/>
              <w:rPr>
                <w:rFonts w:ascii="Times New Roman" w:eastAsia="Times New Roman" w:hAnsi="Times New Roman" w:cs="Times New Roman"/>
                <w:color w:val="35475C"/>
                <w:sz w:val="32"/>
                <w:szCs w:val="32"/>
              </w:rPr>
            </w:pPr>
            <w:proofErr w:type="gramStart"/>
            <w:r w:rsidRPr="002A0FA8">
              <w:rPr>
                <w:rFonts w:ascii="Times New Roman" w:eastAsia="Times New Roman" w:hAnsi="Times New Roman" w:cs="Times New Roman"/>
                <w:color w:val="35475C"/>
                <w:sz w:val="32"/>
                <w:szCs w:val="32"/>
              </w:rPr>
              <w:t>with  2</w:t>
            </w:r>
            <w:proofErr w:type="gramEnd"/>
            <w:r w:rsidRPr="002A0FA8">
              <w:rPr>
                <w:rFonts w:ascii="Times New Roman" w:eastAsia="Times New Roman" w:hAnsi="Times New Roman" w:cs="Times New Roman"/>
                <w:color w:val="35475C"/>
                <w:sz w:val="32"/>
                <w:szCs w:val="32"/>
              </w:rPr>
              <w:t>-D ECG Spectral  Image Representation</w:t>
            </w:r>
          </w:p>
          <w:p w14:paraId="1B9E0D8F" w14:textId="0C988747" w:rsidR="002F6415" w:rsidRPr="002A0FA8" w:rsidRDefault="002F6415" w:rsidP="00F604AF">
            <w:pPr>
              <w:rPr>
                <w:rFonts w:ascii="Times New Roman" w:hAnsi="Times New Roman" w:cs="Times New Roman"/>
                <w:sz w:val="32"/>
                <w:szCs w:val="32"/>
              </w:rPr>
            </w:pPr>
          </w:p>
        </w:tc>
      </w:tr>
      <w:tr w:rsidR="002F6415" w:rsidRPr="002A0FA8" w14:paraId="2ECD1379" w14:textId="77777777" w:rsidTr="00F604AF">
        <w:trPr>
          <w:trHeight w:val="428"/>
        </w:trPr>
        <w:tc>
          <w:tcPr>
            <w:tcW w:w="4508" w:type="dxa"/>
          </w:tcPr>
          <w:p w14:paraId="18DDFBFD" w14:textId="77777777" w:rsidR="002F6415" w:rsidRPr="002A0FA8" w:rsidRDefault="002F6415" w:rsidP="00F604AF">
            <w:pPr>
              <w:rPr>
                <w:rFonts w:ascii="Times New Roman" w:hAnsi="Times New Roman" w:cs="Times New Roman"/>
                <w:sz w:val="32"/>
                <w:szCs w:val="32"/>
              </w:rPr>
            </w:pPr>
            <w:r w:rsidRPr="002A0FA8">
              <w:rPr>
                <w:rFonts w:ascii="Times New Roman" w:hAnsi="Times New Roman" w:cs="Times New Roman"/>
                <w:sz w:val="32"/>
                <w:szCs w:val="32"/>
              </w:rPr>
              <w:t>Maximum Marks</w:t>
            </w:r>
          </w:p>
        </w:tc>
        <w:tc>
          <w:tcPr>
            <w:tcW w:w="4508" w:type="dxa"/>
          </w:tcPr>
          <w:p w14:paraId="1718D5C1" w14:textId="77777777" w:rsidR="002F6415" w:rsidRPr="002A0FA8" w:rsidRDefault="002F6415" w:rsidP="00F604AF">
            <w:pPr>
              <w:rPr>
                <w:rFonts w:ascii="Times New Roman" w:hAnsi="Times New Roman" w:cs="Times New Roman"/>
                <w:sz w:val="32"/>
                <w:szCs w:val="32"/>
              </w:rPr>
            </w:pPr>
            <w:r w:rsidRPr="002A0FA8">
              <w:rPr>
                <w:rFonts w:ascii="Times New Roman" w:hAnsi="Times New Roman" w:cs="Times New Roman"/>
                <w:sz w:val="32"/>
                <w:szCs w:val="32"/>
              </w:rPr>
              <w:t>4 Marks</w:t>
            </w:r>
          </w:p>
        </w:tc>
      </w:tr>
    </w:tbl>
    <w:p w14:paraId="72F400E3" w14:textId="77777777" w:rsidR="00F604AF" w:rsidRDefault="00F604AF" w:rsidP="000E2FA9">
      <w:pPr>
        <w:tabs>
          <w:tab w:val="left" w:pos="319"/>
        </w:tabs>
        <w:spacing w:before="215"/>
        <w:rPr>
          <w:rFonts w:ascii="Times New Roman" w:hAnsi="Times New Roman" w:cs="Times New Roman"/>
          <w:bCs/>
          <w:sz w:val="32"/>
          <w:szCs w:val="32"/>
        </w:rPr>
      </w:pPr>
      <w:r>
        <w:rPr>
          <w:rFonts w:ascii="Times New Roman" w:hAnsi="Times New Roman" w:cs="Times New Roman"/>
          <w:b/>
          <w:sz w:val="32"/>
          <w:szCs w:val="32"/>
        </w:rPr>
        <w:t xml:space="preserve">      </w:t>
      </w:r>
      <w:r w:rsidR="000E2FA9" w:rsidRPr="002A0FA8">
        <w:rPr>
          <w:rFonts w:ascii="Times New Roman" w:hAnsi="Times New Roman" w:cs="Times New Roman"/>
          <w:bCs/>
          <w:sz w:val="32"/>
          <w:szCs w:val="32"/>
        </w:rPr>
        <w:t>The electrocardiogram (ECG) is one of the most extensively emplo</w:t>
      </w:r>
      <w:r>
        <w:rPr>
          <w:rFonts w:ascii="Times New Roman" w:hAnsi="Times New Roman" w:cs="Times New Roman"/>
          <w:bCs/>
          <w:sz w:val="32"/>
          <w:szCs w:val="32"/>
        </w:rPr>
        <w:t xml:space="preserve">yed signals used in the </w:t>
      </w:r>
      <w:r w:rsidR="000E2FA9" w:rsidRPr="002A0FA8">
        <w:rPr>
          <w:rFonts w:ascii="Times New Roman" w:hAnsi="Times New Roman" w:cs="Times New Roman"/>
          <w:bCs/>
          <w:sz w:val="32"/>
          <w:szCs w:val="32"/>
        </w:rPr>
        <w:t>diagnosis and prediction of cardiovascular diseases (CVDs). The ECG s</w:t>
      </w:r>
      <w:r>
        <w:rPr>
          <w:rFonts w:ascii="Times New Roman" w:hAnsi="Times New Roman" w:cs="Times New Roman"/>
          <w:bCs/>
          <w:sz w:val="32"/>
          <w:szCs w:val="32"/>
        </w:rPr>
        <w:t xml:space="preserve">ignals can capture the heart’s </w:t>
      </w:r>
      <w:r w:rsidR="000E2FA9" w:rsidRPr="002A0FA8">
        <w:rPr>
          <w:rFonts w:ascii="Times New Roman" w:hAnsi="Times New Roman" w:cs="Times New Roman"/>
          <w:bCs/>
          <w:sz w:val="32"/>
          <w:szCs w:val="32"/>
        </w:rPr>
        <w:t>rhythmic irregularities, commonly known as arrhythmias. A careful s</w:t>
      </w:r>
      <w:r>
        <w:rPr>
          <w:rFonts w:ascii="Times New Roman" w:hAnsi="Times New Roman" w:cs="Times New Roman"/>
          <w:bCs/>
          <w:sz w:val="32"/>
          <w:szCs w:val="32"/>
        </w:rPr>
        <w:t xml:space="preserve">tudy of ECG signals is crucial </w:t>
      </w:r>
      <w:r w:rsidR="000E2FA9" w:rsidRPr="002A0FA8">
        <w:rPr>
          <w:rFonts w:ascii="Times New Roman" w:hAnsi="Times New Roman" w:cs="Times New Roman"/>
          <w:bCs/>
          <w:sz w:val="32"/>
          <w:szCs w:val="32"/>
        </w:rPr>
        <w:t>for precise diagnoses of patients’ acute and chronic heart condition</w:t>
      </w:r>
      <w:r>
        <w:rPr>
          <w:rFonts w:ascii="Times New Roman" w:hAnsi="Times New Roman" w:cs="Times New Roman"/>
          <w:bCs/>
          <w:sz w:val="32"/>
          <w:szCs w:val="32"/>
        </w:rPr>
        <w:t xml:space="preserve">s. In this study, we propose a </w:t>
      </w:r>
      <w:r w:rsidR="000E2FA9" w:rsidRPr="002A0FA8">
        <w:rPr>
          <w:rFonts w:ascii="Times New Roman" w:hAnsi="Times New Roman" w:cs="Times New Roman"/>
          <w:bCs/>
          <w:sz w:val="32"/>
          <w:szCs w:val="32"/>
        </w:rPr>
        <w:t>two-dimensional (2-D) convolutional neural network (CNN) mode</w:t>
      </w:r>
      <w:r>
        <w:rPr>
          <w:rFonts w:ascii="Times New Roman" w:hAnsi="Times New Roman" w:cs="Times New Roman"/>
          <w:bCs/>
          <w:sz w:val="32"/>
          <w:szCs w:val="32"/>
        </w:rPr>
        <w:t xml:space="preserve">l for the classiﬁcation of ECG </w:t>
      </w:r>
      <w:r w:rsidR="000E2FA9" w:rsidRPr="002A0FA8">
        <w:rPr>
          <w:rFonts w:ascii="Times New Roman" w:hAnsi="Times New Roman" w:cs="Times New Roman"/>
          <w:bCs/>
          <w:sz w:val="32"/>
          <w:szCs w:val="32"/>
        </w:rPr>
        <w:t>signals into eight classes; namely, normal beat, premature ventricular</w:t>
      </w:r>
      <w:r>
        <w:rPr>
          <w:rFonts w:ascii="Times New Roman" w:hAnsi="Times New Roman" w:cs="Times New Roman"/>
          <w:bCs/>
          <w:sz w:val="32"/>
          <w:szCs w:val="32"/>
        </w:rPr>
        <w:t xml:space="preserve"> contraction beat, paced beat, </w:t>
      </w:r>
      <w:r w:rsidR="000E2FA9" w:rsidRPr="002A0FA8">
        <w:rPr>
          <w:rFonts w:ascii="Times New Roman" w:hAnsi="Times New Roman" w:cs="Times New Roman"/>
          <w:bCs/>
          <w:sz w:val="32"/>
          <w:szCs w:val="32"/>
        </w:rPr>
        <w:t>right bundle branch block beat, left bundle branch block beat, atri</w:t>
      </w:r>
      <w:r>
        <w:rPr>
          <w:rFonts w:ascii="Times New Roman" w:hAnsi="Times New Roman" w:cs="Times New Roman"/>
          <w:bCs/>
          <w:sz w:val="32"/>
          <w:szCs w:val="32"/>
        </w:rPr>
        <w:t xml:space="preserve">al premature contraction beat, </w:t>
      </w:r>
      <w:r w:rsidR="000E2FA9" w:rsidRPr="002A0FA8">
        <w:rPr>
          <w:rFonts w:ascii="Times New Roman" w:hAnsi="Times New Roman" w:cs="Times New Roman"/>
          <w:bCs/>
          <w:sz w:val="32"/>
          <w:szCs w:val="32"/>
        </w:rPr>
        <w:t>ventricular ﬂutter wave beat, and ventricular escape beat. The one-</w:t>
      </w:r>
      <w:r>
        <w:rPr>
          <w:rFonts w:ascii="Times New Roman" w:hAnsi="Times New Roman" w:cs="Times New Roman"/>
          <w:bCs/>
          <w:sz w:val="32"/>
          <w:szCs w:val="32"/>
        </w:rPr>
        <w:t xml:space="preserve">dimensional ECG time series </w:t>
      </w:r>
      <w:r w:rsidR="000E2FA9" w:rsidRPr="002A0FA8">
        <w:rPr>
          <w:rFonts w:ascii="Times New Roman" w:hAnsi="Times New Roman" w:cs="Times New Roman"/>
          <w:bCs/>
          <w:sz w:val="32"/>
          <w:szCs w:val="32"/>
        </w:rPr>
        <w:t xml:space="preserve">signals are transformed into 2-D spectrograms through short-time </w:t>
      </w:r>
      <w:r>
        <w:rPr>
          <w:rFonts w:ascii="Times New Roman" w:hAnsi="Times New Roman" w:cs="Times New Roman"/>
          <w:bCs/>
          <w:sz w:val="32"/>
          <w:szCs w:val="32"/>
        </w:rPr>
        <w:t xml:space="preserve">Fourier transform. The 2-D CNN </w:t>
      </w:r>
      <w:r w:rsidR="000E2FA9" w:rsidRPr="002A0FA8">
        <w:rPr>
          <w:rFonts w:ascii="Times New Roman" w:hAnsi="Times New Roman" w:cs="Times New Roman"/>
          <w:bCs/>
          <w:sz w:val="32"/>
          <w:szCs w:val="32"/>
        </w:rPr>
        <w:t>model consisting of four convolutional layers and four pooling lay</w:t>
      </w:r>
      <w:r>
        <w:rPr>
          <w:rFonts w:ascii="Times New Roman" w:hAnsi="Times New Roman" w:cs="Times New Roman"/>
          <w:bCs/>
          <w:sz w:val="32"/>
          <w:szCs w:val="32"/>
        </w:rPr>
        <w:t xml:space="preserve">ers is designed for extracting </w:t>
      </w:r>
      <w:r w:rsidR="000E2FA9" w:rsidRPr="002A0FA8">
        <w:rPr>
          <w:rFonts w:ascii="Times New Roman" w:hAnsi="Times New Roman" w:cs="Times New Roman"/>
          <w:bCs/>
          <w:sz w:val="32"/>
          <w:szCs w:val="32"/>
        </w:rPr>
        <w:t xml:space="preserve">robust features from the input spectrograms. </w:t>
      </w:r>
    </w:p>
    <w:p w14:paraId="56E079E9" w14:textId="77777777" w:rsidR="00F604AF" w:rsidRDefault="00F604AF" w:rsidP="000E2FA9">
      <w:pPr>
        <w:tabs>
          <w:tab w:val="left" w:pos="319"/>
        </w:tabs>
        <w:spacing w:before="215"/>
        <w:rPr>
          <w:rFonts w:ascii="Times New Roman" w:hAnsi="Times New Roman" w:cs="Times New Roman"/>
          <w:bCs/>
          <w:sz w:val="32"/>
          <w:szCs w:val="32"/>
        </w:rPr>
      </w:pPr>
    </w:p>
    <w:p w14:paraId="3C524317" w14:textId="6B0A3C79" w:rsidR="000E2FA9" w:rsidRPr="002A0FA8" w:rsidRDefault="00F604AF" w:rsidP="000E2FA9">
      <w:pPr>
        <w:tabs>
          <w:tab w:val="left" w:pos="319"/>
        </w:tabs>
        <w:spacing w:before="215"/>
        <w:rPr>
          <w:rFonts w:ascii="Times New Roman" w:hAnsi="Times New Roman" w:cs="Times New Roman"/>
          <w:bCs/>
          <w:sz w:val="32"/>
          <w:szCs w:val="32"/>
        </w:rPr>
      </w:pPr>
      <w:r>
        <w:rPr>
          <w:rFonts w:ascii="Times New Roman" w:hAnsi="Times New Roman" w:cs="Times New Roman"/>
          <w:bCs/>
          <w:sz w:val="32"/>
          <w:szCs w:val="32"/>
        </w:rPr>
        <w:lastRenderedPageBreak/>
        <w:t xml:space="preserve">     </w:t>
      </w:r>
      <w:r w:rsidR="000E2FA9" w:rsidRPr="002A0FA8">
        <w:rPr>
          <w:rFonts w:ascii="Times New Roman" w:hAnsi="Times New Roman" w:cs="Times New Roman"/>
          <w:bCs/>
          <w:sz w:val="32"/>
          <w:szCs w:val="32"/>
        </w:rPr>
        <w:t>Our proposed methodol</w:t>
      </w:r>
      <w:r>
        <w:rPr>
          <w:rFonts w:ascii="Times New Roman" w:hAnsi="Times New Roman" w:cs="Times New Roman"/>
          <w:bCs/>
          <w:sz w:val="32"/>
          <w:szCs w:val="32"/>
        </w:rPr>
        <w:t xml:space="preserve">ogy is evaluated on a publicly </w:t>
      </w:r>
      <w:r w:rsidR="000E2FA9" w:rsidRPr="002A0FA8">
        <w:rPr>
          <w:rFonts w:ascii="Times New Roman" w:hAnsi="Times New Roman" w:cs="Times New Roman"/>
          <w:bCs/>
          <w:sz w:val="32"/>
          <w:szCs w:val="32"/>
        </w:rPr>
        <w:t>available MIT-BIH arrhythmia dataset. We achieved a state-of-the-art average classiﬁc</w:t>
      </w:r>
      <w:r>
        <w:rPr>
          <w:rFonts w:ascii="Times New Roman" w:hAnsi="Times New Roman" w:cs="Times New Roman"/>
          <w:bCs/>
          <w:sz w:val="32"/>
          <w:szCs w:val="32"/>
        </w:rPr>
        <w:t xml:space="preserve">ation accuracy </w:t>
      </w:r>
      <w:r w:rsidR="000E2FA9" w:rsidRPr="002A0FA8">
        <w:rPr>
          <w:rFonts w:ascii="Times New Roman" w:hAnsi="Times New Roman" w:cs="Times New Roman"/>
          <w:bCs/>
          <w:sz w:val="32"/>
          <w:szCs w:val="32"/>
        </w:rPr>
        <w:t>of 99.11%, which is better than those of recently reported results i</w:t>
      </w:r>
      <w:r>
        <w:rPr>
          <w:rFonts w:ascii="Times New Roman" w:hAnsi="Times New Roman" w:cs="Times New Roman"/>
          <w:bCs/>
          <w:sz w:val="32"/>
          <w:szCs w:val="32"/>
        </w:rPr>
        <w:t xml:space="preserve">n classifying similar types of </w:t>
      </w:r>
      <w:r w:rsidR="000E2FA9" w:rsidRPr="002A0FA8">
        <w:rPr>
          <w:rFonts w:ascii="Times New Roman" w:hAnsi="Times New Roman" w:cs="Times New Roman"/>
          <w:bCs/>
          <w:sz w:val="32"/>
          <w:szCs w:val="32"/>
        </w:rPr>
        <w:t>arrhythmias. The performance is signiﬁcant in other indices as w</w:t>
      </w:r>
      <w:r>
        <w:rPr>
          <w:rFonts w:ascii="Times New Roman" w:hAnsi="Times New Roman" w:cs="Times New Roman"/>
          <w:bCs/>
          <w:sz w:val="32"/>
          <w:szCs w:val="32"/>
        </w:rPr>
        <w:t xml:space="preserve">ell, including sensitivity and </w:t>
      </w:r>
      <w:r w:rsidR="000E2FA9" w:rsidRPr="002A0FA8">
        <w:rPr>
          <w:rFonts w:ascii="Times New Roman" w:hAnsi="Times New Roman" w:cs="Times New Roman"/>
          <w:bCs/>
          <w:sz w:val="32"/>
          <w:szCs w:val="32"/>
        </w:rPr>
        <w:t>speciﬁcity, which indicates the success of the proposed method.</w:t>
      </w:r>
    </w:p>
    <w:p w14:paraId="6E63CD3C" w14:textId="77777777" w:rsidR="00F604AF" w:rsidRDefault="000E2FA9" w:rsidP="000E2FA9">
      <w:pPr>
        <w:tabs>
          <w:tab w:val="left" w:pos="319"/>
        </w:tabs>
        <w:spacing w:before="215"/>
        <w:rPr>
          <w:rFonts w:ascii="Times New Roman" w:hAnsi="Times New Roman" w:cs="Times New Roman"/>
          <w:b/>
          <w:sz w:val="32"/>
          <w:szCs w:val="32"/>
        </w:rPr>
      </w:pPr>
      <w:r w:rsidRPr="002A0FA8">
        <w:rPr>
          <w:rFonts w:ascii="Times New Roman" w:hAnsi="Times New Roman" w:cs="Times New Roman"/>
          <w:b/>
          <w:sz w:val="32"/>
          <w:szCs w:val="32"/>
        </w:rPr>
        <w:t>Keywords:</w:t>
      </w:r>
    </w:p>
    <w:p w14:paraId="1964A59F" w14:textId="00203308" w:rsidR="000E2FA9" w:rsidRPr="00F604AF" w:rsidRDefault="00F604AF" w:rsidP="000E2FA9">
      <w:pPr>
        <w:tabs>
          <w:tab w:val="left" w:pos="319"/>
        </w:tabs>
        <w:spacing w:before="215"/>
        <w:rPr>
          <w:rFonts w:ascii="Times New Roman" w:hAnsi="Times New Roman" w:cs="Times New Roman"/>
          <w:b/>
          <w:sz w:val="32"/>
          <w:szCs w:val="32"/>
        </w:rPr>
      </w:pPr>
      <w:r>
        <w:rPr>
          <w:rFonts w:ascii="Times New Roman" w:hAnsi="Times New Roman" w:cs="Times New Roman"/>
          <w:b/>
          <w:sz w:val="32"/>
          <w:szCs w:val="32"/>
        </w:rPr>
        <w:t xml:space="preserve">     </w:t>
      </w:r>
      <w:r w:rsidR="000E2FA9" w:rsidRPr="002A0FA8">
        <w:rPr>
          <w:rFonts w:ascii="Times New Roman" w:hAnsi="Times New Roman" w:cs="Times New Roman"/>
          <w:bCs/>
          <w:sz w:val="32"/>
          <w:szCs w:val="32"/>
        </w:rPr>
        <w:t xml:space="preserve">  ECG signal; classiﬁcation; arrhythmia; convolution </w:t>
      </w:r>
      <w:proofErr w:type="gramStart"/>
      <w:r w:rsidR="000E2FA9" w:rsidRPr="002A0FA8">
        <w:rPr>
          <w:rFonts w:ascii="Times New Roman" w:hAnsi="Times New Roman" w:cs="Times New Roman"/>
          <w:bCs/>
          <w:sz w:val="32"/>
          <w:szCs w:val="32"/>
        </w:rPr>
        <w:t>neural  network</w:t>
      </w:r>
      <w:proofErr w:type="gramEnd"/>
      <w:r w:rsidR="000E2FA9" w:rsidRPr="002A0FA8">
        <w:rPr>
          <w:rFonts w:ascii="Times New Roman" w:hAnsi="Times New Roman" w:cs="Times New Roman"/>
          <w:bCs/>
          <w:sz w:val="32"/>
          <w:szCs w:val="32"/>
        </w:rPr>
        <w:t>;  deep  learning</w:t>
      </w:r>
    </w:p>
    <w:p w14:paraId="3B397243" w14:textId="77777777" w:rsidR="00C86071" w:rsidRPr="002A0FA8" w:rsidRDefault="00C86071">
      <w:pPr>
        <w:pStyle w:val="BodyText"/>
        <w:spacing w:before="4"/>
        <w:jc w:val="left"/>
        <w:rPr>
          <w:rFonts w:ascii="Times New Roman" w:hAnsi="Times New Roman" w:cs="Times New Roman"/>
          <w:b/>
          <w:sz w:val="32"/>
          <w:szCs w:val="32"/>
        </w:rPr>
      </w:pPr>
    </w:p>
    <w:p w14:paraId="024D4C10" w14:textId="02BECF25" w:rsidR="002F6415" w:rsidRPr="002A0FA8" w:rsidRDefault="002F6415" w:rsidP="002F6415">
      <w:pPr>
        <w:pStyle w:val="BodyText"/>
        <w:spacing w:before="41" w:line="259" w:lineRule="auto"/>
        <w:ind w:right="114"/>
        <w:rPr>
          <w:rFonts w:ascii="Times New Roman" w:hAnsi="Times New Roman" w:cs="Times New Roman"/>
          <w:b/>
          <w:sz w:val="32"/>
          <w:szCs w:val="32"/>
        </w:rPr>
      </w:pPr>
      <w:proofErr w:type="gramStart"/>
      <w:r w:rsidRPr="002A0FA8">
        <w:rPr>
          <w:rFonts w:ascii="Times New Roman" w:hAnsi="Times New Roman" w:cs="Times New Roman"/>
          <w:b/>
          <w:sz w:val="32"/>
          <w:szCs w:val="32"/>
        </w:rPr>
        <w:t xml:space="preserve">Introduction </w:t>
      </w:r>
      <w:r w:rsidR="00F604AF">
        <w:rPr>
          <w:rFonts w:ascii="Times New Roman" w:hAnsi="Times New Roman" w:cs="Times New Roman"/>
          <w:b/>
          <w:sz w:val="32"/>
          <w:szCs w:val="32"/>
        </w:rPr>
        <w:t>:</w:t>
      </w:r>
      <w:proofErr w:type="gramEnd"/>
    </w:p>
    <w:p w14:paraId="6D1D622E" w14:textId="77777777" w:rsidR="00F604AF" w:rsidRDefault="00F604AF" w:rsidP="00213C2F">
      <w:pPr>
        <w:pStyle w:val="BodyText"/>
        <w:spacing w:before="41" w:line="259" w:lineRule="auto"/>
        <w:ind w:right="114"/>
        <w:rPr>
          <w:rFonts w:ascii="Times New Roman" w:hAnsi="Times New Roman" w:cs="Times New Roman"/>
          <w:b/>
          <w:sz w:val="32"/>
          <w:szCs w:val="32"/>
        </w:rPr>
      </w:pPr>
    </w:p>
    <w:p w14:paraId="10797340" w14:textId="1B4C7135" w:rsidR="00213C2F" w:rsidRPr="002A0FA8" w:rsidRDefault="00F604AF" w:rsidP="00213C2F">
      <w:pPr>
        <w:pStyle w:val="BodyText"/>
        <w:spacing w:before="41" w:line="259" w:lineRule="auto"/>
        <w:ind w:right="114"/>
        <w:rPr>
          <w:rFonts w:ascii="Times New Roman" w:hAnsi="Times New Roman" w:cs="Times New Roman"/>
          <w:sz w:val="32"/>
          <w:szCs w:val="32"/>
        </w:rPr>
      </w:pPr>
      <w:r>
        <w:rPr>
          <w:rFonts w:ascii="Times New Roman" w:hAnsi="Times New Roman" w:cs="Times New Roman"/>
          <w:b/>
          <w:sz w:val="32"/>
          <w:szCs w:val="32"/>
        </w:rPr>
        <w:t xml:space="preserve">     </w:t>
      </w:r>
      <w:r w:rsidR="00213C2F" w:rsidRPr="002A0FA8">
        <w:rPr>
          <w:rFonts w:ascii="Times New Roman" w:hAnsi="Times New Roman" w:cs="Times New Roman"/>
          <w:sz w:val="32"/>
          <w:szCs w:val="32"/>
        </w:rPr>
        <w:t xml:space="preserve">Cardiovascular diseases (CVDs) are the leading cause of human death, with over 17 million people known to lose their lives annually due to </w:t>
      </w:r>
      <w:proofErr w:type="gramStart"/>
      <w:r w:rsidR="00213C2F" w:rsidRPr="002A0FA8">
        <w:rPr>
          <w:rFonts w:ascii="Times New Roman" w:hAnsi="Times New Roman" w:cs="Times New Roman"/>
          <w:sz w:val="32"/>
          <w:szCs w:val="32"/>
        </w:rPr>
        <w:t>CVDs .</w:t>
      </w:r>
      <w:proofErr w:type="gramEnd"/>
      <w:r w:rsidR="00213C2F" w:rsidRPr="002A0FA8">
        <w:rPr>
          <w:rFonts w:ascii="Times New Roman" w:hAnsi="Times New Roman" w:cs="Times New Roman"/>
          <w:sz w:val="32"/>
          <w:szCs w:val="32"/>
        </w:rPr>
        <w:t xml:space="preserve"> According to the World Heart Federation, three-fourths of the total CVD deaths are among the middle and low-income segments of the </w:t>
      </w:r>
      <w:proofErr w:type="gramStart"/>
      <w:r w:rsidR="00213C2F" w:rsidRPr="002A0FA8">
        <w:rPr>
          <w:rFonts w:ascii="Times New Roman" w:hAnsi="Times New Roman" w:cs="Times New Roman"/>
          <w:sz w:val="32"/>
          <w:szCs w:val="32"/>
        </w:rPr>
        <w:t>society .</w:t>
      </w:r>
      <w:proofErr w:type="gramEnd"/>
      <w:r w:rsidR="00213C2F" w:rsidRPr="002A0FA8">
        <w:rPr>
          <w:rFonts w:ascii="Times New Roman" w:hAnsi="Times New Roman" w:cs="Times New Roman"/>
          <w:sz w:val="32"/>
          <w:szCs w:val="32"/>
        </w:rPr>
        <w:t xml:space="preserve"> A classiﬁcation model to identify CVDs at their early stage could effectively reduce the mortality rate by providing a timely </w:t>
      </w:r>
      <w:proofErr w:type="gramStart"/>
      <w:r w:rsidR="00213C2F" w:rsidRPr="002A0FA8">
        <w:rPr>
          <w:rFonts w:ascii="Times New Roman" w:hAnsi="Times New Roman" w:cs="Times New Roman"/>
          <w:sz w:val="32"/>
          <w:szCs w:val="32"/>
        </w:rPr>
        <w:t>treatment .</w:t>
      </w:r>
      <w:proofErr w:type="gramEnd"/>
      <w:r w:rsidR="00213C2F" w:rsidRPr="002A0FA8">
        <w:rPr>
          <w:rFonts w:ascii="Times New Roman" w:hAnsi="Times New Roman" w:cs="Times New Roman"/>
          <w:sz w:val="32"/>
          <w:szCs w:val="32"/>
        </w:rPr>
        <w:t xml:space="preserve"> One of the common sources of CVDs is cardiac arrhythmia, </w:t>
      </w:r>
    </w:p>
    <w:p w14:paraId="166DADB3" w14:textId="77777777" w:rsidR="00213C2F" w:rsidRPr="002A0FA8" w:rsidRDefault="00213C2F" w:rsidP="00213C2F">
      <w:pPr>
        <w:pStyle w:val="BodyText"/>
        <w:spacing w:before="41" w:line="259" w:lineRule="auto"/>
        <w:ind w:right="114"/>
        <w:rPr>
          <w:rFonts w:ascii="Times New Roman" w:hAnsi="Times New Roman" w:cs="Times New Roman"/>
          <w:sz w:val="32"/>
          <w:szCs w:val="32"/>
        </w:rPr>
      </w:pPr>
      <w:proofErr w:type="gramStart"/>
      <w:r w:rsidRPr="002A0FA8">
        <w:rPr>
          <w:rFonts w:ascii="Times New Roman" w:hAnsi="Times New Roman" w:cs="Times New Roman"/>
          <w:sz w:val="32"/>
          <w:szCs w:val="32"/>
        </w:rPr>
        <w:t>where</w:t>
      </w:r>
      <w:proofErr w:type="gramEnd"/>
      <w:r w:rsidRPr="002A0FA8">
        <w:rPr>
          <w:rFonts w:ascii="Times New Roman" w:hAnsi="Times New Roman" w:cs="Times New Roman"/>
          <w:sz w:val="32"/>
          <w:szCs w:val="32"/>
        </w:rPr>
        <w:t xml:space="preserve"> heartbeats are known to deviate from their regular beating pattern. A normal heartbeat varies with age, body size, activity, and emotions</w:t>
      </w:r>
      <w:r w:rsidR="0088667A" w:rsidRPr="002A0FA8">
        <w:rPr>
          <w:rFonts w:ascii="Times New Roman" w:hAnsi="Times New Roman" w:cs="Times New Roman"/>
          <w:sz w:val="32"/>
          <w:szCs w:val="32"/>
        </w:rPr>
        <w:t>.</w:t>
      </w:r>
    </w:p>
    <w:p w14:paraId="62675548" w14:textId="5E9FB76C" w:rsidR="0088667A" w:rsidRPr="002A0FA8" w:rsidRDefault="00F604AF" w:rsidP="00213C2F">
      <w:pPr>
        <w:pStyle w:val="BodyText"/>
        <w:spacing w:before="41" w:line="259" w:lineRule="auto"/>
        <w:ind w:right="114"/>
        <w:rPr>
          <w:rFonts w:ascii="Times New Roman" w:hAnsi="Times New Roman" w:cs="Times New Roman"/>
          <w:sz w:val="32"/>
          <w:szCs w:val="32"/>
        </w:rPr>
      </w:pPr>
      <w:r>
        <w:rPr>
          <w:rFonts w:ascii="Times New Roman" w:hAnsi="Times New Roman" w:cs="Times New Roman"/>
          <w:sz w:val="32"/>
          <w:szCs w:val="32"/>
        </w:rPr>
        <w:t xml:space="preserve">     </w:t>
      </w:r>
      <w:r w:rsidR="00213C2F" w:rsidRPr="002A0FA8">
        <w:rPr>
          <w:rFonts w:ascii="Times New Roman" w:hAnsi="Times New Roman" w:cs="Times New Roman"/>
          <w:sz w:val="32"/>
          <w:szCs w:val="32"/>
        </w:rPr>
        <w:t xml:space="preserve">The electrocardiogram (ECG) recordings are widely used for diagnosing and predicting cardiac arrhythmia for diagnosing heart diseases. Towards this end, clinical experts might need to look at ECG recordings over a longer period of time for detecting cardiac arrhythmia. The ECG is a one-dimensional (1-D) signal representing a time series, which can be analyzed using machine learning techniques for automated detection of certain abnormalities. Recently, deep learning techniques have been developed, which provide signiﬁcant performance in radiological image </w:t>
      </w:r>
      <w:proofErr w:type="gramStart"/>
      <w:r w:rsidR="00213C2F" w:rsidRPr="002A0FA8">
        <w:rPr>
          <w:rFonts w:ascii="Times New Roman" w:hAnsi="Times New Roman" w:cs="Times New Roman"/>
          <w:sz w:val="32"/>
          <w:szCs w:val="32"/>
        </w:rPr>
        <w:t>analysis</w:t>
      </w:r>
      <w:r w:rsidR="0088667A" w:rsidRPr="002A0FA8">
        <w:rPr>
          <w:rFonts w:ascii="Times New Roman" w:hAnsi="Times New Roman" w:cs="Times New Roman"/>
          <w:sz w:val="32"/>
          <w:szCs w:val="32"/>
        </w:rPr>
        <w:t xml:space="preserve"> </w:t>
      </w:r>
      <w:r w:rsidR="00213C2F" w:rsidRPr="002A0FA8">
        <w:rPr>
          <w:rFonts w:ascii="Times New Roman" w:hAnsi="Times New Roman" w:cs="Times New Roman"/>
          <w:sz w:val="32"/>
          <w:szCs w:val="32"/>
        </w:rPr>
        <w:t>.</w:t>
      </w:r>
      <w:proofErr w:type="gramEnd"/>
    </w:p>
    <w:p w14:paraId="373810EC" w14:textId="7A040D7B" w:rsidR="00B06B84" w:rsidRPr="002A0FA8" w:rsidRDefault="004730C6" w:rsidP="00B06B84">
      <w:pPr>
        <w:pStyle w:val="BodyText"/>
        <w:spacing w:before="41" w:line="259" w:lineRule="auto"/>
        <w:ind w:right="114"/>
        <w:rPr>
          <w:rFonts w:ascii="Times New Roman" w:hAnsi="Times New Roman" w:cs="Times New Roman"/>
          <w:sz w:val="32"/>
          <w:szCs w:val="32"/>
        </w:rPr>
      </w:pPr>
      <w:r w:rsidRPr="002A0FA8">
        <w:rPr>
          <w:rFonts w:ascii="Times New Roman" w:hAnsi="Times New Roman" w:cs="Times New Roman"/>
          <w:sz w:val="32"/>
          <w:szCs w:val="32"/>
        </w:rPr>
        <w:t xml:space="preserve">   </w:t>
      </w:r>
      <w:r w:rsidR="00B06B84" w:rsidRPr="002A0FA8">
        <w:rPr>
          <w:rFonts w:ascii="Times New Roman" w:hAnsi="Times New Roman" w:cs="Times New Roman"/>
          <w:sz w:val="32"/>
          <w:szCs w:val="32"/>
        </w:rPr>
        <w:t xml:space="preserve">Convolutional neural networks (CNNs) have recently been shown to work for multi-dimensional (1-D, 2-D, and in certain cases, 3-D) inputs but were initially developed for problems dealing with images represented as two-dimensional inputs [6]. For time series data, 1-D CNNs are proposed but are less versatile when </w:t>
      </w:r>
    </w:p>
    <w:p w14:paraId="68F6A213" w14:textId="77777777" w:rsidR="008C7FCB" w:rsidRDefault="00B06B84" w:rsidP="00B06B84">
      <w:pPr>
        <w:pStyle w:val="BodyText"/>
        <w:spacing w:before="41" w:line="259" w:lineRule="auto"/>
        <w:ind w:right="114"/>
        <w:rPr>
          <w:rFonts w:ascii="Times New Roman" w:hAnsi="Times New Roman" w:cs="Times New Roman"/>
          <w:sz w:val="32"/>
          <w:szCs w:val="32"/>
        </w:rPr>
      </w:pPr>
      <w:proofErr w:type="gramStart"/>
      <w:r w:rsidRPr="002A0FA8">
        <w:rPr>
          <w:rFonts w:ascii="Times New Roman" w:hAnsi="Times New Roman" w:cs="Times New Roman"/>
          <w:sz w:val="32"/>
          <w:szCs w:val="32"/>
        </w:rPr>
        <w:t>compared</w:t>
      </w:r>
      <w:proofErr w:type="gramEnd"/>
      <w:r w:rsidRPr="002A0FA8">
        <w:rPr>
          <w:rFonts w:ascii="Times New Roman" w:hAnsi="Times New Roman" w:cs="Times New Roman"/>
          <w:sz w:val="32"/>
          <w:szCs w:val="32"/>
        </w:rPr>
        <w:t xml:space="preserve"> to 2-D CNNs. </w:t>
      </w:r>
    </w:p>
    <w:p w14:paraId="3952F168" w14:textId="161404D3" w:rsidR="004730C6" w:rsidRPr="002A0FA8" w:rsidRDefault="008C7FCB" w:rsidP="00B06B84">
      <w:pPr>
        <w:pStyle w:val="BodyText"/>
        <w:spacing w:before="41" w:line="259" w:lineRule="auto"/>
        <w:ind w:right="114"/>
        <w:rPr>
          <w:rFonts w:ascii="Times New Roman" w:hAnsi="Times New Roman" w:cs="Times New Roman"/>
          <w:sz w:val="32"/>
          <w:szCs w:val="32"/>
        </w:rPr>
      </w:pPr>
      <w:r>
        <w:rPr>
          <w:rFonts w:ascii="Times New Roman" w:hAnsi="Times New Roman" w:cs="Times New Roman"/>
          <w:sz w:val="32"/>
          <w:szCs w:val="32"/>
        </w:rPr>
        <w:lastRenderedPageBreak/>
        <w:t xml:space="preserve">     </w:t>
      </w:r>
      <w:r w:rsidR="00B06B84" w:rsidRPr="002A0FA8">
        <w:rPr>
          <w:rFonts w:ascii="Times New Roman" w:hAnsi="Times New Roman" w:cs="Times New Roman"/>
          <w:sz w:val="32"/>
          <w:szCs w:val="32"/>
        </w:rPr>
        <w:t>Hence, representing the time series data in a 2-D format could beneﬁt certain machine learning tasks [7</w:t>
      </w:r>
      <w:proofErr w:type="gramStart"/>
      <w:r w:rsidR="00B06B84" w:rsidRPr="002A0FA8">
        <w:rPr>
          <w:rFonts w:ascii="Times New Roman" w:hAnsi="Times New Roman" w:cs="Times New Roman"/>
          <w:sz w:val="32"/>
          <w:szCs w:val="32"/>
        </w:rPr>
        <w:t>,8</w:t>
      </w:r>
      <w:proofErr w:type="gramEnd"/>
      <w:r w:rsidR="00B06B84" w:rsidRPr="002A0FA8">
        <w:rPr>
          <w:rFonts w:ascii="Times New Roman" w:hAnsi="Times New Roman" w:cs="Times New Roman"/>
          <w:sz w:val="32"/>
          <w:szCs w:val="32"/>
        </w:rPr>
        <w:t>]. Hence, for ECG signals, a 2-D transformation has to be applied to make the time series suitable for deep learning methods that require 2-D images as input. The short-time Fourier transform (STFT) can convert a 1-D signal into a 2-D spectrogram and encapsulate the time and frequency information within a single matrix. The 2-D spectrogram is similar to hyper-spectral and multi-spectral images (MSI), which have diverse applications in remote sensing and clinical diagnosis, including spectral un-mixing, ground cover classiﬁcation and matching, mineral exploration, medical image classiﬁcation, change detection, synthetic material identiﬁcation, target detection, activity recognition, and surveillance [9–15].</w:t>
      </w:r>
    </w:p>
    <w:p w14:paraId="631BAD71" w14:textId="77777777" w:rsidR="0088667A" w:rsidRPr="002A0FA8" w:rsidRDefault="0088667A">
      <w:pPr>
        <w:pStyle w:val="BodyText"/>
        <w:jc w:val="left"/>
        <w:rPr>
          <w:rFonts w:ascii="Times New Roman" w:hAnsi="Times New Roman" w:cs="Times New Roman"/>
          <w:sz w:val="32"/>
          <w:szCs w:val="32"/>
        </w:rPr>
      </w:pPr>
    </w:p>
    <w:p w14:paraId="2828CE4F" w14:textId="77777777" w:rsidR="00C86071" w:rsidRPr="002A0FA8" w:rsidRDefault="00C86071">
      <w:pPr>
        <w:pStyle w:val="BodyText"/>
        <w:spacing w:before="7"/>
        <w:jc w:val="left"/>
        <w:rPr>
          <w:rFonts w:ascii="Times New Roman" w:hAnsi="Times New Roman" w:cs="Times New Roman"/>
          <w:b/>
          <w:sz w:val="32"/>
          <w:szCs w:val="32"/>
        </w:rPr>
      </w:pPr>
    </w:p>
    <w:p w14:paraId="7720CB8A" w14:textId="6AACB1CA" w:rsidR="004730C6" w:rsidRPr="002A0FA8" w:rsidRDefault="00B06B84" w:rsidP="004730C6">
      <w:pPr>
        <w:pStyle w:val="BodyText"/>
        <w:spacing w:before="41" w:line="259" w:lineRule="auto"/>
        <w:ind w:left="100" w:right="119"/>
        <w:rPr>
          <w:rFonts w:ascii="Times New Roman" w:hAnsi="Times New Roman" w:cs="Times New Roman"/>
          <w:b/>
          <w:bCs/>
          <w:sz w:val="32"/>
          <w:szCs w:val="32"/>
        </w:rPr>
      </w:pPr>
      <w:r w:rsidRPr="002A0FA8">
        <w:rPr>
          <w:rFonts w:ascii="Times New Roman" w:hAnsi="Times New Roman" w:cs="Times New Roman"/>
          <w:b/>
          <w:bCs/>
          <w:sz w:val="32"/>
          <w:szCs w:val="32"/>
        </w:rPr>
        <w:t xml:space="preserve">2.  </w:t>
      </w:r>
      <w:proofErr w:type="gramStart"/>
      <w:r w:rsidRPr="002A0FA8">
        <w:rPr>
          <w:rFonts w:ascii="Times New Roman" w:hAnsi="Times New Roman" w:cs="Times New Roman"/>
          <w:b/>
          <w:bCs/>
          <w:sz w:val="32"/>
          <w:szCs w:val="32"/>
        </w:rPr>
        <w:t>Proposed  Scheme</w:t>
      </w:r>
      <w:proofErr w:type="gramEnd"/>
    </w:p>
    <w:p w14:paraId="7E2D7BA7" w14:textId="77777777" w:rsidR="00B06B84" w:rsidRPr="002A0FA8" w:rsidRDefault="00B06B84" w:rsidP="004730C6">
      <w:pPr>
        <w:pStyle w:val="BodyText"/>
        <w:spacing w:before="41" w:line="259" w:lineRule="auto"/>
        <w:ind w:left="100" w:right="119"/>
        <w:rPr>
          <w:rFonts w:ascii="Times New Roman" w:hAnsi="Times New Roman" w:cs="Times New Roman"/>
          <w:b/>
          <w:bCs/>
          <w:sz w:val="32"/>
          <w:szCs w:val="32"/>
        </w:rPr>
      </w:pPr>
    </w:p>
    <w:p w14:paraId="0894D01C" w14:textId="3CE264E2" w:rsidR="00B06B84" w:rsidRPr="002A0FA8" w:rsidRDefault="00B06B84" w:rsidP="00B06B84">
      <w:pPr>
        <w:pStyle w:val="BodyText"/>
        <w:spacing w:before="41" w:line="259" w:lineRule="auto"/>
        <w:ind w:left="100" w:right="119"/>
        <w:rPr>
          <w:rFonts w:ascii="Times New Roman" w:hAnsi="Times New Roman" w:cs="Times New Roman"/>
          <w:sz w:val="32"/>
          <w:szCs w:val="32"/>
        </w:rPr>
      </w:pPr>
      <w:r w:rsidRPr="002A0FA8">
        <w:rPr>
          <w:rFonts w:ascii="Times New Roman" w:hAnsi="Times New Roman" w:cs="Times New Roman"/>
          <w:b/>
          <w:bCs/>
          <w:sz w:val="32"/>
          <w:szCs w:val="32"/>
        </w:rPr>
        <w:t xml:space="preserve">              </w:t>
      </w:r>
      <w:r w:rsidRPr="002A0FA8">
        <w:rPr>
          <w:rFonts w:ascii="Times New Roman" w:hAnsi="Times New Roman" w:cs="Times New Roman"/>
          <w:sz w:val="32"/>
          <w:szCs w:val="32"/>
        </w:rPr>
        <w:t>A schematic representation of the proposed scheme is presented in Figure 1. The method consists of ﬁve steps, i.e., signal pre-processing, generation of 2-D images (spectrograms), augmentation of data, extraction of features from the data (using the CNN model), and its classiﬁcation based on the extracted features. The details of these steps are presented in the following subsections.</w:t>
      </w:r>
    </w:p>
    <w:p w14:paraId="544516F4" w14:textId="3C89FA54" w:rsidR="00B06B84" w:rsidRPr="002A0FA8" w:rsidRDefault="00B06B84" w:rsidP="00B06B84">
      <w:pPr>
        <w:pStyle w:val="BodyText"/>
        <w:spacing w:before="41" w:line="259" w:lineRule="auto"/>
        <w:ind w:left="100" w:right="119"/>
        <w:rPr>
          <w:rFonts w:ascii="Times New Roman" w:hAnsi="Times New Roman" w:cs="Times New Roman"/>
          <w:sz w:val="32"/>
          <w:szCs w:val="32"/>
        </w:rPr>
      </w:pPr>
    </w:p>
    <w:p w14:paraId="49A2D056" w14:textId="061F3C9A" w:rsidR="004730C6" w:rsidRPr="002A0FA8" w:rsidRDefault="004730C6" w:rsidP="004730C6">
      <w:pPr>
        <w:rPr>
          <w:rFonts w:ascii="Times New Roman" w:hAnsi="Times New Roman" w:cs="Times New Roman"/>
          <w:sz w:val="32"/>
          <w:szCs w:val="32"/>
        </w:rPr>
      </w:pPr>
    </w:p>
    <w:p w14:paraId="6FF33790" w14:textId="64EEAEC0" w:rsidR="00A555B5" w:rsidRPr="002A0FA8" w:rsidRDefault="00B06B84" w:rsidP="004730C6">
      <w:pPr>
        <w:pStyle w:val="BodyText"/>
        <w:spacing w:before="6"/>
        <w:jc w:val="left"/>
        <w:rPr>
          <w:rFonts w:ascii="Times New Roman" w:hAnsi="Times New Roman" w:cs="Times New Roman"/>
          <w:b/>
          <w:sz w:val="32"/>
          <w:szCs w:val="32"/>
        </w:rPr>
      </w:pPr>
      <w:r w:rsidRPr="002A0FA8">
        <w:rPr>
          <w:rFonts w:ascii="Times New Roman" w:hAnsi="Times New Roman" w:cs="Times New Roman"/>
          <w:noProof/>
          <w:sz w:val="32"/>
          <w:szCs w:val="32"/>
          <w:lang w:val="en-IN" w:eastAsia="en-IN" w:bidi="ta-IN"/>
        </w:rPr>
        <w:drawing>
          <wp:inline distT="0" distB="0" distL="0" distR="0" wp14:anchorId="1762FF52" wp14:editId="0A77692B">
            <wp:extent cx="58737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3750" cy="2524125"/>
                    </a:xfrm>
                    <a:prstGeom prst="rect">
                      <a:avLst/>
                    </a:prstGeom>
                  </pic:spPr>
                </pic:pic>
              </a:graphicData>
            </a:graphic>
          </wp:inline>
        </w:drawing>
      </w:r>
    </w:p>
    <w:p w14:paraId="220A3F29" w14:textId="77777777" w:rsidR="008C7FCB" w:rsidRDefault="00A555B5" w:rsidP="00A555B5">
      <w:pPr>
        <w:tabs>
          <w:tab w:val="left" w:pos="2700"/>
        </w:tabs>
        <w:rPr>
          <w:rFonts w:ascii="Times New Roman" w:hAnsi="Times New Roman" w:cs="Times New Roman"/>
          <w:b/>
          <w:bCs/>
          <w:sz w:val="32"/>
          <w:szCs w:val="32"/>
        </w:rPr>
      </w:pPr>
      <w:r w:rsidRPr="002A0FA8">
        <w:rPr>
          <w:rFonts w:ascii="Times New Roman" w:hAnsi="Times New Roman" w:cs="Times New Roman"/>
          <w:b/>
          <w:bCs/>
          <w:sz w:val="32"/>
          <w:szCs w:val="32"/>
        </w:rPr>
        <w:t xml:space="preserve">                </w:t>
      </w:r>
    </w:p>
    <w:p w14:paraId="2394B4F0" w14:textId="7E25C5A2" w:rsidR="00A555B5" w:rsidRPr="002A0FA8" w:rsidRDefault="00A555B5" w:rsidP="00A555B5">
      <w:pPr>
        <w:tabs>
          <w:tab w:val="left" w:pos="2700"/>
        </w:tabs>
        <w:rPr>
          <w:rFonts w:ascii="Times New Roman" w:hAnsi="Times New Roman" w:cs="Times New Roman"/>
          <w:sz w:val="32"/>
          <w:szCs w:val="32"/>
        </w:rPr>
      </w:pPr>
      <w:r w:rsidRPr="002A0FA8">
        <w:rPr>
          <w:rFonts w:ascii="Times New Roman" w:hAnsi="Times New Roman" w:cs="Times New Roman"/>
          <w:b/>
          <w:bCs/>
          <w:sz w:val="32"/>
          <w:szCs w:val="32"/>
        </w:rPr>
        <w:t xml:space="preserve">  Figure 1.</w:t>
      </w:r>
      <w:r w:rsidRPr="002A0FA8">
        <w:rPr>
          <w:rFonts w:ascii="Times New Roman" w:hAnsi="Times New Roman" w:cs="Times New Roman"/>
          <w:sz w:val="32"/>
          <w:szCs w:val="32"/>
        </w:rPr>
        <w:t xml:space="preserve">  </w:t>
      </w:r>
      <w:proofErr w:type="gramStart"/>
      <w:r w:rsidRPr="002A0FA8">
        <w:rPr>
          <w:rFonts w:ascii="Times New Roman" w:hAnsi="Times New Roman" w:cs="Times New Roman"/>
          <w:sz w:val="32"/>
          <w:szCs w:val="32"/>
        </w:rPr>
        <w:t>Complete  procedure</w:t>
      </w:r>
      <w:proofErr w:type="gramEnd"/>
      <w:r w:rsidRPr="002A0FA8">
        <w:rPr>
          <w:rFonts w:ascii="Times New Roman" w:hAnsi="Times New Roman" w:cs="Times New Roman"/>
          <w:sz w:val="32"/>
          <w:szCs w:val="32"/>
        </w:rPr>
        <w:t xml:space="preserve"> of  electrocardiogram (ECG)  signal classiﬁcation.</w:t>
      </w:r>
    </w:p>
    <w:p w14:paraId="0A1BCB78" w14:textId="77777777" w:rsidR="008C7FCB" w:rsidRDefault="008C7FCB" w:rsidP="00A555B5">
      <w:pPr>
        <w:tabs>
          <w:tab w:val="left" w:pos="2700"/>
        </w:tabs>
        <w:rPr>
          <w:rFonts w:ascii="Times New Roman" w:hAnsi="Times New Roman" w:cs="Times New Roman"/>
          <w:b/>
          <w:bCs/>
          <w:sz w:val="32"/>
          <w:szCs w:val="32"/>
        </w:rPr>
      </w:pPr>
    </w:p>
    <w:p w14:paraId="6759788F" w14:textId="77777777" w:rsidR="008C7FCB" w:rsidRDefault="00A555B5" w:rsidP="00A555B5">
      <w:pPr>
        <w:tabs>
          <w:tab w:val="left" w:pos="2700"/>
        </w:tabs>
        <w:rPr>
          <w:rFonts w:ascii="Times New Roman" w:hAnsi="Times New Roman" w:cs="Times New Roman"/>
          <w:sz w:val="32"/>
          <w:szCs w:val="32"/>
        </w:rPr>
      </w:pPr>
      <w:r w:rsidRPr="002A0FA8">
        <w:rPr>
          <w:rFonts w:ascii="Times New Roman" w:hAnsi="Times New Roman" w:cs="Times New Roman"/>
          <w:b/>
          <w:bCs/>
          <w:sz w:val="32"/>
          <w:szCs w:val="32"/>
        </w:rPr>
        <w:lastRenderedPageBreak/>
        <w:t xml:space="preserve">Generation </w:t>
      </w:r>
      <w:proofErr w:type="gramStart"/>
      <w:r w:rsidRPr="002A0FA8">
        <w:rPr>
          <w:rFonts w:ascii="Times New Roman" w:hAnsi="Times New Roman" w:cs="Times New Roman"/>
          <w:b/>
          <w:bCs/>
          <w:sz w:val="32"/>
          <w:szCs w:val="32"/>
        </w:rPr>
        <w:t>of  2</w:t>
      </w:r>
      <w:proofErr w:type="gramEnd"/>
      <w:r w:rsidRPr="002A0FA8">
        <w:rPr>
          <w:rFonts w:ascii="Times New Roman" w:hAnsi="Times New Roman" w:cs="Times New Roman"/>
          <w:b/>
          <w:bCs/>
          <w:sz w:val="32"/>
          <w:szCs w:val="32"/>
        </w:rPr>
        <w:t>-D Images</w:t>
      </w:r>
      <w:r w:rsidR="002F6415" w:rsidRPr="002A0FA8">
        <w:rPr>
          <w:rFonts w:ascii="Times New Roman" w:hAnsi="Times New Roman" w:cs="Times New Roman"/>
          <w:sz w:val="32"/>
          <w:szCs w:val="32"/>
        </w:rPr>
        <w:t xml:space="preserve">   </w:t>
      </w:r>
    </w:p>
    <w:p w14:paraId="19ECCB63" w14:textId="6E72E81A" w:rsidR="00A555B5" w:rsidRPr="002A0FA8" w:rsidRDefault="002F6415" w:rsidP="00A555B5">
      <w:pPr>
        <w:tabs>
          <w:tab w:val="left" w:pos="2700"/>
        </w:tabs>
        <w:rPr>
          <w:rFonts w:ascii="Times New Roman" w:hAnsi="Times New Roman" w:cs="Times New Roman"/>
          <w:sz w:val="32"/>
          <w:szCs w:val="32"/>
        </w:rPr>
      </w:pPr>
      <w:r w:rsidRPr="002A0FA8">
        <w:rPr>
          <w:rFonts w:ascii="Times New Roman" w:hAnsi="Times New Roman" w:cs="Times New Roman"/>
          <w:sz w:val="32"/>
          <w:szCs w:val="32"/>
        </w:rPr>
        <w:t xml:space="preserve"> </w:t>
      </w:r>
    </w:p>
    <w:p w14:paraId="44B68FE1" w14:textId="177C4E6B" w:rsidR="00A555B5" w:rsidRPr="002A0FA8" w:rsidRDefault="008C7FCB" w:rsidP="00A555B5">
      <w:pPr>
        <w:pStyle w:val="Heading1"/>
        <w:spacing w:before="161"/>
        <w:jc w:val="both"/>
        <w:rPr>
          <w:rFonts w:ascii="Times New Roman" w:hAnsi="Times New Roman" w:cs="Times New Roman"/>
          <w:b w:val="0"/>
          <w:bCs w:val="0"/>
          <w:sz w:val="32"/>
          <w:szCs w:val="32"/>
        </w:rPr>
      </w:pPr>
      <w:r>
        <w:rPr>
          <w:rFonts w:ascii="Times New Roman" w:hAnsi="Times New Roman" w:cs="Times New Roman"/>
          <w:sz w:val="32"/>
          <w:szCs w:val="32"/>
        </w:rPr>
        <w:t xml:space="preserve">     </w:t>
      </w:r>
      <w:r w:rsidR="00A555B5" w:rsidRPr="002A0FA8">
        <w:rPr>
          <w:rFonts w:ascii="Times New Roman" w:hAnsi="Times New Roman" w:cs="Times New Roman"/>
          <w:sz w:val="32"/>
          <w:szCs w:val="32"/>
        </w:rPr>
        <w:t xml:space="preserve"> </w:t>
      </w:r>
      <w:r w:rsidR="00A555B5" w:rsidRPr="002A0FA8">
        <w:rPr>
          <w:rFonts w:ascii="Times New Roman" w:hAnsi="Times New Roman" w:cs="Times New Roman"/>
          <w:b w:val="0"/>
          <w:bCs w:val="0"/>
          <w:sz w:val="32"/>
          <w:szCs w:val="32"/>
        </w:rPr>
        <w:t>While 1-D CNN can be used for time series signals, the ﬂexibility of such models is limited due to the use of 1-D kernels. On the other hand, 3-D CNNs require a large amount of training data and computational resources. In comparison, 2-D CNNs are mo</w:t>
      </w:r>
      <w:r w:rsidR="00A555B5" w:rsidRPr="002A0FA8">
        <w:rPr>
          <w:rFonts w:ascii="Times New Roman" w:hAnsi="Times New Roman" w:cs="Times New Roman"/>
          <w:b w:val="0"/>
          <w:bCs w:val="0"/>
          <w:sz w:val="32"/>
          <w:szCs w:val="32"/>
        </w:rPr>
        <w:t xml:space="preserve">re versatile since they use 2-D </w:t>
      </w:r>
      <w:r w:rsidR="00A555B5" w:rsidRPr="002A0FA8">
        <w:rPr>
          <w:rFonts w:ascii="Times New Roman" w:hAnsi="Times New Roman" w:cs="Times New Roman"/>
          <w:b w:val="0"/>
          <w:bCs w:val="0"/>
          <w:sz w:val="32"/>
          <w:szCs w:val="32"/>
        </w:rPr>
        <w:t>kernels and, hence, could provide representative features for time series data. Hence, for certain applications where sufﬁcient data is available and for 1-D signals that can be represented in a 2-D format, using a 2-D CNN could be beneﬁcial. Herein, for generating 2-D images to be used with the 2-D CNN model, the ECG signal was transformed into a 2-D representation. The 2-D time-frequency spectrograms were generated using the short-time Fourier transform.</w:t>
      </w:r>
      <w:r w:rsidR="00A555B5" w:rsidRPr="002A0FA8">
        <w:rPr>
          <w:rFonts w:ascii="Times New Roman" w:hAnsi="Times New Roman" w:cs="Times New Roman"/>
          <w:b w:val="0"/>
          <w:bCs w:val="0"/>
          <w:sz w:val="32"/>
          <w:szCs w:val="32"/>
        </w:rPr>
        <w:t xml:space="preserve"> </w:t>
      </w:r>
      <w:r w:rsidR="00A555B5" w:rsidRPr="002A0FA8">
        <w:rPr>
          <w:rFonts w:ascii="Times New Roman" w:hAnsi="Times New Roman" w:cs="Times New Roman"/>
          <w:b w:val="0"/>
          <w:bCs w:val="0"/>
          <w:sz w:val="32"/>
          <w:szCs w:val="32"/>
        </w:rPr>
        <w:t>The 1-D ECG signals were converted into 2-D spectrogram images by applying STFT as follows,</w:t>
      </w:r>
    </w:p>
    <w:p w14:paraId="316D27EC" w14:textId="16D910ED" w:rsidR="00A555B5" w:rsidRPr="002A0FA8" w:rsidRDefault="008C7FCB" w:rsidP="00A555B5">
      <w:pPr>
        <w:pStyle w:val="Heading1"/>
        <w:spacing w:before="161"/>
        <w:jc w:val="both"/>
        <w:rPr>
          <w:rFonts w:ascii="Times New Roman" w:hAnsi="Times New Roman" w:cs="Times New Roman"/>
          <w:b w:val="0"/>
          <w:bCs w:val="0"/>
          <w:sz w:val="32"/>
          <w:szCs w:val="32"/>
        </w:rPr>
      </w:pPr>
      <w:r>
        <w:rPr>
          <w:rFonts w:ascii="Times New Roman" w:hAnsi="Times New Roman" w:cs="Times New Roman"/>
          <w:b w:val="0"/>
          <w:bCs w:val="0"/>
          <w:sz w:val="32"/>
          <w:szCs w:val="32"/>
        </w:rPr>
        <w:t xml:space="preserve">          </w:t>
      </w:r>
      <w:r w:rsidR="00A555B5" w:rsidRPr="002A0FA8">
        <w:rPr>
          <w:rFonts w:ascii="Times New Roman" w:hAnsi="Times New Roman" w:cs="Times New Roman"/>
          <w:b w:val="0"/>
          <w:bCs w:val="0"/>
          <w:sz w:val="32"/>
          <w:szCs w:val="32"/>
        </w:rPr>
        <w:t>X ST F T [m, n</w:t>
      </w:r>
      <w:proofErr w:type="gramStart"/>
      <w:r w:rsidR="00A555B5" w:rsidRPr="002A0FA8">
        <w:rPr>
          <w:rFonts w:ascii="Times New Roman" w:hAnsi="Times New Roman" w:cs="Times New Roman"/>
          <w:b w:val="0"/>
          <w:bCs w:val="0"/>
          <w:sz w:val="32"/>
          <w:szCs w:val="32"/>
        </w:rPr>
        <w:t>]  =</w:t>
      </w:r>
      <w:proofErr w:type="gramEnd"/>
      <w:r w:rsidR="00A555B5" w:rsidRPr="002A0FA8">
        <w:rPr>
          <w:rFonts w:ascii="Times New Roman" w:hAnsi="Times New Roman" w:cs="Times New Roman"/>
          <w:b w:val="0"/>
          <w:bCs w:val="0"/>
          <w:sz w:val="32"/>
          <w:szCs w:val="32"/>
        </w:rPr>
        <w:t xml:space="preserve">L−1∑ x[k] g[k − m]e − j2π </w:t>
      </w:r>
      <w:proofErr w:type="spellStart"/>
      <w:r w:rsidR="00A555B5" w:rsidRPr="002A0FA8">
        <w:rPr>
          <w:rFonts w:ascii="Times New Roman" w:hAnsi="Times New Roman" w:cs="Times New Roman"/>
          <w:b w:val="0"/>
          <w:bCs w:val="0"/>
          <w:sz w:val="32"/>
          <w:szCs w:val="32"/>
        </w:rPr>
        <w:t>nk</w:t>
      </w:r>
      <w:proofErr w:type="spellEnd"/>
      <w:r w:rsidR="00A555B5" w:rsidRPr="002A0FA8">
        <w:rPr>
          <w:rFonts w:ascii="Times New Roman" w:hAnsi="Times New Roman" w:cs="Times New Roman"/>
          <w:b w:val="0"/>
          <w:bCs w:val="0"/>
          <w:sz w:val="32"/>
          <w:szCs w:val="32"/>
        </w:rPr>
        <w:t>/ L (2)</w:t>
      </w:r>
    </w:p>
    <w:p w14:paraId="5A5EA794" w14:textId="00511B1E" w:rsidR="002B39D6" w:rsidRPr="002A0FA8" w:rsidRDefault="00A555B5" w:rsidP="00A555B5">
      <w:pPr>
        <w:pStyle w:val="Heading1"/>
        <w:spacing w:before="161"/>
        <w:jc w:val="both"/>
        <w:rPr>
          <w:rFonts w:ascii="Times New Roman" w:hAnsi="Times New Roman" w:cs="Times New Roman"/>
          <w:b w:val="0"/>
          <w:bCs w:val="0"/>
          <w:sz w:val="32"/>
          <w:szCs w:val="32"/>
        </w:rPr>
      </w:pPr>
      <w:r w:rsidRPr="002A0FA8">
        <w:rPr>
          <w:rFonts w:ascii="Times New Roman" w:hAnsi="Times New Roman" w:cs="Times New Roman"/>
          <w:b w:val="0"/>
          <w:bCs w:val="0"/>
          <w:sz w:val="32"/>
          <w:szCs w:val="32"/>
        </w:rPr>
        <w:t>k=0</w:t>
      </w:r>
      <w:r w:rsidRPr="002A0FA8">
        <w:rPr>
          <w:rFonts w:ascii="Times New Roman" w:hAnsi="Times New Roman" w:cs="Times New Roman"/>
          <w:b w:val="0"/>
          <w:bCs w:val="0"/>
          <w:sz w:val="32"/>
          <w:szCs w:val="32"/>
        </w:rPr>
        <w:t xml:space="preserve"> </w:t>
      </w:r>
      <w:r w:rsidRPr="002A0FA8">
        <w:rPr>
          <w:rFonts w:ascii="Times New Roman" w:hAnsi="Times New Roman" w:cs="Times New Roman"/>
          <w:b w:val="0"/>
          <w:bCs w:val="0"/>
          <w:sz w:val="32"/>
          <w:szCs w:val="32"/>
        </w:rPr>
        <w:t xml:space="preserve">where  L  is  the  window  length,  and  x [k]  is  the  input  ECG  signal.   </w:t>
      </w:r>
      <w:proofErr w:type="gramStart"/>
      <w:r w:rsidRPr="002A0FA8">
        <w:rPr>
          <w:rFonts w:ascii="Times New Roman" w:hAnsi="Times New Roman" w:cs="Times New Roman"/>
          <w:b w:val="0"/>
          <w:bCs w:val="0"/>
          <w:sz w:val="32"/>
          <w:szCs w:val="32"/>
        </w:rPr>
        <w:t>The  log</w:t>
      </w:r>
      <w:proofErr w:type="gramEnd"/>
      <w:r w:rsidRPr="002A0FA8">
        <w:rPr>
          <w:rFonts w:ascii="Times New Roman" w:hAnsi="Times New Roman" w:cs="Times New Roman"/>
          <w:b w:val="0"/>
          <w:bCs w:val="0"/>
          <w:sz w:val="32"/>
          <w:szCs w:val="32"/>
        </w:rPr>
        <w:t xml:space="preserve">  values  of  XS T F T [m, n]  are represented as spectrogram  (256  ×  256)  images.</w:t>
      </w:r>
    </w:p>
    <w:p w14:paraId="5B22B85E" w14:textId="3F582EAB" w:rsidR="00DD6EA2" w:rsidRPr="002A0FA8" w:rsidRDefault="0027727F" w:rsidP="0027727F">
      <w:pPr>
        <w:pStyle w:val="BodyText"/>
        <w:spacing w:before="186" w:line="259" w:lineRule="auto"/>
        <w:ind w:right="113"/>
        <w:rPr>
          <w:rFonts w:ascii="Times New Roman" w:hAnsi="Times New Roman" w:cs="Times New Roman"/>
          <w:b/>
          <w:bCs/>
          <w:sz w:val="32"/>
          <w:szCs w:val="32"/>
        </w:rPr>
      </w:pPr>
      <w:r w:rsidRPr="002A0FA8">
        <w:rPr>
          <w:rFonts w:ascii="Times New Roman" w:hAnsi="Times New Roman" w:cs="Times New Roman"/>
          <w:b/>
          <w:bCs/>
          <w:sz w:val="32"/>
          <w:szCs w:val="32"/>
        </w:rPr>
        <w:t>3.  Experiments</w:t>
      </w:r>
    </w:p>
    <w:p w14:paraId="35031942" w14:textId="11C1300B" w:rsidR="0027727F" w:rsidRPr="002A0FA8" w:rsidRDefault="0027727F" w:rsidP="0027727F">
      <w:pPr>
        <w:pStyle w:val="BodyText"/>
        <w:spacing w:before="186" w:line="259" w:lineRule="auto"/>
        <w:ind w:right="113"/>
        <w:rPr>
          <w:rFonts w:ascii="Times New Roman" w:hAnsi="Times New Roman" w:cs="Times New Roman"/>
          <w:sz w:val="32"/>
          <w:szCs w:val="32"/>
        </w:rPr>
      </w:pPr>
      <w:r w:rsidRPr="002A0FA8">
        <w:rPr>
          <w:rFonts w:ascii="Times New Roman" w:hAnsi="Times New Roman" w:cs="Times New Roman"/>
          <w:b/>
          <w:bCs/>
          <w:sz w:val="32"/>
          <w:szCs w:val="32"/>
        </w:rPr>
        <w:t xml:space="preserve"> Dataset:</w:t>
      </w:r>
    </w:p>
    <w:p w14:paraId="51E0B371" w14:textId="3B5CC221" w:rsidR="00763AF0" w:rsidRPr="002A0FA8" w:rsidRDefault="008C7FCB" w:rsidP="0027727F">
      <w:pPr>
        <w:pStyle w:val="Heading1"/>
        <w:tabs>
          <w:tab w:val="left" w:pos="379"/>
        </w:tabs>
        <w:spacing w:before="161"/>
        <w:jc w:val="both"/>
        <w:rPr>
          <w:rFonts w:ascii="Times New Roman" w:hAnsi="Times New Roman" w:cs="Times New Roman"/>
          <w:b w:val="0"/>
          <w:bCs w:val="0"/>
          <w:sz w:val="32"/>
          <w:szCs w:val="32"/>
        </w:rPr>
      </w:pPr>
      <w:r>
        <w:rPr>
          <w:rFonts w:ascii="Times New Roman" w:hAnsi="Times New Roman" w:cs="Times New Roman"/>
          <w:b w:val="0"/>
          <w:bCs w:val="0"/>
          <w:sz w:val="32"/>
          <w:szCs w:val="32"/>
        </w:rPr>
        <w:t xml:space="preserve">     </w:t>
      </w:r>
      <w:r w:rsidR="0027727F" w:rsidRPr="002A0FA8">
        <w:rPr>
          <w:rFonts w:ascii="Times New Roman" w:hAnsi="Times New Roman" w:cs="Times New Roman"/>
          <w:b w:val="0"/>
          <w:bCs w:val="0"/>
          <w:sz w:val="32"/>
          <w:szCs w:val="32"/>
        </w:rPr>
        <w:t xml:space="preserve">The MIT-BIH arrhythmia dataset consists of 48 records, each having an approximate duration of 30 min recorded from a two-channel ambulatory system, collected between 1975 and 1979 [50]. Twenty-three recordings were selected at random from 4000 long term </w:t>
      </w:r>
      <w:proofErr w:type="spellStart"/>
      <w:r w:rsidR="0027727F" w:rsidRPr="002A0FA8">
        <w:rPr>
          <w:rFonts w:ascii="Times New Roman" w:hAnsi="Times New Roman" w:cs="Times New Roman"/>
          <w:b w:val="0"/>
          <w:bCs w:val="0"/>
          <w:sz w:val="32"/>
          <w:szCs w:val="32"/>
        </w:rPr>
        <w:t>Holter</w:t>
      </w:r>
      <w:proofErr w:type="spellEnd"/>
      <w:r w:rsidR="0027727F" w:rsidRPr="002A0FA8">
        <w:rPr>
          <w:rFonts w:ascii="Times New Roman" w:hAnsi="Times New Roman" w:cs="Times New Roman"/>
          <w:b w:val="0"/>
          <w:bCs w:val="0"/>
          <w:sz w:val="32"/>
          <w:szCs w:val="32"/>
        </w:rPr>
        <w:t xml:space="preserve"> recordings composed of a diverse group of inhabitants of indoor patients (60%) as well as outdoor patients (40%). Twenty-ﬁve recordings were chosen from a similar set, with a focus on complex ventricular, </w:t>
      </w:r>
      <w:proofErr w:type="spellStart"/>
      <w:r w:rsidR="0027727F" w:rsidRPr="002A0FA8">
        <w:rPr>
          <w:rFonts w:ascii="Times New Roman" w:hAnsi="Times New Roman" w:cs="Times New Roman"/>
          <w:b w:val="0"/>
          <w:bCs w:val="0"/>
          <w:sz w:val="32"/>
          <w:szCs w:val="32"/>
        </w:rPr>
        <w:t>junctional</w:t>
      </w:r>
      <w:proofErr w:type="spellEnd"/>
      <w:r w:rsidR="0027727F" w:rsidRPr="002A0FA8">
        <w:rPr>
          <w:rFonts w:ascii="Times New Roman" w:hAnsi="Times New Roman" w:cs="Times New Roman"/>
          <w:b w:val="0"/>
          <w:bCs w:val="0"/>
          <w:sz w:val="32"/>
          <w:szCs w:val="32"/>
        </w:rPr>
        <w:t>, and supra-ventricular arrhythmias. These recordings were digitized at 360 samples/sec for e</w:t>
      </w:r>
      <w:r w:rsidR="0027727F" w:rsidRPr="002A0FA8">
        <w:rPr>
          <w:rFonts w:ascii="Times New Roman" w:hAnsi="Times New Roman" w:cs="Times New Roman"/>
          <w:b w:val="0"/>
          <w:bCs w:val="0"/>
          <w:sz w:val="32"/>
          <w:szCs w:val="32"/>
        </w:rPr>
        <w:t xml:space="preserve">ach channel </w:t>
      </w:r>
      <w:r w:rsidR="0027727F" w:rsidRPr="002A0FA8">
        <w:rPr>
          <w:rFonts w:ascii="Times New Roman" w:hAnsi="Times New Roman" w:cs="Times New Roman"/>
          <w:b w:val="0"/>
          <w:bCs w:val="0"/>
          <w:sz w:val="32"/>
          <w:szCs w:val="32"/>
        </w:rPr>
        <w:t>with a resolution of 11-bits over a range of 10 mV. A minimum of two cardiologists were involved in annotating each record and recorded the issues and corresponding solutions needed to reach to the computer-readable outcome. Hence, for the records, approximately 110,000 explanations were documented in this database. The data is publicly available for download here: https://www. physionet.org/content/</w:t>
      </w:r>
      <w:proofErr w:type="spellStart"/>
      <w:r w:rsidR="0027727F" w:rsidRPr="002A0FA8">
        <w:rPr>
          <w:rFonts w:ascii="Times New Roman" w:hAnsi="Times New Roman" w:cs="Times New Roman"/>
          <w:b w:val="0"/>
          <w:bCs w:val="0"/>
          <w:sz w:val="32"/>
          <w:szCs w:val="32"/>
        </w:rPr>
        <w:t>mitdb</w:t>
      </w:r>
      <w:proofErr w:type="spellEnd"/>
      <w:r w:rsidR="0027727F" w:rsidRPr="002A0FA8">
        <w:rPr>
          <w:rFonts w:ascii="Times New Roman" w:hAnsi="Times New Roman" w:cs="Times New Roman"/>
          <w:b w:val="0"/>
          <w:bCs w:val="0"/>
          <w:sz w:val="32"/>
          <w:szCs w:val="32"/>
        </w:rPr>
        <w:t>/1.0.0/.</w:t>
      </w:r>
    </w:p>
    <w:p w14:paraId="59280605" w14:textId="77777777" w:rsidR="008C7FCB" w:rsidRDefault="008C7FCB" w:rsidP="008C7FCB">
      <w:pPr>
        <w:pStyle w:val="BodyText"/>
        <w:spacing w:before="41" w:line="259" w:lineRule="auto"/>
        <w:ind w:right="113"/>
        <w:rPr>
          <w:rFonts w:ascii="Times New Roman" w:hAnsi="Times New Roman" w:cs="Times New Roman"/>
          <w:b/>
          <w:bCs/>
          <w:sz w:val="32"/>
          <w:szCs w:val="32"/>
        </w:rPr>
      </w:pPr>
    </w:p>
    <w:p w14:paraId="5FB6FD40" w14:textId="6803C191" w:rsidR="002F6415" w:rsidRPr="002A0FA8" w:rsidRDefault="0027727F" w:rsidP="008C7FCB">
      <w:pPr>
        <w:pStyle w:val="BodyText"/>
        <w:spacing w:before="41" w:line="259" w:lineRule="auto"/>
        <w:ind w:right="113"/>
        <w:rPr>
          <w:rFonts w:ascii="Times New Roman" w:hAnsi="Times New Roman" w:cs="Times New Roman"/>
          <w:sz w:val="32"/>
          <w:szCs w:val="32"/>
        </w:rPr>
      </w:pPr>
      <w:r w:rsidRPr="002A0FA8">
        <w:rPr>
          <w:rFonts w:ascii="Times New Roman" w:hAnsi="Times New Roman" w:cs="Times New Roman"/>
          <w:b/>
          <w:bCs/>
          <w:sz w:val="32"/>
          <w:szCs w:val="32"/>
        </w:rPr>
        <w:t>Deep Neural Network Parameters:</w:t>
      </w:r>
      <w:r w:rsidR="00B92DD6" w:rsidRPr="002A0FA8">
        <w:rPr>
          <w:rFonts w:ascii="Times New Roman" w:hAnsi="Times New Roman" w:cs="Times New Roman"/>
          <w:sz w:val="32"/>
          <w:szCs w:val="32"/>
        </w:rPr>
        <w:t xml:space="preserve">        </w:t>
      </w:r>
    </w:p>
    <w:p w14:paraId="11C1A164" w14:textId="77777777" w:rsidR="008C7FCB" w:rsidRDefault="008C7FCB" w:rsidP="0027727F">
      <w:pPr>
        <w:pStyle w:val="BodyText"/>
        <w:spacing w:before="41" w:line="259" w:lineRule="auto"/>
        <w:ind w:right="113"/>
        <w:rPr>
          <w:rFonts w:ascii="Times New Roman" w:hAnsi="Times New Roman" w:cs="Times New Roman"/>
          <w:sz w:val="32"/>
          <w:szCs w:val="32"/>
        </w:rPr>
      </w:pPr>
    </w:p>
    <w:p w14:paraId="4ED5F18C" w14:textId="2A35E80C" w:rsidR="0027727F" w:rsidRPr="002A0FA8" w:rsidRDefault="0027727F" w:rsidP="0027727F">
      <w:pPr>
        <w:pStyle w:val="BodyText"/>
        <w:spacing w:before="41" w:line="259" w:lineRule="auto"/>
        <w:ind w:right="113"/>
        <w:rPr>
          <w:rFonts w:ascii="Times New Roman" w:hAnsi="Times New Roman" w:cs="Times New Roman"/>
          <w:sz w:val="32"/>
          <w:szCs w:val="32"/>
        </w:rPr>
      </w:pPr>
      <w:r w:rsidRPr="002A0FA8">
        <w:rPr>
          <w:rFonts w:ascii="Times New Roman" w:hAnsi="Times New Roman" w:cs="Times New Roman"/>
          <w:sz w:val="32"/>
          <w:szCs w:val="32"/>
        </w:rPr>
        <w:t xml:space="preserve">         </w:t>
      </w:r>
      <w:r w:rsidRPr="002A0FA8">
        <w:rPr>
          <w:rFonts w:ascii="Times New Roman" w:hAnsi="Times New Roman" w:cs="Times New Roman"/>
          <w:sz w:val="32"/>
          <w:szCs w:val="32"/>
        </w:rPr>
        <w:drawing>
          <wp:inline distT="0" distB="0" distL="0" distR="0" wp14:anchorId="7113E102" wp14:editId="484E5C52">
            <wp:extent cx="587375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750" cy="3933825"/>
                    </a:xfrm>
                    <a:prstGeom prst="rect">
                      <a:avLst/>
                    </a:prstGeom>
                  </pic:spPr>
                </pic:pic>
              </a:graphicData>
            </a:graphic>
          </wp:inline>
        </w:drawing>
      </w:r>
    </w:p>
    <w:p w14:paraId="582BD3FE" w14:textId="77777777" w:rsidR="004476F5" w:rsidRPr="002A0FA8" w:rsidRDefault="004476F5" w:rsidP="004476F5">
      <w:pPr>
        <w:spacing w:line="259" w:lineRule="auto"/>
        <w:rPr>
          <w:rFonts w:ascii="Times New Roman" w:hAnsi="Times New Roman" w:cs="Times New Roman"/>
          <w:sz w:val="32"/>
          <w:szCs w:val="32"/>
        </w:rPr>
      </w:pPr>
    </w:p>
    <w:p w14:paraId="4C594528" w14:textId="77777777" w:rsidR="008C7FCB" w:rsidRDefault="008C7FCB" w:rsidP="004476F5">
      <w:pPr>
        <w:spacing w:line="259" w:lineRule="auto"/>
        <w:rPr>
          <w:rFonts w:ascii="Times New Roman" w:hAnsi="Times New Roman" w:cs="Times New Roman"/>
          <w:b/>
          <w:bCs/>
          <w:sz w:val="32"/>
          <w:szCs w:val="32"/>
        </w:rPr>
      </w:pPr>
    </w:p>
    <w:p w14:paraId="17BEE27B" w14:textId="77777777" w:rsidR="008C7FCB" w:rsidRDefault="008C7FCB" w:rsidP="004476F5">
      <w:pPr>
        <w:spacing w:line="259" w:lineRule="auto"/>
        <w:rPr>
          <w:rFonts w:ascii="Times New Roman" w:hAnsi="Times New Roman" w:cs="Times New Roman"/>
          <w:b/>
          <w:bCs/>
          <w:sz w:val="32"/>
          <w:szCs w:val="32"/>
        </w:rPr>
      </w:pPr>
    </w:p>
    <w:p w14:paraId="11033F16" w14:textId="77777777" w:rsidR="008C7FCB" w:rsidRDefault="008C7FCB" w:rsidP="004476F5">
      <w:pPr>
        <w:spacing w:line="259" w:lineRule="auto"/>
        <w:rPr>
          <w:rFonts w:ascii="Times New Roman" w:hAnsi="Times New Roman" w:cs="Times New Roman"/>
          <w:b/>
          <w:bCs/>
          <w:sz w:val="32"/>
          <w:szCs w:val="32"/>
        </w:rPr>
      </w:pPr>
    </w:p>
    <w:p w14:paraId="4EAA644D" w14:textId="5F7E99F8" w:rsidR="003C7762" w:rsidRDefault="003C7762" w:rsidP="004476F5">
      <w:pPr>
        <w:spacing w:line="259" w:lineRule="auto"/>
        <w:rPr>
          <w:rFonts w:ascii="Times New Roman" w:hAnsi="Times New Roman" w:cs="Times New Roman"/>
          <w:b/>
          <w:bCs/>
          <w:sz w:val="32"/>
          <w:szCs w:val="32"/>
        </w:rPr>
      </w:pPr>
      <w:r w:rsidRPr="002A0FA8">
        <w:rPr>
          <w:rFonts w:ascii="Times New Roman" w:hAnsi="Times New Roman" w:cs="Times New Roman"/>
          <w:b/>
          <w:bCs/>
          <w:sz w:val="32"/>
          <w:szCs w:val="32"/>
        </w:rPr>
        <w:t>Classiﬁcation Results:</w:t>
      </w:r>
    </w:p>
    <w:p w14:paraId="346A333D" w14:textId="77777777" w:rsidR="008C7FCB" w:rsidRPr="002A0FA8" w:rsidRDefault="008C7FCB" w:rsidP="004476F5">
      <w:pPr>
        <w:spacing w:line="259" w:lineRule="auto"/>
        <w:rPr>
          <w:rFonts w:ascii="Times New Roman" w:hAnsi="Times New Roman" w:cs="Times New Roman"/>
          <w:b/>
          <w:bCs/>
          <w:sz w:val="32"/>
          <w:szCs w:val="32"/>
        </w:rPr>
      </w:pPr>
    </w:p>
    <w:p w14:paraId="058C411A" w14:textId="77777777" w:rsidR="008C7FCB" w:rsidRDefault="008C7FCB" w:rsidP="003C7762">
      <w:pPr>
        <w:spacing w:line="259" w:lineRule="auto"/>
        <w:rPr>
          <w:rFonts w:ascii="Times New Roman" w:hAnsi="Times New Roman" w:cs="Times New Roman"/>
          <w:sz w:val="32"/>
          <w:szCs w:val="32"/>
        </w:rPr>
      </w:pPr>
      <w:r>
        <w:rPr>
          <w:rFonts w:ascii="Times New Roman" w:hAnsi="Times New Roman" w:cs="Times New Roman"/>
          <w:sz w:val="32"/>
          <w:szCs w:val="32"/>
        </w:rPr>
        <w:t xml:space="preserve">     </w:t>
      </w:r>
      <w:r w:rsidR="003C7762" w:rsidRPr="002A0FA8">
        <w:rPr>
          <w:rFonts w:ascii="Times New Roman" w:hAnsi="Times New Roman" w:cs="Times New Roman"/>
          <w:sz w:val="32"/>
          <w:szCs w:val="32"/>
        </w:rPr>
        <w:t>The two signiﬁcant optimization parameters in the proposed 2-D CNN model are the learning rate and the batch size of the data used. To improve the performance, these two optimization parameters must be selected carefully to obtain the</w:t>
      </w:r>
      <w:r>
        <w:rPr>
          <w:rFonts w:ascii="Times New Roman" w:hAnsi="Times New Roman" w:cs="Times New Roman"/>
          <w:sz w:val="32"/>
          <w:szCs w:val="32"/>
        </w:rPr>
        <w:t xml:space="preserve"> best accuracy in the automatic </w:t>
      </w:r>
      <w:r w:rsidR="003C7762" w:rsidRPr="002A0FA8">
        <w:rPr>
          <w:rFonts w:ascii="Times New Roman" w:hAnsi="Times New Roman" w:cs="Times New Roman"/>
          <w:sz w:val="32"/>
          <w:szCs w:val="32"/>
        </w:rPr>
        <w:t>classiﬁcation of arrhythmia using the ECG signals. The proposed model was evaluated in different experiments with various values of learning parameters. For a smaller value of the learning rate (i.e., less than 0.0005), the speed of the convergence was very slow. However, when the value of the learning rate was large (i.e., greater than 0.001), the speed of convergence improved. At the same time, asymmetrical changes were observed in the accuracy rate. Henceforth, we selected an optimum value of 0.001 for the learning rate, as this value can attain better accuracy for the proposed model (i.e., optimum value)</w:t>
      </w:r>
      <w:r w:rsidR="00B10AE9" w:rsidRPr="002A0FA8">
        <w:rPr>
          <w:rFonts w:ascii="Times New Roman" w:hAnsi="Times New Roman" w:cs="Times New Roman"/>
          <w:sz w:val="32"/>
          <w:szCs w:val="32"/>
        </w:rPr>
        <w:t>.</w:t>
      </w:r>
    </w:p>
    <w:p w14:paraId="51A5C4E0" w14:textId="4C9E7382" w:rsidR="003C7762" w:rsidRPr="002A0FA8" w:rsidRDefault="008C7FCB" w:rsidP="003C7762">
      <w:pPr>
        <w:spacing w:line="259" w:lineRule="auto"/>
        <w:rPr>
          <w:rFonts w:ascii="Times New Roman" w:hAnsi="Times New Roman" w:cs="Times New Roman"/>
          <w:sz w:val="32"/>
          <w:szCs w:val="32"/>
        </w:rPr>
      </w:pPr>
      <w:r>
        <w:rPr>
          <w:rFonts w:ascii="Times New Roman" w:hAnsi="Times New Roman" w:cs="Times New Roman"/>
          <w:sz w:val="32"/>
          <w:szCs w:val="32"/>
        </w:rPr>
        <w:t xml:space="preserve">     </w:t>
      </w:r>
      <w:r w:rsidR="003C7762" w:rsidRPr="002A0FA8">
        <w:rPr>
          <w:rFonts w:ascii="Times New Roman" w:hAnsi="Times New Roman" w:cs="Times New Roman"/>
          <w:sz w:val="32"/>
          <w:szCs w:val="32"/>
        </w:rPr>
        <w:t xml:space="preserve">Similar to the learning rate, the batch size of the data also greatly </w:t>
      </w:r>
      <w:r w:rsidR="003C7762" w:rsidRPr="002A0FA8">
        <w:rPr>
          <w:rFonts w:ascii="Times New Roman" w:hAnsi="Times New Roman" w:cs="Times New Roman"/>
          <w:sz w:val="32"/>
          <w:szCs w:val="32"/>
        </w:rPr>
        <w:lastRenderedPageBreak/>
        <w:t>affected the behavior and accuracy of the model. When the batch size was chosen to be 1000, the accuracy of the system showed abnormally large ﬂuctuations in terms of system convergence. When the batch size was set to 2000, the accuracy of the system increased but did not reach a stable state. When the batch size was further increased to 2800, the accuracy of the proposed model was the highest and reached a stable state.</w:t>
      </w:r>
    </w:p>
    <w:p w14:paraId="68B9AC41" w14:textId="77777777" w:rsidR="0055793D" w:rsidRPr="002A0FA8" w:rsidRDefault="0055793D" w:rsidP="003C7762">
      <w:pPr>
        <w:spacing w:line="259" w:lineRule="auto"/>
        <w:rPr>
          <w:rFonts w:ascii="Times New Roman" w:hAnsi="Times New Roman" w:cs="Times New Roman"/>
          <w:sz w:val="32"/>
          <w:szCs w:val="32"/>
        </w:rPr>
      </w:pPr>
    </w:p>
    <w:p w14:paraId="2DBCF4F4" w14:textId="77777777" w:rsidR="00B10AE9" w:rsidRPr="002A0FA8" w:rsidRDefault="00B10AE9" w:rsidP="003C7762">
      <w:pPr>
        <w:spacing w:line="259" w:lineRule="auto"/>
        <w:rPr>
          <w:rFonts w:ascii="Times New Roman" w:hAnsi="Times New Roman" w:cs="Times New Roman"/>
          <w:sz w:val="32"/>
          <w:szCs w:val="32"/>
        </w:rPr>
      </w:pPr>
    </w:p>
    <w:p w14:paraId="450E118D" w14:textId="0CBD757F" w:rsidR="00B10AE9" w:rsidRPr="002A0FA8" w:rsidRDefault="00B10AE9" w:rsidP="003C7762">
      <w:pPr>
        <w:spacing w:line="259" w:lineRule="auto"/>
        <w:rPr>
          <w:rFonts w:ascii="Times New Roman" w:hAnsi="Times New Roman" w:cs="Times New Roman"/>
          <w:sz w:val="32"/>
          <w:szCs w:val="32"/>
        </w:rPr>
      </w:pPr>
      <w:r w:rsidRPr="002A0FA8">
        <w:rPr>
          <w:rFonts w:ascii="Times New Roman" w:hAnsi="Times New Roman" w:cs="Times New Roman"/>
          <w:noProof/>
          <w:sz w:val="32"/>
          <w:szCs w:val="32"/>
          <w:lang w:val="en-IN" w:eastAsia="en-IN" w:bidi="ta-IN"/>
        </w:rPr>
        <w:drawing>
          <wp:inline distT="0" distB="0" distL="0" distR="0" wp14:anchorId="5B512E3A" wp14:editId="3E78ADD8">
            <wp:extent cx="5873750" cy="550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3750" cy="5505450"/>
                    </a:xfrm>
                    <a:prstGeom prst="rect">
                      <a:avLst/>
                    </a:prstGeom>
                  </pic:spPr>
                </pic:pic>
              </a:graphicData>
            </a:graphic>
          </wp:inline>
        </w:drawing>
      </w:r>
    </w:p>
    <w:p w14:paraId="24709682" w14:textId="77777777" w:rsidR="004476F5" w:rsidRPr="002A0FA8" w:rsidRDefault="004476F5" w:rsidP="004476F5">
      <w:pPr>
        <w:spacing w:line="259" w:lineRule="auto"/>
        <w:rPr>
          <w:rFonts w:ascii="Times New Roman" w:hAnsi="Times New Roman" w:cs="Times New Roman"/>
          <w:sz w:val="32"/>
          <w:szCs w:val="32"/>
        </w:rPr>
      </w:pPr>
    </w:p>
    <w:p w14:paraId="70B881E3" w14:textId="62E21691" w:rsidR="00B10AE9" w:rsidRPr="002A0FA8" w:rsidRDefault="00F23EB7" w:rsidP="004476F5">
      <w:pPr>
        <w:spacing w:line="259" w:lineRule="auto"/>
        <w:rPr>
          <w:rFonts w:ascii="Times New Roman" w:hAnsi="Times New Roman" w:cs="Times New Roman"/>
          <w:sz w:val="32"/>
          <w:szCs w:val="32"/>
        </w:rPr>
      </w:pPr>
      <w:r w:rsidRPr="002A0FA8">
        <w:rPr>
          <w:rFonts w:ascii="Times New Roman" w:hAnsi="Times New Roman" w:cs="Times New Roman"/>
          <w:sz w:val="32"/>
          <w:szCs w:val="32"/>
        </w:rPr>
        <w:t xml:space="preserve"> </w:t>
      </w:r>
      <w:r w:rsidR="00180BDB" w:rsidRPr="002A0FA8">
        <w:rPr>
          <w:rFonts w:ascii="Times New Roman" w:hAnsi="Times New Roman" w:cs="Times New Roman"/>
          <w:sz w:val="32"/>
          <w:szCs w:val="32"/>
        </w:rPr>
        <w:t xml:space="preserve">                   </w:t>
      </w:r>
      <w:r w:rsidR="008C7FCB">
        <w:rPr>
          <w:rFonts w:ascii="Times New Roman" w:hAnsi="Times New Roman" w:cs="Times New Roman"/>
          <w:sz w:val="32"/>
          <w:szCs w:val="32"/>
        </w:rPr>
        <w:t xml:space="preserve">      </w:t>
      </w:r>
      <w:r w:rsidR="00180BDB" w:rsidRPr="002A0FA8">
        <w:rPr>
          <w:rFonts w:ascii="Times New Roman" w:hAnsi="Times New Roman" w:cs="Times New Roman"/>
          <w:sz w:val="32"/>
          <w:szCs w:val="32"/>
        </w:rPr>
        <w:t xml:space="preserve"> </w:t>
      </w:r>
      <w:r w:rsidR="00180BDB" w:rsidRPr="002A0FA8">
        <w:rPr>
          <w:rFonts w:ascii="Times New Roman" w:hAnsi="Times New Roman" w:cs="Times New Roman"/>
          <w:b/>
          <w:bCs/>
          <w:sz w:val="32"/>
          <w:szCs w:val="32"/>
        </w:rPr>
        <w:t>Figure 3.</w:t>
      </w:r>
      <w:r w:rsidR="00180BDB" w:rsidRPr="002A0FA8">
        <w:rPr>
          <w:rFonts w:ascii="Times New Roman" w:hAnsi="Times New Roman" w:cs="Times New Roman"/>
          <w:sz w:val="32"/>
          <w:szCs w:val="32"/>
        </w:rPr>
        <w:t xml:space="preserve">  </w:t>
      </w:r>
      <w:proofErr w:type="gramStart"/>
      <w:r w:rsidR="00180BDB" w:rsidRPr="002A0FA8">
        <w:rPr>
          <w:rFonts w:ascii="Times New Roman" w:hAnsi="Times New Roman" w:cs="Times New Roman"/>
          <w:sz w:val="32"/>
          <w:szCs w:val="32"/>
        </w:rPr>
        <w:t>Confusion  matrix</w:t>
      </w:r>
      <w:proofErr w:type="gramEnd"/>
      <w:r w:rsidR="00180BDB" w:rsidRPr="002A0FA8">
        <w:rPr>
          <w:rFonts w:ascii="Times New Roman" w:hAnsi="Times New Roman" w:cs="Times New Roman"/>
          <w:sz w:val="32"/>
          <w:szCs w:val="32"/>
        </w:rPr>
        <w:t xml:space="preserve"> for </w:t>
      </w:r>
      <w:proofErr w:type="spellStart"/>
      <w:r w:rsidR="00180BDB" w:rsidRPr="002A0FA8">
        <w:rPr>
          <w:rFonts w:ascii="Times New Roman" w:hAnsi="Times New Roman" w:cs="Times New Roman"/>
          <w:sz w:val="32"/>
          <w:szCs w:val="32"/>
        </w:rPr>
        <w:t>VGGNet</w:t>
      </w:r>
      <w:proofErr w:type="spellEnd"/>
      <w:r w:rsidR="00180BDB" w:rsidRPr="002A0FA8">
        <w:rPr>
          <w:rFonts w:ascii="Times New Roman" w:hAnsi="Times New Roman" w:cs="Times New Roman"/>
          <w:sz w:val="32"/>
          <w:szCs w:val="32"/>
        </w:rPr>
        <w:t>.</w:t>
      </w:r>
    </w:p>
    <w:p w14:paraId="63B57138" w14:textId="77777777" w:rsidR="00180BDB" w:rsidRPr="002A0FA8" w:rsidRDefault="00180BDB" w:rsidP="004476F5">
      <w:pPr>
        <w:spacing w:line="259" w:lineRule="auto"/>
        <w:rPr>
          <w:rFonts w:ascii="Times New Roman" w:hAnsi="Times New Roman" w:cs="Times New Roman"/>
          <w:sz w:val="32"/>
          <w:szCs w:val="32"/>
        </w:rPr>
      </w:pPr>
    </w:p>
    <w:p w14:paraId="42C553BA" w14:textId="77777777" w:rsidR="00180BDB" w:rsidRPr="002A0FA8" w:rsidRDefault="00180BDB" w:rsidP="004476F5">
      <w:pPr>
        <w:spacing w:line="259" w:lineRule="auto"/>
        <w:rPr>
          <w:rFonts w:ascii="Times New Roman" w:hAnsi="Times New Roman" w:cs="Times New Roman"/>
          <w:sz w:val="32"/>
          <w:szCs w:val="32"/>
        </w:rPr>
      </w:pPr>
    </w:p>
    <w:p w14:paraId="1AC1A756" w14:textId="77777777" w:rsidR="009D18C6" w:rsidRPr="002A0FA8" w:rsidRDefault="009D18C6" w:rsidP="006C0295">
      <w:pPr>
        <w:spacing w:line="259" w:lineRule="auto"/>
        <w:rPr>
          <w:rFonts w:ascii="Times New Roman" w:hAnsi="Times New Roman" w:cs="Times New Roman"/>
          <w:sz w:val="32"/>
          <w:szCs w:val="32"/>
        </w:rPr>
      </w:pPr>
    </w:p>
    <w:p w14:paraId="123D4877" w14:textId="77777777" w:rsidR="009D18C6" w:rsidRPr="002A0FA8" w:rsidRDefault="009D18C6" w:rsidP="006C0295">
      <w:pPr>
        <w:spacing w:line="259" w:lineRule="auto"/>
        <w:rPr>
          <w:rFonts w:ascii="Times New Roman" w:hAnsi="Times New Roman" w:cs="Times New Roman"/>
          <w:sz w:val="32"/>
          <w:szCs w:val="32"/>
        </w:rPr>
      </w:pPr>
    </w:p>
    <w:p w14:paraId="122D2617" w14:textId="77777777" w:rsidR="006C0295" w:rsidRPr="002A0FA8" w:rsidRDefault="006C0295" w:rsidP="006C0295">
      <w:pPr>
        <w:spacing w:line="259" w:lineRule="auto"/>
        <w:rPr>
          <w:rFonts w:ascii="Times New Roman" w:hAnsi="Times New Roman" w:cs="Times New Roman"/>
          <w:b/>
          <w:bCs/>
          <w:sz w:val="32"/>
          <w:szCs w:val="32"/>
        </w:rPr>
      </w:pPr>
      <w:r w:rsidRPr="002A0FA8">
        <w:rPr>
          <w:rFonts w:ascii="Times New Roman" w:hAnsi="Times New Roman" w:cs="Times New Roman"/>
          <w:b/>
          <w:bCs/>
          <w:sz w:val="32"/>
          <w:szCs w:val="32"/>
        </w:rPr>
        <w:t>4.2</w:t>
      </w:r>
      <w:proofErr w:type="gramStart"/>
      <w:r w:rsidRPr="002A0FA8">
        <w:rPr>
          <w:rFonts w:ascii="Times New Roman" w:hAnsi="Times New Roman" w:cs="Times New Roman"/>
          <w:b/>
          <w:bCs/>
          <w:sz w:val="32"/>
          <w:szCs w:val="32"/>
        </w:rPr>
        <w:t>.  Discussion</w:t>
      </w:r>
      <w:proofErr w:type="gramEnd"/>
    </w:p>
    <w:p w14:paraId="3691E928" w14:textId="77777777" w:rsidR="006C0295" w:rsidRPr="002A0FA8" w:rsidRDefault="006C0295" w:rsidP="006C0295">
      <w:pPr>
        <w:spacing w:line="259" w:lineRule="auto"/>
        <w:rPr>
          <w:rFonts w:ascii="Times New Roman" w:hAnsi="Times New Roman" w:cs="Times New Roman"/>
          <w:b/>
          <w:bCs/>
          <w:sz w:val="32"/>
          <w:szCs w:val="32"/>
        </w:rPr>
      </w:pPr>
    </w:p>
    <w:p w14:paraId="3469C77B" w14:textId="40DB6D0D" w:rsidR="006C0295" w:rsidRPr="002A0FA8" w:rsidRDefault="008C7FCB" w:rsidP="008C7FCB">
      <w:pPr>
        <w:spacing w:line="259" w:lineRule="auto"/>
        <w:ind w:left="-90"/>
        <w:rPr>
          <w:rFonts w:ascii="Times New Roman" w:hAnsi="Times New Roman" w:cs="Times New Roman"/>
          <w:sz w:val="32"/>
          <w:szCs w:val="32"/>
        </w:rPr>
      </w:pPr>
      <w:r>
        <w:rPr>
          <w:rFonts w:ascii="Times New Roman" w:hAnsi="Times New Roman" w:cs="Times New Roman"/>
          <w:sz w:val="32"/>
          <w:szCs w:val="32"/>
        </w:rPr>
        <w:t xml:space="preserve">      </w:t>
      </w:r>
      <w:r w:rsidR="006C0295" w:rsidRPr="002A0FA8">
        <w:rPr>
          <w:rFonts w:ascii="Times New Roman" w:hAnsi="Times New Roman" w:cs="Times New Roman"/>
          <w:sz w:val="32"/>
          <w:szCs w:val="32"/>
        </w:rPr>
        <w:t xml:space="preserve">Table 4 summarizes the performance evaluation of the proposed CNN algorithm with other classiﬁcation methods of arrhythmia using ECG signals. The terms ’native’ and ’augmented’ in Table 4 represent the training set without and with data augmentation, respectively. However, a direct comparison of our proposed CNN model with existing techniques may be unﬁt due to variations in the training and testing dataset, size of the ECG dataset used for experiments, architecture of the CNN models used, and the varying number of types of arrhythmia used for classiﬁcation. It should be noted that there are various methods that used 1-D data directly for the classiﬁcation of arrhythmia [52–58]. Among these methods, 1-D CNN models have been proposed with a lower classiﬁcation accuracy ([56]—96.40% and [58]—93.60%) when compared with the proposed model. We also used 1-D ECG signals as input to the CNN model used in experiments and achieved a classiﬁcation accuracy of97.80%. In recent years, 2-D CNN models have also been used, by converting the 1-D ECG signals to 2-D representation, with noticeable performance [16]. Towards this end, the proposed model was based on a 2-D representation of the ECG data to efﬁciently apply 2-D CNN models and beneﬁt from </w:t>
      </w:r>
    </w:p>
    <w:p w14:paraId="5A9780AA" w14:textId="77777777" w:rsidR="00673B43" w:rsidRPr="002A0FA8" w:rsidRDefault="006C0295" w:rsidP="006C0295">
      <w:pPr>
        <w:spacing w:line="259" w:lineRule="auto"/>
        <w:rPr>
          <w:rFonts w:ascii="Times New Roman" w:hAnsi="Times New Roman" w:cs="Times New Roman"/>
          <w:sz w:val="32"/>
          <w:szCs w:val="32"/>
        </w:rPr>
      </w:pPr>
      <w:proofErr w:type="gramStart"/>
      <w:r w:rsidRPr="002A0FA8">
        <w:rPr>
          <w:rFonts w:ascii="Times New Roman" w:hAnsi="Times New Roman" w:cs="Times New Roman"/>
          <w:sz w:val="32"/>
          <w:szCs w:val="32"/>
        </w:rPr>
        <w:t>the</w:t>
      </w:r>
      <w:proofErr w:type="gramEnd"/>
      <w:r w:rsidRPr="002A0FA8">
        <w:rPr>
          <w:rFonts w:ascii="Times New Roman" w:hAnsi="Times New Roman" w:cs="Times New Roman"/>
          <w:sz w:val="32"/>
          <w:szCs w:val="32"/>
        </w:rPr>
        <w:t xml:space="preserve"> ﬂexibility of data augmentation in such methods.</w:t>
      </w:r>
    </w:p>
    <w:p w14:paraId="6A7D22A2" w14:textId="041357C8" w:rsidR="00180BDB" w:rsidRDefault="00673B43" w:rsidP="004476F5">
      <w:pPr>
        <w:spacing w:line="259" w:lineRule="auto"/>
        <w:rPr>
          <w:rFonts w:ascii="Times New Roman" w:hAnsi="Times New Roman" w:cs="Times New Roman"/>
          <w:sz w:val="32"/>
          <w:szCs w:val="32"/>
        </w:rPr>
      </w:pPr>
      <w:r w:rsidRPr="002A0FA8">
        <w:rPr>
          <w:rFonts w:ascii="Times New Roman" w:hAnsi="Times New Roman" w:cs="Times New Roman"/>
          <w:sz w:val="32"/>
          <w:szCs w:val="32"/>
        </w:rPr>
        <w:t xml:space="preserve">        </w:t>
      </w:r>
      <w:r w:rsidR="006C0295" w:rsidRPr="002A0FA8">
        <w:rPr>
          <w:rFonts w:ascii="Times New Roman" w:hAnsi="Times New Roman" w:cs="Times New Roman"/>
          <w:sz w:val="32"/>
          <w:szCs w:val="32"/>
        </w:rPr>
        <w:t xml:space="preserve">The proposed 2-D CNN model attained better accuracy, sensitivity, and speciﬁcity (in eight class classiﬁcation) than the FFNN [59] model, which classiﬁed only four kinds of arrhythmia. It was observed that the </w:t>
      </w:r>
      <w:proofErr w:type="spellStart"/>
      <w:r w:rsidR="006C0295" w:rsidRPr="002A0FA8">
        <w:rPr>
          <w:rFonts w:ascii="Times New Roman" w:hAnsi="Times New Roman" w:cs="Times New Roman"/>
          <w:sz w:val="32"/>
          <w:szCs w:val="32"/>
        </w:rPr>
        <w:t>VGGNet</w:t>
      </w:r>
      <w:proofErr w:type="spellEnd"/>
      <w:r w:rsidR="006C0295" w:rsidRPr="002A0FA8">
        <w:rPr>
          <w:rFonts w:ascii="Times New Roman" w:hAnsi="Times New Roman" w:cs="Times New Roman"/>
          <w:sz w:val="32"/>
          <w:szCs w:val="32"/>
        </w:rPr>
        <w:t xml:space="preserve"> model performs worse than the proposed model, albeit a deeper network. One of the reasons for these observations could be the deeper architecture of </w:t>
      </w:r>
      <w:proofErr w:type="spellStart"/>
      <w:r w:rsidR="006C0295" w:rsidRPr="002A0FA8">
        <w:rPr>
          <w:rFonts w:ascii="Times New Roman" w:hAnsi="Times New Roman" w:cs="Times New Roman"/>
          <w:sz w:val="32"/>
          <w:szCs w:val="32"/>
        </w:rPr>
        <w:t>VGGNet</w:t>
      </w:r>
      <w:proofErr w:type="spellEnd"/>
      <w:r w:rsidR="006C0295" w:rsidRPr="002A0FA8">
        <w:rPr>
          <w:rFonts w:ascii="Times New Roman" w:hAnsi="Times New Roman" w:cs="Times New Roman"/>
          <w:sz w:val="32"/>
          <w:szCs w:val="32"/>
        </w:rPr>
        <w:t xml:space="preserve"> and limited training data. These results prove that the proposed CNN model has the state-of-the-art accuracy for the automatic classiﬁcation of arrhythmia based on the comparison with different CNN based algorithms. Varying performance among the compared CNN models is due to the difference in their architectures and the number of convolution ﬁlters used in these CNN models’ structures. In the proposed CNN model, we employed four convolutional layers, four </w:t>
      </w:r>
      <w:proofErr w:type="spellStart"/>
      <w:r w:rsidR="006C0295" w:rsidRPr="002A0FA8">
        <w:rPr>
          <w:rFonts w:ascii="Times New Roman" w:hAnsi="Times New Roman" w:cs="Times New Roman"/>
          <w:sz w:val="32"/>
          <w:szCs w:val="32"/>
        </w:rPr>
        <w:t>downsampling</w:t>
      </w:r>
      <w:proofErr w:type="spellEnd"/>
      <w:r w:rsidR="006C0295" w:rsidRPr="002A0FA8">
        <w:rPr>
          <w:rFonts w:ascii="Times New Roman" w:hAnsi="Times New Roman" w:cs="Times New Roman"/>
          <w:sz w:val="32"/>
          <w:szCs w:val="32"/>
        </w:rPr>
        <w:t xml:space="preserve"> (pooling) layers, and one fully connected layer. In the </w:t>
      </w:r>
      <w:proofErr w:type="spellStart"/>
      <w:r w:rsidR="006C0295" w:rsidRPr="002A0FA8">
        <w:rPr>
          <w:rFonts w:ascii="Times New Roman" w:hAnsi="Times New Roman" w:cs="Times New Roman"/>
          <w:sz w:val="32"/>
          <w:szCs w:val="32"/>
        </w:rPr>
        <w:t>AlexNet</w:t>
      </w:r>
      <w:proofErr w:type="spellEnd"/>
      <w:r w:rsidR="006C0295" w:rsidRPr="002A0FA8">
        <w:rPr>
          <w:rFonts w:ascii="Times New Roman" w:hAnsi="Times New Roman" w:cs="Times New Roman"/>
          <w:sz w:val="32"/>
          <w:szCs w:val="32"/>
        </w:rPr>
        <w:t xml:space="preserve"> model, six convolutional layers, three </w:t>
      </w:r>
      <w:proofErr w:type="spellStart"/>
      <w:r w:rsidR="006C0295" w:rsidRPr="002A0FA8">
        <w:rPr>
          <w:rFonts w:ascii="Times New Roman" w:hAnsi="Times New Roman" w:cs="Times New Roman"/>
          <w:sz w:val="32"/>
          <w:szCs w:val="32"/>
        </w:rPr>
        <w:t>downsampling</w:t>
      </w:r>
      <w:proofErr w:type="spellEnd"/>
      <w:r w:rsidR="006C0295" w:rsidRPr="002A0FA8">
        <w:rPr>
          <w:rFonts w:ascii="Times New Roman" w:hAnsi="Times New Roman" w:cs="Times New Roman"/>
          <w:sz w:val="32"/>
          <w:szCs w:val="32"/>
        </w:rPr>
        <w:t xml:space="preserve"> layers, and two fully connected layers were used, while the </w:t>
      </w:r>
      <w:proofErr w:type="spellStart"/>
      <w:r w:rsidR="006C0295" w:rsidRPr="002A0FA8">
        <w:rPr>
          <w:rFonts w:ascii="Times New Roman" w:hAnsi="Times New Roman" w:cs="Times New Roman"/>
          <w:sz w:val="32"/>
          <w:szCs w:val="32"/>
        </w:rPr>
        <w:t>VGGNet</w:t>
      </w:r>
      <w:proofErr w:type="spellEnd"/>
      <w:r w:rsidR="006C0295" w:rsidRPr="002A0FA8">
        <w:rPr>
          <w:rFonts w:ascii="Times New Roman" w:hAnsi="Times New Roman" w:cs="Times New Roman"/>
          <w:sz w:val="32"/>
          <w:szCs w:val="32"/>
        </w:rPr>
        <w:t xml:space="preserve"> model entailed ten convolutional layers, four down</w:t>
      </w:r>
      <w:r w:rsidR="008C7FCB">
        <w:rPr>
          <w:rFonts w:ascii="Times New Roman" w:hAnsi="Times New Roman" w:cs="Times New Roman"/>
          <w:sz w:val="32"/>
          <w:szCs w:val="32"/>
        </w:rPr>
        <w:t xml:space="preserve"> </w:t>
      </w:r>
      <w:r w:rsidR="006C0295" w:rsidRPr="002A0FA8">
        <w:rPr>
          <w:rFonts w:ascii="Times New Roman" w:hAnsi="Times New Roman" w:cs="Times New Roman"/>
          <w:sz w:val="32"/>
          <w:szCs w:val="32"/>
        </w:rPr>
        <w:t xml:space="preserve">sampling layers, and two fully connected layers. By adding a </w:t>
      </w:r>
      <w:r w:rsidR="006C0295" w:rsidRPr="002A0FA8">
        <w:rPr>
          <w:rFonts w:ascii="Times New Roman" w:hAnsi="Times New Roman" w:cs="Times New Roman"/>
          <w:sz w:val="32"/>
          <w:szCs w:val="32"/>
        </w:rPr>
        <w:lastRenderedPageBreak/>
        <w:t xml:space="preserve">convolutional or </w:t>
      </w:r>
      <w:proofErr w:type="gramStart"/>
      <w:r w:rsidR="006C0295" w:rsidRPr="002A0FA8">
        <w:rPr>
          <w:rFonts w:ascii="Times New Roman" w:hAnsi="Times New Roman" w:cs="Times New Roman"/>
          <w:sz w:val="32"/>
          <w:szCs w:val="32"/>
        </w:rPr>
        <w:t xml:space="preserve">a </w:t>
      </w:r>
      <w:r w:rsidR="006C0295" w:rsidRPr="002A0FA8">
        <w:rPr>
          <w:rFonts w:ascii="Times New Roman" w:hAnsi="Times New Roman" w:cs="Times New Roman"/>
          <w:sz w:val="32"/>
          <w:szCs w:val="32"/>
        </w:rPr>
        <w:t xml:space="preserve"> </w:t>
      </w:r>
      <w:r w:rsidR="006C0295" w:rsidRPr="002A0FA8">
        <w:rPr>
          <w:rFonts w:ascii="Times New Roman" w:hAnsi="Times New Roman" w:cs="Times New Roman"/>
          <w:sz w:val="32"/>
          <w:szCs w:val="32"/>
        </w:rPr>
        <w:t>down</w:t>
      </w:r>
      <w:proofErr w:type="gramEnd"/>
      <w:r w:rsidR="008C7FCB">
        <w:rPr>
          <w:rFonts w:ascii="Times New Roman" w:hAnsi="Times New Roman" w:cs="Times New Roman"/>
          <w:sz w:val="32"/>
          <w:szCs w:val="32"/>
        </w:rPr>
        <w:t xml:space="preserve"> </w:t>
      </w:r>
      <w:r w:rsidR="006C0295" w:rsidRPr="002A0FA8">
        <w:rPr>
          <w:rFonts w:ascii="Times New Roman" w:hAnsi="Times New Roman" w:cs="Times New Roman"/>
          <w:sz w:val="32"/>
          <w:szCs w:val="32"/>
        </w:rPr>
        <w:t xml:space="preserve">sampling layer to the architecture of the CNN models, the computational resources and the simulation time for training and testing the models also increase, and this is the main reason for using a carefully selected CNN model. Since we have a limited amount of data, </w:t>
      </w:r>
      <w:proofErr w:type="gramStart"/>
      <w:r w:rsidR="006C0295" w:rsidRPr="002A0FA8">
        <w:rPr>
          <w:rFonts w:ascii="Times New Roman" w:hAnsi="Times New Roman" w:cs="Times New Roman"/>
          <w:sz w:val="32"/>
          <w:szCs w:val="32"/>
        </w:rPr>
        <w:t>more deeper</w:t>
      </w:r>
      <w:proofErr w:type="gramEnd"/>
      <w:r w:rsidR="006C0295" w:rsidRPr="002A0FA8">
        <w:rPr>
          <w:rFonts w:ascii="Times New Roman" w:hAnsi="Times New Roman" w:cs="Times New Roman"/>
          <w:sz w:val="32"/>
          <w:szCs w:val="32"/>
        </w:rPr>
        <w:t xml:space="preserve"> networks (such as </w:t>
      </w:r>
      <w:proofErr w:type="spellStart"/>
      <w:r w:rsidR="006C0295" w:rsidRPr="002A0FA8">
        <w:rPr>
          <w:rFonts w:ascii="Times New Roman" w:hAnsi="Times New Roman" w:cs="Times New Roman"/>
          <w:sz w:val="32"/>
          <w:szCs w:val="32"/>
        </w:rPr>
        <w:t>DenseNet</w:t>
      </w:r>
      <w:proofErr w:type="spellEnd"/>
      <w:r w:rsidR="006C0295" w:rsidRPr="002A0FA8">
        <w:rPr>
          <w:rFonts w:ascii="Times New Roman" w:hAnsi="Times New Roman" w:cs="Times New Roman"/>
          <w:sz w:val="32"/>
          <w:szCs w:val="32"/>
        </w:rPr>
        <w:t xml:space="preserve"> or </w:t>
      </w:r>
      <w:proofErr w:type="spellStart"/>
      <w:r w:rsidR="006C0295" w:rsidRPr="002A0FA8">
        <w:rPr>
          <w:rFonts w:ascii="Times New Roman" w:hAnsi="Times New Roman" w:cs="Times New Roman"/>
          <w:sz w:val="32"/>
          <w:szCs w:val="32"/>
        </w:rPr>
        <w:t>ResNet</w:t>
      </w:r>
      <w:proofErr w:type="spellEnd"/>
      <w:r w:rsidR="006C0295" w:rsidRPr="002A0FA8">
        <w:rPr>
          <w:rFonts w:ascii="Times New Roman" w:hAnsi="Times New Roman" w:cs="Times New Roman"/>
          <w:sz w:val="32"/>
          <w:szCs w:val="32"/>
        </w:rPr>
        <w:t>) would not qualify to perform well within the scope of this problem.</w:t>
      </w:r>
    </w:p>
    <w:p w14:paraId="5F002124" w14:textId="77777777" w:rsidR="008C7FCB" w:rsidRDefault="008C7FCB" w:rsidP="004476F5">
      <w:pPr>
        <w:spacing w:line="259" w:lineRule="auto"/>
        <w:rPr>
          <w:rFonts w:ascii="Times New Roman" w:hAnsi="Times New Roman" w:cs="Times New Roman"/>
          <w:sz w:val="32"/>
          <w:szCs w:val="32"/>
        </w:rPr>
      </w:pPr>
    </w:p>
    <w:p w14:paraId="230450E6" w14:textId="77777777" w:rsidR="008C7FCB" w:rsidRDefault="008C7FCB" w:rsidP="004476F5">
      <w:pPr>
        <w:spacing w:line="259" w:lineRule="auto"/>
        <w:rPr>
          <w:rFonts w:ascii="Times New Roman" w:hAnsi="Times New Roman" w:cs="Times New Roman"/>
          <w:sz w:val="32"/>
          <w:szCs w:val="32"/>
        </w:rPr>
      </w:pPr>
    </w:p>
    <w:p w14:paraId="77A053D4" w14:textId="77777777" w:rsidR="008C7FCB" w:rsidRDefault="008C7FCB" w:rsidP="004476F5">
      <w:pPr>
        <w:spacing w:line="259" w:lineRule="auto"/>
        <w:rPr>
          <w:rFonts w:ascii="Times New Roman" w:hAnsi="Times New Roman" w:cs="Times New Roman"/>
          <w:sz w:val="32"/>
          <w:szCs w:val="32"/>
        </w:rPr>
      </w:pPr>
    </w:p>
    <w:p w14:paraId="563AB80A" w14:textId="77777777" w:rsidR="008C7FCB" w:rsidRDefault="008C7FCB" w:rsidP="008C7FCB">
      <w:pPr>
        <w:pStyle w:val="Heading1"/>
        <w:tabs>
          <w:tab w:val="left" w:pos="319"/>
        </w:tabs>
        <w:spacing w:before="157"/>
        <w:ind w:left="0"/>
        <w:rPr>
          <w:rFonts w:ascii="Times New Roman" w:hAnsi="Times New Roman" w:cs="Times New Roman"/>
          <w:sz w:val="32"/>
          <w:szCs w:val="32"/>
        </w:rPr>
      </w:pPr>
      <w:r w:rsidRPr="002A0FA8">
        <w:rPr>
          <w:rFonts w:ascii="Times New Roman" w:hAnsi="Times New Roman" w:cs="Times New Roman"/>
          <w:sz w:val="32"/>
          <w:szCs w:val="32"/>
        </w:rPr>
        <w:t>Conclusion</w:t>
      </w:r>
    </w:p>
    <w:p w14:paraId="3DF75584" w14:textId="77777777" w:rsidR="008C7FCB" w:rsidRPr="002A0FA8" w:rsidRDefault="008C7FCB" w:rsidP="008C7FCB">
      <w:pPr>
        <w:pStyle w:val="Heading1"/>
        <w:tabs>
          <w:tab w:val="left" w:pos="319"/>
        </w:tabs>
        <w:spacing w:before="157"/>
        <w:ind w:left="0"/>
        <w:rPr>
          <w:rFonts w:ascii="Times New Roman" w:hAnsi="Times New Roman" w:cs="Times New Roman"/>
          <w:sz w:val="32"/>
          <w:szCs w:val="32"/>
        </w:rPr>
      </w:pPr>
    </w:p>
    <w:p w14:paraId="25B335BF" w14:textId="77777777" w:rsidR="008C7FCB" w:rsidRPr="002A0FA8" w:rsidRDefault="008C7FCB" w:rsidP="008C7FCB">
      <w:pPr>
        <w:pStyle w:val="Heading1"/>
        <w:tabs>
          <w:tab w:val="left" w:pos="319"/>
        </w:tabs>
        <w:spacing w:before="157"/>
        <w:rPr>
          <w:rFonts w:ascii="Times New Roman" w:hAnsi="Times New Roman" w:cs="Times New Roman"/>
          <w:b w:val="0"/>
          <w:bCs w:val="0"/>
          <w:sz w:val="32"/>
          <w:szCs w:val="32"/>
        </w:rPr>
      </w:pPr>
      <w:r w:rsidRPr="002A0FA8">
        <w:rPr>
          <w:rFonts w:ascii="Times New Roman" w:hAnsi="Times New Roman" w:cs="Times New Roman"/>
          <w:b w:val="0"/>
          <w:bCs w:val="0"/>
          <w:sz w:val="32"/>
          <w:szCs w:val="32"/>
        </w:rPr>
        <w:t xml:space="preserve">    In this study, we proposed a 2-D CNN-based classiﬁcation model for automatic classiﬁcation of cardiac arrhythmias using ECG signals. An accurate taxonomy of ECG signals is extremely helpful in the prevention and diagnosis of CVDs. Deep CNN has proven useful in enhancing the accuracy of diagnosis algorithms in the fusion of medicine and modern machine learning technologies. The proposed CNN-based classiﬁcation algorithm, using 2-D images, can classify eight kinds of arrhythmia, namely, NOR, VFW, PVC, VEB, RBB</w:t>
      </w:r>
      <w:r w:rsidRPr="002A0FA8">
        <w:rPr>
          <w:rFonts w:ascii="Times New Roman" w:hAnsi="Times New Roman" w:cs="Times New Roman"/>
          <w:sz w:val="32"/>
          <w:szCs w:val="32"/>
        </w:rPr>
        <w:t xml:space="preserve">, </w:t>
      </w:r>
      <w:r w:rsidRPr="002A0FA8">
        <w:rPr>
          <w:rFonts w:ascii="Times New Roman" w:hAnsi="Times New Roman" w:cs="Times New Roman"/>
          <w:b w:val="0"/>
          <w:bCs w:val="0"/>
          <w:sz w:val="32"/>
          <w:szCs w:val="32"/>
        </w:rPr>
        <w:t>LBB, PAB, and APC, and it achieved 97.91% average sensitivity, 99.61% speciﬁcity, 99.11% average accuracy, and 98.59% positive predictive value (precision). These results indicate that the prediction and classiﬁcation of arrhythmia with 2-D ECG representation as spectrograms and the CNN model is a reliable operative technique in the diagnosis of CVDs. The proposed scheme can help experts diagnose CVDs by referring to the automated classiﬁcation</w:t>
      </w:r>
      <w:r w:rsidRPr="002A0FA8">
        <w:rPr>
          <w:rFonts w:ascii="Times New Roman" w:hAnsi="Times New Roman" w:cs="Times New Roman"/>
          <w:sz w:val="32"/>
          <w:szCs w:val="32"/>
        </w:rPr>
        <w:t xml:space="preserve"> </w:t>
      </w:r>
      <w:r w:rsidRPr="002A0FA8">
        <w:rPr>
          <w:rFonts w:ascii="Times New Roman" w:hAnsi="Times New Roman" w:cs="Times New Roman"/>
          <w:b w:val="0"/>
          <w:bCs w:val="0"/>
          <w:sz w:val="32"/>
          <w:szCs w:val="32"/>
        </w:rPr>
        <w:t xml:space="preserve">of arrhythmia with 2-D ECG representation as spectrograms and the CNN model is a reliable operative technique in the diagnosis of CVDs. The </w:t>
      </w:r>
      <w:bookmarkStart w:id="0" w:name="_GoBack"/>
      <w:r w:rsidRPr="002A0FA8">
        <w:rPr>
          <w:rFonts w:ascii="Times New Roman" w:hAnsi="Times New Roman" w:cs="Times New Roman"/>
          <w:b w:val="0"/>
          <w:bCs w:val="0"/>
          <w:sz w:val="32"/>
          <w:szCs w:val="32"/>
        </w:rPr>
        <w:t xml:space="preserve">proposed scheme can help experts diagnose CVDs by referring to the </w:t>
      </w:r>
      <w:bookmarkEnd w:id="0"/>
      <w:r w:rsidRPr="002A0FA8">
        <w:rPr>
          <w:rFonts w:ascii="Times New Roman" w:hAnsi="Times New Roman" w:cs="Times New Roman"/>
          <w:b w:val="0"/>
          <w:bCs w:val="0"/>
          <w:sz w:val="32"/>
          <w:szCs w:val="32"/>
        </w:rPr>
        <w:t xml:space="preserve">automated classiﬁcation </w:t>
      </w:r>
      <w:proofErr w:type="spellStart"/>
      <w:r w:rsidRPr="002A0FA8">
        <w:rPr>
          <w:rFonts w:ascii="Times New Roman" w:hAnsi="Times New Roman" w:cs="Times New Roman"/>
          <w:b w:val="0"/>
          <w:bCs w:val="0"/>
          <w:sz w:val="32"/>
          <w:szCs w:val="32"/>
        </w:rPr>
        <w:t>ofBB</w:t>
      </w:r>
      <w:proofErr w:type="spellEnd"/>
      <w:r w:rsidRPr="002A0FA8">
        <w:rPr>
          <w:rFonts w:ascii="Times New Roman" w:hAnsi="Times New Roman" w:cs="Times New Roman"/>
          <w:b w:val="0"/>
          <w:bCs w:val="0"/>
          <w:sz w:val="32"/>
          <w:szCs w:val="32"/>
        </w:rPr>
        <w:t xml:space="preserve">, LBB, PA </w:t>
      </w:r>
      <w:proofErr w:type="gramStart"/>
      <w:r w:rsidRPr="002A0FA8">
        <w:rPr>
          <w:rFonts w:ascii="Times New Roman" w:hAnsi="Times New Roman" w:cs="Times New Roman"/>
          <w:b w:val="0"/>
          <w:bCs w:val="0"/>
          <w:sz w:val="32"/>
          <w:szCs w:val="32"/>
        </w:rPr>
        <w:t>ECG  signals</w:t>
      </w:r>
      <w:proofErr w:type="gramEnd"/>
      <w:r w:rsidRPr="002A0FA8">
        <w:rPr>
          <w:rFonts w:ascii="Times New Roman" w:hAnsi="Times New Roman" w:cs="Times New Roman"/>
          <w:b w:val="0"/>
          <w:bCs w:val="0"/>
          <w:sz w:val="32"/>
          <w:szCs w:val="32"/>
        </w:rPr>
        <w:t xml:space="preserve">.  </w:t>
      </w:r>
      <w:proofErr w:type="gramStart"/>
      <w:r w:rsidRPr="002A0FA8">
        <w:rPr>
          <w:rFonts w:ascii="Times New Roman" w:hAnsi="Times New Roman" w:cs="Times New Roman"/>
          <w:b w:val="0"/>
          <w:bCs w:val="0"/>
          <w:sz w:val="32"/>
          <w:szCs w:val="32"/>
        </w:rPr>
        <w:t>The  present</w:t>
      </w:r>
      <w:proofErr w:type="gramEnd"/>
      <w:r w:rsidRPr="002A0FA8">
        <w:rPr>
          <w:rFonts w:ascii="Times New Roman" w:hAnsi="Times New Roman" w:cs="Times New Roman"/>
          <w:b w:val="0"/>
          <w:bCs w:val="0"/>
          <w:sz w:val="32"/>
          <w:szCs w:val="32"/>
        </w:rPr>
        <w:t xml:space="preserve">  research  uses  only  a  single-lead  ECG  signal.  The  effect  of  multiple  lead  ECG data  to further improve experimental  cases will be studied  in future  work.</w:t>
      </w:r>
    </w:p>
    <w:p w14:paraId="67219941" w14:textId="77777777" w:rsidR="008C7FCB" w:rsidRPr="002A0FA8" w:rsidRDefault="008C7FCB" w:rsidP="008C7FCB">
      <w:pPr>
        <w:pStyle w:val="Heading1"/>
        <w:tabs>
          <w:tab w:val="left" w:pos="319"/>
        </w:tabs>
        <w:spacing w:before="157"/>
        <w:ind w:left="0"/>
        <w:rPr>
          <w:rFonts w:ascii="Times New Roman" w:hAnsi="Times New Roman" w:cs="Times New Roman"/>
          <w:sz w:val="32"/>
          <w:szCs w:val="32"/>
        </w:rPr>
      </w:pPr>
    </w:p>
    <w:p w14:paraId="0F014DA6" w14:textId="77777777" w:rsidR="008C7FCB" w:rsidRPr="002A0FA8" w:rsidRDefault="008C7FCB" w:rsidP="008C7FCB">
      <w:pPr>
        <w:pStyle w:val="BodyText"/>
        <w:spacing w:before="188" w:line="259" w:lineRule="auto"/>
        <w:ind w:left="100" w:right="114"/>
        <w:rPr>
          <w:rFonts w:ascii="Times New Roman" w:hAnsi="Times New Roman" w:cs="Times New Roman"/>
          <w:sz w:val="32"/>
          <w:szCs w:val="32"/>
        </w:rPr>
      </w:pPr>
    </w:p>
    <w:p w14:paraId="400C9685" w14:textId="77777777" w:rsidR="008C7FCB" w:rsidRPr="002A0FA8" w:rsidRDefault="008C7FCB" w:rsidP="008C7FCB">
      <w:pPr>
        <w:spacing w:line="259" w:lineRule="auto"/>
        <w:rPr>
          <w:rFonts w:ascii="Times New Roman" w:hAnsi="Times New Roman" w:cs="Times New Roman"/>
          <w:sz w:val="32"/>
          <w:szCs w:val="32"/>
        </w:rPr>
        <w:sectPr w:rsidR="008C7FCB" w:rsidRPr="002A0FA8">
          <w:pgSz w:w="11910" w:h="16840"/>
          <w:pgMar w:top="1380" w:right="1320" w:bottom="280" w:left="1340" w:header="720" w:footer="720" w:gutter="0"/>
          <w:cols w:space="720"/>
        </w:sectPr>
      </w:pPr>
    </w:p>
    <w:p w14:paraId="5CBCE8C5" w14:textId="77777777" w:rsidR="008C7FCB" w:rsidRPr="002A0FA8" w:rsidRDefault="008C7FCB" w:rsidP="004476F5">
      <w:pPr>
        <w:spacing w:line="259" w:lineRule="auto"/>
        <w:rPr>
          <w:rFonts w:ascii="Times New Roman" w:hAnsi="Times New Roman" w:cs="Times New Roman"/>
          <w:sz w:val="32"/>
          <w:szCs w:val="32"/>
        </w:rPr>
        <w:sectPr w:rsidR="008C7FCB" w:rsidRPr="002A0FA8">
          <w:pgSz w:w="11910" w:h="16840"/>
          <w:pgMar w:top="1400" w:right="1320" w:bottom="280" w:left="1340" w:header="720" w:footer="720" w:gutter="0"/>
          <w:cols w:space="720"/>
        </w:sectPr>
      </w:pPr>
    </w:p>
    <w:p w14:paraId="0E2DC7A8" w14:textId="3280E571" w:rsidR="00C86071" w:rsidRPr="002A0FA8" w:rsidRDefault="00C86071" w:rsidP="002F6415">
      <w:pPr>
        <w:pStyle w:val="BodyText"/>
        <w:jc w:val="left"/>
        <w:rPr>
          <w:rFonts w:ascii="Times New Roman" w:hAnsi="Times New Roman" w:cs="Times New Roman"/>
          <w:sz w:val="32"/>
          <w:szCs w:val="32"/>
        </w:rPr>
      </w:pPr>
    </w:p>
    <w:sectPr w:rsidR="00C86071" w:rsidRPr="002A0FA8">
      <w:pgSz w:w="11910" w:h="16840"/>
      <w:pgMar w:top="138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6823E" w14:textId="77777777" w:rsidR="00B90E1C" w:rsidRDefault="00B90E1C" w:rsidP="00462683">
      <w:r>
        <w:separator/>
      </w:r>
    </w:p>
  </w:endnote>
  <w:endnote w:type="continuationSeparator" w:id="0">
    <w:p w14:paraId="37CF2AE0" w14:textId="77777777" w:rsidR="00B90E1C" w:rsidRDefault="00B90E1C" w:rsidP="0046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979FC" w14:textId="77777777" w:rsidR="00B90E1C" w:rsidRDefault="00B90E1C" w:rsidP="00462683">
      <w:r>
        <w:separator/>
      </w:r>
    </w:p>
  </w:footnote>
  <w:footnote w:type="continuationSeparator" w:id="0">
    <w:p w14:paraId="5C536716" w14:textId="77777777" w:rsidR="00B90E1C" w:rsidRDefault="00B90E1C" w:rsidP="00462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C4B3E"/>
    <w:multiLevelType w:val="hybridMultilevel"/>
    <w:tmpl w:val="635EA080"/>
    <w:lvl w:ilvl="0" w:tplc="ACD4DC1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nsid w:val="33E877D1"/>
    <w:multiLevelType w:val="multilevel"/>
    <w:tmpl w:val="5148C1EA"/>
    <w:lvl w:ilvl="0">
      <w:start w:val="1"/>
      <w:numFmt w:val="decimal"/>
      <w:lvlText w:val="%1."/>
      <w:lvlJc w:val="left"/>
      <w:pPr>
        <w:ind w:left="318" w:hanging="218"/>
      </w:pPr>
      <w:rPr>
        <w:rFonts w:ascii="Carlito" w:eastAsia="Carlito" w:hAnsi="Carlito" w:cs="Carlito" w:hint="default"/>
        <w:b/>
        <w:bCs/>
        <w:spacing w:val="-1"/>
        <w:w w:val="100"/>
        <w:sz w:val="26"/>
        <w:szCs w:val="26"/>
        <w:lang w:val="en-US" w:eastAsia="en-US" w:bidi="ar-SA"/>
      </w:rPr>
    </w:lvl>
    <w:lvl w:ilvl="1">
      <w:start w:val="1"/>
      <w:numFmt w:val="decimal"/>
      <w:lvlText w:val="%1.%2."/>
      <w:lvlJc w:val="left"/>
      <w:pPr>
        <w:ind w:left="594" w:hanging="495"/>
      </w:pPr>
      <w:rPr>
        <w:rFonts w:ascii="Carlito" w:eastAsia="Carlito" w:hAnsi="Carlito" w:cs="Carlito" w:hint="default"/>
        <w:b/>
        <w:bCs/>
        <w:spacing w:val="-2"/>
        <w:w w:val="100"/>
        <w:sz w:val="28"/>
        <w:szCs w:val="28"/>
        <w:lang w:val="en-US" w:eastAsia="en-US" w:bidi="ar-SA"/>
      </w:rPr>
    </w:lvl>
    <w:lvl w:ilvl="2">
      <w:numFmt w:val="bullet"/>
      <w:lvlText w:val="•"/>
      <w:lvlJc w:val="left"/>
      <w:pPr>
        <w:ind w:left="1560" w:hanging="495"/>
      </w:pPr>
      <w:rPr>
        <w:rFonts w:hint="default"/>
        <w:lang w:val="en-US" w:eastAsia="en-US" w:bidi="ar-SA"/>
      </w:rPr>
    </w:lvl>
    <w:lvl w:ilvl="3">
      <w:numFmt w:val="bullet"/>
      <w:lvlText w:val="•"/>
      <w:lvlJc w:val="left"/>
      <w:pPr>
        <w:ind w:left="2521" w:hanging="495"/>
      </w:pPr>
      <w:rPr>
        <w:rFonts w:hint="default"/>
        <w:lang w:val="en-US" w:eastAsia="en-US" w:bidi="ar-SA"/>
      </w:rPr>
    </w:lvl>
    <w:lvl w:ilvl="4">
      <w:numFmt w:val="bullet"/>
      <w:lvlText w:val="•"/>
      <w:lvlJc w:val="left"/>
      <w:pPr>
        <w:ind w:left="3482" w:hanging="495"/>
      </w:pPr>
      <w:rPr>
        <w:rFonts w:hint="default"/>
        <w:lang w:val="en-US" w:eastAsia="en-US" w:bidi="ar-SA"/>
      </w:rPr>
    </w:lvl>
    <w:lvl w:ilvl="5">
      <w:numFmt w:val="bullet"/>
      <w:lvlText w:val="•"/>
      <w:lvlJc w:val="left"/>
      <w:pPr>
        <w:ind w:left="4442" w:hanging="495"/>
      </w:pPr>
      <w:rPr>
        <w:rFonts w:hint="default"/>
        <w:lang w:val="en-US" w:eastAsia="en-US" w:bidi="ar-SA"/>
      </w:rPr>
    </w:lvl>
    <w:lvl w:ilvl="6">
      <w:numFmt w:val="bullet"/>
      <w:lvlText w:val="•"/>
      <w:lvlJc w:val="left"/>
      <w:pPr>
        <w:ind w:left="5403" w:hanging="495"/>
      </w:pPr>
      <w:rPr>
        <w:rFonts w:hint="default"/>
        <w:lang w:val="en-US" w:eastAsia="en-US" w:bidi="ar-SA"/>
      </w:rPr>
    </w:lvl>
    <w:lvl w:ilvl="7">
      <w:numFmt w:val="bullet"/>
      <w:lvlText w:val="•"/>
      <w:lvlJc w:val="left"/>
      <w:pPr>
        <w:ind w:left="6364" w:hanging="495"/>
      </w:pPr>
      <w:rPr>
        <w:rFonts w:hint="default"/>
        <w:lang w:val="en-US" w:eastAsia="en-US" w:bidi="ar-SA"/>
      </w:rPr>
    </w:lvl>
    <w:lvl w:ilvl="8">
      <w:numFmt w:val="bullet"/>
      <w:lvlText w:val="•"/>
      <w:lvlJc w:val="left"/>
      <w:pPr>
        <w:ind w:left="7324" w:hanging="495"/>
      </w:pPr>
      <w:rPr>
        <w:rFonts w:hint="default"/>
        <w:lang w:val="en-US" w:eastAsia="en-US" w:bidi="ar-SA"/>
      </w:rPr>
    </w:lvl>
  </w:abstractNum>
  <w:abstractNum w:abstractNumId="2">
    <w:nsid w:val="71A3545C"/>
    <w:multiLevelType w:val="hybridMultilevel"/>
    <w:tmpl w:val="2F3697A8"/>
    <w:lvl w:ilvl="0" w:tplc="B28AFB2C">
      <w:start w:val="1"/>
      <w:numFmt w:val="decimal"/>
      <w:lvlText w:val="%1."/>
      <w:lvlJc w:val="left"/>
      <w:pPr>
        <w:ind w:left="338" w:hanging="238"/>
      </w:pPr>
      <w:rPr>
        <w:rFonts w:ascii="Carlito" w:eastAsia="Carlito" w:hAnsi="Carlito" w:cs="Carlito" w:hint="default"/>
        <w:w w:val="100"/>
        <w:sz w:val="24"/>
        <w:szCs w:val="24"/>
        <w:lang w:val="en-US" w:eastAsia="en-US" w:bidi="ar-SA"/>
      </w:rPr>
    </w:lvl>
    <w:lvl w:ilvl="1" w:tplc="767274A0">
      <w:numFmt w:val="bullet"/>
      <w:lvlText w:val="•"/>
      <w:lvlJc w:val="left"/>
      <w:pPr>
        <w:ind w:left="1230" w:hanging="238"/>
      </w:pPr>
      <w:rPr>
        <w:rFonts w:hint="default"/>
        <w:lang w:val="en-US" w:eastAsia="en-US" w:bidi="ar-SA"/>
      </w:rPr>
    </w:lvl>
    <w:lvl w:ilvl="2" w:tplc="928813FC">
      <w:numFmt w:val="bullet"/>
      <w:lvlText w:val="•"/>
      <w:lvlJc w:val="left"/>
      <w:pPr>
        <w:ind w:left="2121" w:hanging="238"/>
      </w:pPr>
      <w:rPr>
        <w:rFonts w:hint="default"/>
        <w:lang w:val="en-US" w:eastAsia="en-US" w:bidi="ar-SA"/>
      </w:rPr>
    </w:lvl>
    <w:lvl w:ilvl="3" w:tplc="21DA2252">
      <w:numFmt w:val="bullet"/>
      <w:lvlText w:val="•"/>
      <w:lvlJc w:val="left"/>
      <w:pPr>
        <w:ind w:left="3011" w:hanging="238"/>
      </w:pPr>
      <w:rPr>
        <w:rFonts w:hint="default"/>
        <w:lang w:val="en-US" w:eastAsia="en-US" w:bidi="ar-SA"/>
      </w:rPr>
    </w:lvl>
    <w:lvl w:ilvl="4" w:tplc="F0F45E84">
      <w:numFmt w:val="bullet"/>
      <w:lvlText w:val="•"/>
      <w:lvlJc w:val="left"/>
      <w:pPr>
        <w:ind w:left="3902" w:hanging="238"/>
      </w:pPr>
      <w:rPr>
        <w:rFonts w:hint="default"/>
        <w:lang w:val="en-US" w:eastAsia="en-US" w:bidi="ar-SA"/>
      </w:rPr>
    </w:lvl>
    <w:lvl w:ilvl="5" w:tplc="851C1BC6">
      <w:numFmt w:val="bullet"/>
      <w:lvlText w:val="•"/>
      <w:lvlJc w:val="left"/>
      <w:pPr>
        <w:ind w:left="4793" w:hanging="238"/>
      </w:pPr>
      <w:rPr>
        <w:rFonts w:hint="default"/>
        <w:lang w:val="en-US" w:eastAsia="en-US" w:bidi="ar-SA"/>
      </w:rPr>
    </w:lvl>
    <w:lvl w:ilvl="6" w:tplc="05F8690E">
      <w:numFmt w:val="bullet"/>
      <w:lvlText w:val="•"/>
      <w:lvlJc w:val="left"/>
      <w:pPr>
        <w:ind w:left="5683" w:hanging="238"/>
      </w:pPr>
      <w:rPr>
        <w:rFonts w:hint="default"/>
        <w:lang w:val="en-US" w:eastAsia="en-US" w:bidi="ar-SA"/>
      </w:rPr>
    </w:lvl>
    <w:lvl w:ilvl="7" w:tplc="B4409F10">
      <w:numFmt w:val="bullet"/>
      <w:lvlText w:val="•"/>
      <w:lvlJc w:val="left"/>
      <w:pPr>
        <w:ind w:left="6574" w:hanging="238"/>
      </w:pPr>
      <w:rPr>
        <w:rFonts w:hint="default"/>
        <w:lang w:val="en-US" w:eastAsia="en-US" w:bidi="ar-SA"/>
      </w:rPr>
    </w:lvl>
    <w:lvl w:ilvl="8" w:tplc="C4688090">
      <w:numFmt w:val="bullet"/>
      <w:lvlText w:val="•"/>
      <w:lvlJc w:val="left"/>
      <w:pPr>
        <w:ind w:left="7465" w:hanging="238"/>
      </w:pPr>
      <w:rPr>
        <w:rFonts w:hint="default"/>
        <w:lang w:val="en-US" w:eastAsia="en-US" w:bidi="ar-SA"/>
      </w:rPr>
    </w:lvl>
  </w:abstractNum>
  <w:abstractNum w:abstractNumId="3">
    <w:nsid w:val="72493606"/>
    <w:multiLevelType w:val="hybridMultilevel"/>
    <w:tmpl w:val="99280EB0"/>
    <w:lvl w:ilvl="0" w:tplc="ACD4D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54EBD"/>
    <w:multiLevelType w:val="hybridMultilevel"/>
    <w:tmpl w:val="CD0C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71"/>
    <w:rsid w:val="000D72C2"/>
    <w:rsid w:val="000E2FA9"/>
    <w:rsid w:val="00180BDB"/>
    <w:rsid w:val="00195262"/>
    <w:rsid w:val="00213C2F"/>
    <w:rsid w:val="0027727F"/>
    <w:rsid w:val="002A0FA8"/>
    <w:rsid w:val="002B39D6"/>
    <w:rsid w:val="002F6415"/>
    <w:rsid w:val="00365182"/>
    <w:rsid w:val="00375CCC"/>
    <w:rsid w:val="003B373F"/>
    <w:rsid w:val="003C7762"/>
    <w:rsid w:val="0040255C"/>
    <w:rsid w:val="00442974"/>
    <w:rsid w:val="004476F5"/>
    <w:rsid w:val="00462683"/>
    <w:rsid w:val="004730C6"/>
    <w:rsid w:val="0055164F"/>
    <w:rsid w:val="0055793D"/>
    <w:rsid w:val="00587C67"/>
    <w:rsid w:val="00591F9D"/>
    <w:rsid w:val="00601A89"/>
    <w:rsid w:val="00673B43"/>
    <w:rsid w:val="006C0295"/>
    <w:rsid w:val="00752CB7"/>
    <w:rsid w:val="007548ED"/>
    <w:rsid w:val="00763AF0"/>
    <w:rsid w:val="0076640F"/>
    <w:rsid w:val="0088667A"/>
    <w:rsid w:val="008C7FCB"/>
    <w:rsid w:val="009D18C6"/>
    <w:rsid w:val="00A47808"/>
    <w:rsid w:val="00A555B5"/>
    <w:rsid w:val="00B06B84"/>
    <w:rsid w:val="00B10AE9"/>
    <w:rsid w:val="00B90E1C"/>
    <w:rsid w:val="00B92DD6"/>
    <w:rsid w:val="00BD710F"/>
    <w:rsid w:val="00C27B5C"/>
    <w:rsid w:val="00C86071"/>
    <w:rsid w:val="00DD6EA2"/>
    <w:rsid w:val="00E02B81"/>
    <w:rsid w:val="00F23EB7"/>
    <w:rsid w:val="00F33129"/>
    <w:rsid w:val="00F604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89646"/>
  <w15:docId w15:val="{7845F79E-9F74-4388-93DF-FB6221D9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8"/>
      <w:szCs w:val="28"/>
    </w:rPr>
  </w:style>
  <w:style w:type="paragraph" w:styleId="Heading3">
    <w:name w:val="heading 3"/>
    <w:basedOn w:val="Normal"/>
    <w:next w:val="Normal"/>
    <w:link w:val="Heading3Char"/>
    <w:uiPriority w:val="9"/>
    <w:semiHidden/>
    <w:unhideWhenUsed/>
    <w:qFormat/>
    <w:rsid w:val="002F64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table" w:styleId="TableGrid">
    <w:name w:val="Table Grid"/>
    <w:basedOn w:val="TableNormal"/>
    <w:uiPriority w:val="39"/>
    <w:rsid w:val="007548ED"/>
    <w:pPr>
      <w:widowControl/>
      <w:autoSpaceDE/>
      <w:autoSpaceDN/>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62683"/>
    <w:pPr>
      <w:tabs>
        <w:tab w:val="center" w:pos="4680"/>
        <w:tab w:val="right" w:pos="9360"/>
      </w:tabs>
    </w:pPr>
  </w:style>
  <w:style w:type="character" w:customStyle="1" w:styleId="HeaderChar">
    <w:name w:val="Header Char"/>
    <w:basedOn w:val="DefaultParagraphFont"/>
    <w:link w:val="Header"/>
    <w:uiPriority w:val="99"/>
    <w:rsid w:val="00462683"/>
    <w:rPr>
      <w:rFonts w:ascii="Carlito" w:eastAsia="Carlito" w:hAnsi="Carlito" w:cs="Carlito"/>
    </w:rPr>
  </w:style>
  <w:style w:type="paragraph" w:styleId="Footer">
    <w:name w:val="footer"/>
    <w:basedOn w:val="Normal"/>
    <w:link w:val="FooterChar"/>
    <w:uiPriority w:val="99"/>
    <w:unhideWhenUsed/>
    <w:rsid w:val="00462683"/>
    <w:pPr>
      <w:tabs>
        <w:tab w:val="center" w:pos="4680"/>
        <w:tab w:val="right" w:pos="9360"/>
      </w:tabs>
    </w:pPr>
  </w:style>
  <w:style w:type="character" w:customStyle="1" w:styleId="FooterChar">
    <w:name w:val="Footer Char"/>
    <w:basedOn w:val="DefaultParagraphFont"/>
    <w:link w:val="Footer"/>
    <w:uiPriority w:val="99"/>
    <w:rsid w:val="00462683"/>
    <w:rPr>
      <w:rFonts w:ascii="Carlito" w:eastAsia="Carlito" w:hAnsi="Carlito" w:cs="Carlito"/>
    </w:rPr>
  </w:style>
  <w:style w:type="character" w:customStyle="1" w:styleId="Heading3Char">
    <w:name w:val="Heading 3 Char"/>
    <w:basedOn w:val="DefaultParagraphFont"/>
    <w:link w:val="Heading3"/>
    <w:uiPriority w:val="9"/>
    <w:semiHidden/>
    <w:rsid w:val="002F641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02738">
      <w:bodyDiv w:val="1"/>
      <w:marLeft w:val="0"/>
      <w:marRight w:val="0"/>
      <w:marTop w:val="0"/>
      <w:marBottom w:val="0"/>
      <w:divBdr>
        <w:top w:val="none" w:sz="0" w:space="0" w:color="auto"/>
        <w:left w:val="none" w:sz="0" w:space="0" w:color="auto"/>
        <w:bottom w:val="none" w:sz="0" w:space="0" w:color="auto"/>
        <w:right w:val="none" w:sz="0" w:space="0" w:color="auto"/>
      </w:divBdr>
    </w:div>
    <w:div w:id="166188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janesarakhatar0786@hotmail.com</dc:creator>
  <cp:lastModifiedBy>RanJanA</cp:lastModifiedBy>
  <cp:revision>2</cp:revision>
  <dcterms:created xsi:type="dcterms:W3CDTF">2022-10-23T15:48:00Z</dcterms:created>
  <dcterms:modified xsi:type="dcterms:W3CDTF">2022-10-23T15:48:00Z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2022-09-04T00:00:00Z</vt:filetime>
  </property>
  <property fmtid="{D5CDD505-2E9C-101B-9397-08002B2CF9AE}" pid="3" name="Creator">
    <vt:lpwstr>Microsoft® Word 2021</vt:lpwstr>
  </property>
  <property fmtid="{D5CDD505-2E9C-101B-9397-08002B2CF9AE}" pid="4" name="LastSaved">
    <vt:filetime>2022-10-16T00:00:00Z</vt:filetime>
  </property>
</Properties>
</file>