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002C7" w14:textId="6D669D12" w:rsidR="008A4F30" w:rsidRPr="00952724" w:rsidRDefault="00952724" w:rsidP="009220EB">
      <w:pPr>
        <w:pStyle w:val="Title"/>
        <w:rPr>
          <w:b/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r w:rsidR="008A4F30" w:rsidRPr="00952724">
        <w:rPr>
          <w:b/>
          <w:bCs/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REPORT TEMPLATE</w:t>
      </w:r>
    </w:p>
    <w:p w14:paraId="5F16829C" w14:textId="77777777" w:rsidR="008A4F30" w:rsidRDefault="008A4F30" w:rsidP="008A4F30">
      <w:pPr>
        <w:rPr>
          <w:lang w:val="en-IN"/>
        </w:rPr>
      </w:pPr>
    </w:p>
    <w:p w14:paraId="2062AB09" w14:textId="50C4D843" w:rsidR="008A4F30" w:rsidRPr="00952724" w:rsidRDefault="002E3A58" w:rsidP="009220EB">
      <w:pPr>
        <w:pStyle w:val="Title"/>
        <w:rPr>
          <w:color w:val="000000" w:themeColor="text1"/>
          <w:spacing w:val="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20EB"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A4F30" w:rsidRPr="009220EB"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A4F30" w:rsidRPr="00952724">
        <w:rPr>
          <w:color w:val="000000" w:themeColor="text1"/>
          <w:spacing w:val="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</w:p>
    <w:p w14:paraId="414FFF35" w14:textId="52EEAA56" w:rsidR="002E3A58" w:rsidRPr="00952724" w:rsidRDefault="002E3A58" w:rsidP="002E3A58">
      <w:pPr>
        <w:rPr>
          <w:u w:val="single"/>
          <w:lang w:val="en-IN"/>
        </w:rPr>
      </w:pPr>
      <w:r w:rsidRPr="00952724">
        <w:rPr>
          <w:u w:val="single"/>
          <w:lang w:val="en-IN"/>
        </w:rPr>
        <w:t xml:space="preserve">      </w:t>
      </w:r>
    </w:p>
    <w:p w14:paraId="6FD55256" w14:textId="53EC0213" w:rsidR="002E3A58" w:rsidRPr="002E3A58" w:rsidRDefault="002E3A58" w:rsidP="002E3A58">
      <w:pPr>
        <w:pStyle w:val="ListParagraph"/>
        <w:numPr>
          <w:ilvl w:val="1"/>
          <w:numId w:val="1"/>
        </w:numPr>
        <w:rPr>
          <w:sz w:val="40"/>
          <w:szCs w:val="40"/>
          <w:lang w:val="en-IN"/>
        </w:rPr>
      </w:pPr>
      <w:r w:rsidRPr="002E3A58">
        <w:rPr>
          <w:sz w:val="40"/>
          <w:szCs w:val="40"/>
          <w:lang w:val="en-IN"/>
        </w:rPr>
        <w:t>Overview</w:t>
      </w:r>
    </w:p>
    <w:p w14:paraId="78116181" w14:textId="240114EC" w:rsidR="00412615" w:rsidRDefault="00F139EC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r w:rsidR="002E3A58">
        <w:rPr>
          <w:rFonts w:ascii="Times New Roman" w:hAnsi="Times New Roman" w:cs="Times New Roman"/>
          <w:sz w:val="28"/>
          <w:szCs w:val="28"/>
          <w:lang w:val="en-IN"/>
        </w:rPr>
        <w:t xml:space="preserve">An airplane crash analysis is a detailed investigation into the causes of an aviation </w:t>
      </w:r>
      <w:r w:rsidR="00750F93">
        <w:rPr>
          <w:rFonts w:ascii="Times New Roman" w:hAnsi="Times New Roman" w:cs="Times New Roman"/>
          <w:sz w:val="28"/>
          <w:szCs w:val="28"/>
          <w:lang w:val="en-IN"/>
        </w:rPr>
        <w:t>a</w:t>
      </w:r>
      <w:r w:rsidR="002E3A58">
        <w:rPr>
          <w:rFonts w:ascii="Times New Roman" w:hAnsi="Times New Roman" w:cs="Times New Roman"/>
          <w:sz w:val="28"/>
          <w:szCs w:val="28"/>
          <w:lang w:val="en-IN"/>
        </w:rPr>
        <w:t>ccident</w:t>
      </w:r>
      <w:r w:rsidR="00750F93">
        <w:rPr>
          <w:rFonts w:ascii="Times New Roman" w:hAnsi="Times New Roman" w:cs="Times New Roman"/>
          <w:sz w:val="28"/>
          <w:szCs w:val="28"/>
          <w:lang w:val="en-IN"/>
        </w:rPr>
        <w:t xml:space="preserve"> T</w:t>
      </w:r>
      <w:r w:rsidR="002E3A58">
        <w:rPr>
          <w:rFonts w:ascii="Times New Roman" w:hAnsi="Times New Roman" w:cs="Times New Roman"/>
          <w:sz w:val="28"/>
          <w:szCs w:val="28"/>
          <w:lang w:val="en-IN"/>
        </w:rPr>
        <w:t>he goal</w:t>
      </w:r>
      <w:r w:rsidR="00412615">
        <w:rPr>
          <w:rFonts w:ascii="Times New Roman" w:hAnsi="Times New Roman" w:cs="Times New Roman"/>
          <w:sz w:val="28"/>
          <w:szCs w:val="28"/>
          <w:lang w:val="en-IN"/>
        </w:rPr>
        <w:t xml:space="preserve"> of an airplane crash analysis is to identify any factors that contributed to the accident, with the ultimate goal of improving safety and preventing future accidents. The process of conducting</w:t>
      </w:r>
      <w:r w:rsidR="00750F93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412615">
        <w:rPr>
          <w:rFonts w:ascii="Times New Roman" w:hAnsi="Times New Roman" w:cs="Times New Roman"/>
          <w:sz w:val="28"/>
          <w:szCs w:val="28"/>
          <w:lang w:val="en-IN"/>
        </w:rPr>
        <w:t>an airplane crash analysis typically</w:t>
      </w:r>
      <w:r w:rsidR="00750F93">
        <w:rPr>
          <w:rFonts w:ascii="Times New Roman" w:hAnsi="Times New Roman" w:cs="Times New Roman"/>
          <w:sz w:val="28"/>
          <w:szCs w:val="28"/>
          <w:lang w:val="en-IN"/>
        </w:rPr>
        <w:t xml:space="preserve"> involves the collection and analysis of the wide range of data, including information about the aircraft and its systems, the operators, and any other relevant factors.</w:t>
      </w:r>
    </w:p>
    <w:p w14:paraId="1EEC5968" w14:textId="77777777" w:rsidR="00F139EC" w:rsidRDefault="00F139EC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</w:p>
    <w:p w14:paraId="55AD824D" w14:textId="48442117" w:rsidR="00F139EC" w:rsidRDefault="00F139EC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</w:t>
      </w:r>
      <w:r w:rsidRPr="00F139EC">
        <w:rPr>
          <w:rFonts w:ascii="Times New Roman" w:hAnsi="Times New Roman" w:cs="Times New Roman"/>
          <w:sz w:val="28"/>
          <w:szCs w:val="28"/>
          <w:lang w:val="en-IN"/>
        </w:rPr>
        <w:t xml:space="preserve">This data is typically </w:t>
      </w:r>
      <w:r>
        <w:rPr>
          <w:rFonts w:ascii="Times New Roman" w:hAnsi="Times New Roman" w:cs="Times New Roman"/>
          <w:sz w:val="28"/>
          <w:szCs w:val="28"/>
          <w:lang w:val="en-IN"/>
        </w:rPr>
        <w:t>collected from Kaggle. Once the data has been collected, which may include recommendation for improving safety</w:t>
      </w:r>
      <w:r w:rsidR="00DD7C8B">
        <w:rPr>
          <w:rFonts w:ascii="Times New Roman" w:hAnsi="Times New Roman" w:cs="Times New Roman"/>
          <w:sz w:val="28"/>
          <w:szCs w:val="28"/>
          <w:lang w:val="en-IN"/>
        </w:rPr>
        <w:t xml:space="preserve"> and preventing accident in the future recommendation may be implemented buy the relevant authorities or industry organization. </w:t>
      </w:r>
    </w:p>
    <w:p w14:paraId="7720712B" w14:textId="665FE4E1" w:rsidR="00EB0C38" w:rsidRPr="009220EB" w:rsidRDefault="00EB0C38" w:rsidP="009220EB">
      <w:pPr>
        <w:pStyle w:val="Title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20EB"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Purpose:</w:t>
      </w:r>
    </w:p>
    <w:p w14:paraId="22D3CDCD" w14:textId="101AE588" w:rsidR="000C32A8" w:rsidRDefault="00EB0C38" w:rsidP="0015052A">
      <w:pPr>
        <w:tabs>
          <w:tab w:val="left" w:pos="2430"/>
        </w:tabs>
        <w:ind w:left="1515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lang w:val="en-IN"/>
        </w:rPr>
        <w:tab/>
      </w:r>
      <w:r w:rsidR="0015052A" w:rsidRPr="0015052A">
        <w:rPr>
          <w:rFonts w:ascii="Times New Roman" w:hAnsi="Times New Roman" w:cs="Times New Roman"/>
          <w:sz w:val="28"/>
          <w:szCs w:val="28"/>
          <w:lang w:val="en-IN"/>
        </w:rPr>
        <w:t>It shows the present of fatalities</w:t>
      </w:r>
      <w:r w:rsidR="0015052A">
        <w:rPr>
          <w:rFonts w:ascii="Times New Roman" w:hAnsi="Times New Roman" w:cs="Times New Roman"/>
          <w:sz w:val="28"/>
          <w:szCs w:val="28"/>
          <w:lang w:val="en-IN"/>
        </w:rPr>
        <w:t xml:space="preserve"> observed due to the cause of the</w:t>
      </w:r>
      <w:r w:rsidR="000C32A8">
        <w:rPr>
          <w:rFonts w:ascii="Times New Roman" w:hAnsi="Times New Roman" w:cs="Times New Roman"/>
          <w:sz w:val="28"/>
          <w:szCs w:val="28"/>
          <w:lang w:val="en-IN"/>
        </w:rPr>
        <w:t xml:space="preserve"> crash and any contributing factors involved in the crash</w:t>
      </w:r>
      <w:r w:rsidRPr="0015052A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0C32A8">
        <w:rPr>
          <w:rFonts w:ascii="Times New Roman" w:hAnsi="Times New Roman" w:cs="Times New Roman"/>
          <w:sz w:val="28"/>
          <w:szCs w:val="28"/>
          <w:lang w:val="en-IN"/>
        </w:rPr>
        <w:t>Investigative authorities also provide recommendations for sale operation.</w:t>
      </w:r>
    </w:p>
    <w:p w14:paraId="5A154AD4" w14:textId="5F18ADD0" w:rsidR="00792F13" w:rsidRPr="009220EB" w:rsidRDefault="000B4B10" w:rsidP="009220EB">
      <w:pPr>
        <w:pStyle w:val="Title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20EB"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PROBLEM DEFINITION &amp; THINKING</w:t>
      </w:r>
    </w:p>
    <w:p w14:paraId="7C5A9443" w14:textId="77777777" w:rsidR="00792F13" w:rsidRPr="00792F13" w:rsidRDefault="00792F13" w:rsidP="00792F13">
      <w:pPr>
        <w:rPr>
          <w:lang w:val="en-IN"/>
        </w:rPr>
      </w:pPr>
    </w:p>
    <w:p w14:paraId="43D0F07A" w14:textId="79A5B18B" w:rsidR="00792F13" w:rsidRPr="00792F13" w:rsidRDefault="00792F13" w:rsidP="00792F13">
      <w:pPr>
        <w:pStyle w:val="ListParagraph"/>
        <w:numPr>
          <w:ilvl w:val="1"/>
          <w:numId w:val="1"/>
        </w:numPr>
        <w:rPr>
          <w:sz w:val="40"/>
          <w:szCs w:val="40"/>
          <w:lang w:val="en-IN"/>
        </w:rPr>
      </w:pPr>
      <w:r w:rsidRPr="00792F13">
        <w:rPr>
          <w:sz w:val="40"/>
          <w:szCs w:val="40"/>
          <w:lang w:val="en-IN"/>
        </w:rPr>
        <w:t>Empathy map</w:t>
      </w:r>
    </w:p>
    <w:p w14:paraId="4B0E2B73" w14:textId="688789E5" w:rsidR="00792F13" w:rsidRPr="00792F13" w:rsidRDefault="00792F13" w:rsidP="00792F13">
      <w:pPr>
        <w:pStyle w:val="ListParagraph"/>
        <w:ind w:left="1515"/>
        <w:rPr>
          <w:sz w:val="40"/>
          <w:szCs w:val="40"/>
          <w:lang w:val="en-IN"/>
        </w:rPr>
      </w:pPr>
      <w:r>
        <w:rPr>
          <w:noProof/>
          <w:sz w:val="40"/>
          <w:szCs w:val="40"/>
          <w:lang w:val="en-IN"/>
        </w:rPr>
        <w:lastRenderedPageBreak/>
        <w:drawing>
          <wp:inline distT="0" distB="0" distL="0" distR="0" wp14:anchorId="32C20E9A" wp14:editId="48B7E2D8">
            <wp:extent cx="5220335" cy="3696521"/>
            <wp:effectExtent l="76200" t="76200" r="132715" b="132715"/>
            <wp:docPr id="211696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69135" name="Picture 21169691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558" cy="37781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027F94" w14:textId="3D73F44E" w:rsidR="002E5114" w:rsidRPr="00465CB6" w:rsidRDefault="00E73DF6" w:rsidP="00E73DF6">
      <w:pPr>
        <w:pStyle w:val="NoSpacing"/>
        <w:numPr>
          <w:ilvl w:val="0"/>
          <w:numId w:val="1"/>
        </w:numPr>
        <w:rPr>
          <w:sz w:val="36"/>
          <w:szCs w:val="36"/>
          <w:lang w:val="en-IN"/>
        </w:rPr>
      </w:pPr>
      <w:r w:rsidRPr="00465CB6">
        <w:rPr>
          <w:sz w:val="36"/>
          <w:szCs w:val="36"/>
          <w:lang w:val="en-IN"/>
        </w:rPr>
        <w:t>RESULT:</w:t>
      </w:r>
    </w:p>
    <w:p w14:paraId="04285555" w14:textId="5B0097C7" w:rsidR="00E73DF6" w:rsidRDefault="00E73DF6" w:rsidP="00E73DF6">
      <w:pPr>
        <w:pStyle w:val="NoSpacing"/>
        <w:ind w:left="1167"/>
        <w:rPr>
          <w:sz w:val="36"/>
          <w:szCs w:val="36"/>
          <w:lang w:val="en-IN"/>
        </w:rPr>
      </w:pPr>
    </w:p>
    <w:p w14:paraId="75E95362" w14:textId="77777777" w:rsidR="00915C28" w:rsidRPr="00915C28" w:rsidRDefault="00915C28" w:rsidP="00915C28">
      <w:pPr>
        <w:rPr>
          <w:lang w:val="en-IN"/>
        </w:rPr>
      </w:pPr>
    </w:p>
    <w:p w14:paraId="21E07F42" w14:textId="7F54A844" w:rsidR="004B21F2" w:rsidRDefault="00915C28" w:rsidP="00E73DF6">
      <w:pPr>
        <w:pStyle w:val="NoSpacing"/>
        <w:ind w:left="600"/>
        <w:rPr>
          <w:sz w:val="36"/>
          <w:szCs w:val="36"/>
          <w:lang w:val="en-IN"/>
        </w:rPr>
      </w:pPr>
      <w:r>
        <w:rPr>
          <w:noProof/>
          <w:sz w:val="36"/>
          <w:szCs w:val="36"/>
          <w:lang w:val="en-IN"/>
        </w:rPr>
        <w:drawing>
          <wp:inline distT="0" distB="0" distL="0" distR="0" wp14:anchorId="3CB9B31E" wp14:editId="3FC8711E">
            <wp:extent cx="5764530" cy="3095625"/>
            <wp:effectExtent l="0" t="0" r="7620" b="9525"/>
            <wp:docPr id="1759250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50427" name="Picture 17592504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814" cy="31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B8BA" w14:textId="06E8CF4F" w:rsidR="00E73DF6" w:rsidRPr="00E73DF6" w:rsidRDefault="00A426BF" w:rsidP="00E73DF6">
      <w:pPr>
        <w:pStyle w:val="NoSpacing"/>
        <w:ind w:left="600"/>
        <w:rPr>
          <w:sz w:val="36"/>
          <w:szCs w:val="36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2C65B010" wp14:editId="54202FA7">
            <wp:extent cx="5046980" cy="3514725"/>
            <wp:effectExtent l="0" t="0" r="1270" b="9525"/>
            <wp:docPr id="208473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891" name="Picture 2084738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855" cy="354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A2AF" w14:textId="4729C298" w:rsidR="00EB0C38" w:rsidRPr="009220EB" w:rsidRDefault="00EB0C38" w:rsidP="009220EB">
      <w:pPr>
        <w:pStyle w:val="Title"/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20EB">
        <w:rPr>
          <w:color w:val="000000" w:themeColor="text1"/>
          <w:spacing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</w:t>
      </w:r>
    </w:p>
    <w:p w14:paraId="7369F249" w14:textId="2F1AE571" w:rsidR="00DC56B2" w:rsidRDefault="00165F85" w:rsidP="00412615">
      <w:pPr>
        <w:pStyle w:val="ListParagraph"/>
        <w:ind w:left="1515"/>
        <w:rPr>
          <w:rFonts w:ascii="Times New Roman" w:hAnsi="Times New Roman" w:cs="Times New Roman"/>
          <w:noProof/>
          <w:sz w:val="28"/>
          <w:szCs w:val="28"/>
          <w:lang w:val="en-IN"/>
        </w:rPr>
      </w:pPr>
      <w:r>
        <w:rPr>
          <w:noProof/>
          <w:lang w:val="en-IN"/>
        </w:rPr>
        <w:drawing>
          <wp:inline distT="0" distB="0" distL="0" distR="0" wp14:anchorId="35E0DDB8" wp14:editId="47863202">
            <wp:extent cx="4525645" cy="3768456"/>
            <wp:effectExtent l="0" t="0" r="8255" b="3810"/>
            <wp:docPr id="207166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60692" name="Picture 207166069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760" cy="412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7B49" w14:textId="1FAAAE1E" w:rsidR="00DD7C8B" w:rsidRDefault="00DD7C8B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</w:p>
    <w:p w14:paraId="0D002512" w14:textId="6DC0263B" w:rsidR="00DD7C8B" w:rsidRDefault="0040290B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F879706" wp14:editId="1BC5718F">
            <wp:extent cx="5457825" cy="3552143"/>
            <wp:effectExtent l="0" t="0" r="0" b="0"/>
            <wp:docPr id="665016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16320" name="Picture 6650163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639" cy="35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2315" w14:textId="77777777" w:rsidR="00A26A11" w:rsidRDefault="00A26A11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</w:p>
    <w:p w14:paraId="6C0392D6" w14:textId="77777777" w:rsidR="00A26A11" w:rsidRDefault="00A26A11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</w:p>
    <w:p w14:paraId="341EE5B7" w14:textId="51A62D17" w:rsidR="00DD7C8B" w:rsidRDefault="00A26A11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F1CB8C0" wp14:editId="13E9BDA3">
            <wp:extent cx="5476875" cy="3341370"/>
            <wp:effectExtent l="0" t="0" r="9525" b="0"/>
            <wp:docPr id="311846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46054" name="Picture 3118460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E4BC" w14:textId="77777777" w:rsidR="00A26A11" w:rsidRDefault="00A26A11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</w:p>
    <w:p w14:paraId="444FA7E4" w14:textId="0076FB7C" w:rsidR="00A26A11" w:rsidRDefault="00A26A11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6F9A8143" wp14:editId="78EADA4C">
            <wp:extent cx="5391150" cy="3341370"/>
            <wp:effectExtent l="0" t="0" r="0" b="0"/>
            <wp:docPr id="14868846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84676" name="Picture 14868846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3583" w14:textId="77777777" w:rsidR="00DD7C8B" w:rsidRDefault="00DD7C8B" w:rsidP="00412615">
      <w:pPr>
        <w:pStyle w:val="ListParagraph"/>
        <w:ind w:left="1515"/>
        <w:rPr>
          <w:rFonts w:ascii="Times New Roman" w:hAnsi="Times New Roman" w:cs="Times New Roman"/>
          <w:sz w:val="28"/>
          <w:szCs w:val="28"/>
          <w:lang w:val="en-IN"/>
        </w:rPr>
      </w:pPr>
    </w:p>
    <w:p w14:paraId="6DF3B3AF" w14:textId="5B1F2D09" w:rsidR="00750F93" w:rsidRDefault="00A26A11" w:rsidP="00A26A11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t xml:space="preserve">            </w:t>
      </w: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34A282B" wp14:editId="793C466B">
            <wp:extent cx="5267325" cy="3245545"/>
            <wp:effectExtent l="0" t="0" r="0" b="0"/>
            <wp:docPr id="10110292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29213" name="Picture 10110292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810" cy="32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57AE" w14:textId="7F8CE511" w:rsidR="001E5F0E" w:rsidRDefault="001E5F0E" w:rsidP="00A26A11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t xml:space="preserve">                          </w:t>
      </w: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B3CAEB1" wp14:editId="78D88E73">
            <wp:extent cx="6000750" cy="3373498"/>
            <wp:effectExtent l="0" t="0" r="0" b="0"/>
            <wp:docPr id="902949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49001" name="Picture 9029490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652" cy="33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3378" w14:textId="5074D27D" w:rsidR="001E5F0E" w:rsidRDefault="001E5F0E" w:rsidP="00A26A11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CBBECAA" wp14:editId="4C5EAC25">
            <wp:extent cx="5943600" cy="3341370"/>
            <wp:effectExtent l="0" t="0" r="0" b="0"/>
            <wp:docPr id="221848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48343" name="Picture 2218483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F60E" w14:textId="77777777" w:rsidR="00352911" w:rsidRDefault="00352911" w:rsidP="00A26A1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5CC4A9A" w14:textId="77777777" w:rsidR="007C36DA" w:rsidRDefault="00F972DE" w:rsidP="007C36DA">
      <w:pPr>
        <w:pStyle w:val="Title"/>
        <w:rPr>
          <w:b/>
          <w:bCs/>
          <w:color w:val="000000" w:themeColor="text1"/>
          <w:spacing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pacing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 </w:t>
      </w:r>
      <w:r w:rsidR="007C36DA">
        <w:rPr>
          <w:b/>
          <w:bCs/>
          <w:color w:val="000000" w:themeColor="text1"/>
          <w:spacing w:val="0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ADVANTAGE</w:t>
      </w:r>
    </w:p>
    <w:p w14:paraId="79C90E54" w14:textId="6F9D6685" w:rsidR="00F972DE" w:rsidRPr="007C36DA" w:rsidRDefault="00F972DE" w:rsidP="007C36DA">
      <w:pPr>
        <w:pStyle w:val="Title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C36DA">
        <w:rPr>
          <w:rFonts w:ascii="Times New Roman" w:hAnsi="Times New Roman" w:cs="Times New Roman"/>
          <w:sz w:val="28"/>
          <w:szCs w:val="28"/>
        </w:rPr>
        <w:lastRenderedPageBreak/>
        <w:t>Errors can result from ambiguously written procedures, inadequate training, unexpected operational situation or individual judgment.</w:t>
      </w:r>
    </w:p>
    <w:p w14:paraId="693ACD7E" w14:textId="76DF110B" w:rsidR="00F972DE" w:rsidRPr="007C36DA" w:rsidRDefault="00F972DE" w:rsidP="00F9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C36DA">
        <w:rPr>
          <w:rFonts w:ascii="Times New Roman" w:hAnsi="Times New Roman" w:cs="Times New Roman"/>
          <w:sz w:val="28"/>
          <w:szCs w:val="28"/>
        </w:rPr>
        <w:t xml:space="preserve">This field of study </w:t>
      </w:r>
      <w:r w:rsidR="00093356" w:rsidRPr="007C36DA">
        <w:rPr>
          <w:rFonts w:ascii="Times New Roman" w:hAnsi="Times New Roman" w:cs="Times New Roman"/>
          <w:sz w:val="28"/>
          <w:szCs w:val="28"/>
        </w:rPr>
        <w:t>is considered accidents survivability or current   standards focus on various system.</w:t>
      </w:r>
    </w:p>
    <w:p w14:paraId="11514C0C" w14:textId="4967FA66" w:rsidR="00093356" w:rsidRPr="007C36DA" w:rsidRDefault="00093356" w:rsidP="00F9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C36DA">
        <w:rPr>
          <w:rFonts w:ascii="Times New Roman" w:hAnsi="Times New Roman" w:cs="Times New Roman"/>
          <w:sz w:val="28"/>
          <w:szCs w:val="28"/>
        </w:rPr>
        <w:t>Aircraft record in flight data that can be recovered after an accident.</w:t>
      </w:r>
    </w:p>
    <w:p w14:paraId="61239061" w14:textId="34FDEF33" w:rsidR="00093356" w:rsidRDefault="00093356" w:rsidP="00F972D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7C36DA">
        <w:rPr>
          <w:rFonts w:ascii="Times New Roman" w:hAnsi="Times New Roman" w:cs="Times New Roman"/>
          <w:sz w:val="28"/>
          <w:szCs w:val="28"/>
        </w:rPr>
        <w:t>Flight track data can be obtained.</w:t>
      </w:r>
    </w:p>
    <w:p w14:paraId="42B7996E" w14:textId="77777777" w:rsidR="007C36DA" w:rsidRPr="007C36DA" w:rsidRDefault="007C36DA" w:rsidP="007C36D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B141612" w14:textId="327344F5" w:rsidR="00F972DE" w:rsidRDefault="007C36DA" w:rsidP="00F972D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7C36DA">
        <w:rPr>
          <w:rFonts w:ascii="Times New Roman" w:hAnsi="Times New Roman" w:cs="Times New Roman"/>
          <w:b/>
          <w:bCs/>
          <w:sz w:val="32"/>
          <w:szCs w:val="32"/>
        </w:rPr>
        <w:t>DISADVANTAGE</w:t>
      </w:r>
    </w:p>
    <w:p w14:paraId="48F82781" w14:textId="07604025" w:rsidR="007C36DA" w:rsidRPr="007C36DA" w:rsidRDefault="007C36DA" w:rsidP="007C36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C36DA">
        <w:rPr>
          <w:rFonts w:ascii="Times New Roman" w:hAnsi="Times New Roman" w:cs="Times New Roman"/>
          <w:sz w:val="28"/>
          <w:szCs w:val="28"/>
        </w:rPr>
        <w:t xml:space="preserve">Lack of recent special </w:t>
      </w:r>
      <w:r>
        <w:rPr>
          <w:rFonts w:ascii="Times New Roman" w:hAnsi="Times New Roman" w:cs="Times New Roman"/>
          <w:sz w:val="28"/>
          <w:szCs w:val="28"/>
        </w:rPr>
        <w:t>experience</w:t>
      </w:r>
    </w:p>
    <w:p w14:paraId="3DC8C6B6" w14:textId="077949F7" w:rsidR="007C36DA" w:rsidRPr="007C36DA" w:rsidRDefault="007C36DA" w:rsidP="007C36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There are many causes of aviation accidents.</w:t>
      </w:r>
    </w:p>
    <w:p w14:paraId="3FE5F279" w14:textId="1BDDF19E" w:rsidR="007C36DA" w:rsidRPr="007C36DA" w:rsidRDefault="007C36DA" w:rsidP="007C36DA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Some data only be available for a limited period of time.</w:t>
      </w:r>
    </w:p>
    <w:p w14:paraId="6A5E4A54" w14:textId="77777777" w:rsidR="007C36DA" w:rsidRDefault="007C36DA" w:rsidP="007C36DA">
      <w:pPr>
        <w:pStyle w:val="ListParagraph"/>
        <w:ind w:left="1515"/>
        <w:jc w:val="both"/>
        <w:rPr>
          <w:rFonts w:ascii="Times New Roman" w:hAnsi="Times New Roman" w:cs="Times New Roman"/>
          <w:sz w:val="28"/>
          <w:szCs w:val="28"/>
        </w:rPr>
      </w:pPr>
    </w:p>
    <w:p w14:paraId="5C3D6B82" w14:textId="6BBC59D3" w:rsidR="001E5F0E" w:rsidRDefault="007C36DA" w:rsidP="00A26A11">
      <w:pPr>
        <w:rPr>
          <w:rFonts w:ascii="Times New Roman" w:hAnsi="Times New Roman" w:cs="Times New Roman"/>
          <w:b/>
          <w:bCs/>
          <w:sz w:val="36"/>
          <w:szCs w:val="36"/>
          <w:lang w:val="en-IN"/>
        </w:rPr>
      </w:pPr>
      <w:r w:rsidRPr="00A432DF">
        <w:rPr>
          <w:rFonts w:ascii="Times New Roman" w:hAnsi="Times New Roman" w:cs="Times New Roman"/>
          <w:b/>
          <w:bCs/>
          <w:sz w:val="36"/>
          <w:szCs w:val="36"/>
          <w:lang w:val="en-IN"/>
        </w:rPr>
        <w:t>5</w:t>
      </w:r>
      <w:r w:rsidR="00A432DF" w:rsidRPr="00A432DF">
        <w:rPr>
          <w:rFonts w:ascii="Times New Roman" w:hAnsi="Times New Roman" w:cs="Times New Roman"/>
          <w:b/>
          <w:bCs/>
          <w:sz w:val="36"/>
          <w:szCs w:val="36"/>
          <w:lang w:val="en-IN"/>
        </w:rPr>
        <w:t>.</w:t>
      </w:r>
      <w:r w:rsidRPr="00A432DF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</w:t>
      </w:r>
      <w:r w:rsidR="00C05A8D">
        <w:rPr>
          <w:rFonts w:ascii="Times New Roman" w:hAnsi="Times New Roman" w:cs="Times New Roman"/>
          <w:b/>
          <w:bCs/>
          <w:sz w:val="36"/>
          <w:szCs w:val="36"/>
          <w:lang w:val="en-IN"/>
        </w:rPr>
        <w:t>CONCLUSION</w:t>
      </w:r>
    </w:p>
    <w:p w14:paraId="21B3953E" w14:textId="3AB5E8B5" w:rsidR="00C05A8D" w:rsidRPr="00C05A8D" w:rsidRDefault="00C05A8D" w:rsidP="00C05A8D">
      <w:pPr>
        <w:pStyle w:val="ListParagraph"/>
        <w:numPr>
          <w:ilvl w:val="0"/>
          <w:numId w:val="12"/>
        </w:numPr>
        <w:tabs>
          <w:tab w:val="left" w:pos="102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05A8D">
        <w:rPr>
          <w:rFonts w:ascii="Times New Roman" w:hAnsi="Times New Roman" w:cs="Times New Roman"/>
          <w:sz w:val="28"/>
          <w:szCs w:val="28"/>
          <w:lang w:val="en-IN"/>
        </w:rPr>
        <w:t>Indian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airplane industry was one of the fastest growing airplane Industry across the world during the last decade</w:t>
      </w:r>
    </w:p>
    <w:p w14:paraId="5AEBFE85" w14:textId="337316F2" w:rsidR="00C05A8D" w:rsidRPr="00C05A8D" w:rsidRDefault="00C05A8D" w:rsidP="00C05A8D">
      <w:pPr>
        <w:pStyle w:val="ListParagraph"/>
        <w:numPr>
          <w:ilvl w:val="0"/>
          <w:numId w:val="12"/>
        </w:numPr>
        <w:tabs>
          <w:tab w:val="left" w:pos="102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The investigation should include the gathering recording and analysis</w:t>
      </w:r>
      <w:r w:rsidR="00952724">
        <w:rPr>
          <w:rFonts w:ascii="Times New Roman" w:hAnsi="Times New Roman" w:cs="Times New Roman"/>
          <w:sz w:val="28"/>
          <w:szCs w:val="28"/>
          <w:lang w:val="en-IN"/>
        </w:rPr>
        <w:t xml:space="preserve"> for all available information the issuance</w:t>
      </w:r>
      <w:r w:rsidR="004D7CF1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952724">
        <w:rPr>
          <w:rFonts w:ascii="Times New Roman" w:hAnsi="Times New Roman" w:cs="Times New Roman"/>
          <w:sz w:val="28"/>
          <w:szCs w:val="28"/>
          <w:lang w:val="en-IN"/>
        </w:rPr>
        <w:t>of safety recommendations and the completion for the final</w:t>
      </w:r>
      <w:r w:rsidR="004D7CF1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952724">
        <w:rPr>
          <w:rFonts w:ascii="Times New Roman" w:hAnsi="Times New Roman" w:cs="Times New Roman"/>
          <w:sz w:val="28"/>
          <w:szCs w:val="28"/>
          <w:lang w:val="en-IN"/>
        </w:rPr>
        <w:t>report.</w:t>
      </w:r>
    </w:p>
    <w:p w14:paraId="5B3426E4" w14:textId="77777777" w:rsidR="001E5F0E" w:rsidRDefault="001E5F0E" w:rsidP="00A26A11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CD85006" w14:textId="77777777" w:rsidR="001E5F0E" w:rsidRPr="00A26A11" w:rsidRDefault="001E5F0E" w:rsidP="00A26A11">
      <w:pPr>
        <w:rPr>
          <w:rFonts w:ascii="Times New Roman" w:hAnsi="Times New Roman" w:cs="Times New Roman"/>
          <w:sz w:val="28"/>
          <w:szCs w:val="28"/>
          <w:lang w:val="en-IN"/>
        </w:rPr>
      </w:pPr>
    </w:p>
    <w:sectPr w:rsidR="001E5F0E" w:rsidRPr="00A26A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1B2E65" w14:textId="77777777" w:rsidR="00D87620" w:rsidRDefault="00D87620" w:rsidP="00915C28">
      <w:pPr>
        <w:spacing w:after="0" w:line="240" w:lineRule="auto"/>
      </w:pPr>
      <w:r>
        <w:separator/>
      </w:r>
    </w:p>
  </w:endnote>
  <w:endnote w:type="continuationSeparator" w:id="0">
    <w:p w14:paraId="305744B6" w14:textId="77777777" w:rsidR="00D87620" w:rsidRDefault="00D87620" w:rsidP="00915C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4031D" w14:textId="77777777" w:rsidR="00D87620" w:rsidRDefault="00D87620" w:rsidP="00915C28">
      <w:pPr>
        <w:spacing w:after="0" w:line="240" w:lineRule="auto"/>
      </w:pPr>
      <w:r>
        <w:separator/>
      </w:r>
    </w:p>
  </w:footnote>
  <w:footnote w:type="continuationSeparator" w:id="0">
    <w:p w14:paraId="15200034" w14:textId="77777777" w:rsidR="00D87620" w:rsidRDefault="00D87620" w:rsidP="00915C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F711A"/>
    <w:multiLevelType w:val="hybridMultilevel"/>
    <w:tmpl w:val="7188FA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A1B02"/>
    <w:multiLevelType w:val="hybridMultilevel"/>
    <w:tmpl w:val="993CF97C"/>
    <w:lvl w:ilvl="0" w:tplc="04090009">
      <w:start w:val="1"/>
      <w:numFmt w:val="bullet"/>
      <w:lvlText w:val="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 w15:restartNumberingAfterBreak="0">
    <w:nsid w:val="1FBF2498"/>
    <w:multiLevelType w:val="hybridMultilevel"/>
    <w:tmpl w:val="11D46CEC"/>
    <w:lvl w:ilvl="0" w:tplc="04090009">
      <w:start w:val="1"/>
      <w:numFmt w:val="bullet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" w15:restartNumberingAfterBreak="0">
    <w:nsid w:val="2018657C"/>
    <w:multiLevelType w:val="multilevel"/>
    <w:tmpl w:val="711E2B66"/>
    <w:lvl w:ilvl="0">
      <w:start w:val="1"/>
      <w:numFmt w:val="decimal"/>
      <w:lvlText w:val="%1"/>
      <w:lvlJc w:val="left"/>
      <w:pPr>
        <w:ind w:left="1167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7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2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7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3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85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40" w:hanging="2880"/>
      </w:pPr>
      <w:rPr>
        <w:rFonts w:hint="default"/>
      </w:rPr>
    </w:lvl>
  </w:abstractNum>
  <w:abstractNum w:abstractNumId="4" w15:restartNumberingAfterBreak="0">
    <w:nsid w:val="254D2E71"/>
    <w:multiLevelType w:val="hybridMultilevel"/>
    <w:tmpl w:val="D6449FEE"/>
    <w:lvl w:ilvl="0" w:tplc="04090009">
      <w:start w:val="1"/>
      <w:numFmt w:val="bullet"/>
      <w:lvlText w:val="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" w15:restartNumberingAfterBreak="0">
    <w:nsid w:val="3BF14503"/>
    <w:multiLevelType w:val="hybridMultilevel"/>
    <w:tmpl w:val="8308339A"/>
    <w:lvl w:ilvl="0" w:tplc="04090009">
      <w:start w:val="1"/>
      <w:numFmt w:val="bullet"/>
      <w:lvlText w:val=""/>
      <w:lvlJc w:val="left"/>
      <w:pPr>
        <w:ind w:left="19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6" w15:restartNumberingAfterBreak="0">
    <w:nsid w:val="44471F13"/>
    <w:multiLevelType w:val="hybridMultilevel"/>
    <w:tmpl w:val="CA9405C8"/>
    <w:lvl w:ilvl="0" w:tplc="04090009">
      <w:start w:val="1"/>
      <w:numFmt w:val="bullet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7" w15:restartNumberingAfterBreak="0">
    <w:nsid w:val="50B86A31"/>
    <w:multiLevelType w:val="hybridMultilevel"/>
    <w:tmpl w:val="3FCAAC4C"/>
    <w:lvl w:ilvl="0" w:tplc="04090013">
      <w:start w:val="1"/>
      <w:numFmt w:val="upperRoman"/>
      <w:lvlText w:val="%1."/>
      <w:lvlJc w:val="righ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8" w15:restartNumberingAfterBreak="0">
    <w:nsid w:val="5DA84F52"/>
    <w:multiLevelType w:val="hybridMultilevel"/>
    <w:tmpl w:val="7E18D8C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FA25754"/>
    <w:multiLevelType w:val="hybridMultilevel"/>
    <w:tmpl w:val="02FCEF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F357DC"/>
    <w:multiLevelType w:val="hybridMultilevel"/>
    <w:tmpl w:val="1C08B178"/>
    <w:lvl w:ilvl="0" w:tplc="D242E51C">
      <w:start w:val="1"/>
      <w:numFmt w:val="bullet"/>
      <w:lvlText w:val=""/>
      <w:lvlJc w:val="left"/>
      <w:pPr>
        <w:ind w:left="1494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7ABC5990"/>
    <w:multiLevelType w:val="hybridMultilevel"/>
    <w:tmpl w:val="40E6245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9268678">
    <w:abstractNumId w:val="3"/>
  </w:num>
  <w:num w:numId="2" w16cid:durableId="906301880">
    <w:abstractNumId w:val="9"/>
  </w:num>
  <w:num w:numId="3" w16cid:durableId="538399277">
    <w:abstractNumId w:val="7"/>
  </w:num>
  <w:num w:numId="4" w16cid:durableId="1662271105">
    <w:abstractNumId w:val="0"/>
  </w:num>
  <w:num w:numId="5" w16cid:durableId="62947188">
    <w:abstractNumId w:val="8"/>
  </w:num>
  <w:num w:numId="6" w16cid:durableId="1148941492">
    <w:abstractNumId w:val="11"/>
  </w:num>
  <w:num w:numId="7" w16cid:durableId="1443189552">
    <w:abstractNumId w:val="4"/>
  </w:num>
  <w:num w:numId="8" w16cid:durableId="999771741">
    <w:abstractNumId w:val="1"/>
  </w:num>
  <w:num w:numId="9" w16cid:durableId="2102679799">
    <w:abstractNumId w:val="5"/>
  </w:num>
  <w:num w:numId="10" w16cid:durableId="1366059565">
    <w:abstractNumId w:val="2"/>
  </w:num>
  <w:num w:numId="11" w16cid:durableId="299502160">
    <w:abstractNumId w:val="6"/>
  </w:num>
  <w:num w:numId="12" w16cid:durableId="19046777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30"/>
    <w:rsid w:val="00050ED7"/>
    <w:rsid w:val="00093356"/>
    <w:rsid w:val="000B4B10"/>
    <w:rsid w:val="000C32A8"/>
    <w:rsid w:val="0015052A"/>
    <w:rsid w:val="00165F85"/>
    <w:rsid w:val="001E5F0E"/>
    <w:rsid w:val="002E3A58"/>
    <w:rsid w:val="002E5114"/>
    <w:rsid w:val="00352911"/>
    <w:rsid w:val="0040290B"/>
    <w:rsid w:val="00412615"/>
    <w:rsid w:val="00465CB6"/>
    <w:rsid w:val="004B21F2"/>
    <w:rsid w:val="004D7CF1"/>
    <w:rsid w:val="004E4E4A"/>
    <w:rsid w:val="0055128C"/>
    <w:rsid w:val="0055762C"/>
    <w:rsid w:val="00686476"/>
    <w:rsid w:val="00750F93"/>
    <w:rsid w:val="00792F13"/>
    <w:rsid w:val="007C36DA"/>
    <w:rsid w:val="008628DD"/>
    <w:rsid w:val="0087232D"/>
    <w:rsid w:val="008A4F30"/>
    <w:rsid w:val="00915C28"/>
    <w:rsid w:val="009220EB"/>
    <w:rsid w:val="00952724"/>
    <w:rsid w:val="00A26A11"/>
    <w:rsid w:val="00A426BF"/>
    <w:rsid w:val="00A432DF"/>
    <w:rsid w:val="00C05A8D"/>
    <w:rsid w:val="00C964BE"/>
    <w:rsid w:val="00D87620"/>
    <w:rsid w:val="00DC56B2"/>
    <w:rsid w:val="00DD7C8B"/>
    <w:rsid w:val="00E55DF1"/>
    <w:rsid w:val="00E73DF6"/>
    <w:rsid w:val="00EB0C38"/>
    <w:rsid w:val="00F139EC"/>
    <w:rsid w:val="00F9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2D37F"/>
  <w15:chartTrackingRefBased/>
  <w15:docId w15:val="{DF742188-48A3-4BED-BE19-0F2D0D013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4F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F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2F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2F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4F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4F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A4F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8A4F30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4F3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4F30"/>
    <w:rPr>
      <w:rFonts w:cs="Latha"/>
      <w:i/>
      <w:iCs/>
      <w:color w:val="4472C4" w:themeColor="accent1"/>
    </w:rPr>
  </w:style>
  <w:style w:type="character" w:styleId="IntenseEmphasis">
    <w:name w:val="Intense Emphasis"/>
    <w:basedOn w:val="DefaultParagraphFont"/>
    <w:uiPriority w:val="21"/>
    <w:qFormat/>
    <w:rsid w:val="008A4F30"/>
    <w:rPr>
      <w:i/>
      <w:iCs/>
      <w:color w:val="4472C4" w:themeColor="accent1"/>
    </w:rPr>
  </w:style>
  <w:style w:type="paragraph" w:styleId="NoSpacing">
    <w:name w:val="No Spacing"/>
    <w:uiPriority w:val="1"/>
    <w:qFormat/>
    <w:rsid w:val="008A4F30"/>
    <w:pPr>
      <w:spacing w:after="0" w:line="240" w:lineRule="auto"/>
    </w:pPr>
    <w:rPr>
      <w:rFonts w:cs="Latha"/>
    </w:rPr>
  </w:style>
  <w:style w:type="paragraph" w:styleId="ListParagraph">
    <w:name w:val="List Paragraph"/>
    <w:basedOn w:val="Normal"/>
    <w:uiPriority w:val="34"/>
    <w:qFormat/>
    <w:rsid w:val="002E3A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92F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2F1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2F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15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C28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915C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C28"/>
    <w:rPr>
      <w:rFonts w:cs="Lath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20EB"/>
    <w:pPr>
      <w:numPr>
        <w:ilvl w:val="1"/>
      </w:numPr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20E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9220EB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9220EB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Silambarasi Raja</dc:creator>
  <cp:keywords/>
  <dc:description/>
  <cp:lastModifiedBy>Silambarasi Raja</cp:lastModifiedBy>
  <cp:revision>4</cp:revision>
  <dcterms:created xsi:type="dcterms:W3CDTF">2023-04-15T15:19:00Z</dcterms:created>
  <dcterms:modified xsi:type="dcterms:W3CDTF">2023-04-15T15:34:00Z</dcterms:modified>
</cp:coreProperties>
</file>