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FBB7B" w14:textId="45AC0366" w:rsidR="003D56D4" w:rsidRPr="009D36AE" w:rsidRDefault="003D56D4" w:rsidP="003D56D4">
      <w:pPr>
        <w:jc w:val="center"/>
        <w:rPr>
          <w:b/>
          <w:bCs/>
          <w:lang w:val="en-GB"/>
        </w:rPr>
      </w:pPr>
      <w:r w:rsidRPr="003D56D4">
        <w:rPr>
          <w:b/>
          <w:bCs/>
          <w:lang w:val="en-GB"/>
        </w:rPr>
        <w:t>Collaborative Learning Discussion 2: Scanning Exercise</w:t>
      </w:r>
      <w:r w:rsidR="001C24BF" w:rsidRPr="009D36AE">
        <w:rPr>
          <w:lang w:val="en-GB"/>
        </w:rPr>
        <w:t xml:space="preserve"> </w:t>
      </w:r>
      <w:r w:rsidR="001C24BF" w:rsidRPr="009D36AE">
        <w:rPr>
          <w:b/>
          <w:bCs/>
          <w:lang w:val="en-GB"/>
        </w:rPr>
        <w:t>and Results</w:t>
      </w:r>
    </w:p>
    <w:p w14:paraId="45A9783B" w14:textId="77777777" w:rsidR="001C24BF" w:rsidRPr="009D36AE" w:rsidRDefault="001C24BF" w:rsidP="003D56D4">
      <w:pPr>
        <w:jc w:val="center"/>
        <w:rPr>
          <w:b/>
          <w:bCs/>
          <w:lang w:val="en-GB"/>
        </w:rPr>
      </w:pPr>
    </w:p>
    <w:p w14:paraId="67BE643D" w14:textId="77777777" w:rsidR="001C24BF" w:rsidRPr="009D36AE" w:rsidRDefault="001C24BF" w:rsidP="001C24BF">
      <w:pPr>
        <w:jc w:val="both"/>
        <w:rPr>
          <w:lang w:val="en-GB"/>
        </w:rPr>
      </w:pPr>
    </w:p>
    <w:p w14:paraId="794159C9" w14:textId="33BFC398" w:rsidR="001C24BF" w:rsidRPr="009D36AE" w:rsidRDefault="001C24BF" w:rsidP="001C24BF">
      <w:pPr>
        <w:jc w:val="both"/>
        <w:rPr>
          <w:lang w:val="en-GB"/>
        </w:rPr>
      </w:pPr>
      <w:r w:rsidRPr="009D36AE">
        <w:rPr>
          <w:lang w:val="en-GB"/>
        </w:rPr>
        <w:t>The scanning exercise was</w:t>
      </w:r>
      <w:r w:rsidR="00EE1E8B" w:rsidRPr="009D36AE">
        <w:rPr>
          <w:lang w:val="en-GB"/>
        </w:rPr>
        <w:t xml:space="preserve"> performed against the AWS server set up by the university, as multiple teams had admin problems running their own servers.</w:t>
      </w:r>
    </w:p>
    <w:p w14:paraId="5EBF762F" w14:textId="77777777" w:rsidR="00EE1E8B" w:rsidRPr="009D36AE" w:rsidRDefault="00EE1E8B" w:rsidP="001C24BF">
      <w:pPr>
        <w:jc w:val="both"/>
        <w:rPr>
          <w:lang w:val="en-GB"/>
        </w:rPr>
      </w:pPr>
    </w:p>
    <w:p w14:paraId="4B4E310A" w14:textId="0C0FCBD1" w:rsidR="00EE1E8B" w:rsidRPr="009D36AE" w:rsidRDefault="00EE1E8B" w:rsidP="001C24BF">
      <w:pPr>
        <w:jc w:val="both"/>
        <w:rPr>
          <w:lang w:val="en-GB"/>
        </w:rPr>
      </w:pPr>
      <w:r w:rsidRPr="009D36AE">
        <w:rPr>
          <w:lang w:val="en-GB"/>
        </w:rPr>
        <w:t xml:space="preserve">The commands I used were ping, dig, </w:t>
      </w:r>
      <w:proofErr w:type="spellStart"/>
      <w:r w:rsidRPr="009D36AE">
        <w:rPr>
          <w:lang w:val="en-GB"/>
        </w:rPr>
        <w:t>nslookup</w:t>
      </w:r>
      <w:proofErr w:type="spellEnd"/>
      <w:r w:rsidRPr="009D36AE">
        <w:rPr>
          <w:lang w:val="en-GB"/>
        </w:rPr>
        <w:t>, traceroute and open ports scan. Additional penetration scans were performed in order to assist with the Unit 6 and Unit 11 assignments.</w:t>
      </w:r>
    </w:p>
    <w:p w14:paraId="550ACE4B" w14:textId="1A98E405" w:rsidR="00EE1E8B" w:rsidRPr="009D36AE" w:rsidRDefault="00EE1E8B" w:rsidP="001C24BF">
      <w:pPr>
        <w:jc w:val="both"/>
        <w:rPr>
          <w:lang w:val="en-GB"/>
        </w:rPr>
      </w:pPr>
    </w:p>
    <w:p w14:paraId="7670664F" w14:textId="27DB5856" w:rsidR="00EE1E8B" w:rsidRPr="009D36AE" w:rsidRDefault="00EE1E8B" w:rsidP="001C24BF">
      <w:pPr>
        <w:jc w:val="both"/>
        <w:rPr>
          <w:lang w:val="en-GB"/>
        </w:rPr>
      </w:pPr>
      <w:r w:rsidRPr="009D36AE">
        <w:rPr>
          <w:lang w:val="en-GB"/>
        </w:rPr>
        <w:t xml:space="preserve">The server’s link used for the scan was the </w:t>
      </w:r>
      <w:hyperlink r:id="rId7" w:history="1">
        <w:r w:rsidRPr="009D36AE">
          <w:rPr>
            <w:rStyle w:val="Hyperlink"/>
            <w:lang w:val="en-GB"/>
          </w:rPr>
          <w:t>http://nismphp-env.eba-ytbpbyww.us-east-1.elasticbeanstalk.com</w:t>
        </w:r>
      </w:hyperlink>
      <w:r w:rsidRPr="009D36AE">
        <w:rPr>
          <w:lang w:val="en-GB"/>
        </w:rPr>
        <w:t xml:space="preserve">. </w:t>
      </w:r>
    </w:p>
    <w:p w14:paraId="24D89936" w14:textId="24859DA1" w:rsidR="00EE1E8B" w:rsidRPr="009D36AE" w:rsidRDefault="00EE1E8B" w:rsidP="001C24BF">
      <w:pPr>
        <w:jc w:val="both"/>
        <w:rPr>
          <w:lang w:val="en-GB"/>
        </w:rPr>
      </w:pPr>
    </w:p>
    <w:p w14:paraId="34FCFC83" w14:textId="64BBA29E" w:rsidR="00BF30A2" w:rsidRPr="009D36AE" w:rsidRDefault="00BF30A2" w:rsidP="001C24BF">
      <w:pPr>
        <w:jc w:val="both"/>
        <w:rPr>
          <w:b/>
          <w:bCs/>
          <w:lang w:val="en-GB"/>
        </w:rPr>
      </w:pPr>
      <w:r w:rsidRPr="009D36AE">
        <w:rPr>
          <w:b/>
          <w:bCs/>
          <w:lang w:val="en-GB"/>
        </w:rPr>
        <w:t>Ping:</w:t>
      </w:r>
    </w:p>
    <w:p w14:paraId="0D5A7BB1" w14:textId="77777777" w:rsidR="00BF30A2" w:rsidRPr="009D36AE" w:rsidRDefault="00BF30A2" w:rsidP="001C24BF">
      <w:pPr>
        <w:jc w:val="both"/>
        <w:rPr>
          <w:b/>
          <w:bCs/>
          <w:u w:val="single"/>
          <w:lang w:val="en-GB"/>
        </w:rPr>
      </w:pPr>
    </w:p>
    <w:p w14:paraId="15149D03" w14:textId="0DC1CF1D" w:rsidR="00EE1E8B" w:rsidRPr="009D36AE" w:rsidRDefault="00BF30A2" w:rsidP="001C24BF">
      <w:pPr>
        <w:jc w:val="both"/>
        <w:rPr>
          <w:lang w:val="en-GB"/>
        </w:rPr>
      </w:pPr>
      <w:r w:rsidRPr="009D36AE">
        <w:rPr>
          <w:lang w:val="en-GB"/>
        </w:rPr>
        <w:t xml:space="preserve">    </w:t>
      </w:r>
      <w:r w:rsidR="00EE1E8B" w:rsidRPr="009D36AE">
        <w:rPr>
          <w:lang w:val="en-GB"/>
        </w:rPr>
        <w:t>First, I run the ping command in order to obtain the server’s IP address.</w:t>
      </w:r>
    </w:p>
    <w:p w14:paraId="6EEA4E2A" w14:textId="77777777" w:rsidR="00BF30A2" w:rsidRPr="009D36AE" w:rsidRDefault="00BF30A2" w:rsidP="001C24BF">
      <w:pPr>
        <w:jc w:val="both"/>
        <w:rPr>
          <w:lang w:val="en-GB"/>
        </w:rPr>
      </w:pPr>
    </w:p>
    <w:p w14:paraId="4CB14B1F" w14:textId="334805D6" w:rsidR="00BF30A2" w:rsidRPr="009D36AE" w:rsidRDefault="00BF30A2" w:rsidP="001C24BF">
      <w:pPr>
        <w:jc w:val="both"/>
        <w:rPr>
          <w:lang w:val="en-GB"/>
        </w:rPr>
      </w:pPr>
      <w:r w:rsidRPr="009D36AE">
        <w:rPr>
          <w:lang w:val="en-GB"/>
        </w:rPr>
        <w:t>Ping allows us to send data packages to specific URL or IP address and check if the server responds and how long it took to transmit the package</w:t>
      </w:r>
      <w:r w:rsidR="009D36AE" w:rsidRPr="009D36AE">
        <w:rPr>
          <w:lang w:val="en-GB"/>
        </w:rPr>
        <w:t xml:space="preserve"> (How-to geek, 2018).</w:t>
      </w:r>
    </w:p>
    <w:p w14:paraId="4F6B1BC3" w14:textId="5B14D71D" w:rsidR="00BF30A2" w:rsidRPr="009D36AE" w:rsidRDefault="00BF30A2" w:rsidP="001C24BF">
      <w:pPr>
        <w:jc w:val="both"/>
        <w:rPr>
          <w:lang w:val="en-GB"/>
        </w:rPr>
      </w:pPr>
    </w:p>
    <w:p w14:paraId="498D541E" w14:textId="202A35FB" w:rsidR="00BF30A2" w:rsidRPr="009D36AE" w:rsidRDefault="00BF30A2" w:rsidP="001C24BF">
      <w:pPr>
        <w:jc w:val="both"/>
        <w:rPr>
          <w:lang w:val="en-GB"/>
        </w:rPr>
      </w:pPr>
      <w:r w:rsidRPr="009D36AE">
        <w:rPr>
          <w:noProof/>
          <w:lang w:val="en-GB"/>
        </w:rPr>
        <w:drawing>
          <wp:inline distT="0" distB="0" distL="0" distR="0" wp14:anchorId="0E65B28E" wp14:editId="7D6FCE89">
            <wp:extent cx="4111512" cy="2192867"/>
            <wp:effectExtent l="0" t="0" r="3810" b="444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81" cy="220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6769" w14:textId="1956F0BA" w:rsidR="00BF30A2" w:rsidRPr="009D36AE" w:rsidRDefault="00BF30A2" w:rsidP="001C24BF">
      <w:pPr>
        <w:jc w:val="both"/>
        <w:rPr>
          <w:lang w:val="en-GB"/>
        </w:rPr>
      </w:pPr>
    </w:p>
    <w:p w14:paraId="375DD149" w14:textId="6347E52E" w:rsidR="00BF30A2" w:rsidRPr="009D36AE" w:rsidRDefault="00BF30A2" w:rsidP="001C24BF">
      <w:pPr>
        <w:jc w:val="both"/>
        <w:rPr>
          <w:lang w:val="en-GB"/>
        </w:rPr>
      </w:pPr>
      <w:r w:rsidRPr="009D36AE">
        <w:rPr>
          <w:lang w:val="en-GB"/>
        </w:rPr>
        <w:t>The server’s IP address is 18.209.2.175 and the average latency was 95 ms.</w:t>
      </w:r>
    </w:p>
    <w:p w14:paraId="582FF22C" w14:textId="426A615E" w:rsidR="00BF30A2" w:rsidRPr="009D36AE" w:rsidRDefault="00BF30A2" w:rsidP="001C24BF">
      <w:pPr>
        <w:jc w:val="both"/>
        <w:rPr>
          <w:lang w:val="en-GB"/>
        </w:rPr>
      </w:pPr>
    </w:p>
    <w:p w14:paraId="062635C2" w14:textId="66F0FA74" w:rsidR="00BF30A2" w:rsidRPr="009D36AE" w:rsidRDefault="00BF30A2" w:rsidP="001C24BF">
      <w:pPr>
        <w:jc w:val="both"/>
        <w:rPr>
          <w:b/>
          <w:bCs/>
          <w:lang w:val="en-GB"/>
        </w:rPr>
      </w:pPr>
      <w:proofErr w:type="spellStart"/>
      <w:r w:rsidRPr="009D36AE">
        <w:rPr>
          <w:b/>
          <w:bCs/>
          <w:lang w:val="en-GB"/>
        </w:rPr>
        <w:t>Nslookup</w:t>
      </w:r>
      <w:proofErr w:type="spellEnd"/>
      <w:r w:rsidRPr="009D36AE">
        <w:rPr>
          <w:b/>
          <w:bCs/>
          <w:lang w:val="en-GB"/>
        </w:rPr>
        <w:t>:</w:t>
      </w:r>
    </w:p>
    <w:p w14:paraId="45C52249" w14:textId="36C124CF" w:rsidR="00BF30A2" w:rsidRPr="009D36AE" w:rsidRDefault="00BF30A2" w:rsidP="001C24BF">
      <w:pPr>
        <w:jc w:val="both"/>
        <w:rPr>
          <w:b/>
          <w:bCs/>
          <w:lang w:val="en-GB"/>
        </w:rPr>
      </w:pPr>
    </w:p>
    <w:p w14:paraId="5D15B31F" w14:textId="26659E04" w:rsidR="00BF30A2" w:rsidRPr="009D36AE" w:rsidRDefault="00BF30A2" w:rsidP="001C24BF">
      <w:pPr>
        <w:jc w:val="both"/>
        <w:rPr>
          <w:lang w:val="en-GB"/>
        </w:rPr>
      </w:pPr>
      <w:r w:rsidRPr="009D36AE">
        <w:rPr>
          <w:lang w:val="en-GB"/>
        </w:rPr>
        <w:t xml:space="preserve">    </w:t>
      </w:r>
      <w:proofErr w:type="spellStart"/>
      <w:r w:rsidRPr="009D36AE">
        <w:rPr>
          <w:lang w:val="en-GB"/>
        </w:rPr>
        <w:t>Nslookup</w:t>
      </w:r>
      <w:proofErr w:type="spellEnd"/>
      <w:r w:rsidRPr="009D36AE">
        <w:rPr>
          <w:lang w:val="en-GB"/>
        </w:rPr>
        <w:t xml:space="preserve"> can also be used to retrieve the IP address from a URL. I used the </w:t>
      </w:r>
      <w:proofErr w:type="spellStart"/>
      <w:r w:rsidRPr="009D36AE">
        <w:rPr>
          <w:lang w:val="en-GB"/>
        </w:rPr>
        <w:t>nslookup</w:t>
      </w:r>
      <w:proofErr w:type="spellEnd"/>
      <w:r w:rsidRPr="009D36AE">
        <w:rPr>
          <w:lang w:val="en-GB"/>
        </w:rPr>
        <w:t xml:space="preserve"> command to perform a DNS Query using the IP address. </w:t>
      </w:r>
      <w:r w:rsidR="009D36AE" w:rsidRPr="009D36AE">
        <w:rPr>
          <w:lang w:val="en-GB"/>
        </w:rPr>
        <w:t>This returned the server’s address.</w:t>
      </w:r>
    </w:p>
    <w:p w14:paraId="21A92486" w14:textId="70EAF15C" w:rsidR="00BF30A2" w:rsidRPr="009D36AE" w:rsidRDefault="00BF30A2" w:rsidP="001C24BF">
      <w:pPr>
        <w:jc w:val="both"/>
        <w:rPr>
          <w:lang w:val="en-GB"/>
        </w:rPr>
      </w:pPr>
    </w:p>
    <w:p w14:paraId="003A379C" w14:textId="1196FD0D" w:rsidR="00BF30A2" w:rsidRPr="009D36AE" w:rsidRDefault="009D36AE" w:rsidP="001C24BF">
      <w:pPr>
        <w:jc w:val="both"/>
        <w:rPr>
          <w:lang w:val="en-GB"/>
        </w:rPr>
      </w:pPr>
      <w:r w:rsidRPr="009D36AE">
        <w:rPr>
          <w:noProof/>
          <w:lang w:val="en-GB"/>
        </w:rPr>
        <w:drawing>
          <wp:inline distT="0" distB="0" distL="0" distR="0" wp14:anchorId="68768B26" wp14:editId="7EAF4E8E">
            <wp:extent cx="5731510" cy="11017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51A4" w14:textId="444380CF" w:rsidR="00BF30A2" w:rsidRPr="009D36AE" w:rsidRDefault="00BF30A2" w:rsidP="001C24BF">
      <w:pPr>
        <w:jc w:val="both"/>
        <w:rPr>
          <w:lang w:val="en-GB"/>
        </w:rPr>
      </w:pPr>
    </w:p>
    <w:p w14:paraId="6CB1597E" w14:textId="77777777" w:rsidR="009D36AE" w:rsidRPr="009D36AE" w:rsidRDefault="009D36AE" w:rsidP="001C24BF">
      <w:pPr>
        <w:jc w:val="both"/>
        <w:rPr>
          <w:lang w:val="en-GB"/>
        </w:rPr>
      </w:pPr>
    </w:p>
    <w:p w14:paraId="3A2753EF" w14:textId="6AD9E56D" w:rsidR="00BF30A2" w:rsidRPr="009D36AE" w:rsidRDefault="009D36AE" w:rsidP="001C24BF">
      <w:pPr>
        <w:jc w:val="both"/>
        <w:rPr>
          <w:b/>
          <w:bCs/>
          <w:lang w:val="en-GB"/>
        </w:rPr>
      </w:pPr>
      <w:r w:rsidRPr="009D36AE">
        <w:rPr>
          <w:b/>
          <w:bCs/>
          <w:lang w:val="en-GB"/>
        </w:rPr>
        <w:lastRenderedPageBreak/>
        <w:t>dig:</w:t>
      </w:r>
    </w:p>
    <w:p w14:paraId="50D2F3FA" w14:textId="6AC31DDF" w:rsidR="00BF30A2" w:rsidRPr="009D36AE" w:rsidRDefault="00BF30A2" w:rsidP="001C24BF">
      <w:pPr>
        <w:jc w:val="both"/>
        <w:rPr>
          <w:lang w:val="en-GB"/>
        </w:rPr>
      </w:pPr>
    </w:p>
    <w:p w14:paraId="5A5DF1D1" w14:textId="136061C2" w:rsidR="009D36AE" w:rsidRPr="009D36AE" w:rsidRDefault="009D36AE" w:rsidP="001C24BF">
      <w:pPr>
        <w:jc w:val="both"/>
        <w:rPr>
          <w:lang w:val="en-GB"/>
        </w:rPr>
      </w:pPr>
      <w:r w:rsidRPr="009D36AE">
        <w:rPr>
          <w:lang w:val="en-GB"/>
        </w:rPr>
        <w:t xml:space="preserve">    The dig command is used to retrieve information about the DNS name servers (</w:t>
      </w:r>
      <w:proofErr w:type="spellStart"/>
      <w:r w:rsidRPr="009D36AE">
        <w:rPr>
          <w:lang w:val="en-GB"/>
        </w:rPr>
        <w:t>GeeksforGeeks</w:t>
      </w:r>
      <w:proofErr w:type="spellEnd"/>
      <w:r w:rsidRPr="009D36AE">
        <w:rPr>
          <w:lang w:val="en-GB"/>
        </w:rPr>
        <w:t>, 2020).</w:t>
      </w:r>
    </w:p>
    <w:p w14:paraId="7393051F" w14:textId="6A38788F" w:rsidR="009D36AE" w:rsidRPr="009D36AE" w:rsidRDefault="009D36AE" w:rsidP="001C24BF">
      <w:pPr>
        <w:jc w:val="both"/>
        <w:rPr>
          <w:lang w:val="en-GB"/>
        </w:rPr>
      </w:pPr>
    </w:p>
    <w:p w14:paraId="1376015C" w14:textId="58532DEC" w:rsidR="009D36AE" w:rsidRPr="009D36AE" w:rsidRDefault="009D36AE" w:rsidP="001C24BF">
      <w:pPr>
        <w:jc w:val="both"/>
        <w:rPr>
          <w:lang w:val="en-GB"/>
        </w:rPr>
      </w:pPr>
      <w:r w:rsidRPr="009D36AE">
        <w:rPr>
          <w:noProof/>
          <w:lang w:val="en-GB"/>
        </w:rPr>
        <w:drawing>
          <wp:inline distT="0" distB="0" distL="0" distR="0" wp14:anchorId="0A15912D" wp14:editId="0B631271">
            <wp:extent cx="5037243" cy="1983421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656" cy="19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68BA" w14:textId="5947F971" w:rsidR="00BF30A2" w:rsidRPr="009D36AE" w:rsidRDefault="00BF30A2" w:rsidP="001C24BF">
      <w:pPr>
        <w:jc w:val="both"/>
        <w:rPr>
          <w:lang w:val="en-GB"/>
        </w:rPr>
      </w:pPr>
    </w:p>
    <w:p w14:paraId="39395172" w14:textId="1A7AC66D" w:rsidR="009D36AE" w:rsidRDefault="009D36AE" w:rsidP="001C24BF">
      <w:pPr>
        <w:jc w:val="both"/>
        <w:rPr>
          <w:lang w:val="en-GB"/>
        </w:rPr>
      </w:pPr>
    </w:p>
    <w:p w14:paraId="731AFF63" w14:textId="77777777" w:rsidR="00A255E7" w:rsidRPr="009D36AE" w:rsidRDefault="00A255E7" w:rsidP="001C24BF">
      <w:pPr>
        <w:jc w:val="both"/>
        <w:rPr>
          <w:lang w:val="en-GB"/>
        </w:rPr>
      </w:pPr>
    </w:p>
    <w:p w14:paraId="737C3C76" w14:textId="0A8B3549" w:rsidR="00BF30A2" w:rsidRDefault="009D36AE" w:rsidP="001C24BF">
      <w:pPr>
        <w:jc w:val="both"/>
        <w:rPr>
          <w:b/>
          <w:bCs/>
          <w:lang w:val="en-GB"/>
        </w:rPr>
      </w:pPr>
      <w:r w:rsidRPr="009D36AE">
        <w:rPr>
          <w:b/>
          <w:bCs/>
          <w:lang w:val="en-GB"/>
        </w:rPr>
        <w:t>Traceroute:</w:t>
      </w:r>
    </w:p>
    <w:p w14:paraId="1987DA6F" w14:textId="77777777" w:rsidR="00A255E7" w:rsidRPr="009D36AE" w:rsidRDefault="00A255E7" w:rsidP="001C24BF">
      <w:pPr>
        <w:jc w:val="both"/>
        <w:rPr>
          <w:b/>
          <w:bCs/>
          <w:lang w:val="en-GB"/>
        </w:rPr>
      </w:pPr>
    </w:p>
    <w:p w14:paraId="155D6E5B" w14:textId="56218443" w:rsidR="009D36AE" w:rsidRDefault="009D36AE" w:rsidP="001C24BF">
      <w:pPr>
        <w:jc w:val="both"/>
        <w:rPr>
          <w:lang w:val="en-GB"/>
        </w:rPr>
      </w:pPr>
      <w:r w:rsidRPr="009D36AE">
        <w:rPr>
          <w:lang w:val="en-GB"/>
        </w:rPr>
        <w:t xml:space="preserve">    The traceroute command is used to track and “map” the path taken by a packet from our local router to the destination. It reports all the IPs pinged in between (</w:t>
      </w:r>
      <w:proofErr w:type="spellStart"/>
      <w:r w:rsidRPr="009D36AE">
        <w:rPr>
          <w:lang w:val="en-GB"/>
        </w:rPr>
        <w:t>ThousandEyes</w:t>
      </w:r>
      <w:proofErr w:type="spellEnd"/>
      <w:r w:rsidRPr="009D36AE">
        <w:rPr>
          <w:lang w:val="en-GB"/>
        </w:rPr>
        <w:t xml:space="preserve">, </w:t>
      </w:r>
      <w:proofErr w:type="spellStart"/>
      <w:r w:rsidRPr="009D36AE">
        <w:rPr>
          <w:lang w:val="en-GB"/>
        </w:rPr>
        <w:t>n.d</w:t>
      </w:r>
      <w:proofErr w:type="spellEnd"/>
      <w:r w:rsidRPr="009D36AE">
        <w:rPr>
          <w:lang w:val="en-GB"/>
        </w:rPr>
        <w:t>).</w:t>
      </w:r>
    </w:p>
    <w:p w14:paraId="5EDBE42A" w14:textId="34CD19B1" w:rsidR="009D36AE" w:rsidRDefault="009D36AE" w:rsidP="001C24BF">
      <w:pPr>
        <w:jc w:val="both"/>
        <w:rPr>
          <w:lang w:val="en-GB"/>
        </w:rPr>
      </w:pPr>
    </w:p>
    <w:p w14:paraId="3B5F6D7F" w14:textId="73CE9D73" w:rsidR="009D36AE" w:rsidRPr="009D36AE" w:rsidRDefault="009D36AE" w:rsidP="001C24BF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87B2EF3" wp14:editId="012D9657">
            <wp:extent cx="5731510" cy="24091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C9AA" w14:textId="4CED2640" w:rsidR="00BF30A2" w:rsidRDefault="00BF30A2" w:rsidP="001C24BF">
      <w:pPr>
        <w:jc w:val="both"/>
        <w:rPr>
          <w:lang w:val="en-GB"/>
        </w:rPr>
      </w:pPr>
    </w:p>
    <w:p w14:paraId="40E14A41" w14:textId="075E9CF1" w:rsidR="009D36AE" w:rsidRDefault="009D36AE" w:rsidP="001C24BF">
      <w:pPr>
        <w:jc w:val="both"/>
        <w:rPr>
          <w:lang w:val="en-GB"/>
        </w:rPr>
      </w:pPr>
      <w:r>
        <w:rPr>
          <w:lang w:val="en-GB"/>
        </w:rPr>
        <w:t xml:space="preserve">    As my test showed, the packet performed eleven hops until it started losing packages. The first hop started from my local router</w:t>
      </w:r>
      <w:r w:rsidR="00A255E7">
        <w:rPr>
          <w:lang w:val="en-GB"/>
        </w:rPr>
        <w:t xml:space="preserve">, it passed through six IP addresses, until </w:t>
      </w:r>
      <w:r>
        <w:rPr>
          <w:lang w:val="en-GB"/>
        </w:rPr>
        <w:t xml:space="preserve">it finally reached the </w:t>
      </w:r>
      <w:r w:rsidR="00A255E7">
        <w:rPr>
          <w:lang w:val="en-GB"/>
        </w:rPr>
        <w:t>destination.</w:t>
      </w:r>
      <w:r>
        <w:rPr>
          <w:lang w:val="en-GB"/>
        </w:rPr>
        <w:t xml:space="preserve"> </w:t>
      </w:r>
    </w:p>
    <w:p w14:paraId="53B78232" w14:textId="61E0BFFD" w:rsidR="00A255E7" w:rsidRDefault="00A255E7" w:rsidP="001C24BF">
      <w:pPr>
        <w:jc w:val="both"/>
        <w:rPr>
          <w:lang w:val="en-GB"/>
        </w:rPr>
      </w:pPr>
    </w:p>
    <w:p w14:paraId="06323CDB" w14:textId="50555F45" w:rsidR="00A255E7" w:rsidRDefault="00A255E7" w:rsidP="001C24BF">
      <w:pPr>
        <w:jc w:val="both"/>
        <w:rPr>
          <w:lang w:val="en-GB"/>
        </w:rPr>
      </w:pPr>
    </w:p>
    <w:p w14:paraId="7634BF5E" w14:textId="609E692A" w:rsidR="00A255E7" w:rsidRDefault="00A255E7" w:rsidP="001C24BF">
      <w:pPr>
        <w:jc w:val="both"/>
        <w:rPr>
          <w:lang w:val="en-GB"/>
        </w:rPr>
      </w:pPr>
    </w:p>
    <w:p w14:paraId="38355F61" w14:textId="7298CE06" w:rsidR="00A255E7" w:rsidRDefault="00A255E7" w:rsidP="001C24BF">
      <w:pPr>
        <w:jc w:val="both"/>
        <w:rPr>
          <w:lang w:val="en-GB"/>
        </w:rPr>
      </w:pPr>
    </w:p>
    <w:p w14:paraId="6B24A873" w14:textId="785F2FBF" w:rsidR="00A255E7" w:rsidRDefault="00A255E7" w:rsidP="001C24BF">
      <w:pPr>
        <w:jc w:val="both"/>
        <w:rPr>
          <w:lang w:val="en-GB"/>
        </w:rPr>
      </w:pPr>
    </w:p>
    <w:p w14:paraId="76B7A8D8" w14:textId="7ED56D69" w:rsidR="00A255E7" w:rsidRDefault="00A255E7" w:rsidP="001C24BF">
      <w:pPr>
        <w:jc w:val="both"/>
        <w:rPr>
          <w:lang w:val="en-GB"/>
        </w:rPr>
      </w:pPr>
    </w:p>
    <w:p w14:paraId="5CD35A97" w14:textId="33474007" w:rsidR="00A255E7" w:rsidRDefault="00A255E7" w:rsidP="001C24BF">
      <w:pPr>
        <w:jc w:val="both"/>
        <w:rPr>
          <w:lang w:val="en-GB"/>
        </w:rPr>
      </w:pPr>
    </w:p>
    <w:p w14:paraId="4F7018F8" w14:textId="77777777" w:rsidR="00A255E7" w:rsidRDefault="00A255E7" w:rsidP="001C24BF">
      <w:pPr>
        <w:jc w:val="both"/>
        <w:rPr>
          <w:lang w:val="en-GB"/>
        </w:rPr>
      </w:pPr>
    </w:p>
    <w:p w14:paraId="2C676CD4" w14:textId="0BD38E8C" w:rsidR="00A255E7" w:rsidRDefault="00A255E7" w:rsidP="001C24BF">
      <w:pPr>
        <w:jc w:val="both"/>
        <w:rPr>
          <w:b/>
          <w:bCs/>
          <w:lang w:val="en-GB"/>
        </w:rPr>
      </w:pPr>
      <w:r w:rsidRPr="00A255E7">
        <w:rPr>
          <w:b/>
          <w:bCs/>
          <w:lang w:val="en-GB"/>
        </w:rPr>
        <w:t>Port scan:</w:t>
      </w:r>
    </w:p>
    <w:p w14:paraId="4E104981" w14:textId="77777777" w:rsidR="00A255E7" w:rsidRDefault="00A255E7" w:rsidP="001C24BF">
      <w:pPr>
        <w:jc w:val="both"/>
        <w:rPr>
          <w:b/>
          <w:bCs/>
          <w:lang w:val="en-GB"/>
        </w:rPr>
      </w:pPr>
    </w:p>
    <w:p w14:paraId="104CF88B" w14:textId="750CCE94" w:rsidR="00A255E7" w:rsidRPr="00A255E7" w:rsidRDefault="00A255E7" w:rsidP="001C24BF">
      <w:pPr>
        <w:jc w:val="both"/>
        <w:rPr>
          <w:lang w:val="en-GB"/>
        </w:rPr>
      </w:pPr>
      <w:r w:rsidRPr="00A255E7">
        <w:rPr>
          <w:lang w:val="en-GB"/>
        </w:rPr>
        <w:t xml:space="preserve">    Finally, I performed</w:t>
      </w:r>
      <w:r>
        <w:rPr>
          <w:lang w:val="en-GB"/>
        </w:rPr>
        <w:t xml:space="preserve"> an open port scan. Open ports are ports operating using the TCP or UDP protocol and are configured to accept external packages (Tunggal, 2021).</w:t>
      </w:r>
    </w:p>
    <w:p w14:paraId="0564663A" w14:textId="77B27F48" w:rsidR="00A255E7" w:rsidRDefault="00A255E7" w:rsidP="001C24BF">
      <w:pPr>
        <w:jc w:val="both"/>
        <w:rPr>
          <w:b/>
          <w:bCs/>
          <w:lang w:val="en-GB"/>
        </w:rPr>
      </w:pPr>
    </w:p>
    <w:p w14:paraId="15C9E08C" w14:textId="7CB82A34" w:rsidR="00A255E7" w:rsidRDefault="00A255E7" w:rsidP="001C24BF">
      <w:pPr>
        <w:jc w:val="both"/>
        <w:rPr>
          <w:b/>
          <w:bCs/>
          <w:lang w:val="en-GB"/>
        </w:rPr>
      </w:pPr>
    </w:p>
    <w:p w14:paraId="40381ACE" w14:textId="373DA27C" w:rsidR="00A255E7" w:rsidRDefault="00A255E7" w:rsidP="001C24BF">
      <w:pPr>
        <w:jc w:val="both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528F38C7" wp14:editId="726D44AF">
            <wp:extent cx="5731510" cy="1624965"/>
            <wp:effectExtent l="0" t="0" r="0" b="63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FE74" w14:textId="046265F6" w:rsidR="00A255E7" w:rsidRDefault="00A255E7" w:rsidP="001C24BF">
      <w:pPr>
        <w:jc w:val="both"/>
        <w:rPr>
          <w:b/>
          <w:bCs/>
          <w:lang w:val="en-GB"/>
        </w:rPr>
      </w:pPr>
    </w:p>
    <w:p w14:paraId="4DEE3C39" w14:textId="77777777" w:rsidR="00A255E7" w:rsidRPr="00A255E7" w:rsidRDefault="00A255E7" w:rsidP="001C24BF">
      <w:pPr>
        <w:jc w:val="both"/>
        <w:rPr>
          <w:b/>
          <w:bCs/>
          <w:lang w:val="en-GB"/>
        </w:rPr>
      </w:pPr>
    </w:p>
    <w:p w14:paraId="192C44E1" w14:textId="525B2FD9" w:rsidR="00BF30A2" w:rsidRPr="009D36AE" w:rsidRDefault="00BF30A2" w:rsidP="001C24BF">
      <w:pPr>
        <w:jc w:val="both"/>
        <w:rPr>
          <w:lang w:val="en-GB"/>
        </w:rPr>
      </w:pPr>
    </w:p>
    <w:p w14:paraId="6637B772" w14:textId="5835D6AA" w:rsidR="00BF30A2" w:rsidRPr="00A255E7" w:rsidRDefault="00BF30A2" w:rsidP="001C24BF">
      <w:pPr>
        <w:jc w:val="both"/>
        <w:rPr>
          <w:u w:val="single"/>
          <w:lang w:val="en-GB"/>
        </w:rPr>
      </w:pPr>
      <w:r w:rsidRPr="009D36AE">
        <w:rPr>
          <w:u w:val="single"/>
          <w:lang w:val="en-GB"/>
        </w:rPr>
        <w:t>References:</w:t>
      </w:r>
    </w:p>
    <w:p w14:paraId="118F67C0" w14:textId="458BEBA5" w:rsidR="009D36AE" w:rsidRPr="009D36AE" w:rsidRDefault="009D36AE" w:rsidP="00A255E7">
      <w:pPr>
        <w:rPr>
          <w:lang w:val="en-GB"/>
        </w:rPr>
      </w:pPr>
    </w:p>
    <w:p w14:paraId="23DBE9F1" w14:textId="478936D7" w:rsidR="009D36AE" w:rsidRDefault="009D36AE" w:rsidP="00A255E7">
      <w:pPr>
        <w:rPr>
          <w:lang w:val="en-GB"/>
        </w:rPr>
      </w:pPr>
      <w:proofErr w:type="spellStart"/>
      <w:r w:rsidRPr="009D36AE">
        <w:rPr>
          <w:lang w:val="en-GB"/>
        </w:rPr>
        <w:t>GeeksforGeeks</w:t>
      </w:r>
      <w:proofErr w:type="spellEnd"/>
      <w:r w:rsidRPr="009D36AE">
        <w:rPr>
          <w:lang w:val="en-GB"/>
        </w:rPr>
        <w:t xml:space="preserve"> (</w:t>
      </w:r>
      <w:r w:rsidRPr="009D36AE">
        <w:rPr>
          <w:lang w:val="en-GB"/>
        </w:rPr>
        <w:t>2020</w:t>
      </w:r>
      <w:r w:rsidRPr="009D36AE">
        <w:rPr>
          <w:lang w:val="en-GB"/>
        </w:rPr>
        <w:t xml:space="preserve">) How to Use the Ping Command to Test Your Network Available from: </w:t>
      </w:r>
      <w:r w:rsidRPr="009D36AE">
        <w:rPr>
          <w:lang w:val="en-GB"/>
        </w:rPr>
        <w:fldChar w:fldCharType="begin"/>
      </w:r>
      <w:r w:rsidRPr="009D36AE">
        <w:rPr>
          <w:lang w:val="en-GB"/>
        </w:rPr>
        <w:instrText xml:space="preserve"> HYPERLINK "https://www.geeksforgeeks.org/dig-command-in-linux-with-examples/" </w:instrText>
      </w:r>
      <w:r w:rsidRPr="009D36AE">
        <w:rPr>
          <w:lang w:val="en-GB"/>
        </w:rPr>
        <w:fldChar w:fldCharType="separate"/>
      </w:r>
      <w:r w:rsidRPr="009D36AE">
        <w:rPr>
          <w:rStyle w:val="Hyperlink"/>
          <w:lang w:val="en-GB"/>
        </w:rPr>
        <w:t>https://www.geeksforgeeks.org/dig-command-in-linux-with-examples/</w:t>
      </w:r>
      <w:r w:rsidRPr="009D36AE">
        <w:rPr>
          <w:lang w:val="en-GB"/>
        </w:rPr>
        <w:fldChar w:fldCharType="end"/>
      </w:r>
      <w:r w:rsidRPr="009D36AE">
        <w:rPr>
          <w:lang w:val="en-GB"/>
        </w:rPr>
        <w:t xml:space="preserve"> [Accessed 3 June 2021]</w:t>
      </w:r>
      <w:r w:rsidRPr="009D36AE">
        <w:rPr>
          <w:lang w:val="en-GB"/>
        </w:rPr>
        <w:t>.</w:t>
      </w:r>
    </w:p>
    <w:p w14:paraId="7609B1AA" w14:textId="5CACDEBF" w:rsidR="00A255E7" w:rsidRDefault="00A255E7" w:rsidP="00A255E7">
      <w:pPr>
        <w:rPr>
          <w:lang w:val="en-GB"/>
        </w:rPr>
      </w:pPr>
    </w:p>
    <w:p w14:paraId="27D958F1" w14:textId="77777777" w:rsidR="00A255E7" w:rsidRPr="009D36AE" w:rsidRDefault="00A255E7" w:rsidP="00A255E7">
      <w:pPr>
        <w:rPr>
          <w:lang w:val="en-GB"/>
        </w:rPr>
      </w:pPr>
      <w:r w:rsidRPr="009D36AE">
        <w:rPr>
          <w:lang w:val="en-GB"/>
        </w:rPr>
        <w:t xml:space="preserve">How-to Geek (2018) How to Use the Ping Command to Test Your Network Available from: </w:t>
      </w:r>
      <w:hyperlink r:id="rId13" w:history="1">
        <w:r w:rsidRPr="009D36AE">
          <w:rPr>
            <w:rStyle w:val="Hyperlink"/>
            <w:lang w:val="en-GB"/>
          </w:rPr>
          <w:t>https://www.howtogeek.com/355664/how-to-use-ping-to-test-your-network/</w:t>
        </w:r>
      </w:hyperlink>
      <w:r w:rsidRPr="009D36AE">
        <w:rPr>
          <w:lang w:val="en-GB"/>
        </w:rPr>
        <w:t xml:space="preserve"> [Accessed 3 June 2021].</w:t>
      </w:r>
    </w:p>
    <w:p w14:paraId="6EEA26A4" w14:textId="77777777" w:rsidR="00A255E7" w:rsidRDefault="00A255E7" w:rsidP="00A255E7">
      <w:pPr>
        <w:rPr>
          <w:lang w:val="en-GB"/>
        </w:rPr>
      </w:pPr>
    </w:p>
    <w:p w14:paraId="52C1D678" w14:textId="77777777" w:rsidR="00A255E7" w:rsidRDefault="00A255E7" w:rsidP="00A255E7">
      <w:pPr>
        <w:rPr>
          <w:lang w:val="en-GB"/>
        </w:rPr>
      </w:pPr>
      <w:proofErr w:type="spellStart"/>
      <w:r>
        <w:rPr>
          <w:lang w:val="en-GB"/>
        </w:rPr>
        <w:t>ThousandEyes</w:t>
      </w:r>
      <w:proofErr w:type="spellEnd"/>
      <w:r w:rsidRPr="009D36AE">
        <w:rPr>
          <w:lang w:val="en-GB"/>
        </w:rPr>
        <w:t xml:space="preserve"> (</w:t>
      </w:r>
      <w:proofErr w:type="spellStart"/>
      <w:r>
        <w:rPr>
          <w:lang w:val="en-GB"/>
        </w:rPr>
        <w:t>n.d</w:t>
      </w:r>
      <w:proofErr w:type="spellEnd"/>
      <w:r w:rsidRPr="009D36AE">
        <w:rPr>
          <w:lang w:val="en-GB"/>
        </w:rPr>
        <w:t>)</w:t>
      </w:r>
      <w:r w:rsidRPr="00A255E7">
        <w:t xml:space="preserve"> </w:t>
      </w:r>
      <w:r w:rsidRPr="00A255E7">
        <w:rPr>
          <w:lang w:val="en-GB"/>
        </w:rPr>
        <w:t xml:space="preserve">What is Traceroute &amp; What is it </w:t>
      </w:r>
      <w:proofErr w:type="gramStart"/>
      <w:r w:rsidRPr="00A255E7">
        <w:rPr>
          <w:lang w:val="en-GB"/>
        </w:rPr>
        <w:t>For</w:t>
      </w:r>
      <w:proofErr w:type="gramEnd"/>
      <w:r w:rsidRPr="00A255E7">
        <w:rPr>
          <w:lang w:val="en-GB"/>
        </w:rPr>
        <w:t xml:space="preserve">?  </w:t>
      </w:r>
      <w:r w:rsidRPr="009D36AE">
        <w:rPr>
          <w:lang w:val="en-GB"/>
        </w:rPr>
        <w:t xml:space="preserve">Available from: </w:t>
      </w:r>
      <w:r>
        <w:rPr>
          <w:lang w:val="en-GB"/>
        </w:rPr>
        <w:fldChar w:fldCharType="begin"/>
      </w:r>
      <w:r>
        <w:rPr>
          <w:lang w:val="en-GB"/>
        </w:rPr>
        <w:instrText xml:space="preserve"> HYPERLINK "</w:instrText>
      </w:r>
      <w:r w:rsidRPr="00A255E7">
        <w:rPr>
          <w:lang w:val="en-GB"/>
        </w:rPr>
        <w:instrText>https://www.thousandeyes.com/learning/glossary/traceroute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separate"/>
      </w:r>
      <w:r w:rsidRPr="00C42148">
        <w:rPr>
          <w:rStyle w:val="Hyperlink"/>
          <w:lang w:val="en-GB"/>
        </w:rPr>
        <w:t>https://www.thousa</w:t>
      </w:r>
      <w:r w:rsidRPr="00C42148">
        <w:rPr>
          <w:rStyle w:val="Hyperlink"/>
          <w:lang w:val="en-GB"/>
        </w:rPr>
        <w:t>n</w:t>
      </w:r>
      <w:r w:rsidRPr="00C42148">
        <w:rPr>
          <w:rStyle w:val="Hyperlink"/>
          <w:lang w:val="en-GB"/>
        </w:rPr>
        <w:t>deyes.com/learning/glossary/traceroute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Pr="009D36AE">
        <w:rPr>
          <w:lang w:val="en-GB"/>
        </w:rPr>
        <w:t>[Accessed 3 June 2021].</w:t>
      </w:r>
    </w:p>
    <w:p w14:paraId="74A755ED" w14:textId="5298624D" w:rsidR="00A255E7" w:rsidRDefault="00A255E7" w:rsidP="00A255E7">
      <w:pPr>
        <w:rPr>
          <w:lang w:val="en-GB"/>
        </w:rPr>
      </w:pPr>
    </w:p>
    <w:p w14:paraId="0CBB4394" w14:textId="67689A02" w:rsidR="00A255E7" w:rsidRDefault="00A255E7" w:rsidP="00A255E7">
      <w:pPr>
        <w:rPr>
          <w:lang w:val="en-GB"/>
        </w:rPr>
      </w:pPr>
      <w:proofErr w:type="spellStart"/>
      <w:r>
        <w:rPr>
          <w:lang w:val="en-GB"/>
        </w:rPr>
        <w:t>UpGuard</w:t>
      </w:r>
      <w:proofErr w:type="spellEnd"/>
      <w:r w:rsidRPr="009D36AE">
        <w:rPr>
          <w:lang w:val="en-GB"/>
        </w:rPr>
        <w:t xml:space="preserve"> (</w:t>
      </w:r>
      <w:r>
        <w:rPr>
          <w:lang w:val="en-GB"/>
        </w:rPr>
        <w:t>2021</w:t>
      </w:r>
      <w:r w:rsidRPr="009D36AE">
        <w:rPr>
          <w:lang w:val="en-GB"/>
        </w:rPr>
        <w:t xml:space="preserve">) </w:t>
      </w:r>
      <w:r w:rsidRPr="00A255E7">
        <w:rPr>
          <w:lang w:val="en-GB"/>
        </w:rPr>
        <w:t xml:space="preserve">What is an Open Port and are they Dangerous?  </w:t>
      </w:r>
      <w:r w:rsidRPr="009D36AE">
        <w:rPr>
          <w:lang w:val="en-GB"/>
        </w:rPr>
        <w:t xml:space="preserve">Available from: </w:t>
      </w:r>
      <w:hyperlink r:id="rId14" w:history="1">
        <w:r w:rsidRPr="00C42148">
          <w:rPr>
            <w:rStyle w:val="Hyperlink"/>
            <w:lang w:val="en-GB"/>
          </w:rPr>
          <w:t>https://www.upguard.com/blog/open-port</w:t>
        </w:r>
      </w:hyperlink>
      <w:r>
        <w:rPr>
          <w:lang w:val="en-GB"/>
        </w:rPr>
        <w:t xml:space="preserve"> </w:t>
      </w:r>
      <w:r w:rsidRPr="009D36AE">
        <w:rPr>
          <w:lang w:val="en-GB"/>
        </w:rPr>
        <w:t xml:space="preserve"> [Accessed 3 June 2021].</w:t>
      </w:r>
    </w:p>
    <w:p w14:paraId="32E92036" w14:textId="34857728" w:rsidR="00A255E7" w:rsidRDefault="00A255E7" w:rsidP="00A255E7">
      <w:pPr>
        <w:rPr>
          <w:lang w:val="en-GB"/>
        </w:rPr>
      </w:pPr>
    </w:p>
    <w:p w14:paraId="7F391491" w14:textId="77777777" w:rsidR="00A255E7" w:rsidRDefault="00A255E7" w:rsidP="00A255E7">
      <w:pPr>
        <w:jc w:val="both"/>
        <w:rPr>
          <w:lang w:val="en-GB"/>
        </w:rPr>
      </w:pPr>
    </w:p>
    <w:p w14:paraId="3B0011E5" w14:textId="77777777" w:rsidR="00A255E7" w:rsidRPr="009D36AE" w:rsidRDefault="00A255E7" w:rsidP="001C24BF">
      <w:pPr>
        <w:jc w:val="both"/>
        <w:rPr>
          <w:lang w:val="en-GB"/>
        </w:rPr>
      </w:pPr>
    </w:p>
    <w:sectPr w:rsidR="00A255E7" w:rsidRPr="009D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346FD" w14:textId="77777777" w:rsidR="0049069A" w:rsidRDefault="0049069A" w:rsidP="003D56D4">
      <w:r>
        <w:separator/>
      </w:r>
    </w:p>
  </w:endnote>
  <w:endnote w:type="continuationSeparator" w:id="0">
    <w:p w14:paraId="2FD39326" w14:textId="77777777" w:rsidR="0049069A" w:rsidRDefault="0049069A" w:rsidP="003D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FA9FB" w14:textId="77777777" w:rsidR="0049069A" w:rsidRDefault="0049069A" w:rsidP="003D56D4">
      <w:r>
        <w:separator/>
      </w:r>
    </w:p>
  </w:footnote>
  <w:footnote w:type="continuationSeparator" w:id="0">
    <w:p w14:paraId="08CAE344" w14:textId="77777777" w:rsidR="0049069A" w:rsidRDefault="0049069A" w:rsidP="003D5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501A1"/>
    <w:multiLevelType w:val="hybridMultilevel"/>
    <w:tmpl w:val="B4C6A134"/>
    <w:lvl w:ilvl="0" w:tplc="AE9C187C">
      <w:start w:val="1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D4"/>
    <w:rsid w:val="001C24BF"/>
    <w:rsid w:val="003D56D4"/>
    <w:rsid w:val="0049069A"/>
    <w:rsid w:val="004E63E2"/>
    <w:rsid w:val="009D36AE"/>
    <w:rsid w:val="00A255E7"/>
    <w:rsid w:val="00BF30A2"/>
    <w:rsid w:val="00D152C3"/>
    <w:rsid w:val="00EE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B38A06"/>
  <w15:chartTrackingRefBased/>
  <w15:docId w15:val="{0C605F29-BDBD-7045-BF6D-C20A18A5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6D4"/>
  </w:style>
  <w:style w:type="paragraph" w:styleId="Footer">
    <w:name w:val="footer"/>
    <w:basedOn w:val="Normal"/>
    <w:link w:val="FooterChar"/>
    <w:uiPriority w:val="99"/>
    <w:unhideWhenUsed/>
    <w:rsid w:val="003D5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6D4"/>
  </w:style>
  <w:style w:type="paragraph" w:styleId="ListParagraph">
    <w:name w:val="List Paragraph"/>
    <w:basedOn w:val="Normal"/>
    <w:uiPriority w:val="34"/>
    <w:qFormat/>
    <w:rsid w:val="001C2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3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owtogeek.com/355664/how-to-use-ping-to-test-your-net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ismphp-env.eba-ytbpbyww.us-east-1.elasticbeanstalk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upguard.com/blog/open-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2</cp:revision>
  <dcterms:created xsi:type="dcterms:W3CDTF">2021-06-26T16:05:00Z</dcterms:created>
  <dcterms:modified xsi:type="dcterms:W3CDTF">2021-06-26T16:05:00Z</dcterms:modified>
</cp:coreProperties>
</file>