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2687D" w14:textId="6C8697AA" w:rsidR="005E1463" w:rsidRPr="00DE7603" w:rsidRDefault="005E1463" w:rsidP="69000D00">
      <w:pPr>
        <w:jc w:val="center"/>
        <w:rPr>
          <w:rFonts w:ascii="Times New Roman" w:eastAsia="Arial" w:hAnsi="Times New Roman" w:cs="Times New Roman"/>
          <w:b/>
          <w:bCs/>
          <w:sz w:val="32"/>
          <w:szCs w:val="32"/>
          <w:u w:val="single"/>
        </w:rPr>
      </w:pPr>
      <w:r w:rsidRPr="00DE7603">
        <w:rPr>
          <w:rFonts w:ascii="Times New Roman" w:eastAsia="Arial" w:hAnsi="Times New Roman" w:cs="Times New Roman"/>
          <w:b/>
          <w:bCs/>
          <w:sz w:val="32"/>
          <w:szCs w:val="32"/>
          <w:u w:val="single"/>
        </w:rPr>
        <w:t xml:space="preserve">System Design Proposal – </w:t>
      </w:r>
      <w:r w:rsidR="00314765" w:rsidRPr="00DE7603">
        <w:rPr>
          <w:rFonts w:ascii="Times New Roman" w:eastAsia="Arial" w:hAnsi="Times New Roman" w:cs="Times New Roman"/>
          <w:b/>
          <w:bCs/>
          <w:sz w:val="32"/>
          <w:szCs w:val="32"/>
          <w:u w:val="single"/>
        </w:rPr>
        <w:t>ISS Health Monitoring System</w:t>
      </w:r>
    </w:p>
    <w:p w14:paraId="4B0C770C" w14:textId="77777777" w:rsidR="003327CC" w:rsidRPr="00DE7603" w:rsidRDefault="003327CC" w:rsidP="69000D00">
      <w:pPr>
        <w:jc w:val="both"/>
        <w:rPr>
          <w:rFonts w:ascii="Times New Roman" w:eastAsia="Arial" w:hAnsi="Times New Roman" w:cs="Times New Roman"/>
          <w:b/>
          <w:bCs/>
          <w:sz w:val="32"/>
          <w:szCs w:val="32"/>
        </w:rPr>
      </w:pPr>
    </w:p>
    <w:p w14:paraId="7A02D019" w14:textId="02189127" w:rsidR="00314765" w:rsidRPr="00DE7603" w:rsidRDefault="2477827F" w:rsidP="69000D00">
      <w:pPr>
        <w:jc w:val="both"/>
        <w:rPr>
          <w:rFonts w:ascii="Times New Roman" w:eastAsia="Arial" w:hAnsi="Times New Roman" w:cs="Times New Roman"/>
          <w:b/>
          <w:bCs/>
          <w:sz w:val="28"/>
          <w:szCs w:val="28"/>
        </w:rPr>
      </w:pPr>
      <w:r w:rsidRPr="00DE7603">
        <w:rPr>
          <w:rFonts w:ascii="Times New Roman" w:eastAsia="Arial" w:hAnsi="Times New Roman" w:cs="Times New Roman"/>
          <w:b/>
          <w:bCs/>
          <w:sz w:val="28"/>
          <w:szCs w:val="28"/>
        </w:rPr>
        <w:t xml:space="preserve">1. </w:t>
      </w:r>
      <w:r w:rsidR="32D66D0E" w:rsidRPr="00DE7603">
        <w:rPr>
          <w:rFonts w:ascii="Times New Roman" w:eastAsia="Arial" w:hAnsi="Times New Roman" w:cs="Times New Roman"/>
          <w:b/>
          <w:bCs/>
          <w:sz w:val="28"/>
          <w:szCs w:val="28"/>
        </w:rPr>
        <w:t>Introduction</w:t>
      </w:r>
    </w:p>
    <w:p w14:paraId="4118490B" w14:textId="4050DD4B" w:rsidR="20FC19BE" w:rsidRPr="00DE7603" w:rsidRDefault="20FC19BE" w:rsidP="20FC19BE">
      <w:pPr>
        <w:jc w:val="both"/>
        <w:rPr>
          <w:rFonts w:ascii="Times New Roman" w:eastAsia="Arial" w:hAnsi="Times New Roman" w:cs="Times New Roman"/>
          <w:b/>
          <w:bCs/>
          <w:sz w:val="28"/>
          <w:szCs w:val="28"/>
        </w:rPr>
      </w:pPr>
    </w:p>
    <w:p w14:paraId="798BFEAB" w14:textId="4583889D" w:rsidR="00AD6C42" w:rsidRPr="00DE7603" w:rsidRDefault="00DE7603" w:rsidP="69000D00">
      <w:pPr>
        <w:jc w:val="both"/>
        <w:rPr>
          <w:rFonts w:ascii="Times New Roman" w:eastAsia="Arial" w:hAnsi="Times New Roman" w:cs="Times New Roman"/>
        </w:rPr>
      </w:pPr>
      <w:r w:rsidRPr="00DE7603">
        <w:rPr>
          <w:rFonts w:ascii="Times New Roman" w:eastAsia="Arial" w:hAnsi="Times New Roman" w:cs="Times New Roman"/>
        </w:rPr>
        <w:t xml:space="preserve">    </w:t>
      </w:r>
      <w:r w:rsidR="003327CC" w:rsidRPr="00DE7603">
        <w:rPr>
          <w:rFonts w:ascii="Times New Roman" w:eastAsia="Arial" w:hAnsi="Times New Roman" w:cs="Times New Roman"/>
        </w:rPr>
        <w:t>The International Space Station (ISS) is a large spacecraft orbiting around the Earth at an average altitude of approximately 250 miles.</w:t>
      </w:r>
      <w:r w:rsidR="00AD6C42" w:rsidRPr="00DE7603">
        <w:rPr>
          <w:rFonts w:ascii="Times New Roman" w:eastAsia="Arial" w:hAnsi="Times New Roman" w:cs="Times New Roman"/>
        </w:rPr>
        <w:t xml:space="preserve"> </w:t>
      </w:r>
      <w:r w:rsidR="00314765" w:rsidRPr="00DE7603">
        <w:rPr>
          <w:rFonts w:ascii="Times New Roman" w:eastAsia="Arial" w:hAnsi="Times New Roman" w:cs="Times New Roman"/>
        </w:rPr>
        <w:t>It started its operation on</w:t>
      </w:r>
      <w:r w:rsidR="00AD6C42" w:rsidRPr="00DE7603">
        <w:rPr>
          <w:rFonts w:ascii="Times New Roman" w:eastAsia="Arial" w:hAnsi="Times New Roman" w:cs="Times New Roman"/>
        </w:rPr>
        <w:t xml:space="preserve"> the 2</w:t>
      </w:r>
      <w:r w:rsidR="00AD6C42" w:rsidRPr="00DE7603">
        <w:rPr>
          <w:rFonts w:ascii="Times New Roman" w:eastAsia="Arial" w:hAnsi="Times New Roman" w:cs="Times New Roman"/>
          <w:vertAlign w:val="superscript"/>
        </w:rPr>
        <w:t>nd</w:t>
      </w:r>
      <w:r w:rsidR="00AD6C42" w:rsidRPr="00DE7603">
        <w:rPr>
          <w:rFonts w:ascii="Times New Roman" w:eastAsia="Arial" w:hAnsi="Times New Roman" w:cs="Times New Roman"/>
        </w:rPr>
        <w:t xml:space="preserve"> of November 2000,</w:t>
      </w:r>
      <w:r w:rsidR="00314765" w:rsidRPr="00DE7603">
        <w:rPr>
          <w:rFonts w:ascii="Times New Roman" w:eastAsia="Arial" w:hAnsi="Times New Roman" w:cs="Times New Roman"/>
        </w:rPr>
        <w:t xml:space="preserve"> when</w:t>
      </w:r>
      <w:r w:rsidR="00AD6C42" w:rsidRPr="00DE7603">
        <w:rPr>
          <w:rFonts w:ascii="Times New Roman" w:eastAsia="Arial" w:hAnsi="Times New Roman" w:cs="Times New Roman"/>
        </w:rPr>
        <w:t xml:space="preserve"> the first crew arrived</w:t>
      </w:r>
      <w:r w:rsidR="00314765" w:rsidRPr="00DE7603">
        <w:rPr>
          <w:rFonts w:ascii="Times New Roman" w:eastAsia="Arial" w:hAnsi="Times New Roman" w:cs="Times New Roman"/>
        </w:rPr>
        <w:t>. A</w:t>
      </w:r>
      <w:r w:rsidR="00AD6C42" w:rsidRPr="00DE7603">
        <w:rPr>
          <w:rFonts w:ascii="Times New Roman" w:eastAsia="Arial" w:hAnsi="Times New Roman" w:cs="Times New Roman"/>
        </w:rPr>
        <w:t xml:space="preserve">stronauts have been living there ever since. </w:t>
      </w:r>
      <w:r w:rsidR="00314765" w:rsidRPr="00DE7603">
        <w:rPr>
          <w:rFonts w:ascii="Times New Roman" w:eastAsia="Arial" w:hAnsi="Times New Roman" w:cs="Times New Roman"/>
        </w:rPr>
        <w:t>The ISS</w:t>
      </w:r>
      <w:r w:rsidR="00AD6C42" w:rsidRPr="00DE7603">
        <w:rPr>
          <w:rFonts w:ascii="Times New Roman" w:eastAsia="Arial" w:hAnsi="Times New Roman" w:cs="Times New Roman"/>
        </w:rPr>
        <w:t xml:space="preserve"> serves both as a home and a workplace to six international astronauts and cosmonauts at a time</w:t>
      </w:r>
      <w:r w:rsidR="00314765" w:rsidRPr="00DE7603">
        <w:rPr>
          <w:rFonts w:ascii="Times New Roman" w:eastAsia="Arial" w:hAnsi="Times New Roman" w:cs="Times New Roman"/>
        </w:rPr>
        <w:t xml:space="preserve"> (NASA, 2020).</w:t>
      </w:r>
    </w:p>
    <w:p w14:paraId="20F8B7EA" w14:textId="01191796" w:rsidR="00133194" w:rsidRPr="00DE7603" w:rsidRDefault="00DE7603" w:rsidP="20FC19BE">
      <w:pPr>
        <w:jc w:val="both"/>
        <w:rPr>
          <w:rFonts w:ascii="Times New Roman" w:eastAsia="Arial" w:hAnsi="Times New Roman" w:cs="Times New Roman"/>
        </w:rPr>
      </w:pPr>
      <w:r w:rsidRPr="00DE7603">
        <w:rPr>
          <w:rFonts w:ascii="Times New Roman" w:eastAsia="Arial" w:hAnsi="Times New Roman" w:cs="Times New Roman"/>
        </w:rPr>
        <w:t xml:space="preserve">    </w:t>
      </w:r>
      <w:r w:rsidR="568FC2EF" w:rsidRPr="00DE7603">
        <w:rPr>
          <w:rFonts w:ascii="Times New Roman" w:eastAsia="Arial" w:hAnsi="Times New Roman" w:cs="Times New Roman"/>
        </w:rPr>
        <w:t>Astronauts living in space can have both short and long term health problems</w:t>
      </w:r>
      <w:r w:rsidR="7AA7D80C" w:rsidRPr="00DE7603">
        <w:rPr>
          <w:rFonts w:ascii="Times New Roman" w:eastAsia="Arial" w:hAnsi="Times New Roman" w:cs="Times New Roman"/>
        </w:rPr>
        <w:t xml:space="preserve"> including Loss of Bone Mineral Density, Loss of Muscle Mass, Cardiovascular System problems, Negative physiological effects, etc. (NCBI,</w:t>
      </w:r>
      <w:r w:rsidR="21A16B10" w:rsidRPr="00DE7603">
        <w:rPr>
          <w:rFonts w:ascii="Times New Roman" w:eastAsia="Arial" w:hAnsi="Times New Roman" w:cs="Times New Roman"/>
        </w:rPr>
        <w:t xml:space="preserve"> 2001).</w:t>
      </w:r>
    </w:p>
    <w:p w14:paraId="4C840A37" w14:textId="77777777" w:rsidR="00F70789" w:rsidRPr="00DE7603" w:rsidRDefault="00F70789" w:rsidP="69000D00">
      <w:pPr>
        <w:jc w:val="both"/>
        <w:rPr>
          <w:rFonts w:ascii="Times New Roman" w:eastAsia="Arial" w:hAnsi="Times New Roman" w:cs="Times New Roman"/>
          <w:b/>
          <w:bCs/>
          <w:sz w:val="28"/>
          <w:szCs w:val="28"/>
        </w:rPr>
      </w:pPr>
    </w:p>
    <w:p w14:paraId="6D728104" w14:textId="47F6F419" w:rsidR="00133194" w:rsidRPr="00DE7603" w:rsidRDefault="00133194" w:rsidP="69000D00">
      <w:pPr>
        <w:jc w:val="both"/>
        <w:rPr>
          <w:rFonts w:ascii="Times New Roman" w:eastAsia="Arial" w:hAnsi="Times New Roman" w:cs="Times New Roman"/>
          <w:b/>
          <w:bCs/>
          <w:sz w:val="28"/>
          <w:szCs w:val="28"/>
        </w:rPr>
      </w:pPr>
      <w:r w:rsidRPr="00DE7603">
        <w:rPr>
          <w:rFonts w:ascii="Times New Roman" w:eastAsia="Arial" w:hAnsi="Times New Roman" w:cs="Times New Roman"/>
          <w:b/>
          <w:bCs/>
          <w:sz w:val="28"/>
          <w:szCs w:val="28"/>
        </w:rPr>
        <w:t>2</w:t>
      </w:r>
      <w:r w:rsidR="0037678E" w:rsidRPr="00DE7603">
        <w:rPr>
          <w:rFonts w:ascii="Times New Roman" w:eastAsia="Arial" w:hAnsi="Times New Roman" w:cs="Times New Roman"/>
          <w:b/>
          <w:bCs/>
          <w:sz w:val="28"/>
          <w:szCs w:val="28"/>
        </w:rPr>
        <w:t>.</w:t>
      </w:r>
      <w:r w:rsidRPr="00DE7603">
        <w:rPr>
          <w:rFonts w:ascii="Times New Roman" w:eastAsia="Arial" w:hAnsi="Times New Roman" w:cs="Times New Roman"/>
          <w:b/>
          <w:bCs/>
          <w:sz w:val="28"/>
          <w:szCs w:val="28"/>
        </w:rPr>
        <w:t xml:space="preserve"> Current Health Monitoring System</w:t>
      </w:r>
    </w:p>
    <w:p w14:paraId="67FF4E87" w14:textId="77777777" w:rsidR="0037678E" w:rsidRPr="00DE7603" w:rsidRDefault="0037678E" w:rsidP="69000D00">
      <w:pPr>
        <w:jc w:val="both"/>
        <w:rPr>
          <w:rFonts w:ascii="Times New Roman" w:eastAsia="Arial" w:hAnsi="Times New Roman" w:cs="Times New Roman"/>
          <w:b/>
          <w:bCs/>
          <w:sz w:val="28"/>
          <w:szCs w:val="28"/>
        </w:rPr>
      </w:pPr>
    </w:p>
    <w:p w14:paraId="50FF10FF" w14:textId="36E88374" w:rsidR="00133194" w:rsidRPr="00DE7603" w:rsidRDefault="00DE7603" w:rsidP="00DE7603">
      <w:pPr>
        <w:jc w:val="both"/>
        <w:rPr>
          <w:rFonts w:ascii="Times New Roman" w:eastAsia="Arial" w:hAnsi="Times New Roman" w:cs="Times New Roman"/>
        </w:rPr>
      </w:pPr>
      <w:r w:rsidRPr="00DE7603">
        <w:rPr>
          <w:rFonts w:ascii="Times New Roman" w:eastAsia="Arial" w:hAnsi="Times New Roman" w:cs="Times New Roman"/>
        </w:rPr>
        <w:t xml:space="preserve">    </w:t>
      </w:r>
      <w:r w:rsidR="00133194" w:rsidRPr="00DE7603">
        <w:rPr>
          <w:rFonts w:ascii="Times New Roman" w:eastAsia="Arial" w:hAnsi="Times New Roman" w:cs="Times New Roman"/>
        </w:rPr>
        <w:t xml:space="preserve">NASA’s healthcare </w:t>
      </w:r>
      <w:r w:rsidR="00950860" w:rsidRPr="00DE7603">
        <w:rPr>
          <w:rFonts w:ascii="Times New Roman" w:eastAsia="Arial" w:hAnsi="Times New Roman" w:cs="Times New Roman"/>
        </w:rPr>
        <w:t>centres</w:t>
      </w:r>
      <w:r w:rsidR="00133194" w:rsidRPr="00DE7603">
        <w:rPr>
          <w:rFonts w:ascii="Times New Roman" w:eastAsia="Arial" w:hAnsi="Times New Roman" w:cs="Times New Roman"/>
        </w:rPr>
        <w:t xml:space="preserve"> have defined a “health standard” target for all of its astronaut crews which drives all health-related systems and functioning requirements (NASA, 2007).</w:t>
      </w:r>
    </w:p>
    <w:p w14:paraId="082AE001" w14:textId="2DA96E5A" w:rsidR="00133194" w:rsidRPr="00DE7603" w:rsidRDefault="4225BAE2" w:rsidP="00DE7603">
      <w:pPr>
        <w:jc w:val="both"/>
        <w:rPr>
          <w:rFonts w:ascii="Times New Roman" w:eastAsia="Arial" w:hAnsi="Times New Roman" w:cs="Times New Roman"/>
        </w:rPr>
      </w:pPr>
      <w:r w:rsidRPr="00DE7603">
        <w:rPr>
          <w:rFonts w:ascii="Times New Roman" w:eastAsia="Arial" w:hAnsi="Times New Roman" w:cs="Times New Roman"/>
        </w:rPr>
        <w:t>Traditionally</w:t>
      </w:r>
      <w:r w:rsidR="21A16B10" w:rsidRPr="00DE7603">
        <w:rPr>
          <w:rFonts w:ascii="Times New Roman" w:eastAsia="Arial" w:hAnsi="Times New Roman" w:cs="Times New Roman"/>
        </w:rPr>
        <w:t xml:space="preserve">, </w:t>
      </w:r>
      <w:r w:rsidRPr="00DE7603">
        <w:rPr>
          <w:rFonts w:ascii="Times New Roman" w:eastAsia="Arial" w:hAnsi="Times New Roman" w:cs="Times New Roman"/>
        </w:rPr>
        <w:t xml:space="preserve">the ISS </w:t>
      </w:r>
      <w:r w:rsidR="660BC62D" w:rsidRPr="00DE7603">
        <w:rPr>
          <w:rFonts w:ascii="Times New Roman" w:eastAsia="Arial" w:hAnsi="Times New Roman" w:cs="Times New Roman"/>
        </w:rPr>
        <w:t>was</w:t>
      </w:r>
      <w:r w:rsidRPr="00DE7603">
        <w:rPr>
          <w:rFonts w:ascii="Times New Roman" w:eastAsia="Arial" w:hAnsi="Times New Roman" w:cs="Times New Roman"/>
        </w:rPr>
        <w:t xml:space="preserve"> equipped with bulky medical devices where astronauts monitored their vital signs and reported them to the ground staff (Government of Canada, 2019). However</w:t>
      </w:r>
      <w:r w:rsidR="63F5F768" w:rsidRPr="00DE7603">
        <w:rPr>
          <w:rFonts w:ascii="Times New Roman" w:eastAsia="Arial" w:hAnsi="Times New Roman" w:cs="Times New Roman"/>
        </w:rPr>
        <w:t>,</w:t>
      </w:r>
      <w:r w:rsidRPr="00DE7603">
        <w:rPr>
          <w:rFonts w:ascii="Times New Roman" w:eastAsia="Arial" w:hAnsi="Times New Roman" w:cs="Times New Roman"/>
        </w:rPr>
        <w:t xml:space="preserve"> today, with the usage growth of IoT devices, ISS astronauts started using wearable devices (such as smartwatches, shirts, etc.) to monitor </w:t>
      </w:r>
      <w:r w:rsidR="660BC62D" w:rsidRPr="00DE7603">
        <w:rPr>
          <w:rFonts w:ascii="Times New Roman" w:eastAsia="Arial" w:hAnsi="Times New Roman" w:cs="Times New Roman"/>
        </w:rPr>
        <w:t>their</w:t>
      </w:r>
      <w:r w:rsidRPr="00DE7603">
        <w:rPr>
          <w:rFonts w:ascii="Times New Roman" w:eastAsia="Arial" w:hAnsi="Times New Roman" w:cs="Times New Roman"/>
        </w:rPr>
        <w:t xml:space="preserve"> vital signs twenty-four-seven</w:t>
      </w:r>
      <w:r w:rsidR="660BC62D" w:rsidRPr="00DE7603">
        <w:rPr>
          <w:rFonts w:ascii="Times New Roman" w:eastAsia="Arial" w:hAnsi="Times New Roman" w:cs="Times New Roman"/>
        </w:rPr>
        <w:t>. These IoT devices send continuous real-time data including the crew’s heart rate, blood pressure</w:t>
      </w:r>
      <w:r w:rsidR="63F5F768" w:rsidRPr="00DE7603">
        <w:rPr>
          <w:rFonts w:ascii="Times New Roman" w:eastAsia="Arial" w:hAnsi="Times New Roman" w:cs="Times New Roman"/>
        </w:rPr>
        <w:t xml:space="preserve"> levels</w:t>
      </w:r>
      <w:r w:rsidR="660BC62D" w:rsidRPr="00DE7603">
        <w:rPr>
          <w:rFonts w:ascii="Times New Roman" w:eastAsia="Arial" w:hAnsi="Times New Roman" w:cs="Times New Roman"/>
        </w:rPr>
        <w:t>, body temperature, breathing rate</w:t>
      </w:r>
      <w:r w:rsidR="63F5F768" w:rsidRPr="00DE7603">
        <w:rPr>
          <w:rFonts w:ascii="Times New Roman" w:eastAsia="Arial" w:hAnsi="Times New Roman" w:cs="Times New Roman"/>
        </w:rPr>
        <w:t xml:space="preserve"> and </w:t>
      </w:r>
      <w:r w:rsidR="660BC62D" w:rsidRPr="00DE7603">
        <w:rPr>
          <w:rFonts w:ascii="Times New Roman" w:eastAsia="Arial" w:hAnsi="Times New Roman" w:cs="Times New Roman"/>
        </w:rPr>
        <w:t>oxygen levels</w:t>
      </w:r>
      <w:r w:rsidR="63F5F768" w:rsidRPr="00DE7603">
        <w:rPr>
          <w:rFonts w:ascii="Times New Roman" w:eastAsia="Arial" w:hAnsi="Times New Roman" w:cs="Times New Roman"/>
        </w:rPr>
        <w:t xml:space="preserve"> to</w:t>
      </w:r>
      <w:r w:rsidR="19E5D4EA" w:rsidRPr="00DE7603">
        <w:rPr>
          <w:rFonts w:ascii="Times New Roman" w:eastAsia="Arial" w:hAnsi="Times New Roman" w:cs="Times New Roman"/>
        </w:rPr>
        <w:t xml:space="preserve"> the</w:t>
      </w:r>
      <w:r w:rsidR="63F5F768" w:rsidRPr="00DE7603">
        <w:rPr>
          <w:rFonts w:ascii="Times New Roman" w:eastAsia="Arial" w:hAnsi="Times New Roman" w:cs="Times New Roman"/>
        </w:rPr>
        <w:t xml:space="preserve"> ground staff for monitoring </w:t>
      </w:r>
      <w:r w:rsidR="660BC62D" w:rsidRPr="00DE7603">
        <w:rPr>
          <w:rFonts w:ascii="Times New Roman" w:eastAsia="Arial" w:hAnsi="Times New Roman" w:cs="Times New Roman"/>
        </w:rPr>
        <w:t xml:space="preserve">(LSDA, </w:t>
      </w:r>
      <w:proofErr w:type="spellStart"/>
      <w:r w:rsidR="660BC62D" w:rsidRPr="00DE7603">
        <w:rPr>
          <w:rFonts w:ascii="Times New Roman" w:eastAsia="Arial" w:hAnsi="Times New Roman" w:cs="Times New Roman"/>
        </w:rPr>
        <w:t>n.d</w:t>
      </w:r>
      <w:proofErr w:type="spellEnd"/>
      <w:r w:rsidR="660BC62D" w:rsidRPr="00DE7603">
        <w:rPr>
          <w:rFonts w:ascii="Times New Roman" w:eastAsia="Arial" w:hAnsi="Times New Roman" w:cs="Times New Roman"/>
        </w:rPr>
        <w:t>).</w:t>
      </w:r>
    </w:p>
    <w:p w14:paraId="317490D3" w14:textId="2AEDE41B" w:rsidR="00071BFA" w:rsidRPr="00DE7603" w:rsidRDefault="00DE7603" w:rsidP="00DE7603">
      <w:pPr>
        <w:jc w:val="both"/>
        <w:rPr>
          <w:rFonts w:ascii="Times New Roman" w:eastAsia="Arial" w:hAnsi="Times New Roman" w:cs="Times New Roman"/>
        </w:rPr>
      </w:pPr>
      <w:r w:rsidRPr="00DE7603">
        <w:rPr>
          <w:rFonts w:ascii="Times New Roman" w:eastAsia="Arial" w:hAnsi="Times New Roman" w:cs="Times New Roman"/>
        </w:rPr>
        <w:t xml:space="preserve">    </w:t>
      </w:r>
      <w:r w:rsidR="660BC62D" w:rsidRPr="00DE7603">
        <w:rPr>
          <w:rFonts w:ascii="Times New Roman" w:eastAsia="Arial" w:hAnsi="Times New Roman" w:cs="Times New Roman"/>
        </w:rPr>
        <w:t xml:space="preserve">Such non-obtrusive monitoring devices include the </w:t>
      </w:r>
      <w:proofErr w:type="spellStart"/>
      <w:r w:rsidR="660BC62D" w:rsidRPr="00DE7603">
        <w:rPr>
          <w:rFonts w:ascii="Times New Roman" w:eastAsia="Arial" w:hAnsi="Times New Roman" w:cs="Times New Roman"/>
        </w:rPr>
        <w:t>Biomonitor</w:t>
      </w:r>
      <w:proofErr w:type="spellEnd"/>
      <w:r w:rsidR="660BC62D" w:rsidRPr="00DE7603">
        <w:rPr>
          <w:rFonts w:ascii="Times New Roman" w:eastAsia="Arial" w:hAnsi="Times New Roman" w:cs="Times New Roman"/>
        </w:rPr>
        <w:t xml:space="preserve"> shirt or “</w:t>
      </w:r>
      <w:proofErr w:type="spellStart"/>
      <w:r w:rsidR="660BC62D" w:rsidRPr="00DE7603">
        <w:rPr>
          <w:rFonts w:ascii="Times New Roman" w:eastAsia="Arial" w:hAnsi="Times New Roman" w:cs="Times New Roman"/>
        </w:rPr>
        <w:t>Astroskin</w:t>
      </w:r>
      <w:proofErr w:type="spellEnd"/>
      <w:r w:rsidR="660BC62D" w:rsidRPr="00DE7603">
        <w:rPr>
          <w:rFonts w:ascii="Times New Roman" w:eastAsia="Arial" w:hAnsi="Times New Roman" w:cs="Times New Roman"/>
        </w:rPr>
        <w:t xml:space="preserve">” developed by Quebec’s </w:t>
      </w:r>
      <w:proofErr w:type="spellStart"/>
      <w:r w:rsidR="09E0D8AD" w:rsidRPr="00DE7603">
        <w:rPr>
          <w:rFonts w:ascii="Times New Roman" w:eastAsia="Arial" w:hAnsi="Times New Roman" w:cs="Times New Roman"/>
        </w:rPr>
        <w:t>C</w:t>
      </w:r>
      <w:r w:rsidR="660BC62D" w:rsidRPr="00DE7603">
        <w:rPr>
          <w:rFonts w:ascii="Times New Roman" w:eastAsia="Arial" w:hAnsi="Times New Roman" w:cs="Times New Roman"/>
        </w:rPr>
        <w:t>arré</w:t>
      </w:r>
      <w:proofErr w:type="spellEnd"/>
      <w:r w:rsidR="660BC62D" w:rsidRPr="00DE7603">
        <w:rPr>
          <w:rFonts w:ascii="Times New Roman" w:eastAsia="Arial" w:hAnsi="Times New Roman" w:cs="Times New Roman"/>
        </w:rPr>
        <w:t xml:space="preserve"> </w:t>
      </w:r>
      <w:r w:rsidR="1E2E2901" w:rsidRPr="00DE7603">
        <w:rPr>
          <w:rFonts w:ascii="Times New Roman" w:eastAsia="Arial" w:hAnsi="Times New Roman" w:cs="Times New Roman"/>
        </w:rPr>
        <w:t>T</w:t>
      </w:r>
      <w:r w:rsidR="660BC62D" w:rsidRPr="00DE7603">
        <w:rPr>
          <w:rFonts w:ascii="Times New Roman" w:eastAsia="Arial" w:hAnsi="Times New Roman" w:cs="Times New Roman"/>
        </w:rPr>
        <w:t xml:space="preserve">echnologies </w:t>
      </w:r>
      <w:r w:rsidR="26276C06" w:rsidRPr="00DE7603">
        <w:rPr>
          <w:rFonts w:ascii="Times New Roman" w:eastAsia="Arial" w:hAnsi="Times New Roman" w:cs="Times New Roman"/>
        </w:rPr>
        <w:t>I</w:t>
      </w:r>
      <w:r w:rsidR="660BC62D" w:rsidRPr="00DE7603">
        <w:rPr>
          <w:rFonts w:ascii="Times New Roman" w:eastAsia="Arial" w:hAnsi="Times New Roman" w:cs="Times New Roman"/>
        </w:rPr>
        <w:t>nc. (Government of Canada, 2019), the “</w:t>
      </w:r>
      <w:proofErr w:type="spellStart"/>
      <w:r w:rsidR="660BC62D" w:rsidRPr="00DE7603">
        <w:rPr>
          <w:rFonts w:ascii="Times New Roman" w:eastAsia="Arial" w:hAnsi="Times New Roman" w:cs="Times New Roman"/>
        </w:rPr>
        <w:t>CardiacSense</w:t>
      </w:r>
      <w:proofErr w:type="spellEnd"/>
      <w:r w:rsidR="660BC62D" w:rsidRPr="00DE7603">
        <w:rPr>
          <w:rFonts w:ascii="Times New Roman" w:eastAsia="Arial" w:hAnsi="Times New Roman" w:cs="Times New Roman"/>
        </w:rPr>
        <w:t xml:space="preserve">” medical watch developed </w:t>
      </w:r>
      <w:r w:rsidR="63F5F768" w:rsidRPr="00DE7603">
        <w:rPr>
          <w:rFonts w:ascii="Times New Roman" w:eastAsia="Arial" w:hAnsi="Times New Roman" w:cs="Times New Roman"/>
        </w:rPr>
        <w:t xml:space="preserve">by </w:t>
      </w:r>
      <w:proofErr w:type="spellStart"/>
      <w:r w:rsidR="63F5F768" w:rsidRPr="00DE7603">
        <w:rPr>
          <w:rFonts w:ascii="Times New Roman" w:eastAsia="Arial" w:hAnsi="Times New Roman" w:cs="Times New Roman"/>
        </w:rPr>
        <w:t>CardiacSense</w:t>
      </w:r>
      <w:proofErr w:type="spellEnd"/>
      <w:r w:rsidR="63F5F768" w:rsidRPr="00DE7603">
        <w:rPr>
          <w:rFonts w:ascii="Times New Roman" w:eastAsia="Arial" w:hAnsi="Times New Roman" w:cs="Times New Roman"/>
        </w:rPr>
        <w:t xml:space="preserve"> and the Israel Aerospace Medicine Institute (PR</w:t>
      </w:r>
      <w:r w:rsidR="4353E2DA" w:rsidRPr="00DE7603">
        <w:rPr>
          <w:rFonts w:ascii="Times New Roman" w:eastAsia="Arial" w:hAnsi="Times New Roman" w:cs="Times New Roman"/>
        </w:rPr>
        <w:t xml:space="preserve"> </w:t>
      </w:r>
      <w:r w:rsidR="63F5F768" w:rsidRPr="00DE7603">
        <w:rPr>
          <w:rFonts w:ascii="Times New Roman" w:eastAsia="Arial" w:hAnsi="Times New Roman" w:cs="Times New Roman"/>
        </w:rPr>
        <w:t>Ne</w:t>
      </w:r>
      <w:r w:rsidR="67B3D495" w:rsidRPr="00DE7603">
        <w:rPr>
          <w:rFonts w:ascii="Times New Roman" w:eastAsia="Arial" w:hAnsi="Times New Roman" w:cs="Times New Roman"/>
        </w:rPr>
        <w:t>w</w:t>
      </w:r>
      <w:r w:rsidR="63F5F768" w:rsidRPr="00DE7603">
        <w:rPr>
          <w:rFonts w:ascii="Times New Roman" w:eastAsia="Arial" w:hAnsi="Times New Roman" w:cs="Times New Roman"/>
        </w:rPr>
        <w:t>swire, 2021) and more.</w:t>
      </w:r>
    </w:p>
    <w:p w14:paraId="021A71E5" w14:textId="145BFDDF" w:rsidR="00071BFA" w:rsidRDefault="00DE7603" w:rsidP="69000D00">
      <w:pPr>
        <w:jc w:val="both"/>
        <w:rPr>
          <w:rFonts w:ascii="Times New Roman" w:eastAsia="Arial" w:hAnsi="Times New Roman" w:cs="Times New Roman"/>
        </w:rPr>
      </w:pPr>
      <w:r w:rsidRPr="00DE7603">
        <w:rPr>
          <w:rFonts w:ascii="Times New Roman" w:eastAsia="Arial" w:hAnsi="Times New Roman" w:cs="Times New Roman"/>
        </w:rPr>
        <w:t xml:space="preserve">    </w:t>
      </w:r>
      <w:r w:rsidR="63F5F768" w:rsidRPr="00DE7603">
        <w:rPr>
          <w:rFonts w:ascii="Times New Roman" w:eastAsia="Arial" w:hAnsi="Times New Roman" w:cs="Times New Roman"/>
        </w:rPr>
        <w:t xml:space="preserve">While these devices are disrupting the dated medical devices used in the </w:t>
      </w:r>
      <w:r w:rsidR="5252994D" w:rsidRPr="00DE7603">
        <w:rPr>
          <w:rFonts w:ascii="Times New Roman" w:eastAsia="Arial" w:hAnsi="Times New Roman" w:cs="Times New Roman"/>
        </w:rPr>
        <w:t>International Space Station</w:t>
      </w:r>
      <w:r w:rsidR="63F5F768" w:rsidRPr="00DE7603">
        <w:rPr>
          <w:rFonts w:ascii="Times New Roman" w:eastAsia="Arial" w:hAnsi="Times New Roman" w:cs="Times New Roman"/>
        </w:rPr>
        <w:t xml:space="preserve">, their usage creates new security and privacy threats. Both these devices and the data receiving </w:t>
      </w:r>
      <w:r w:rsidR="458AA10E" w:rsidRPr="00DE7603">
        <w:rPr>
          <w:rFonts w:ascii="Times New Roman" w:eastAsia="Arial" w:hAnsi="Times New Roman" w:cs="Times New Roman"/>
        </w:rPr>
        <w:t>centres</w:t>
      </w:r>
      <w:r w:rsidR="63F5F768" w:rsidRPr="00DE7603">
        <w:rPr>
          <w:rFonts w:ascii="Times New Roman" w:eastAsia="Arial" w:hAnsi="Times New Roman" w:cs="Times New Roman"/>
        </w:rPr>
        <w:t xml:space="preserve"> on the ground need to operate on secured and protected network links to shield the data from unwanted breaches and attacks.</w:t>
      </w:r>
    </w:p>
    <w:p w14:paraId="282715A7" w14:textId="77777777" w:rsidR="00DE7603" w:rsidRPr="00DE7603" w:rsidRDefault="00DE7603" w:rsidP="69000D00">
      <w:pPr>
        <w:jc w:val="both"/>
        <w:rPr>
          <w:rFonts w:ascii="Times New Roman" w:eastAsia="Arial" w:hAnsi="Times New Roman" w:cs="Times New Roman"/>
        </w:rPr>
      </w:pPr>
    </w:p>
    <w:p w14:paraId="6ABC0A20" w14:textId="77777777" w:rsidR="00F70789" w:rsidRPr="00DE7603" w:rsidRDefault="00F70789" w:rsidP="69000D00">
      <w:pPr>
        <w:jc w:val="both"/>
        <w:rPr>
          <w:rFonts w:ascii="Times New Roman" w:eastAsia="Arial" w:hAnsi="Times New Roman" w:cs="Times New Roman"/>
        </w:rPr>
      </w:pPr>
    </w:p>
    <w:p w14:paraId="425D078B" w14:textId="1889003B" w:rsidR="00F70789" w:rsidRPr="00DE7603" w:rsidRDefault="00F70789" w:rsidP="69000D00">
      <w:pPr>
        <w:jc w:val="both"/>
        <w:rPr>
          <w:rFonts w:ascii="Times New Roman" w:eastAsia="Arial" w:hAnsi="Times New Roman" w:cs="Times New Roman"/>
          <w:b/>
          <w:bCs/>
          <w:sz w:val="28"/>
          <w:szCs w:val="28"/>
        </w:rPr>
      </w:pPr>
      <w:r w:rsidRPr="00DE7603">
        <w:rPr>
          <w:rFonts w:ascii="Times New Roman" w:eastAsia="Arial" w:hAnsi="Times New Roman" w:cs="Times New Roman"/>
          <w:b/>
          <w:bCs/>
          <w:sz w:val="28"/>
          <w:szCs w:val="28"/>
        </w:rPr>
        <w:t>3. Proposed System</w:t>
      </w:r>
      <w:r w:rsidR="00900953" w:rsidRPr="00DE7603">
        <w:rPr>
          <w:rFonts w:ascii="Times New Roman" w:eastAsia="Arial" w:hAnsi="Times New Roman" w:cs="Times New Roman"/>
          <w:b/>
          <w:bCs/>
          <w:sz w:val="28"/>
          <w:szCs w:val="28"/>
        </w:rPr>
        <w:t xml:space="preserve"> (see Appendix A)</w:t>
      </w:r>
    </w:p>
    <w:p w14:paraId="62CCAF57" w14:textId="77777777" w:rsidR="00294B00" w:rsidRPr="00DE7603" w:rsidRDefault="00294B00" w:rsidP="69000D00">
      <w:pPr>
        <w:jc w:val="both"/>
        <w:rPr>
          <w:rFonts w:ascii="Times New Roman" w:eastAsia="Arial" w:hAnsi="Times New Roman" w:cs="Times New Roman"/>
          <w:b/>
          <w:bCs/>
          <w:sz w:val="28"/>
          <w:szCs w:val="28"/>
        </w:rPr>
      </w:pPr>
    </w:p>
    <w:p w14:paraId="63948C0E" w14:textId="1EFDA427" w:rsidR="00053F78" w:rsidRPr="00DE7603" w:rsidRDefault="00DE7603" w:rsidP="69000D00">
      <w:pPr>
        <w:jc w:val="both"/>
        <w:rPr>
          <w:rFonts w:ascii="Times New Roman" w:eastAsia="Arial" w:hAnsi="Times New Roman" w:cs="Times New Roman"/>
        </w:rPr>
      </w:pPr>
      <w:r w:rsidRPr="00DE7603">
        <w:rPr>
          <w:rFonts w:ascii="Times New Roman" w:eastAsia="Arial" w:hAnsi="Times New Roman" w:cs="Times New Roman"/>
        </w:rPr>
        <w:t xml:space="preserve">    </w:t>
      </w:r>
      <w:r w:rsidR="00294B00" w:rsidRPr="00DE7603">
        <w:rPr>
          <w:rFonts w:ascii="Times New Roman" w:eastAsia="Arial" w:hAnsi="Times New Roman" w:cs="Times New Roman"/>
        </w:rPr>
        <w:t xml:space="preserve">Taking into consideration all privacy and security regulations, a secured communication system needs to be developed to connect all the medical monitoring devices aboard the ISS (wearable/non-wearable) with the receiving </w:t>
      </w:r>
      <w:r w:rsidR="004B7905" w:rsidRPr="00DE7603">
        <w:rPr>
          <w:rFonts w:ascii="Times New Roman" w:eastAsia="Arial" w:hAnsi="Times New Roman" w:cs="Times New Roman"/>
        </w:rPr>
        <w:t>centres</w:t>
      </w:r>
      <w:r w:rsidR="00294B00" w:rsidRPr="00DE7603">
        <w:rPr>
          <w:rFonts w:ascii="Times New Roman" w:eastAsia="Arial" w:hAnsi="Times New Roman" w:cs="Times New Roman"/>
        </w:rPr>
        <w:t xml:space="preserve"> on the ground</w:t>
      </w:r>
      <w:r w:rsidR="00FA6269" w:rsidRPr="00DE7603">
        <w:rPr>
          <w:rFonts w:ascii="Times New Roman" w:eastAsia="Arial" w:hAnsi="Times New Roman" w:cs="Times New Roman"/>
        </w:rPr>
        <w:t>.</w:t>
      </w:r>
      <w:r w:rsidR="0097486F" w:rsidRPr="00DE7603">
        <w:rPr>
          <w:rFonts w:ascii="Times New Roman" w:eastAsia="Arial" w:hAnsi="Times New Roman" w:cs="Times New Roman"/>
        </w:rPr>
        <w:t xml:space="preserve"> A secured domain will be deployed where the health monitoring team’s ground computers will be connected.</w:t>
      </w:r>
      <w:r w:rsidR="00053F78" w:rsidRPr="00DE7603">
        <w:rPr>
          <w:rFonts w:ascii="Times New Roman" w:eastAsia="Arial" w:hAnsi="Times New Roman" w:cs="Times New Roman"/>
        </w:rPr>
        <w:t xml:space="preserve"> All medical monitoring devices </w:t>
      </w:r>
      <w:r w:rsidR="7A72302D" w:rsidRPr="00DE7603">
        <w:rPr>
          <w:rFonts w:ascii="Times New Roman" w:eastAsia="Arial" w:hAnsi="Times New Roman" w:cs="Times New Roman"/>
        </w:rPr>
        <w:t>on</w:t>
      </w:r>
      <w:r w:rsidR="00053F78" w:rsidRPr="00DE7603">
        <w:rPr>
          <w:rFonts w:ascii="Times New Roman" w:eastAsia="Arial" w:hAnsi="Times New Roman" w:cs="Times New Roman"/>
        </w:rPr>
        <w:t>board the ISS will wirelessly transmit all health data to a computer located in the International Space Station.</w:t>
      </w:r>
      <w:r w:rsidR="006C534D" w:rsidRPr="00DE7603">
        <w:rPr>
          <w:rFonts w:ascii="Times New Roman" w:eastAsia="Arial" w:hAnsi="Times New Roman" w:cs="Times New Roman"/>
        </w:rPr>
        <w:t xml:space="preserve"> </w:t>
      </w:r>
      <w:r w:rsidR="00053F78" w:rsidRPr="00DE7603">
        <w:rPr>
          <w:rFonts w:ascii="Times New Roman" w:eastAsia="Arial" w:hAnsi="Times New Roman" w:cs="Times New Roman"/>
        </w:rPr>
        <w:t>This</w:t>
      </w:r>
      <w:r w:rsidR="0097486F" w:rsidRPr="00DE7603">
        <w:rPr>
          <w:rFonts w:ascii="Times New Roman" w:eastAsia="Arial" w:hAnsi="Times New Roman" w:cs="Times New Roman"/>
        </w:rPr>
        <w:t xml:space="preserve"> computer</w:t>
      </w:r>
      <w:r w:rsidR="00053F78" w:rsidRPr="00DE7603">
        <w:rPr>
          <w:rFonts w:ascii="Times New Roman" w:eastAsia="Arial" w:hAnsi="Times New Roman" w:cs="Times New Roman"/>
        </w:rPr>
        <w:t xml:space="preserve"> will be</w:t>
      </w:r>
      <w:r w:rsidR="0097486F" w:rsidRPr="00DE7603">
        <w:rPr>
          <w:rFonts w:ascii="Times New Roman" w:eastAsia="Arial" w:hAnsi="Times New Roman" w:cs="Times New Roman"/>
        </w:rPr>
        <w:t xml:space="preserve"> connected </w:t>
      </w:r>
      <w:r w:rsidR="006C534D" w:rsidRPr="00DE7603">
        <w:rPr>
          <w:rFonts w:ascii="Times New Roman" w:eastAsia="Arial" w:hAnsi="Times New Roman" w:cs="Times New Roman"/>
        </w:rPr>
        <w:t>to the same domain</w:t>
      </w:r>
      <w:r w:rsidR="00053F78" w:rsidRPr="00DE7603">
        <w:rPr>
          <w:rFonts w:ascii="Times New Roman" w:eastAsia="Arial" w:hAnsi="Times New Roman" w:cs="Times New Roman"/>
        </w:rPr>
        <w:t xml:space="preserve"> and will continuously upload all the health data it receives from the devices to the domain’s database. </w:t>
      </w:r>
      <w:r w:rsidR="0097486F" w:rsidRPr="00DE7603">
        <w:rPr>
          <w:rFonts w:ascii="Times New Roman" w:eastAsia="Arial" w:hAnsi="Times New Roman" w:cs="Times New Roman"/>
        </w:rPr>
        <w:t xml:space="preserve">The domain will be accessible from a web application or a </w:t>
      </w:r>
      <w:r w:rsidR="6846D145" w:rsidRPr="00DE7603">
        <w:rPr>
          <w:rFonts w:ascii="Times New Roman" w:eastAsia="Arial" w:hAnsi="Times New Roman" w:cs="Times New Roman"/>
        </w:rPr>
        <w:t>command line interface</w:t>
      </w:r>
      <w:r w:rsidR="0097486F" w:rsidRPr="00DE7603">
        <w:rPr>
          <w:rFonts w:ascii="Times New Roman" w:eastAsia="Arial" w:hAnsi="Times New Roman" w:cs="Times New Roman"/>
        </w:rPr>
        <w:t>.</w:t>
      </w:r>
    </w:p>
    <w:p w14:paraId="159F9FB2" w14:textId="5AF8836A" w:rsidR="00294B00" w:rsidRPr="00DE7603" w:rsidRDefault="00DE7603" w:rsidP="20FC19BE">
      <w:pPr>
        <w:jc w:val="both"/>
        <w:rPr>
          <w:rFonts w:ascii="Times New Roman" w:eastAsia="Arial" w:hAnsi="Times New Roman" w:cs="Times New Roman"/>
        </w:rPr>
      </w:pPr>
      <w:r w:rsidRPr="00DE7603">
        <w:rPr>
          <w:rFonts w:ascii="Times New Roman" w:eastAsia="Arial" w:hAnsi="Times New Roman" w:cs="Times New Roman"/>
        </w:rPr>
        <w:t xml:space="preserve">    </w:t>
      </w:r>
      <w:r w:rsidR="3396BF59" w:rsidRPr="00DE7603">
        <w:rPr>
          <w:rFonts w:ascii="Times New Roman" w:eastAsia="Arial" w:hAnsi="Times New Roman" w:cs="Times New Roman"/>
        </w:rPr>
        <w:t xml:space="preserve">The system will adhere to the advice and guidance laid out by the </w:t>
      </w:r>
      <w:r w:rsidR="43D2B1AF" w:rsidRPr="00DE7603">
        <w:rPr>
          <w:rFonts w:ascii="Times New Roman" w:eastAsia="Arial" w:hAnsi="Times New Roman" w:cs="Times New Roman"/>
          <w:color w:val="000000" w:themeColor="text1"/>
        </w:rPr>
        <w:t>OWASP</w:t>
      </w:r>
      <w:r w:rsidR="3396BF59" w:rsidRPr="00DE7603">
        <w:rPr>
          <w:rFonts w:ascii="Times New Roman" w:eastAsia="Arial" w:hAnsi="Times New Roman" w:cs="Times New Roman"/>
        </w:rPr>
        <w:t>. This will allow the system to meet the most up-to-date security standards.</w:t>
      </w:r>
      <w:r w:rsidR="27C6211C" w:rsidRPr="00DE7603">
        <w:rPr>
          <w:rFonts w:ascii="Times New Roman" w:eastAsia="Arial" w:hAnsi="Times New Roman" w:cs="Times New Roman"/>
        </w:rPr>
        <w:t xml:space="preserve"> To allow the system to be more easily maintained and updated into the future, all code written will conform to the PEP 8 style guide and contain sufficient comments and documentation. Coding antipatterns such as God </w:t>
      </w:r>
      <w:r w:rsidR="27C6211C" w:rsidRPr="00DE7603">
        <w:rPr>
          <w:rFonts w:ascii="Times New Roman" w:eastAsia="Arial" w:hAnsi="Times New Roman" w:cs="Times New Roman"/>
        </w:rPr>
        <w:lastRenderedPageBreak/>
        <w:t xml:space="preserve">Objects, Golden Hammers and Spaghetti Code </w:t>
      </w:r>
      <w:r w:rsidR="703A20FE" w:rsidRPr="00DE7603">
        <w:rPr>
          <w:rFonts w:ascii="Times New Roman" w:eastAsia="Arial" w:hAnsi="Times New Roman" w:cs="Times New Roman"/>
        </w:rPr>
        <w:t>will</w:t>
      </w:r>
      <w:r w:rsidR="27C6211C" w:rsidRPr="00DE7603">
        <w:rPr>
          <w:rFonts w:ascii="Times New Roman" w:eastAsia="Arial" w:hAnsi="Times New Roman" w:cs="Times New Roman"/>
        </w:rPr>
        <w:t xml:space="preserve"> also be avoided, and instead</w:t>
      </w:r>
      <w:r w:rsidR="1BE97C33" w:rsidRPr="00DE7603">
        <w:rPr>
          <w:rFonts w:ascii="Times New Roman" w:eastAsia="Arial" w:hAnsi="Times New Roman" w:cs="Times New Roman"/>
        </w:rPr>
        <w:t>,</w:t>
      </w:r>
      <w:r w:rsidR="27C6211C" w:rsidRPr="00DE7603">
        <w:rPr>
          <w:rFonts w:ascii="Times New Roman" w:eastAsia="Arial" w:hAnsi="Times New Roman" w:cs="Times New Roman"/>
        </w:rPr>
        <w:t xml:space="preserve"> a modular approach to writing code </w:t>
      </w:r>
      <w:r w:rsidR="703A20FE" w:rsidRPr="00DE7603">
        <w:rPr>
          <w:rFonts w:ascii="Times New Roman" w:eastAsia="Arial" w:hAnsi="Times New Roman" w:cs="Times New Roman"/>
        </w:rPr>
        <w:t>will</w:t>
      </w:r>
      <w:r w:rsidR="27C6211C" w:rsidRPr="00DE7603">
        <w:rPr>
          <w:rFonts w:ascii="Times New Roman" w:eastAsia="Arial" w:hAnsi="Times New Roman" w:cs="Times New Roman"/>
        </w:rPr>
        <w:t xml:space="preserve"> be employed (Parr, 2020). </w:t>
      </w:r>
    </w:p>
    <w:p w14:paraId="394C585D" w14:textId="105655CB" w:rsidR="00133194" w:rsidRPr="00DE7603" w:rsidRDefault="00133194" w:rsidP="69000D00">
      <w:pPr>
        <w:jc w:val="both"/>
        <w:rPr>
          <w:rFonts w:ascii="Times New Roman" w:eastAsia="Arial" w:hAnsi="Times New Roman" w:cs="Times New Roman"/>
          <w:b/>
          <w:bCs/>
          <w:sz w:val="28"/>
          <w:szCs w:val="28"/>
        </w:rPr>
      </w:pPr>
    </w:p>
    <w:p w14:paraId="5B25F8F4" w14:textId="527F0119" w:rsidR="00241C68" w:rsidRPr="00DE7603" w:rsidRDefault="4447A918" w:rsidP="69000D00">
      <w:pPr>
        <w:jc w:val="both"/>
        <w:rPr>
          <w:rFonts w:ascii="Times New Roman" w:eastAsia="Arial" w:hAnsi="Times New Roman" w:cs="Times New Roman"/>
          <w:b/>
          <w:bCs/>
          <w:sz w:val="28"/>
          <w:szCs w:val="28"/>
        </w:rPr>
      </w:pPr>
      <w:r w:rsidRPr="00DE7603">
        <w:rPr>
          <w:rFonts w:ascii="Times New Roman" w:eastAsia="Arial" w:hAnsi="Times New Roman" w:cs="Times New Roman"/>
          <w:b/>
          <w:bCs/>
          <w:sz w:val="28"/>
          <w:szCs w:val="28"/>
        </w:rPr>
        <w:t>4</w:t>
      </w:r>
      <w:r w:rsidR="00241C68" w:rsidRPr="00DE7603">
        <w:rPr>
          <w:rFonts w:ascii="Times New Roman" w:eastAsia="Arial" w:hAnsi="Times New Roman" w:cs="Times New Roman"/>
          <w:b/>
          <w:bCs/>
          <w:sz w:val="28"/>
          <w:szCs w:val="28"/>
        </w:rPr>
        <w:t>. Tools and Libraries that will be used:</w:t>
      </w:r>
    </w:p>
    <w:p w14:paraId="7A1C1AA5" w14:textId="77777777" w:rsidR="0079230E" w:rsidRPr="00DE7603" w:rsidRDefault="0079230E" w:rsidP="69000D00">
      <w:pPr>
        <w:jc w:val="both"/>
        <w:rPr>
          <w:rFonts w:ascii="Times New Roman" w:eastAsia="Arial" w:hAnsi="Times New Roman" w:cs="Times New Roman"/>
          <w:b/>
          <w:bCs/>
          <w:sz w:val="28"/>
          <w:szCs w:val="28"/>
        </w:rPr>
      </w:pPr>
    </w:p>
    <w:p w14:paraId="6888A1F6" w14:textId="090E3EB3" w:rsidR="00241C68" w:rsidRPr="00DE7603" w:rsidRDefault="00241C68" w:rsidP="69000D00">
      <w:pPr>
        <w:numPr>
          <w:ilvl w:val="0"/>
          <w:numId w:val="1"/>
        </w:numPr>
        <w:jc w:val="both"/>
        <w:rPr>
          <w:rFonts w:ascii="Times New Roman" w:eastAsia="Arial" w:hAnsi="Times New Roman" w:cs="Times New Roman"/>
        </w:rPr>
      </w:pPr>
      <w:r w:rsidRPr="00DE7603">
        <w:rPr>
          <w:rFonts w:ascii="Times New Roman" w:eastAsia="Arial" w:hAnsi="Times New Roman" w:cs="Times New Roman"/>
        </w:rPr>
        <w:t>The proposed system will be developed in Python, using the Codio</w:t>
      </w:r>
      <w:r w:rsidR="25E51AF6" w:rsidRPr="00DE7603">
        <w:rPr>
          <w:rFonts w:ascii="Times New Roman" w:eastAsia="Arial" w:hAnsi="Times New Roman" w:cs="Times New Roman"/>
        </w:rPr>
        <w:t xml:space="preserve"> online</w:t>
      </w:r>
      <w:r w:rsidRPr="00DE7603">
        <w:rPr>
          <w:rFonts w:ascii="Times New Roman" w:eastAsia="Arial" w:hAnsi="Times New Roman" w:cs="Times New Roman"/>
        </w:rPr>
        <w:t> IDE and PyCharm. </w:t>
      </w:r>
    </w:p>
    <w:p w14:paraId="5CBA3A0D" w14:textId="17A57975" w:rsidR="00241C68" w:rsidRPr="00DE7603" w:rsidRDefault="00241C68" w:rsidP="69000D00">
      <w:pPr>
        <w:numPr>
          <w:ilvl w:val="0"/>
          <w:numId w:val="1"/>
        </w:numPr>
        <w:jc w:val="both"/>
        <w:rPr>
          <w:rFonts w:ascii="Times New Roman" w:eastAsia="Arial" w:hAnsi="Times New Roman" w:cs="Times New Roman"/>
        </w:rPr>
      </w:pPr>
      <w:r w:rsidRPr="00DE7603">
        <w:rPr>
          <w:rFonts w:ascii="Times New Roman" w:eastAsia="Arial" w:hAnsi="Times New Roman" w:cs="Times New Roman"/>
        </w:rPr>
        <w:t>Pylint will be used to check for any syntax errors, and to ensure that the code conforms to the PEP 8 style guide. </w:t>
      </w:r>
    </w:p>
    <w:p w14:paraId="6F51DCD6" w14:textId="366BE0ED" w:rsidR="00241C68" w:rsidRPr="00DE7603" w:rsidRDefault="00241C68" w:rsidP="69000D00">
      <w:pPr>
        <w:numPr>
          <w:ilvl w:val="0"/>
          <w:numId w:val="1"/>
        </w:numPr>
        <w:jc w:val="both"/>
        <w:rPr>
          <w:rFonts w:ascii="Times New Roman" w:eastAsia="Arial" w:hAnsi="Times New Roman" w:cs="Times New Roman"/>
        </w:rPr>
      </w:pPr>
      <w:r w:rsidRPr="00DE7603">
        <w:rPr>
          <w:rFonts w:ascii="Times New Roman" w:eastAsia="Arial" w:hAnsi="Times New Roman" w:cs="Times New Roman"/>
        </w:rPr>
        <w:t>Flask will be used to develop the web application</w:t>
      </w:r>
      <w:r w:rsidR="002D6228" w:rsidRPr="00DE7603">
        <w:rPr>
          <w:rFonts w:ascii="Times New Roman" w:eastAsia="Arial" w:hAnsi="Times New Roman" w:cs="Times New Roman"/>
        </w:rPr>
        <w:t>, along with proper authentication.</w:t>
      </w:r>
      <w:r w:rsidRPr="00DE7603">
        <w:rPr>
          <w:rFonts w:ascii="Times New Roman" w:eastAsia="Arial" w:hAnsi="Times New Roman" w:cs="Times New Roman"/>
        </w:rPr>
        <w:t> </w:t>
      </w:r>
    </w:p>
    <w:p w14:paraId="3291EEF6" w14:textId="4546FC5B" w:rsidR="00241C68" w:rsidRPr="00DE7603" w:rsidRDefault="00241C68" w:rsidP="69000D00">
      <w:pPr>
        <w:numPr>
          <w:ilvl w:val="0"/>
          <w:numId w:val="1"/>
        </w:numPr>
        <w:jc w:val="both"/>
        <w:rPr>
          <w:rFonts w:ascii="Times New Roman" w:eastAsia="Arial" w:hAnsi="Times New Roman" w:cs="Times New Roman"/>
        </w:rPr>
      </w:pPr>
      <w:r w:rsidRPr="00DE7603">
        <w:rPr>
          <w:rFonts w:ascii="Times New Roman" w:eastAsia="Arial" w:hAnsi="Times New Roman" w:cs="Times New Roman"/>
        </w:rPr>
        <w:t>A PostgreSQL database will be used to store the data. </w:t>
      </w:r>
    </w:p>
    <w:p w14:paraId="23891887" w14:textId="77777777" w:rsidR="00241C68" w:rsidRPr="00DE7603" w:rsidRDefault="00241C68" w:rsidP="69000D00">
      <w:pPr>
        <w:numPr>
          <w:ilvl w:val="0"/>
          <w:numId w:val="1"/>
        </w:numPr>
        <w:jc w:val="both"/>
        <w:rPr>
          <w:rFonts w:ascii="Times New Roman" w:eastAsia="Arial" w:hAnsi="Times New Roman" w:cs="Times New Roman"/>
        </w:rPr>
      </w:pPr>
      <w:r w:rsidRPr="00DE7603">
        <w:rPr>
          <w:rFonts w:ascii="Times New Roman" w:eastAsia="Arial" w:hAnsi="Times New Roman" w:cs="Times New Roman"/>
        </w:rPr>
        <w:t>Fernet will be used for encrypting and decrypting data. </w:t>
      </w:r>
    </w:p>
    <w:p w14:paraId="5D7EBF9E" w14:textId="2B7604E9" w:rsidR="00241C68" w:rsidRPr="00DE7603" w:rsidRDefault="00004009" w:rsidP="69000D00">
      <w:pPr>
        <w:numPr>
          <w:ilvl w:val="0"/>
          <w:numId w:val="2"/>
        </w:numPr>
        <w:jc w:val="both"/>
        <w:rPr>
          <w:rFonts w:ascii="Times New Roman" w:eastAsia="Arial" w:hAnsi="Times New Roman" w:cs="Times New Roman"/>
        </w:rPr>
      </w:pPr>
      <w:r w:rsidRPr="00DE7603">
        <w:rPr>
          <w:rFonts w:ascii="Times New Roman" w:eastAsia="Arial" w:hAnsi="Times New Roman" w:cs="Times New Roman"/>
        </w:rPr>
        <w:t xml:space="preserve">Scrypt/Bcrypt/Argon2 </w:t>
      </w:r>
      <w:r w:rsidR="00241C68" w:rsidRPr="00DE7603">
        <w:rPr>
          <w:rFonts w:ascii="Times New Roman" w:eastAsia="Arial" w:hAnsi="Times New Roman" w:cs="Times New Roman"/>
        </w:rPr>
        <w:t>will be used for password hashing. </w:t>
      </w:r>
    </w:p>
    <w:p w14:paraId="2E82D4FF" w14:textId="77777777" w:rsidR="00241C68" w:rsidRPr="00DE7603" w:rsidRDefault="00241C68" w:rsidP="69000D00">
      <w:pPr>
        <w:jc w:val="both"/>
        <w:rPr>
          <w:rFonts w:ascii="Times New Roman" w:eastAsia="Arial" w:hAnsi="Times New Roman" w:cs="Times New Roman"/>
          <w:b/>
          <w:bCs/>
          <w:sz w:val="28"/>
          <w:szCs w:val="28"/>
        </w:rPr>
      </w:pPr>
    </w:p>
    <w:p w14:paraId="0EDEB1C4" w14:textId="77777777" w:rsidR="00241C68" w:rsidRPr="00DE7603" w:rsidRDefault="00241C68" w:rsidP="69000D00">
      <w:pPr>
        <w:jc w:val="both"/>
        <w:rPr>
          <w:rFonts w:ascii="Times New Roman" w:eastAsia="Arial" w:hAnsi="Times New Roman" w:cs="Times New Roman"/>
          <w:b/>
          <w:bCs/>
          <w:sz w:val="28"/>
          <w:szCs w:val="28"/>
        </w:rPr>
      </w:pPr>
    </w:p>
    <w:p w14:paraId="4C2D313D" w14:textId="59F062E0" w:rsidR="00C20795" w:rsidRPr="00DE7603" w:rsidRDefault="2FF69589" w:rsidP="69000D00">
      <w:pPr>
        <w:jc w:val="both"/>
        <w:rPr>
          <w:rFonts w:ascii="Times New Roman" w:eastAsia="Arial" w:hAnsi="Times New Roman" w:cs="Times New Roman"/>
          <w:b/>
          <w:bCs/>
          <w:sz w:val="28"/>
          <w:szCs w:val="28"/>
        </w:rPr>
      </w:pPr>
      <w:r w:rsidRPr="00DE7603">
        <w:rPr>
          <w:rFonts w:ascii="Times New Roman" w:eastAsia="Arial" w:hAnsi="Times New Roman" w:cs="Times New Roman"/>
          <w:b/>
          <w:bCs/>
          <w:sz w:val="28"/>
          <w:szCs w:val="28"/>
        </w:rPr>
        <w:t>5</w:t>
      </w:r>
      <w:r w:rsidR="3524ABE0" w:rsidRPr="00DE7603">
        <w:rPr>
          <w:rFonts w:ascii="Times New Roman" w:eastAsia="Arial" w:hAnsi="Times New Roman" w:cs="Times New Roman"/>
          <w:b/>
          <w:bCs/>
          <w:sz w:val="28"/>
          <w:szCs w:val="28"/>
        </w:rPr>
        <w:t xml:space="preserve">. </w:t>
      </w:r>
      <w:r w:rsidR="703A20FE" w:rsidRPr="00DE7603">
        <w:rPr>
          <w:rFonts w:ascii="Times New Roman" w:eastAsia="Arial" w:hAnsi="Times New Roman" w:cs="Times New Roman"/>
          <w:b/>
          <w:bCs/>
          <w:sz w:val="28"/>
          <w:szCs w:val="28"/>
        </w:rPr>
        <w:t>Domain-Specific Requirements </w:t>
      </w:r>
    </w:p>
    <w:p w14:paraId="245345B7" w14:textId="29A63C6C" w:rsidR="00AD6C42" w:rsidRPr="00DE7603" w:rsidRDefault="00AD6C42" w:rsidP="00DE7603">
      <w:pPr>
        <w:rPr>
          <w:rFonts w:ascii="Times New Roman" w:eastAsia="Arial" w:hAnsi="Times New Roman" w:cs="Times New Roman"/>
        </w:rPr>
      </w:pPr>
    </w:p>
    <w:p w14:paraId="13F50C83" w14:textId="77777777" w:rsidR="00241C68" w:rsidRPr="00DE7603" w:rsidRDefault="00241C68" w:rsidP="00343DEC">
      <w:pPr>
        <w:pStyle w:val="paragraph"/>
        <w:spacing w:before="0" w:beforeAutospacing="0" w:after="0" w:afterAutospacing="0"/>
        <w:jc w:val="both"/>
        <w:textAlignment w:val="baseline"/>
        <w:rPr>
          <w:rFonts w:eastAsia="Arial"/>
        </w:rPr>
      </w:pPr>
      <w:r w:rsidRPr="00DE7603">
        <w:rPr>
          <w:rStyle w:val="normaltextrun"/>
          <w:rFonts w:eastAsia="Arial"/>
          <w:u w:val="single"/>
        </w:rPr>
        <w:t>Operating Systems:</w:t>
      </w:r>
      <w:r w:rsidRPr="00DE7603">
        <w:rPr>
          <w:rStyle w:val="eop"/>
          <w:rFonts w:eastAsia="Arial"/>
        </w:rPr>
        <w:t> </w:t>
      </w:r>
    </w:p>
    <w:p w14:paraId="7A77A938" w14:textId="77777777" w:rsidR="00DE7603" w:rsidRPr="00DE7603" w:rsidRDefault="00241C68" w:rsidP="00343DEC">
      <w:pPr>
        <w:pStyle w:val="paragraph"/>
        <w:spacing w:before="0" w:beforeAutospacing="0" w:after="0" w:afterAutospacing="0"/>
        <w:jc w:val="both"/>
        <w:textAlignment w:val="baseline"/>
        <w:rPr>
          <w:rStyle w:val="eop"/>
          <w:rFonts w:eastAsia="Arial"/>
        </w:rPr>
      </w:pPr>
      <w:r w:rsidRPr="00DE7603">
        <w:rPr>
          <w:rStyle w:val="normaltextrun"/>
          <w:rFonts w:eastAsia="Arial"/>
        </w:rPr>
        <w:t xml:space="preserve">A mixture of Linux and Windows systems have been used onboard the </w:t>
      </w:r>
      <w:r w:rsidR="0079230E" w:rsidRPr="00DE7603">
        <w:rPr>
          <w:rStyle w:val="normaltextrun"/>
          <w:rFonts w:eastAsia="Arial"/>
        </w:rPr>
        <w:t>International Space Station</w:t>
      </w:r>
      <w:r w:rsidRPr="00DE7603">
        <w:rPr>
          <w:rStyle w:val="normaltextrun"/>
          <w:rFonts w:eastAsia="Arial"/>
        </w:rPr>
        <w:t xml:space="preserve"> since its launch. </w:t>
      </w:r>
      <w:r w:rsidRPr="00DE7603">
        <w:rPr>
          <w:rStyle w:val="eop"/>
          <w:rFonts w:eastAsia="Arial"/>
        </w:rPr>
        <w:t> </w:t>
      </w:r>
      <w:r w:rsidRPr="00DE7603">
        <w:rPr>
          <w:rStyle w:val="normaltextrun"/>
          <w:rFonts w:eastAsia="Arial"/>
        </w:rPr>
        <w:t>Currently</w:t>
      </w:r>
      <w:r w:rsidR="004F0B54" w:rsidRPr="00DE7603">
        <w:rPr>
          <w:rStyle w:val="normaltextrun"/>
          <w:rFonts w:eastAsia="Arial"/>
        </w:rPr>
        <w:t>,</w:t>
      </w:r>
      <w:r w:rsidRPr="00DE7603">
        <w:rPr>
          <w:rStyle w:val="normaltextrun"/>
          <w:rFonts w:eastAsia="Arial"/>
        </w:rPr>
        <w:t xml:space="preserve"> the laptops onboard run a mixture of Windows 10 Enterprise and various Linux distributions, such as Scientific Linux (Heath, 2016).</w:t>
      </w:r>
      <w:r w:rsidRPr="00DE7603">
        <w:rPr>
          <w:rStyle w:val="eop"/>
          <w:rFonts w:eastAsia="Arial"/>
        </w:rPr>
        <w:t> </w:t>
      </w:r>
      <w:r w:rsidR="00DE7603" w:rsidRPr="00DE7603">
        <w:rPr>
          <w:rStyle w:val="eop"/>
          <w:rFonts w:eastAsia="Arial"/>
        </w:rPr>
        <w:t xml:space="preserve"> </w:t>
      </w:r>
    </w:p>
    <w:p w14:paraId="5EC979A0" w14:textId="2D964F94" w:rsidR="00004009" w:rsidRPr="00DE7603" w:rsidRDefault="00004009" w:rsidP="00343DEC">
      <w:pPr>
        <w:pStyle w:val="paragraph"/>
        <w:spacing w:before="0" w:beforeAutospacing="0" w:after="0" w:afterAutospacing="0"/>
        <w:jc w:val="both"/>
        <w:textAlignment w:val="baseline"/>
        <w:rPr>
          <w:rFonts w:eastAsia="Arial"/>
        </w:rPr>
      </w:pPr>
      <w:r w:rsidRPr="00DE7603">
        <w:rPr>
          <w:rStyle w:val="eop"/>
          <w:rFonts w:eastAsia="Arial"/>
        </w:rPr>
        <w:t xml:space="preserve">The web application must be compatible and accessible from these </w:t>
      </w:r>
      <w:r w:rsidR="003D0E5D" w:rsidRPr="00DE7603">
        <w:rPr>
          <w:rStyle w:val="eop"/>
          <w:rFonts w:eastAsia="Arial"/>
        </w:rPr>
        <w:t>operating</w:t>
      </w:r>
      <w:r w:rsidRPr="00DE7603">
        <w:rPr>
          <w:rStyle w:val="eop"/>
          <w:rFonts w:eastAsia="Arial"/>
        </w:rPr>
        <w:t xml:space="preserve"> systems.</w:t>
      </w:r>
    </w:p>
    <w:p w14:paraId="49B77651" w14:textId="77777777" w:rsidR="00241C68" w:rsidRPr="00DE7603" w:rsidRDefault="00241C68" w:rsidP="00343DEC">
      <w:pPr>
        <w:pStyle w:val="paragraph"/>
        <w:spacing w:before="0" w:beforeAutospacing="0" w:after="0" w:afterAutospacing="0"/>
        <w:jc w:val="both"/>
        <w:textAlignment w:val="baseline"/>
        <w:rPr>
          <w:rFonts w:eastAsia="Arial"/>
        </w:rPr>
      </w:pPr>
      <w:r w:rsidRPr="00DE7603">
        <w:rPr>
          <w:rStyle w:val="eop"/>
          <w:rFonts w:eastAsia="Arial"/>
        </w:rPr>
        <w:t> </w:t>
      </w:r>
    </w:p>
    <w:p w14:paraId="1E42E3E2" w14:textId="77777777" w:rsidR="00241C68" w:rsidRPr="00DE7603" w:rsidRDefault="00241C68" w:rsidP="00343DEC">
      <w:pPr>
        <w:pStyle w:val="paragraph"/>
        <w:spacing w:before="0" w:beforeAutospacing="0" w:after="0" w:afterAutospacing="0"/>
        <w:jc w:val="both"/>
        <w:textAlignment w:val="baseline"/>
        <w:rPr>
          <w:rFonts w:eastAsia="Arial"/>
          <w:u w:val="single"/>
        </w:rPr>
      </w:pPr>
      <w:r w:rsidRPr="00DE7603">
        <w:rPr>
          <w:rStyle w:val="normaltextrun"/>
          <w:rFonts w:eastAsia="Arial"/>
          <w:u w:val="single"/>
        </w:rPr>
        <w:t>Technologies:</w:t>
      </w:r>
      <w:r w:rsidRPr="00DE7603">
        <w:rPr>
          <w:rStyle w:val="eop"/>
          <w:rFonts w:eastAsia="Arial"/>
          <w:u w:val="single"/>
        </w:rPr>
        <w:t> </w:t>
      </w:r>
    </w:p>
    <w:p w14:paraId="6DF206B1" w14:textId="6DE3B51F" w:rsidR="00004009" w:rsidRPr="00DE7603" w:rsidRDefault="00241C68" w:rsidP="00343DEC">
      <w:pPr>
        <w:pStyle w:val="paragraph"/>
        <w:spacing w:before="0" w:beforeAutospacing="0" w:after="0" w:afterAutospacing="0"/>
        <w:jc w:val="both"/>
        <w:textAlignment w:val="baseline"/>
        <w:rPr>
          <w:rFonts w:eastAsia="Arial"/>
        </w:rPr>
      </w:pPr>
      <w:r w:rsidRPr="00DE7603">
        <w:rPr>
          <w:rStyle w:val="normaltextrun"/>
          <w:rFonts w:eastAsia="Arial"/>
        </w:rPr>
        <w:t xml:space="preserve">The developed </w:t>
      </w:r>
      <w:r w:rsidR="00004009" w:rsidRPr="00DE7603">
        <w:rPr>
          <w:rStyle w:val="normaltextrun"/>
          <w:rFonts w:eastAsia="Arial"/>
        </w:rPr>
        <w:t xml:space="preserve">application programming interface </w:t>
      </w:r>
      <w:r w:rsidRPr="00DE7603">
        <w:rPr>
          <w:rStyle w:val="normaltextrun"/>
          <w:rFonts w:eastAsia="Arial"/>
        </w:rPr>
        <w:t>must support access via a web browser and/or a command</w:t>
      </w:r>
      <w:r w:rsidR="003038EE" w:rsidRPr="00DE7603">
        <w:rPr>
          <w:rStyle w:val="normaltextrun"/>
          <w:rFonts w:eastAsia="Arial"/>
        </w:rPr>
        <w:t>-</w:t>
      </w:r>
      <w:r w:rsidRPr="00DE7603">
        <w:rPr>
          <w:rStyle w:val="normaltextrun"/>
          <w:rFonts w:eastAsia="Arial"/>
        </w:rPr>
        <w:t>line application.</w:t>
      </w:r>
      <w:r w:rsidRPr="00DE7603">
        <w:rPr>
          <w:rStyle w:val="eop"/>
          <w:rFonts w:eastAsia="Arial"/>
        </w:rPr>
        <w:t> </w:t>
      </w:r>
      <w:r w:rsidR="00004009" w:rsidRPr="00DE7603">
        <w:rPr>
          <w:rStyle w:val="normaltextrun"/>
          <w:rFonts w:eastAsia="Arial"/>
        </w:rPr>
        <w:t>Additionally,</w:t>
      </w:r>
      <w:r w:rsidRPr="00DE7603">
        <w:rPr>
          <w:rStyle w:val="normaltextrun"/>
          <w:rFonts w:eastAsia="Arial"/>
        </w:rPr>
        <w:t xml:space="preserve"> users must be able to upload, download, and</w:t>
      </w:r>
      <w:r w:rsidR="7AE1B22D" w:rsidRPr="00DE7603">
        <w:rPr>
          <w:rStyle w:val="normaltextrun"/>
          <w:rFonts w:eastAsia="Arial"/>
        </w:rPr>
        <w:t xml:space="preserve"> </w:t>
      </w:r>
      <w:r w:rsidRPr="00DE7603">
        <w:rPr>
          <w:rStyle w:val="normaltextrun"/>
          <w:rFonts w:eastAsia="Arial"/>
        </w:rPr>
        <w:t>share data in the application.</w:t>
      </w:r>
      <w:r w:rsidRPr="00DE7603">
        <w:rPr>
          <w:rStyle w:val="eop"/>
          <w:rFonts w:eastAsia="Arial"/>
        </w:rPr>
        <w:t> </w:t>
      </w:r>
      <w:r w:rsidR="0079230E" w:rsidRPr="00DE7603">
        <w:rPr>
          <w:rStyle w:val="eop"/>
          <w:rFonts w:eastAsia="Arial"/>
        </w:rPr>
        <w:t xml:space="preserve">Therefore, a stable and constant internet connection is required. </w:t>
      </w:r>
      <w:r w:rsidRPr="00DE7603">
        <w:rPr>
          <w:rStyle w:val="normaltextrun"/>
          <w:rFonts w:eastAsia="Arial"/>
        </w:rPr>
        <w:t>The source code of all technologies must be available for security auditing.</w:t>
      </w:r>
      <w:r w:rsidRPr="00DE7603">
        <w:rPr>
          <w:rStyle w:val="eop"/>
          <w:rFonts w:eastAsia="Arial"/>
        </w:rPr>
        <w:t> </w:t>
      </w:r>
      <w:r w:rsidR="0557774A" w:rsidRPr="00DE7603">
        <w:rPr>
          <w:rStyle w:val="eop"/>
          <w:rFonts w:eastAsia="Arial"/>
        </w:rPr>
        <w:t>Consequently</w:t>
      </w:r>
      <w:r w:rsidR="3524ABE0" w:rsidRPr="00DE7603">
        <w:rPr>
          <w:rStyle w:val="eop"/>
          <w:rFonts w:eastAsia="Arial"/>
        </w:rPr>
        <w:t>, the domain will be developed using a three tier architecture</w:t>
      </w:r>
      <w:r w:rsidR="538D0957" w:rsidRPr="00DE7603">
        <w:rPr>
          <w:rStyle w:val="eop"/>
          <w:rFonts w:eastAsia="Arial"/>
        </w:rPr>
        <w:t xml:space="preserve"> </w:t>
      </w:r>
      <w:r w:rsidR="538D0957" w:rsidRPr="00DE7603">
        <w:rPr>
          <w:rFonts w:eastAsia="Arial"/>
          <w:lang w:val="en-US"/>
        </w:rPr>
        <w:t>(Ninikrishn</w:t>
      </w:r>
      <w:r w:rsidR="00343DEC">
        <w:rPr>
          <w:rFonts w:eastAsia="Arial"/>
          <w:lang w:val="en-US"/>
        </w:rPr>
        <w:t>a et al</w:t>
      </w:r>
      <w:r w:rsidR="538D0957" w:rsidRPr="00DE7603">
        <w:rPr>
          <w:rFonts w:eastAsia="Arial"/>
          <w:i/>
          <w:iCs/>
          <w:lang w:val="en-US"/>
        </w:rPr>
        <w:t>.</w:t>
      </w:r>
      <w:r w:rsidR="538D0957" w:rsidRPr="00DE7603">
        <w:rPr>
          <w:rFonts w:eastAsia="Arial"/>
          <w:lang w:val="en-US"/>
        </w:rPr>
        <w:t>, 2020)</w:t>
      </w:r>
      <w:r w:rsidR="0557774A" w:rsidRPr="00DE7603">
        <w:rPr>
          <w:rStyle w:val="eop"/>
          <w:rFonts w:eastAsia="Arial"/>
        </w:rPr>
        <w:t>.</w:t>
      </w:r>
    </w:p>
    <w:p w14:paraId="4C6EF133" w14:textId="77777777" w:rsidR="00241C68" w:rsidRPr="00DE7603" w:rsidRDefault="00241C68" w:rsidP="00DE7603">
      <w:pPr>
        <w:pStyle w:val="paragraph"/>
        <w:spacing w:before="0" w:beforeAutospacing="0" w:after="0" w:afterAutospacing="0"/>
        <w:jc w:val="both"/>
        <w:textAlignment w:val="baseline"/>
        <w:rPr>
          <w:rFonts w:eastAsia="Arial"/>
        </w:rPr>
      </w:pPr>
      <w:r w:rsidRPr="00DE7603">
        <w:rPr>
          <w:rStyle w:val="eop"/>
          <w:rFonts w:eastAsia="Arial"/>
        </w:rPr>
        <w:t> </w:t>
      </w:r>
    </w:p>
    <w:p w14:paraId="572803A6" w14:textId="77777777" w:rsidR="00241C68" w:rsidRPr="00DE7603" w:rsidRDefault="00241C68" w:rsidP="00DE7603">
      <w:pPr>
        <w:pStyle w:val="paragraph"/>
        <w:spacing w:before="0" w:beforeAutospacing="0" w:after="0" w:afterAutospacing="0"/>
        <w:textAlignment w:val="baseline"/>
        <w:rPr>
          <w:rFonts w:eastAsia="Arial"/>
          <w:u w:val="single"/>
        </w:rPr>
      </w:pPr>
      <w:r w:rsidRPr="00DE7603">
        <w:rPr>
          <w:rStyle w:val="normaltextrun"/>
          <w:rFonts w:eastAsia="Arial"/>
          <w:u w:val="single"/>
        </w:rPr>
        <w:t>Others:</w:t>
      </w:r>
      <w:r w:rsidRPr="00DE7603">
        <w:rPr>
          <w:rStyle w:val="eop"/>
          <w:rFonts w:eastAsia="Arial"/>
          <w:u w:val="single"/>
        </w:rPr>
        <w:t> </w:t>
      </w:r>
    </w:p>
    <w:p w14:paraId="477744F1" w14:textId="723B21E8" w:rsidR="00241C68" w:rsidRPr="00DE7603" w:rsidRDefault="3524ABE0" w:rsidP="00DE7603">
      <w:pPr>
        <w:pStyle w:val="paragraph"/>
        <w:spacing w:before="0" w:beforeAutospacing="0" w:after="0" w:afterAutospacing="0"/>
        <w:textAlignment w:val="baseline"/>
        <w:rPr>
          <w:rFonts w:eastAsia="Arial"/>
        </w:rPr>
      </w:pPr>
      <w:r w:rsidRPr="00DE7603">
        <w:rPr>
          <w:rStyle w:val="normaltextrun"/>
          <w:rFonts w:eastAsia="Arial"/>
        </w:rPr>
        <w:t>A</w:t>
      </w:r>
      <w:r w:rsidR="5252994D" w:rsidRPr="00DE7603">
        <w:rPr>
          <w:rStyle w:val="normaltextrun"/>
          <w:rFonts w:eastAsia="Arial"/>
        </w:rPr>
        <w:t>ll privacy and security regulations</w:t>
      </w:r>
      <w:r w:rsidRPr="00DE7603">
        <w:rPr>
          <w:rStyle w:val="normaltextrun"/>
          <w:rFonts w:eastAsia="Arial"/>
        </w:rPr>
        <w:t xml:space="preserve"> governed by international law</w:t>
      </w:r>
      <w:r w:rsidR="437EFB4B" w:rsidRPr="00DE7603">
        <w:rPr>
          <w:rStyle w:val="normaltextrun"/>
          <w:rFonts w:eastAsia="Arial"/>
        </w:rPr>
        <w:t>,</w:t>
      </w:r>
      <w:r w:rsidR="396AF223" w:rsidRPr="00DE7603">
        <w:rPr>
          <w:rStyle w:val="normaltextrun"/>
          <w:rFonts w:eastAsia="Arial"/>
        </w:rPr>
        <w:t xml:space="preserve"> ESA</w:t>
      </w:r>
      <w:r w:rsidR="506456C4" w:rsidRPr="00DE7603">
        <w:rPr>
          <w:rStyle w:val="normaltextrun"/>
          <w:rFonts w:eastAsia="Arial"/>
        </w:rPr>
        <w:t xml:space="preserve"> PDP</w:t>
      </w:r>
      <w:r w:rsidR="396AF223" w:rsidRPr="00DE7603">
        <w:rPr>
          <w:rStyle w:val="normaltextrun"/>
          <w:rFonts w:eastAsia="Arial"/>
        </w:rPr>
        <w:t>,</w:t>
      </w:r>
      <w:r w:rsidR="437EFB4B" w:rsidRPr="00DE7603">
        <w:rPr>
          <w:rStyle w:val="normaltextrun"/>
          <w:rFonts w:eastAsia="Arial"/>
        </w:rPr>
        <w:t xml:space="preserve"> HIPPA and HITECH</w:t>
      </w:r>
      <w:r w:rsidR="5252994D" w:rsidRPr="00DE7603">
        <w:rPr>
          <w:rStyle w:val="normaltextrun"/>
          <w:rFonts w:eastAsia="Arial"/>
        </w:rPr>
        <w:t xml:space="preserve"> must be met</w:t>
      </w:r>
      <w:r w:rsidRPr="00DE7603">
        <w:rPr>
          <w:rStyle w:val="normaltextrun"/>
          <w:rFonts w:eastAsia="Arial"/>
        </w:rPr>
        <w:t>.</w:t>
      </w:r>
      <w:r w:rsidR="5252994D" w:rsidRPr="00DE7603">
        <w:rPr>
          <w:rStyle w:val="eop"/>
          <w:rFonts w:eastAsia="Arial"/>
        </w:rPr>
        <w:t> </w:t>
      </w:r>
      <w:r w:rsidR="5E1B8B28" w:rsidRPr="00DE7603">
        <w:rPr>
          <w:rStyle w:val="eop"/>
          <w:rFonts w:eastAsia="Arial"/>
        </w:rPr>
        <w:t xml:space="preserve"> </w:t>
      </w:r>
      <w:r w:rsidRPr="00DE7603">
        <w:rPr>
          <w:rFonts w:eastAsia="Arial"/>
        </w:rPr>
        <w:t>Moreover, a</w:t>
      </w:r>
      <w:r w:rsidR="5252994D" w:rsidRPr="00DE7603">
        <w:rPr>
          <w:rStyle w:val="normaltextrun"/>
          <w:rFonts w:eastAsia="Arial"/>
        </w:rPr>
        <w:t xml:space="preserve"> monolithic approach is required due to scalability concerns.</w:t>
      </w:r>
      <w:r w:rsidR="5252994D" w:rsidRPr="00DE7603">
        <w:rPr>
          <w:rStyle w:val="eop"/>
          <w:rFonts w:eastAsia="Arial"/>
        </w:rPr>
        <w:t> </w:t>
      </w:r>
    </w:p>
    <w:p w14:paraId="6968C4E3" w14:textId="77777777" w:rsidR="00AD6C42" w:rsidRPr="00DE7603" w:rsidRDefault="00AD6C42" w:rsidP="69000D00">
      <w:pPr>
        <w:jc w:val="both"/>
        <w:rPr>
          <w:rFonts w:ascii="Times New Roman" w:eastAsia="Arial" w:hAnsi="Times New Roman" w:cs="Times New Roman"/>
        </w:rPr>
      </w:pPr>
    </w:p>
    <w:p w14:paraId="6955DC53" w14:textId="0AB5F17E" w:rsidR="00AD6C42" w:rsidRPr="00DE7603" w:rsidRDefault="00AD6C42" w:rsidP="69000D00">
      <w:pPr>
        <w:jc w:val="both"/>
        <w:rPr>
          <w:rFonts w:ascii="Times New Roman" w:eastAsia="Arial" w:hAnsi="Times New Roman" w:cs="Times New Roman"/>
        </w:rPr>
      </w:pPr>
    </w:p>
    <w:p w14:paraId="44F6150B" w14:textId="55956D94" w:rsidR="00227185" w:rsidRPr="00DE7603" w:rsidRDefault="00004009" w:rsidP="69000D00">
      <w:pPr>
        <w:jc w:val="both"/>
        <w:rPr>
          <w:rFonts w:ascii="Times New Roman" w:eastAsia="Arial" w:hAnsi="Times New Roman" w:cs="Times New Roman"/>
          <w:b/>
          <w:bCs/>
          <w:sz w:val="28"/>
          <w:szCs w:val="28"/>
        </w:rPr>
      </w:pPr>
      <w:r w:rsidRPr="00DE7603">
        <w:rPr>
          <w:rFonts w:ascii="Times New Roman" w:eastAsia="Arial" w:hAnsi="Times New Roman" w:cs="Times New Roman"/>
          <w:b/>
          <w:bCs/>
          <w:sz w:val="28"/>
          <w:szCs w:val="28"/>
        </w:rPr>
        <w:t xml:space="preserve">6. </w:t>
      </w:r>
      <w:r w:rsidR="0088353D" w:rsidRPr="00DE7603">
        <w:rPr>
          <w:rFonts w:ascii="Times New Roman" w:eastAsia="Arial" w:hAnsi="Times New Roman" w:cs="Times New Roman"/>
          <w:b/>
          <w:bCs/>
          <w:sz w:val="28"/>
          <w:szCs w:val="28"/>
        </w:rPr>
        <w:t>Challenges</w:t>
      </w:r>
      <w:r w:rsidR="00414873" w:rsidRPr="00DE7603">
        <w:rPr>
          <w:rFonts w:ascii="Times New Roman" w:eastAsia="Arial" w:hAnsi="Times New Roman" w:cs="Times New Roman"/>
          <w:b/>
          <w:bCs/>
          <w:sz w:val="28"/>
          <w:szCs w:val="28"/>
        </w:rPr>
        <w:t xml:space="preserve"> and Assumptions</w:t>
      </w:r>
    </w:p>
    <w:p w14:paraId="5E4AE847" w14:textId="77777777" w:rsidR="0088353D" w:rsidRPr="00DE7603" w:rsidRDefault="0088353D" w:rsidP="69000D00">
      <w:pPr>
        <w:jc w:val="both"/>
        <w:rPr>
          <w:rFonts w:ascii="Times New Roman" w:eastAsia="Arial" w:hAnsi="Times New Roman" w:cs="Times New Roman"/>
        </w:rPr>
      </w:pPr>
    </w:p>
    <w:p w14:paraId="13E2E4D7" w14:textId="46AAC051" w:rsidR="00227185" w:rsidRPr="00DE7603" w:rsidRDefault="5A56539D" w:rsidP="69000D00">
      <w:pPr>
        <w:jc w:val="both"/>
        <w:rPr>
          <w:rFonts w:ascii="Times New Roman" w:eastAsia="Arial" w:hAnsi="Times New Roman" w:cs="Times New Roman"/>
        </w:rPr>
      </w:pPr>
      <w:r w:rsidRPr="00DE7603">
        <w:rPr>
          <w:rFonts w:ascii="Times New Roman" w:eastAsia="Arial" w:hAnsi="Times New Roman" w:cs="Times New Roman"/>
        </w:rPr>
        <w:t xml:space="preserve">    </w:t>
      </w:r>
      <w:r w:rsidR="0079230E" w:rsidRPr="00DE7603">
        <w:rPr>
          <w:rFonts w:ascii="Times New Roman" w:eastAsia="Arial" w:hAnsi="Times New Roman" w:cs="Times New Roman"/>
        </w:rPr>
        <w:t>High</w:t>
      </w:r>
      <w:r w:rsidR="0088270B" w:rsidRPr="00DE7603">
        <w:rPr>
          <w:rFonts w:ascii="Times New Roman" w:eastAsia="Arial" w:hAnsi="Times New Roman" w:cs="Times New Roman"/>
        </w:rPr>
        <w:t>-</w:t>
      </w:r>
      <w:r w:rsidR="0079230E" w:rsidRPr="00DE7603">
        <w:rPr>
          <w:rFonts w:ascii="Times New Roman" w:eastAsia="Arial" w:hAnsi="Times New Roman" w:cs="Times New Roman"/>
        </w:rPr>
        <w:t xml:space="preserve">quality training is required for both the ground staff and the astronauts in order to keep the data transmitted secured within the domain. Exporting, sharing or saving data to third-party devices or servers can result in an unchecked data breach. Additionally, ground computers should only be accessible from the medical team. While only authenticated users will be able to access the data, </w:t>
      </w:r>
      <w:r w:rsidR="002D6228" w:rsidRPr="00DE7603">
        <w:rPr>
          <w:rFonts w:ascii="Times New Roman" w:eastAsia="Arial" w:hAnsi="Times New Roman" w:cs="Times New Roman"/>
        </w:rPr>
        <w:t>unauthorized</w:t>
      </w:r>
      <w:r w:rsidR="0079230E" w:rsidRPr="00DE7603">
        <w:rPr>
          <w:rFonts w:ascii="Times New Roman" w:eastAsia="Arial" w:hAnsi="Times New Roman" w:cs="Times New Roman"/>
        </w:rPr>
        <w:t xml:space="preserve"> access to </w:t>
      </w:r>
      <w:r w:rsidR="002D6228" w:rsidRPr="00DE7603">
        <w:rPr>
          <w:rFonts w:ascii="Times New Roman" w:eastAsia="Arial" w:hAnsi="Times New Roman" w:cs="Times New Roman"/>
        </w:rPr>
        <w:t>the physical</w:t>
      </w:r>
      <w:r w:rsidR="005949A4" w:rsidRPr="00DE7603">
        <w:rPr>
          <w:rFonts w:ascii="Times New Roman" w:eastAsia="Arial" w:hAnsi="Times New Roman" w:cs="Times New Roman"/>
        </w:rPr>
        <w:t>ly</w:t>
      </w:r>
      <w:r w:rsidR="002D6228" w:rsidRPr="00DE7603">
        <w:rPr>
          <w:rFonts w:ascii="Times New Roman" w:eastAsia="Arial" w:hAnsi="Times New Roman" w:cs="Times New Roman"/>
        </w:rPr>
        <w:t xml:space="preserve"> connected computer can lead to unwanted data leak.</w:t>
      </w:r>
    </w:p>
    <w:p w14:paraId="3D6782C3" w14:textId="3CC1BB60" w:rsidR="002D6228" w:rsidRPr="00DE7603" w:rsidRDefault="002D6228" w:rsidP="69000D00">
      <w:pPr>
        <w:jc w:val="both"/>
        <w:rPr>
          <w:rFonts w:ascii="Times New Roman" w:eastAsia="Arial" w:hAnsi="Times New Roman" w:cs="Times New Roman"/>
        </w:rPr>
      </w:pPr>
      <w:r w:rsidRPr="00DE7603">
        <w:rPr>
          <w:rFonts w:ascii="Times New Roman" w:eastAsia="Arial" w:hAnsi="Times New Roman" w:cs="Times New Roman"/>
        </w:rPr>
        <w:t>Moreover, the crew located in the International Space Station must keep their wearable IoT devices charged</w:t>
      </w:r>
      <w:r w:rsidR="00685842" w:rsidRPr="00DE7603">
        <w:rPr>
          <w:rFonts w:ascii="Times New Roman" w:eastAsia="Arial" w:hAnsi="Times New Roman" w:cs="Times New Roman"/>
        </w:rPr>
        <w:t>,</w:t>
      </w:r>
      <w:r w:rsidRPr="00DE7603">
        <w:rPr>
          <w:rFonts w:ascii="Times New Roman" w:eastAsia="Arial" w:hAnsi="Times New Roman" w:cs="Times New Roman"/>
        </w:rPr>
        <w:t xml:space="preserve"> otherwise</w:t>
      </w:r>
      <w:r w:rsidR="00685842" w:rsidRPr="00DE7603">
        <w:rPr>
          <w:rFonts w:ascii="Times New Roman" w:eastAsia="Arial" w:hAnsi="Times New Roman" w:cs="Times New Roman"/>
        </w:rPr>
        <w:t>,</w:t>
      </w:r>
      <w:r w:rsidRPr="00DE7603">
        <w:rPr>
          <w:rFonts w:ascii="Times New Roman" w:eastAsia="Arial" w:hAnsi="Times New Roman" w:cs="Times New Roman"/>
        </w:rPr>
        <w:t xml:space="preserve"> no data will be transmitted. </w:t>
      </w:r>
    </w:p>
    <w:p w14:paraId="18B4EAB7" w14:textId="35F45737" w:rsidR="00004009" w:rsidRPr="00DE7603" w:rsidRDefault="00004009" w:rsidP="69000D00">
      <w:pPr>
        <w:jc w:val="both"/>
        <w:rPr>
          <w:rFonts w:ascii="Times New Roman" w:eastAsia="Arial" w:hAnsi="Times New Roman" w:cs="Times New Roman"/>
        </w:rPr>
      </w:pPr>
    </w:p>
    <w:p w14:paraId="1DE1A1AE" w14:textId="5E2B6FC5" w:rsidR="00DE7603" w:rsidRDefault="00DE7603" w:rsidP="69000D00">
      <w:pPr>
        <w:jc w:val="both"/>
        <w:rPr>
          <w:rFonts w:ascii="Times New Roman" w:eastAsia="Arial" w:hAnsi="Times New Roman" w:cs="Times New Roman"/>
        </w:rPr>
      </w:pPr>
    </w:p>
    <w:p w14:paraId="436BC656" w14:textId="77777777" w:rsidR="00A246EF" w:rsidRPr="00DE7603" w:rsidRDefault="00A246EF" w:rsidP="69000D00">
      <w:pPr>
        <w:jc w:val="both"/>
        <w:rPr>
          <w:rFonts w:ascii="Times New Roman" w:eastAsia="Arial" w:hAnsi="Times New Roman" w:cs="Times New Roman"/>
        </w:rPr>
      </w:pPr>
    </w:p>
    <w:p w14:paraId="6624CC06" w14:textId="140F43FD" w:rsidR="00314765" w:rsidRPr="00DE7603" w:rsidRDefault="00314765" w:rsidP="69000D00">
      <w:pPr>
        <w:jc w:val="both"/>
        <w:rPr>
          <w:rFonts w:ascii="Times New Roman" w:eastAsia="Arial" w:hAnsi="Times New Roman" w:cs="Times New Roman"/>
          <w:b/>
          <w:bCs/>
          <w:sz w:val="28"/>
          <w:szCs w:val="28"/>
        </w:rPr>
      </w:pPr>
      <w:r w:rsidRPr="00DE7603">
        <w:rPr>
          <w:rFonts w:ascii="Times New Roman" w:eastAsia="Arial" w:hAnsi="Times New Roman" w:cs="Times New Roman"/>
          <w:b/>
          <w:bCs/>
          <w:sz w:val="28"/>
          <w:szCs w:val="28"/>
        </w:rPr>
        <w:lastRenderedPageBreak/>
        <w:t>References:</w:t>
      </w:r>
    </w:p>
    <w:p w14:paraId="285FDABE" w14:textId="77777777" w:rsidR="00905781" w:rsidRPr="00DE7603" w:rsidRDefault="00905781" w:rsidP="69000D00">
      <w:pPr>
        <w:jc w:val="both"/>
        <w:rPr>
          <w:rFonts w:ascii="Times New Roman" w:eastAsia="Arial" w:hAnsi="Times New Roman" w:cs="Times New Roman"/>
          <w:b/>
          <w:bCs/>
          <w:sz w:val="28"/>
          <w:szCs w:val="28"/>
        </w:rPr>
      </w:pPr>
    </w:p>
    <w:p w14:paraId="6C0CC07D" w14:textId="77777777" w:rsidR="00AF7852" w:rsidRPr="00DE7603" w:rsidRDefault="00AF7852" w:rsidP="00DE7603">
      <w:pPr>
        <w:rPr>
          <w:rFonts w:ascii="Times New Roman" w:eastAsia="Arial" w:hAnsi="Times New Roman" w:cs="Times New Roman"/>
        </w:rPr>
      </w:pPr>
      <w:r w:rsidRPr="00DE7603">
        <w:rPr>
          <w:rFonts w:ascii="Times New Roman" w:eastAsia="Arial" w:hAnsi="Times New Roman" w:cs="Times New Roman"/>
        </w:rPr>
        <w:t xml:space="preserve">CISION PR Newswire. (2021) </w:t>
      </w:r>
      <w:proofErr w:type="spellStart"/>
      <w:r w:rsidRPr="00DE7603">
        <w:rPr>
          <w:rFonts w:ascii="Times New Roman" w:eastAsia="Arial" w:hAnsi="Times New Roman" w:cs="Times New Roman"/>
        </w:rPr>
        <w:t>CardiacSense's</w:t>
      </w:r>
      <w:proofErr w:type="spellEnd"/>
      <w:r w:rsidRPr="00DE7603">
        <w:rPr>
          <w:rFonts w:ascii="Times New Roman" w:eastAsia="Arial" w:hAnsi="Times New Roman" w:cs="Times New Roman"/>
        </w:rPr>
        <w:t xml:space="preserve"> medical watch was handpicked to remotely monitor vital signs and general medical condition of the Israeli Astronaut's vitals while in space. Available from: </w:t>
      </w:r>
      <w:hyperlink r:id="rId10">
        <w:r w:rsidRPr="00DE7603">
          <w:rPr>
            <w:rStyle w:val="Hyperlink"/>
            <w:rFonts w:ascii="Times New Roman" w:eastAsia="Arial" w:hAnsi="Times New Roman" w:cs="Times New Roman"/>
          </w:rPr>
          <w:t>https://www.prnewswire.com/news-releases/cardiacsenses-medical-watch-was-handpicked-to-remotely-monitor-vital-signs-and-general-medical-condition-of-the-israeli-astronauts-vitals-while-in-space-301300677.html</w:t>
        </w:r>
      </w:hyperlink>
      <w:r w:rsidRPr="00DE7603">
        <w:rPr>
          <w:rFonts w:ascii="Times New Roman" w:eastAsia="Arial" w:hAnsi="Times New Roman" w:cs="Times New Roman"/>
        </w:rPr>
        <w:t xml:space="preserve"> [Accessed 08 June 2021].</w:t>
      </w:r>
    </w:p>
    <w:p w14:paraId="5C7D0D54" w14:textId="77777777" w:rsidR="00AF7852" w:rsidRPr="00DE7603" w:rsidRDefault="00AF7852" w:rsidP="00DE7603">
      <w:pPr>
        <w:rPr>
          <w:rFonts w:ascii="Times New Roman" w:eastAsia="Arial" w:hAnsi="Times New Roman" w:cs="Times New Roman"/>
        </w:rPr>
      </w:pPr>
    </w:p>
    <w:p w14:paraId="252846E5" w14:textId="77777777" w:rsidR="00AF7852" w:rsidRPr="00DE7603" w:rsidRDefault="00AF7852" w:rsidP="00DE7603">
      <w:pPr>
        <w:rPr>
          <w:rFonts w:ascii="Times New Roman" w:eastAsia="Arial" w:hAnsi="Times New Roman" w:cs="Times New Roman"/>
        </w:rPr>
      </w:pPr>
      <w:r w:rsidRPr="00DE7603">
        <w:rPr>
          <w:rFonts w:ascii="Times New Roman" w:eastAsia="Arial" w:hAnsi="Times New Roman" w:cs="Times New Roman"/>
        </w:rPr>
        <w:t xml:space="preserve">Government of Canada. (2019) Bio-Monitor: Keeping an eye on astronauts' vital signs. Available from: </w:t>
      </w:r>
      <w:hyperlink r:id="rId11">
        <w:r w:rsidRPr="00DE7603">
          <w:rPr>
            <w:rStyle w:val="Hyperlink"/>
            <w:rFonts w:ascii="Times New Roman" w:eastAsia="Arial" w:hAnsi="Times New Roman" w:cs="Times New Roman"/>
          </w:rPr>
          <w:t>https://www.asc-csa.gc.ca/eng/sciences/bio-monitor.asp</w:t>
        </w:r>
      </w:hyperlink>
      <w:r w:rsidRPr="00DE7603">
        <w:rPr>
          <w:rFonts w:ascii="Times New Roman" w:eastAsia="Arial" w:hAnsi="Times New Roman" w:cs="Times New Roman"/>
        </w:rPr>
        <w:t xml:space="preserve"> [Accessed 07 June 2021].</w:t>
      </w:r>
    </w:p>
    <w:p w14:paraId="5FF3C062" w14:textId="77777777" w:rsidR="00AF7852" w:rsidRPr="00DE7603" w:rsidRDefault="00AF7852" w:rsidP="00DE7603">
      <w:pPr>
        <w:rPr>
          <w:rFonts w:ascii="Times New Roman" w:eastAsia="Arial" w:hAnsi="Times New Roman" w:cs="Times New Roman"/>
        </w:rPr>
      </w:pPr>
    </w:p>
    <w:p w14:paraId="07CA1B65" w14:textId="1049FF5E" w:rsidR="0096676F" w:rsidRPr="00DE7603" w:rsidRDefault="5A765FF0" w:rsidP="00DE7603">
      <w:pPr>
        <w:rPr>
          <w:rFonts w:ascii="Times New Roman" w:eastAsia="Arial" w:hAnsi="Times New Roman" w:cs="Times New Roman"/>
        </w:rPr>
      </w:pPr>
      <w:r w:rsidRPr="00DE7603">
        <w:rPr>
          <w:rFonts w:ascii="Times New Roman" w:eastAsia="Arial" w:hAnsi="Times New Roman" w:cs="Times New Roman"/>
        </w:rPr>
        <w:t>NASA. (2007) Final report of the international space station independent safety task force</w:t>
      </w:r>
      <w:r w:rsidR="1EE0A560" w:rsidRPr="00DE7603">
        <w:rPr>
          <w:rFonts w:ascii="Times New Roman" w:eastAsia="Arial" w:hAnsi="Times New Roman" w:cs="Times New Roman"/>
        </w:rPr>
        <w:t xml:space="preserve"> </w:t>
      </w:r>
      <w:r w:rsidRPr="00DE7603">
        <w:rPr>
          <w:rFonts w:ascii="Times New Roman" w:eastAsia="Arial" w:hAnsi="Times New Roman" w:cs="Times New Roman"/>
        </w:rPr>
        <w:t xml:space="preserve">Available From: </w:t>
      </w:r>
      <w:hyperlink r:id="rId12">
        <w:r w:rsidRPr="00DE7603">
          <w:rPr>
            <w:rStyle w:val="Hyperlink"/>
            <w:rFonts w:ascii="Times New Roman" w:eastAsia="Arial" w:hAnsi="Times New Roman" w:cs="Times New Roman"/>
          </w:rPr>
          <w:t>https://www.nasa.gov/pdf/170368main_IIST_%20Final%20Report.pdf</w:t>
        </w:r>
      </w:hyperlink>
      <w:r w:rsidRPr="00DE7603">
        <w:rPr>
          <w:rFonts w:ascii="Times New Roman" w:eastAsia="Arial" w:hAnsi="Times New Roman" w:cs="Times New Roman"/>
        </w:rPr>
        <w:t xml:space="preserve"> [Accessed 05 June 2021].</w:t>
      </w:r>
    </w:p>
    <w:p w14:paraId="28B001CD" w14:textId="0341D47E" w:rsidR="00314765" w:rsidRPr="00DE7603" w:rsidRDefault="00314765" w:rsidP="00DE7603">
      <w:pPr>
        <w:rPr>
          <w:rFonts w:ascii="Times New Roman" w:eastAsia="Arial" w:hAnsi="Times New Roman" w:cs="Times New Roman"/>
        </w:rPr>
      </w:pPr>
    </w:p>
    <w:p w14:paraId="0F819009" w14:textId="6C808168" w:rsidR="00314765" w:rsidRPr="00DE7603" w:rsidRDefault="00314765" w:rsidP="00DE7603">
      <w:pPr>
        <w:rPr>
          <w:rFonts w:ascii="Times New Roman" w:eastAsia="Arial" w:hAnsi="Times New Roman" w:cs="Times New Roman"/>
        </w:rPr>
      </w:pPr>
      <w:r w:rsidRPr="00DE7603">
        <w:rPr>
          <w:rFonts w:ascii="Times New Roman" w:eastAsia="Arial" w:hAnsi="Times New Roman" w:cs="Times New Roman"/>
        </w:rPr>
        <w:t>NASA</w:t>
      </w:r>
      <w:r w:rsidR="00414873" w:rsidRPr="00DE7603">
        <w:rPr>
          <w:rFonts w:ascii="Times New Roman" w:eastAsia="Arial" w:hAnsi="Times New Roman" w:cs="Times New Roman"/>
        </w:rPr>
        <w:t>.</w:t>
      </w:r>
      <w:r w:rsidRPr="00DE7603">
        <w:rPr>
          <w:rFonts w:ascii="Times New Roman" w:eastAsia="Arial" w:hAnsi="Times New Roman" w:cs="Times New Roman"/>
        </w:rPr>
        <w:t xml:space="preserve"> </w:t>
      </w:r>
      <w:r w:rsidR="00955421" w:rsidRPr="00DE7603">
        <w:rPr>
          <w:rFonts w:ascii="Times New Roman" w:eastAsia="Arial" w:hAnsi="Times New Roman" w:cs="Times New Roman"/>
        </w:rPr>
        <w:t>(</w:t>
      </w:r>
      <w:r w:rsidRPr="00DE7603">
        <w:rPr>
          <w:rFonts w:ascii="Times New Roman" w:eastAsia="Arial" w:hAnsi="Times New Roman" w:cs="Times New Roman"/>
        </w:rPr>
        <w:t>2020</w:t>
      </w:r>
      <w:r w:rsidR="00955421" w:rsidRPr="00DE7603">
        <w:rPr>
          <w:rFonts w:ascii="Times New Roman" w:eastAsia="Arial" w:hAnsi="Times New Roman" w:cs="Times New Roman"/>
        </w:rPr>
        <w:t>)</w:t>
      </w:r>
      <w:r w:rsidRPr="00DE7603">
        <w:rPr>
          <w:rFonts w:ascii="Times New Roman" w:eastAsia="Arial" w:hAnsi="Times New Roman" w:cs="Times New Roman"/>
        </w:rPr>
        <w:t xml:space="preserve"> What Is the International Space Station?  Available From: </w:t>
      </w:r>
      <w:hyperlink r:id="rId13">
        <w:r w:rsidRPr="00DE7603">
          <w:rPr>
            <w:rStyle w:val="Hyperlink"/>
            <w:rFonts w:ascii="Times New Roman" w:eastAsia="Arial" w:hAnsi="Times New Roman" w:cs="Times New Roman"/>
          </w:rPr>
          <w:t>https://www.nasa.gov/audience/forstudents/5-8/features/nasa-knows/what-is-the-iss-58.html</w:t>
        </w:r>
      </w:hyperlink>
      <w:r w:rsidRPr="00DE7603">
        <w:rPr>
          <w:rFonts w:ascii="Times New Roman" w:eastAsia="Arial" w:hAnsi="Times New Roman" w:cs="Times New Roman"/>
        </w:rPr>
        <w:t xml:space="preserve"> [Accessed </w:t>
      </w:r>
      <w:r w:rsidR="00955421" w:rsidRPr="00DE7603">
        <w:rPr>
          <w:rFonts w:ascii="Times New Roman" w:eastAsia="Arial" w:hAnsi="Times New Roman" w:cs="Times New Roman"/>
        </w:rPr>
        <w:t>08 June 2021]</w:t>
      </w:r>
      <w:r w:rsidR="00C20795" w:rsidRPr="00DE7603">
        <w:rPr>
          <w:rFonts w:ascii="Times New Roman" w:eastAsia="Arial" w:hAnsi="Times New Roman" w:cs="Times New Roman"/>
        </w:rPr>
        <w:t>.</w:t>
      </w:r>
    </w:p>
    <w:p w14:paraId="7F3DE39B" w14:textId="0451A6A6" w:rsidR="00955421" w:rsidRPr="00DE7603" w:rsidRDefault="00955421" w:rsidP="00DE7603">
      <w:pPr>
        <w:rPr>
          <w:rFonts w:ascii="Times New Roman" w:eastAsia="Arial" w:hAnsi="Times New Roman" w:cs="Times New Roman"/>
        </w:rPr>
      </w:pPr>
    </w:p>
    <w:p w14:paraId="0BF2E3C2" w14:textId="7642F467" w:rsidR="00560892" w:rsidRPr="00DE7603" w:rsidRDefault="631B9006" w:rsidP="00DE7603">
      <w:pPr>
        <w:rPr>
          <w:rFonts w:ascii="Times New Roman" w:eastAsia="Arial" w:hAnsi="Times New Roman" w:cs="Times New Roman"/>
        </w:rPr>
      </w:pPr>
      <w:r w:rsidRPr="00DE7603">
        <w:rPr>
          <w:rFonts w:ascii="Times New Roman" w:eastAsia="Arial" w:hAnsi="Times New Roman" w:cs="Times New Roman"/>
        </w:rPr>
        <w:t>NASA Life S</w:t>
      </w:r>
      <w:r w:rsidR="14695D35" w:rsidRPr="00DE7603">
        <w:rPr>
          <w:rFonts w:ascii="Times New Roman" w:eastAsia="Arial" w:hAnsi="Times New Roman" w:cs="Times New Roman"/>
        </w:rPr>
        <w:t>c</w:t>
      </w:r>
      <w:r w:rsidRPr="00DE7603">
        <w:rPr>
          <w:rFonts w:ascii="Times New Roman" w:eastAsia="Arial" w:hAnsi="Times New Roman" w:cs="Times New Roman"/>
        </w:rPr>
        <w:t>iences Data Archive. (</w:t>
      </w:r>
      <w:r w:rsidR="6B90B7B6" w:rsidRPr="00DE7603">
        <w:rPr>
          <w:rFonts w:ascii="Times New Roman" w:eastAsia="Arial" w:hAnsi="Times New Roman" w:cs="Times New Roman"/>
        </w:rPr>
        <w:t>N</w:t>
      </w:r>
      <w:r w:rsidRPr="00DE7603">
        <w:rPr>
          <w:rFonts w:ascii="Times New Roman" w:eastAsia="Arial" w:hAnsi="Times New Roman" w:cs="Times New Roman"/>
        </w:rPr>
        <w:t>.</w:t>
      </w:r>
      <w:r w:rsidR="3E0BE8D0" w:rsidRPr="00DE7603">
        <w:rPr>
          <w:rFonts w:ascii="Times New Roman" w:eastAsia="Arial" w:hAnsi="Times New Roman" w:cs="Times New Roman"/>
        </w:rPr>
        <w:t>D.</w:t>
      </w:r>
      <w:r w:rsidRPr="00DE7603">
        <w:rPr>
          <w:rFonts w:ascii="Times New Roman" w:eastAsia="Arial" w:hAnsi="Times New Roman" w:cs="Times New Roman"/>
        </w:rPr>
        <w:t xml:space="preserve">) HARDWARE INFORMATION - Bio-telemetry Systems. Available from: </w:t>
      </w:r>
      <w:hyperlink r:id="rId14">
        <w:r w:rsidRPr="00DE7603">
          <w:rPr>
            <w:rStyle w:val="Hyperlink"/>
            <w:rFonts w:ascii="Times New Roman" w:eastAsia="Arial" w:hAnsi="Times New Roman" w:cs="Times New Roman"/>
          </w:rPr>
          <w:t>https://lsda.jsc.nasa.gov/Hardware/hardw/1408</w:t>
        </w:r>
      </w:hyperlink>
      <w:r w:rsidRPr="00DE7603">
        <w:rPr>
          <w:rFonts w:ascii="Times New Roman" w:eastAsia="Arial" w:hAnsi="Times New Roman" w:cs="Times New Roman"/>
        </w:rPr>
        <w:t xml:space="preserve"> [Accessed 07 June 2021].</w:t>
      </w:r>
    </w:p>
    <w:p w14:paraId="0000C424" w14:textId="38715B8A" w:rsidR="00955421" w:rsidRPr="00DE7603" w:rsidRDefault="00955421" w:rsidP="00DE7603">
      <w:pPr>
        <w:rPr>
          <w:rFonts w:ascii="Times New Roman" w:eastAsia="Arial" w:hAnsi="Times New Roman" w:cs="Times New Roman"/>
        </w:rPr>
      </w:pPr>
    </w:p>
    <w:p w14:paraId="51CB2D3E" w14:textId="0574EEA7" w:rsidR="00560892" w:rsidRPr="00DE7603" w:rsidRDefault="00955421" w:rsidP="00DE7603">
      <w:pPr>
        <w:rPr>
          <w:rFonts w:ascii="Times New Roman" w:eastAsia="Arial" w:hAnsi="Times New Roman" w:cs="Times New Roman"/>
        </w:rPr>
      </w:pPr>
      <w:r w:rsidRPr="00DE7603">
        <w:rPr>
          <w:rFonts w:ascii="Times New Roman" w:eastAsia="Arial" w:hAnsi="Times New Roman" w:cs="Times New Roman"/>
        </w:rPr>
        <w:t>NCBI</w:t>
      </w:r>
      <w:r w:rsidR="00414873" w:rsidRPr="00DE7603">
        <w:rPr>
          <w:rFonts w:ascii="Times New Roman" w:eastAsia="Arial" w:hAnsi="Times New Roman" w:cs="Times New Roman"/>
        </w:rPr>
        <w:t>.</w:t>
      </w:r>
      <w:r w:rsidRPr="00DE7603">
        <w:rPr>
          <w:rFonts w:ascii="Times New Roman" w:eastAsia="Arial" w:hAnsi="Times New Roman" w:cs="Times New Roman"/>
        </w:rPr>
        <w:t xml:space="preserve"> (200</w:t>
      </w:r>
      <w:r w:rsidR="00133194" w:rsidRPr="00DE7603">
        <w:rPr>
          <w:rFonts w:ascii="Times New Roman" w:eastAsia="Arial" w:hAnsi="Times New Roman" w:cs="Times New Roman"/>
        </w:rPr>
        <w:t>1</w:t>
      </w:r>
      <w:r w:rsidRPr="00DE7603">
        <w:rPr>
          <w:rFonts w:ascii="Times New Roman" w:eastAsia="Arial" w:hAnsi="Times New Roman" w:cs="Times New Roman"/>
        </w:rPr>
        <w:t xml:space="preserve">) Risks to Astronaut Health During Space Travel. Available From: </w:t>
      </w:r>
      <w:hyperlink r:id="rId15">
        <w:r w:rsidRPr="00DE7603">
          <w:rPr>
            <w:rStyle w:val="Hyperlink"/>
            <w:rFonts w:ascii="Times New Roman" w:eastAsia="Arial" w:hAnsi="Times New Roman" w:cs="Times New Roman"/>
          </w:rPr>
          <w:t>https://www.ncbi.nlm.nih.gov/books/NBK223785/</w:t>
        </w:r>
      </w:hyperlink>
      <w:r w:rsidRPr="00DE7603">
        <w:rPr>
          <w:rFonts w:ascii="Times New Roman" w:eastAsia="Arial" w:hAnsi="Times New Roman" w:cs="Times New Roman"/>
        </w:rPr>
        <w:t xml:space="preserve"> [Accessed 05 June 2021]</w:t>
      </w:r>
      <w:r w:rsidR="00C20795" w:rsidRPr="00DE7603">
        <w:rPr>
          <w:rFonts w:ascii="Times New Roman" w:eastAsia="Arial" w:hAnsi="Times New Roman" w:cs="Times New Roman"/>
        </w:rPr>
        <w:t>.</w:t>
      </w:r>
    </w:p>
    <w:p w14:paraId="71F4274D" w14:textId="77777777" w:rsidR="00DE7603" w:rsidRPr="00DE7603" w:rsidRDefault="00DE7603" w:rsidP="00DE7603">
      <w:pPr>
        <w:rPr>
          <w:rFonts w:ascii="Times New Roman" w:eastAsia="Arial" w:hAnsi="Times New Roman" w:cs="Times New Roman"/>
        </w:rPr>
      </w:pPr>
    </w:p>
    <w:p w14:paraId="5A0824B4" w14:textId="77777777" w:rsidR="00DE7603" w:rsidRPr="00DE7603" w:rsidRDefault="00DE7603" w:rsidP="00DE7603">
      <w:pPr>
        <w:rPr>
          <w:rFonts w:ascii="Times New Roman" w:eastAsia="Arial" w:hAnsi="Times New Roman" w:cs="Times New Roman"/>
        </w:rPr>
      </w:pPr>
      <w:proofErr w:type="spellStart"/>
      <w:r w:rsidRPr="00DE7603">
        <w:rPr>
          <w:rFonts w:ascii="Times New Roman" w:eastAsia="Arial" w:hAnsi="Times New Roman" w:cs="Times New Roman"/>
        </w:rPr>
        <w:t>Ninikrishna</w:t>
      </w:r>
      <w:proofErr w:type="spellEnd"/>
      <w:r w:rsidRPr="00DE7603">
        <w:rPr>
          <w:rFonts w:ascii="Times New Roman" w:eastAsia="Arial" w:hAnsi="Times New Roman" w:cs="Times New Roman"/>
        </w:rPr>
        <w:t xml:space="preserve">, T. et al. (2020) ‘An Efficient IoT Based Body Parameters Telemonitoring System’, in 2020 Second International Conference on Inventive Research in Computing Applications (ICIRCA), pp. 1167–1171. </w:t>
      </w:r>
      <w:proofErr w:type="spellStart"/>
      <w:r w:rsidRPr="00DE7603">
        <w:rPr>
          <w:rFonts w:ascii="Times New Roman" w:eastAsia="Arial" w:hAnsi="Times New Roman" w:cs="Times New Roman"/>
        </w:rPr>
        <w:t>doi</w:t>
      </w:r>
      <w:proofErr w:type="spellEnd"/>
      <w:r w:rsidRPr="00DE7603">
        <w:rPr>
          <w:rFonts w:ascii="Times New Roman" w:eastAsia="Arial" w:hAnsi="Times New Roman" w:cs="Times New Roman"/>
        </w:rPr>
        <w:t>: 10.1109/ICIRCA48905.2020.9183030.</w:t>
      </w:r>
    </w:p>
    <w:p w14:paraId="589F9B5F" w14:textId="77777777" w:rsidR="00343DEC" w:rsidRPr="00DE7603" w:rsidRDefault="00343DEC" w:rsidP="00DE7603">
      <w:pPr>
        <w:rPr>
          <w:rFonts w:ascii="Times New Roman" w:eastAsia="Arial" w:hAnsi="Times New Roman" w:cs="Times New Roman"/>
        </w:rPr>
      </w:pPr>
    </w:p>
    <w:p w14:paraId="3802F15A" w14:textId="663FDBD3" w:rsidR="00DE7603" w:rsidRPr="00DE7603" w:rsidRDefault="703A20FE" w:rsidP="00DE7603">
      <w:pPr>
        <w:rPr>
          <w:rFonts w:ascii="Times New Roman" w:eastAsia="Arial" w:hAnsi="Times New Roman" w:cs="Times New Roman"/>
        </w:rPr>
      </w:pPr>
      <w:r w:rsidRPr="00DE7603">
        <w:rPr>
          <w:rFonts w:ascii="Times New Roman" w:eastAsia="Arial" w:hAnsi="Times New Roman" w:cs="Times New Roman"/>
        </w:rPr>
        <w:t xml:space="preserve">Parr, K. (2020) Anti-patterns You Should Avoid in Your Code. Available from: </w:t>
      </w:r>
      <w:hyperlink r:id="rId16">
        <w:r w:rsidRPr="00DE7603">
          <w:rPr>
            <w:rStyle w:val="Hyperlink"/>
            <w:rFonts w:ascii="Times New Roman" w:eastAsia="Arial" w:hAnsi="Times New Roman" w:cs="Times New Roman"/>
          </w:rPr>
          <w:t>https://www.freecodecamp.org/news/antipatterns-to-avoid-in-code/</w:t>
        </w:r>
      </w:hyperlink>
      <w:r w:rsidRPr="00DE7603">
        <w:rPr>
          <w:rFonts w:ascii="Times New Roman" w:eastAsia="Arial" w:hAnsi="Times New Roman" w:cs="Times New Roman"/>
        </w:rPr>
        <w:t xml:space="preserve">  [Accessed 06 June 2021].  </w:t>
      </w:r>
    </w:p>
    <w:p w14:paraId="53287FA1" w14:textId="41AB63AF" w:rsidR="00DE7603" w:rsidRDefault="00DE7603" w:rsidP="20FC19BE">
      <w:pPr>
        <w:jc w:val="both"/>
        <w:rPr>
          <w:rFonts w:ascii="Times New Roman" w:eastAsia="Arial" w:hAnsi="Times New Roman" w:cs="Times New Roman"/>
        </w:rPr>
      </w:pPr>
    </w:p>
    <w:p w14:paraId="671C010C" w14:textId="38610659" w:rsidR="00DE7603" w:rsidRDefault="00DE7603" w:rsidP="20FC19BE">
      <w:pPr>
        <w:jc w:val="both"/>
        <w:rPr>
          <w:rFonts w:ascii="Times New Roman" w:eastAsia="Arial" w:hAnsi="Times New Roman" w:cs="Times New Roman"/>
        </w:rPr>
      </w:pPr>
    </w:p>
    <w:p w14:paraId="7D3D47C4" w14:textId="32F71653" w:rsidR="00DE7603" w:rsidRDefault="00DE7603" w:rsidP="20FC19BE">
      <w:pPr>
        <w:jc w:val="both"/>
        <w:rPr>
          <w:rFonts w:ascii="Times New Roman" w:eastAsia="Arial" w:hAnsi="Times New Roman" w:cs="Times New Roman"/>
        </w:rPr>
      </w:pPr>
    </w:p>
    <w:p w14:paraId="4C204C30" w14:textId="0E17A5B5" w:rsidR="00DE7603" w:rsidRDefault="00DE7603" w:rsidP="20FC19BE">
      <w:pPr>
        <w:jc w:val="both"/>
        <w:rPr>
          <w:rFonts w:ascii="Times New Roman" w:eastAsia="Arial" w:hAnsi="Times New Roman" w:cs="Times New Roman"/>
        </w:rPr>
      </w:pPr>
    </w:p>
    <w:p w14:paraId="3C3CC32E" w14:textId="02189EEC" w:rsidR="00DE7603" w:rsidRDefault="00DE7603" w:rsidP="20FC19BE">
      <w:pPr>
        <w:jc w:val="both"/>
        <w:rPr>
          <w:rFonts w:ascii="Times New Roman" w:eastAsia="Arial" w:hAnsi="Times New Roman" w:cs="Times New Roman"/>
        </w:rPr>
      </w:pPr>
    </w:p>
    <w:p w14:paraId="059563BC" w14:textId="4F1FC5EA" w:rsidR="00DE7603" w:rsidRDefault="00DE7603" w:rsidP="20FC19BE">
      <w:pPr>
        <w:jc w:val="both"/>
        <w:rPr>
          <w:rFonts w:ascii="Times New Roman" w:eastAsia="Arial" w:hAnsi="Times New Roman" w:cs="Times New Roman"/>
        </w:rPr>
      </w:pPr>
    </w:p>
    <w:p w14:paraId="10F88FB2" w14:textId="2AAD6739" w:rsidR="00DE7603" w:rsidRDefault="00DE7603" w:rsidP="20FC19BE">
      <w:pPr>
        <w:jc w:val="both"/>
        <w:rPr>
          <w:rFonts w:ascii="Times New Roman" w:eastAsia="Arial" w:hAnsi="Times New Roman" w:cs="Times New Roman"/>
        </w:rPr>
      </w:pPr>
    </w:p>
    <w:p w14:paraId="595DBB17" w14:textId="7BDF42D5" w:rsidR="00DE7603" w:rsidRDefault="00DE7603" w:rsidP="20FC19BE">
      <w:pPr>
        <w:jc w:val="both"/>
        <w:rPr>
          <w:rFonts w:ascii="Times New Roman" w:eastAsia="Arial" w:hAnsi="Times New Roman" w:cs="Times New Roman"/>
        </w:rPr>
      </w:pPr>
    </w:p>
    <w:p w14:paraId="3F13F1A5" w14:textId="7B2A21FA" w:rsidR="00DE7603" w:rsidRDefault="00DE7603" w:rsidP="20FC19BE">
      <w:pPr>
        <w:jc w:val="both"/>
        <w:rPr>
          <w:rFonts w:ascii="Times New Roman" w:eastAsia="Arial" w:hAnsi="Times New Roman" w:cs="Times New Roman"/>
        </w:rPr>
      </w:pPr>
    </w:p>
    <w:p w14:paraId="1A666843" w14:textId="65BA904E" w:rsidR="00DE7603" w:rsidRDefault="00DE7603" w:rsidP="20FC19BE">
      <w:pPr>
        <w:jc w:val="both"/>
        <w:rPr>
          <w:rFonts w:ascii="Times New Roman" w:eastAsia="Arial" w:hAnsi="Times New Roman" w:cs="Times New Roman"/>
        </w:rPr>
      </w:pPr>
    </w:p>
    <w:p w14:paraId="413EE27E" w14:textId="6E7043AB" w:rsidR="00DE7603" w:rsidRDefault="00DE7603" w:rsidP="20FC19BE">
      <w:pPr>
        <w:jc w:val="both"/>
        <w:rPr>
          <w:rFonts w:ascii="Times New Roman" w:eastAsia="Arial" w:hAnsi="Times New Roman" w:cs="Times New Roman"/>
        </w:rPr>
      </w:pPr>
    </w:p>
    <w:p w14:paraId="63E0DB00" w14:textId="77777777" w:rsidR="00343DEC" w:rsidRDefault="00343DEC" w:rsidP="20FC19BE">
      <w:pPr>
        <w:jc w:val="both"/>
        <w:rPr>
          <w:rFonts w:ascii="Times New Roman" w:eastAsia="Arial" w:hAnsi="Times New Roman" w:cs="Times New Roman"/>
        </w:rPr>
      </w:pPr>
    </w:p>
    <w:p w14:paraId="62356DA7" w14:textId="36BC8067" w:rsidR="00DE7603" w:rsidRDefault="00DE7603" w:rsidP="20FC19BE">
      <w:pPr>
        <w:jc w:val="both"/>
        <w:rPr>
          <w:rFonts w:ascii="Times New Roman" w:eastAsia="Arial" w:hAnsi="Times New Roman" w:cs="Times New Roman"/>
        </w:rPr>
      </w:pPr>
    </w:p>
    <w:p w14:paraId="7896B5FF" w14:textId="77777777" w:rsidR="00DE7603" w:rsidRDefault="00DE7603" w:rsidP="20FC19BE">
      <w:pPr>
        <w:jc w:val="both"/>
        <w:rPr>
          <w:rFonts w:ascii="Times New Roman" w:eastAsia="Arial" w:hAnsi="Times New Roman" w:cs="Times New Roman"/>
        </w:rPr>
      </w:pPr>
    </w:p>
    <w:p w14:paraId="705BFD11" w14:textId="14086CFD" w:rsidR="00DE7603" w:rsidRDefault="00DE7603" w:rsidP="20FC19BE">
      <w:pPr>
        <w:jc w:val="both"/>
        <w:rPr>
          <w:rFonts w:ascii="Times New Roman" w:eastAsia="Arial" w:hAnsi="Times New Roman" w:cs="Times New Roman"/>
        </w:rPr>
      </w:pPr>
    </w:p>
    <w:p w14:paraId="2249EA79" w14:textId="77777777" w:rsidR="00DE7603" w:rsidRPr="00DE7603" w:rsidRDefault="00DE7603" w:rsidP="20FC19BE">
      <w:pPr>
        <w:jc w:val="both"/>
        <w:rPr>
          <w:rFonts w:ascii="Times New Roman" w:eastAsia="Arial" w:hAnsi="Times New Roman" w:cs="Times New Roman"/>
        </w:rPr>
      </w:pPr>
    </w:p>
    <w:p w14:paraId="2F81FF46" w14:textId="3AE11C66" w:rsidR="00E437B1" w:rsidRPr="00DE7603" w:rsidRDefault="6A6F84C1" w:rsidP="00DE7603">
      <w:pPr>
        <w:jc w:val="center"/>
        <w:rPr>
          <w:rFonts w:ascii="Times New Roman" w:eastAsia="Arial" w:hAnsi="Times New Roman" w:cs="Times New Roman"/>
          <w:b/>
          <w:bCs/>
          <w:sz w:val="28"/>
          <w:szCs w:val="28"/>
        </w:rPr>
      </w:pPr>
      <w:r w:rsidRPr="00DE7603">
        <w:rPr>
          <w:rFonts w:ascii="Times New Roman" w:eastAsia="Arial" w:hAnsi="Times New Roman" w:cs="Times New Roman"/>
          <w:b/>
          <w:bCs/>
          <w:sz w:val="28"/>
          <w:szCs w:val="28"/>
        </w:rPr>
        <w:lastRenderedPageBreak/>
        <w:t>Appendix A</w:t>
      </w:r>
    </w:p>
    <w:p w14:paraId="690B3A5C" w14:textId="370B489D" w:rsidR="00DE7603" w:rsidRPr="00DE7603" w:rsidRDefault="00A246EF" w:rsidP="00DE7603">
      <w:pPr>
        <w:jc w:val="center"/>
        <w:rPr>
          <w:rFonts w:ascii="Times New Roman" w:eastAsia="Arial" w:hAnsi="Times New Roman" w:cs="Times New Roman"/>
          <w:b/>
          <w:bCs/>
          <w:sz w:val="28"/>
          <w:szCs w:val="28"/>
        </w:rPr>
      </w:pPr>
      <w:r>
        <w:rPr>
          <w:rFonts w:ascii="Times New Roman" w:eastAsia="Arial" w:hAnsi="Times New Roman" w:cs="Times New Roman"/>
          <w:noProof/>
        </w:rPr>
        <w:drawing>
          <wp:anchor distT="0" distB="0" distL="114300" distR="114300" simplePos="0" relativeHeight="251658240" behindDoc="1" locked="0" layoutInCell="1" allowOverlap="1" wp14:anchorId="04D85FDF" wp14:editId="229C9A99">
            <wp:simplePos x="0" y="0"/>
            <wp:positionH relativeFrom="column">
              <wp:posOffset>-108919</wp:posOffset>
            </wp:positionH>
            <wp:positionV relativeFrom="paragraph">
              <wp:posOffset>144044</wp:posOffset>
            </wp:positionV>
            <wp:extent cx="6424863" cy="909204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6424863" cy="9092042"/>
                    </a:xfrm>
                    <a:prstGeom prst="rect">
                      <a:avLst/>
                    </a:prstGeom>
                  </pic:spPr>
                </pic:pic>
              </a:graphicData>
            </a:graphic>
            <wp14:sizeRelH relativeFrom="page">
              <wp14:pctWidth>0</wp14:pctWidth>
            </wp14:sizeRelH>
            <wp14:sizeRelV relativeFrom="page">
              <wp14:pctHeight>0</wp14:pctHeight>
            </wp14:sizeRelV>
          </wp:anchor>
        </w:drawing>
      </w:r>
    </w:p>
    <w:p w14:paraId="777239A1" w14:textId="5D1F6A20" w:rsidR="00DE7603" w:rsidRPr="00DE7603" w:rsidRDefault="00DE7603" w:rsidP="00DE7603">
      <w:pPr>
        <w:jc w:val="center"/>
        <w:rPr>
          <w:rFonts w:ascii="Times New Roman" w:eastAsia="Arial" w:hAnsi="Times New Roman" w:cs="Times New Roman"/>
          <w:b/>
          <w:bCs/>
          <w:sz w:val="28"/>
          <w:szCs w:val="28"/>
        </w:rPr>
      </w:pPr>
    </w:p>
    <w:p w14:paraId="75DD79C2" w14:textId="40812F95" w:rsidR="005A1C01" w:rsidRPr="00DE7603" w:rsidRDefault="005A1C01" w:rsidP="69000D00">
      <w:pPr>
        <w:rPr>
          <w:rFonts w:ascii="Times New Roman" w:eastAsia="Arial" w:hAnsi="Times New Roman" w:cs="Times New Roman"/>
          <w:b/>
          <w:bCs/>
          <w:sz w:val="28"/>
          <w:szCs w:val="28"/>
        </w:rPr>
      </w:pPr>
    </w:p>
    <w:p w14:paraId="37A156D0" w14:textId="7167C9A6" w:rsidR="20FC19BE" w:rsidRPr="00DE7603" w:rsidRDefault="20FC19BE" w:rsidP="20FC19BE">
      <w:pPr>
        <w:rPr>
          <w:rFonts w:ascii="Times New Roman" w:eastAsia="Arial" w:hAnsi="Times New Roman" w:cs="Times New Roman"/>
          <w:b/>
          <w:bCs/>
          <w:sz w:val="28"/>
          <w:szCs w:val="28"/>
        </w:rPr>
      </w:pPr>
    </w:p>
    <w:p w14:paraId="5E3D2D9C" w14:textId="28ECEB83" w:rsidR="005A1C01" w:rsidRDefault="005A1C01" w:rsidP="69000D00">
      <w:pPr>
        <w:jc w:val="center"/>
        <w:rPr>
          <w:rFonts w:ascii="Times New Roman" w:eastAsia="Arial" w:hAnsi="Times New Roman" w:cs="Times New Roman"/>
        </w:rPr>
      </w:pPr>
    </w:p>
    <w:p w14:paraId="1DF3A384" w14:textId="391F8057" w:rsidR="00343DEC" w:rsidRPr="00343DEC" w:rsidRDefault="00343DEC" w:rsidP="00343DEC">
      <w:pPr>
        <w:rPr>
          <w:rFonts w:ascii="Times New Roman" w:eastAsia="Arial" w:hAnsi="Times New Roman" w:cs="Times New Roman"/>
        </w:rPr>
      </w:pPr>
    </w:p>
    <w:p w14:paraId="4CD8C913" w14:textId="33A6C3E1" w:rsidR="00343DEC" w:rsidRPr="00343DEC" w:rsidRDefault="00343DEC" w:rsidP="00343DEC">
      <w:pPr>
        <w:rPr>
          <w:rFonts w:ascii="Times New Roman" w:eastAsia="Arial" w:hAnsi="Times New Roman" w:cs="Times New Roman"/>
        </w:rPr>
      </w:pPr>
    </w:p>
    <w:p w14:paraId="1FB570BF" w14:textId="7BA20A6C" w:rsidR="00343DEC" w:rsidRPr="00343DEC" w:rsidRDefault="00343DEC" w:rsidP="00343DEC">
      <w:pPr>
        <w:rPr>
          <w:rFonts w:ascii="Times New Roman" w:eastAsia="Arial" w:hAnsi="Times New Roman" w:cs="Times New Roman"/>
        </w:rPr>
      </w:pPr>
    </w:p>
    <w:p w14:paraId="07E0032A" w14:textId="37E60C98" w:rsidR="00343DEC" w:rsidRPr="00343DEC" w:rsidRDefault="00343DEC" w:rsidP="00343DEC">
      <w:pPr>
        <w:rPr>
          <w:rFonts w:ascii="Times New Roman" w:eastAsia="Arial" w:hAnsi="Times New Roman" w:cs="Times New Roman"/>
        </w:rPr>
      </w:pPr>
    </w:p>
    <w:p w14:paraId="0F7DEEC0" w14:textId="6D3CF2D2" w:rsidR="00343DEC" w:rsidRPr="00343DEC" w:rsidRDefault="00343DEC" w:rsidP="00343DEC">
      <w:pPr>
        <w:rPr>
          <w:rFonts w:ascii="Times New Roman" w:eastAsia="Arial" w:hAnsi="Times New Roman" w:cs="Times New Roman"/>
        </w:rPr>
      </w:pPr>
    </w:p>
    <w:p w14:paraId="563C4F89" w14:textId="62C40E50" w:rsidR="00343DEC" w:rsidRPr="00343DEC" w:rsidRDefault="00343DEC" w:rsidP="00343DEC">
      <w:pPr>
        <w:rPr>
          <w:rFonts w:ascii="Times New Roman" w:eastAsia="Arial" w:hAnsi="Times New Roman" w:cs="Times New Roman"/>
        </w:rPr>
      </w:pPr>
    </w:p>
    <w:p w14:paraId="16660136" w14:textId="6249288A" w:rsidR="00343DEC" w:rsidRPr="00343DEC" w:rsidRDefault="00343DEC" w:rsidP="00343DEC">
      <w:pPr>
        <w:rPr>
          <w:rFonts w:ascii="Times New Roman" w:eastAsia="Arial" w:hAnsi="Times New Roman" w:cs="Times New Roman"/>
        </w:rPr>
      </w:pPr>
    </w:p>
    <w:p w14:paraId="2BA5319E" w14:textId="7B6D3B0F" w:rsidR="00343DEC" w:rsidRPr="00343DEC" w:rsidRDefault="00343DEC" w:rsidP="00343DEC">
      <w:pPr>
        <w:rPr>
          <w:rFonts w:ascii="Times New Roman" w:eastAsia="Arial" w:hAnsi="Times New Roman" w:cs="Times New Roman"/>
        </w:rPr>
      </w:pPr>
    </w:p>
    <w:p w14:paraId="287FA54A" w14:textId="721173DD" w:rsidR="00343DEC" w:rsidRPr="00343DEC" w:rsidRDefault="00343DEC" w:rsidP="00343DEC">
      <w:pPr>
        <w:rPr>
          <w:rFonts w:ascii="Times New Roman" w:eastAsia="Arial" w:hAnsi="Times New Roman" w:cs="Times New Roman"/>
        </w:rPr>
      </w:pPr>
    </w:p>
    <w:p w14:paraId="1F430468" w14:textId="690CC74C" w:rsidR="00343DEC" w:rsidRPr="00343DEC" w:rsidRDefault="00343DEC" w:rsidP="00343DEC">
      <w:pPr>
        <w:rPr>
          <w:rFonts w:ascii="Times New Roman" w:eastAsia="Arial" w:hAnsi="Times New Roman" w:cs="Times New Roman"/>
        </w:rPr>
      </w:pPr>
    </w:p>
    <w:p w14:paraId="2A468D52" w14:textId="6FA84D0A" w:rsidR="00343DEC" w:rsidRPr="00343DEC" w:rsidRDefault="00343DEC" w:rsidP="00343DEC">
      <w:pPr>
        <w:rPr>
          <w:rFonts w:ascii="Times New Roman" w:eastAsia="Arial" w:hAnsi="Times New Roman" w:cs="Times New Roman"/>
        </w:rPr>
      </w:pPr>
    </w:p>
    <w:p w14:paraId="26A07910" w14:textId="75511B2C" w:rsidR="00343DEC" w:rsidRPr="00343DEC" w:rsidRDefault="00343DEC" w:rsidP="00343DEC">
      <w:pPr>
        <w:rPr>
          <w:rFonts w:ascii="Times New Roman" w:eastAsia="Arial" w:hAnsi="Times New Roman" w:cs="Times New Roman"/>
        </w:rPr>
      </w:pPr>
    </w:p>
    <w:p w14:paraId="438C6850" w14:textId="7C8A8C51" w:rsidR="00343DEC" w:rsidRPr="00343DEC" w:rsidRDefault="00343DEC" w:rsidP="00343DEC">
      <w:pPr>
        <w:rPr>
          <w:rFonts w:ascii="Times New Roman" w:eastAsia="Arial" w:hAnsi="Times New Roman" w:cs="Times New Roman"/>
        </w:rPr>
      </w:pPr>
    </w:p>
    <w:p w14:paraId="6A35F5A9" w14:textId="331E4683" w:rsidR="00343DEC" w:rsidRPr="00343DEC" w:rsidRDefault="00343DEC" w:rsidP="00343DEC">
      <w:pPr>
        <w:rPr>
          <w:rFonts w:ascii="Times New Roman" w:eastAsia="Arial" w:hAnsi="Times New Roman" w:cs="Times New Roman"/>
        </w:rPr>
      </w:pPr>
    </w:p>
    <w:p w14:paraId="2B83DB92" w14:textId="30D0B965" w:rsidR="00343DEC" w:rsidRPr="00343DEC" w:rsidRDefault="00343DEC" w:rsidP="00343DEC">
      <w:pPr>
        <w:rPr>
          <w:rFonts w:ascii="Times New Roman" w:eastAsia="Arial" w:hAnsi="Times New Roman" w:cs="Times New Roman"/>
        </w:rPr>
      </w:pPr>
    </w:p>
    <w:p w14:paraId="01EC8479" w14:textId="69A2C53C" w:rsidR="00343DEC" w:rsidRPr="00343DEC" w:rsidRDefault="00343DEC" w:rsidP="00343DEC">
      <w:pPr>
        <w:rPr>
          <w:rFonts w:ascii="Times New Roman" w:eastAsia="Arial" w:hAnsi="Times New Roman" w:cs="Times New Roman"/>
        </w:rPr>
      </w:pPr>
    </w:p>
    <w:p w14:paraId="2475803E" w14:textId="4AC59527" w:rsidR="00343DEC" w:rsidRPr="00343DEC" w:rsidRDefault="00343DEC" w:rsidP="00343DEC">
      <w:pPr>
        <w:rPr>
          <w:rFonts w:ascii="Times New Roman" w:eastAsia="Arial" w:hAnsi="Times New Roman" w:cs="Times New Roman"/>
        </w:rPr>
      </w:pPr>
    </w:p>
    <w:p w14:paraId="18F7CFB6" w14:textId="75E84B16" w:rsidR="00343DEC" w:rsidRPr="00343DEC" w:rsidRDefault="00343DEC" w:rsidP="00343DEC">
      <w:pPr>
        <w:rPr>
          <w:rFonts w:ascii="Times New Roman" w:eastAsia="Arial" w:hAnsi="Times New Roman" w:cs="Times New Roman"/>
        </w:rPr>
      </w:pPr>
    </w:p>
    <w:p w14:paraId="6B958041" w14:textId="7FD29574" w:rsidR="00343DEC" w:rsidRPr="00343DEC" w:rsidRDefault="00343DEC" w:rsidP="00343DEC">
      <w:pPr>
        <w:rPr>
          <w:rFonts w:ascii="Times New Roman" w:eastAsia="Arial" w:hAnsi="Times New Roman" w:cs="Times New Roman"/>
        </w:rPr>
      </w:pPr>
    </w:p>
    <w:p w14:paraId="262B3D0B" w14:textId="30B9A73E" w:rsidR="00343DEC" w:rsidRPr="00343DEC" w:rsidRDefault="00343DEC" w:rsidP="00343DEC">
      <w:pPr>
        <w:rPr>
          <w:rFonts w:ascii="Times New Roman" w:eastAsia="Arial" w:hAnsi="Times New Roman" w:cs="Times New Roman"/>
        </w:rPr>
      </w:pPr>
    </w:p>
    <w:p w14:paraId="7983F6BC" w14:textId="569D8986" w:rsidR="00343DEC" w:rsidRPr="00343DEC" w:rsidRDefault="00343DEC" w:rsidP="00343DEC">
      <w:pPr>
        <w:rPr>
          <w:rFonts w:ascii="Times New Roman" w:eastAsia="Arial" w:hAnsi="Times New Roman" w:cs="Times New Roman"/>
        </w:rPr>
      </w:pPr>
    </w:p>
    <w:p w14:paraId="74B1C400" w14:textId="62B92A89" w:rsidR="00343DEC" w:rsidRPr="00343DEC" w:rsidRDefault="00343DEC" w:rsidP="00343DEC">
      <w:pPr>
        <w:rPr>
          <w:rFonts w:ascii="Times New Roman" w:eastAsia="Arial" w:hAnsi="Times New Roman" w:cs="Times New Roman"/>
        </w:rPr>
      </w:pPr>
    </w:p>
    <w:p w14:paraId="74A1B164" w14:textId="7A1F518B" w:rsidR="00343DEC" w:rsidRPr="00343DEC" w:rsidRDefault="00343DEC" w:rsidP="00343DEC">
      <w:pPr>
        <w:rPr>
          <w:rFonts w:ascii="Times New Roman" w:eastAsia="Arial" w:hAnsi="Times New Roman" w:cs="Times New Roman"/>
        </w:rPr>
      </w:pPr>
    </w:p>
    <w:p w14:paraId="1E884A64" w14:textId="6D9AB2C5" w:rsidR="00343DEC" w:rsidRPr="00343DEC" w:rsidRDefault="00343DEC" w:rsidP="00343DEC">
      <w:pPr>
        <w:rPr>
          <w:rFonts w:ascii="Times New Roman" w:eastAsia="Arial" w:hAnsi="Times New Roman" w:cs="Times New Roman"/>
        </w:rPr>
      </w:pPr>
    </w:p>
    <w:p w14:paraId="62C9249A" w14:textId="598E1DA8" w:rsidR="00343DEC" w:rsidRPr="00343DEC" w:rsidRDefault="00343DEC" w:rsidP="00343DEC">
      <w:pPr>
        <w:rPr>
          <w:rFonts w:ascii="Times New Roman" w:eastAsia="Arial" w:hAnsi="Times New Roman" w:cs="Times New Roman"/>
        </w:rPr>
      </w:pPr>
    </w:p>
    <w:p w14:paraId="3C149D95" w14:textId="7DEE3803" w:rsidR="00343DEC" w:rsidRPr="00343DEC" w:rsidRDefault="00343DEC" w:rsidP="00343DEC">
      <w:pPr>
        <w:rPr>
          <w:rFonts w:ascii="Times New Roman" w:eastAsia="Arial" w:hAnsi="Times New Roman" w:cs="Times New Roman"/>
        </w:rPr>
      </w:pPr>
    </w:p>
    <w:p w14:paraId="36E7D7F5" w14:textId="7754980F" w:rsidR="00343DEC" w:rsidRPr="00343DEC" w:rsidRDefault="00343DEC" w:rsidP="00343DEC">
      <w:pPr>
        <w:rPr>
          <w:rFonts w:ascii="Times New Roman" w:eastAsia="Arial" w:hAnsi="Times New Roman" w:cs="Times New Roman"/>
        </w:rPr>
      </w:pPr>
    </w:p>
    <w:p w14:paraId="035A7149" w14:textId="3FB8BE7C" w:rsidR="00343DEC" w:rsidRPr="00343DEC" w:rsidRDefault="00343DEC" w:rsidP="00343DEC">
      <w:pPr>
        <w:rPr>
          <w:rFonts w:ascii="Times New Roman" w:eastAsia="Arial" w:hAnsi="Times New Roman" w:cs="Times New Roman"/>
        </w:rPr>
      </w:pPr>
    </w:p>
    <w:p w14:paraId="2D706108" w14:textId="4B473C68" w:rsidR="00343DEC" w:rsidRPr="00343DEC" w:rsidRDefault="00343DEC" w:rsidP="00343DEC">
      <w:pPr>
        <w:rPr>
          <w:rFonts w:ascii="Times New Roman" w:eastAsia="Arial" w:hAnsi="Times New Roman" w:cs="Times New Roman"/>
        </w:rPr>
      </w:pPr>
    </w:p>
    <w:p w14:paraId="06E54D15" w14:textId="25CAD64D" w:rsidR="00343DEC" w:rsidRPr="00343DEC" w:rsidRDefault="00343DEC" w:rsidP="00343DEC">
      <w:pPr>
        <w:rPr>
          <w:rFonts w:ascii="Times New Roman" w:eastAsia="Arial" w:hAnsi="Times New Roman" w:cs="Times New Roman"/>
        </w:rPr>
      </w:pPr>
    </w:p>
    <w:p w14:paraId="718C203C" w14:textId="27BD9CF4" w:rsidR="00343DEC" w:rsidRPr="00343DEC" w:rsidRDefault="00343DEC" w:rsidP="00343DEC">
      <w:pPr>
        <w:rPr>
          <w:rFonts w:ascii="Times New Roman" w:eastAsia="Arial" w:hAnsi="Times New Roman" w:cs="Times New Roman"/>
        </w:rPr>
      </w:pPr>
    </w:p>
    <w:p w14:paraId="303AF98F" w14:textId="6184B046" w:rsidR="00343DEC" w:rsidRPr="00343DEC" w:rsidRDefault="00343DEC" w:rsidP="00343DEC">
      <w:pPr>
        <w:rPr>
          <w:rFonts w:ascii="Times New Roman" w:eastAsia="Arial" w:hAnsi="Times New Roman" w:cs="Times New Roman"/>
        </w:rPr>
      </w:pPr>
    </w:p>
    <w:p w14:paraId="3A6B58A7" w14:textId="4334D5BC" w:rsidR="00343DEC" w:rsidRPr="00343DEC" w:rsidRDefault="00343DEC" w:rsidP="00343DEC">
      <w:pPr>
        <w:rPr>
          <w:rFonts w:ascii="Times New Roman" w:eastAsia="Arial" w:hAnsi="Times New Roman" w:cs="Times New Roman"/>
        </w:rPr>
      </w:pPr>
    </w:p>
    <w:p w14:paraId="5CF869AF" w14:textId="40FB36FD" w:rsidR="00343DEC" w:rsidRPr="00343DEC" w:rsidRDefault="00343DEC" w:rsidP="00343DEC">
      <w:pPr>
        <w:rPr>
          <w:rFonts w:ascii="Times New Roman" w:eastAsia="Arial" w:hAnsi="Times New Roman" w:cs="Times New Roman"/>
        </w:rPr>
      </w:pPr>
    </w:p>
    <w:p w14:paraId="00796EA4" w14:textId="4D963E2D" w:rsidR="00343DEC" w:rsidRPr="00343DEC" w:rsidRDefault="00343DEC" w:rsidP="00343DEC">
      <w:pPr>
        <w:rPr>
          <w:rFonts w:ascii="Times New Roman" w:eastAsia="Arial" w:hAnsi="Times New Roman" w:cs="Times New Roman"/>
        </w:rPr>
      </w:pPr>
    </w:p>
    <w:p w14:paraId="17DC31D2" w14:textId="757012B0" w:rsidR="00343DEC" w:rsidRPr="00343DEC" w:rsidRDefault="00343DEC" w:rsidP="00343DEC">
      <w:pPr>
        <w:rPr>
          <w:rFonts w:ascii="Times New Roman" w:eastAsia="Arial" w:hAnsi="Times New Roman" w:cs="Times New Roman"/>
        </w:rPr>
      </w:pPr>
    </w:p>
    <w:p w14:paraId="6789DC20" w14:textId="2ECEB0EF" w:rsidR="00343DEC" w:rsidRPr="00343DEC" w:rsidRDefault="00343DEC" w:rsidP="00343DEC">
      <w:pPr>
        <w:rPr>
          <w:rFonts w:ascii="Times New Roman" w:eastAsia="Arial" w:hAnsi="Times New Roman" w:cs="Times New Roman"/>
        </w:rPr>
      </w:pPr>
    </w:p>
    <w:p w14:paraId="4A669D96" w14:textId="5DB85862" w:rsidR="00343DEC" w:rsidRPr="00343DEC" w:rsidRDefault="00343DEC" w:rsidP="00343DEC">
      <w:pPr>
        <w:rPr>
          <w:rFonts w:ascii="Times New Roman" w:eastAsia="Arial" w:hAnsi="Times New Roman" w:cs="Times New Roman"/>
        </w:rPr>
      </w:pPr>
    </w:p>
    <w:p w14:paraId="0423A017" w14:textId="65C148D4" w:rsidR="00343DEC" w:rsidRPr="00343DEC" w:rsidRDefault="00343DEC" w:rsidP="00343DEC">
      <w:pPr>
        <w:rPr>
          <w:rFonts w:ascii="Times New Roman" w:eastAsia="Arial" w:hAnsi="Times New Roman" w:cs="Times New Roman"/>
        </w:rPr>
      </w:pPr>
    </w:p>
    <w:p w14:paraId="1DB7D871" w14:textId="77777777" w:rsidR="00A246EF" w:rsidRDefault="00A246EF" w:rsidP="00343DEC">
      <w:pPr>
        <w:ind w:firstLine="720"/>
        <w:rPr>
          <w:rFonts w:ascii="Times New Roman" w:eastAsia="Arial" w:hAnsi="Times New Roman" w:cs="Times New Roman"/>
          <w:sz w:val="22"/>
          <w:szCs w:val="22"/>
        </w:rPr>
      </w:pPr>
    </w:p>
    <w:p w14:paraId="16BDF0CF" w14:textId="77777777" w:rsidR="00A246EF" w:rsidRDefault="00A246EF" w:rsidP="00343DEC">
      <w:pPr>
        <w:ind w:firstLine="720"/>
        <w:rPr>
          <w:rFonts w:ascii="Times New Roman" w:eastAsia="Arial" w:hAnsi="Times New Roman" w:cs="Times New Roman"/>
          <w:sz w:val="22"/>
          <w:szCs w:val="22"/>
        </w:rPr>
      </w:pPr>
    </w:p>
    <w:p w14:paraId="1BD27039" w14:textId="77777777" w:rsidR="00A246EF" w:rsidRDefault="00A246EF" w:rsidP="00343DEC">
      <w:pPr>
        <w:ind w:firstLine="720"/>
        <w:rPr>
          <w:rFonts w:ascii="Times New Roman" w:eastAsia="Arial" w:hAnsi="Times New Roman" w:cs="Times New Roman"/>
          <w:sz w:val="22"/>
          <w:szCs w:val="22"/>
        </w:rPr>
      </w:pPr>
    </w:p>
    <w:p w14:paraId="621FA759" w14:textId="7327EFE7" w:rsidR="00343DEC" w:rsidRPr="00A246EF" w:rsidRDefault="00343DEC" w:rsidP="00A246EF">
      <w:pPr>
        <w:ind w:firstLine="720"/>
        <w:rPr>
          <w:rFonts w:ascii="Times New Roman" w:eastAsia="Arial" w:hAnsi="Times New Roman" w:cs="Times New Roman"/>
          <w:sz w:val="22"/>
          <w:szCs w:val="22"/>
        </w:rPr>
      </w:pPr>
      <w:r w:rsidRPr="00343DEC">
        <w:rPr>
          <w:rFonts w:ascii="Times New Roman" w:eastAsia="Arial" w:hAnsi="Times New Roman" w:cs="Times New Roman"/>
          <w:sz w:val="22"/>
          <w:szCs w:val="22"/>
        </w:rPr>
        <w:t>Fig 1.1 “Use Case Diagram”</w:t>
      </w:r>
    </w:p>
    <w:sectPr w:rsidR="00343DEC" w:rsidRPr="00A246E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4DD478" w14:textId="77777777" w:rsidR="0005379C" w:rsidRDefault="0005379C" w:rsidP="00727010">
      <w:r>
        <w:separator/>
      </w:r>
    </w:p>
  </w:endnote>
  <w:endnote w:type="continuationSeparator" w:id="0">
    <w:p w14:paraId="257A556A" w14:textId="77777777" w:rsidR="0005379C" w:rsidRDefault="0005379C" w:rsidP="00727010">
      <w:r>
        <w:continuationSeparator/>
      </w:r>
    </w:p>
  </w:endnote>
  <w:endnote w:type="continuationNotice" w:id="1">
    <w:p w14:paraId="5D3B1F4D" w14:textId="77777777" w:rsidR="0005379C" w:rsidRDefault="000537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5613BD" w14:textId="77777777" w:rsidR="0005379C" w:rsidRDefault="0005379C" w:rsidP="00727010">
      <w:r>
        <w:separator/>
      </w:r>
    </w:p>
  </w:footnote>
  <w:footnote w:type="continuationSeparator" w:id="0">
    <w:p w14:paraId="1F110001" w14:textId="77777777" w:rsidR="0005379C" w:rsidRDefault="0005379C" w:rsidP="00727010">
      <w:r>
        <w:continuationSeparator/>
      </w:r>
    </w:p>
  </w:footnote>
  <w:footnote w:type="continuationNotice" w:id="1">
    <w:p w14:paraId="4BED762B" w14:textId="77777777" w:rsidR="0005379C" w:rsidRDefault="0005379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B0C54"/>
    <w:multiLevelType w:val="multilevel"/>
    <w:tmpl w:val="5A945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F96C15"/>
    <w:multiLevelType w:val="multilevel"/>
    <w:tmpl w:val="6512B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D17666"/>
    <w:multiLevelType w:val="multilevel"/>
    <w:tmpl w:val="D792B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89B6F38"/>
    <w:multiLevelType w:val="multilevel"/>
    <w:tmpl w:val="08B8B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E02ECD"/>
    <w:multiLevelType w:val="multilevel"/>
    <w:tmpl w:val="5426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185"/>
    <w:rsid w:val="00004009"/>
    <w:rsid w:val="00011A38"/>
    <w:rsid w:val="0005379C"/>
    <w:rsid w:val="00053F78"/>
    <w:rsid w:val="00071BFA"/>
    <w:rsid w:val="000C0878"/>
    <w:rsid w:val="00133194"/>
    <w:rsid w:val="00155D1A"/>
    <w:rsid w:val="0021622A"/>
    <w:rsid w:val="00227185"/>
    <w:rsid w:val="00241C68"/>
    <w:rsid w:val="00294B00"/>
    <w:rsid w:val="002C31BF"/>
    <w:rsid w:val="002D6228"/>
    <w:rsid w:val="003038EE"/>
    <w:rsid w:val="00314765"/>
    <w:rsid w:val="003327CC"/>
    <w:rsid w:val="00343DEC"/>
    <w:rsid w:val="003603F4"/>
    <w:rsid w:val="0037678E"/>
    <w:rsid w:val="003D0E5D"/>
    <w:rsid w:val="00414873"/>
    <w:rsid w:val="00465181"/>
    <w:rsid w:val="004B7905"/>
    <w:rsid w:val="004BD028"/>
    <w:rsid w:val="004D639F"/>
    <w:rsid w:val="004F0B54"/>
    <w:rsid w:val="0053025D"/>
    <w:rsid w:val="00560892"/>
    <w:rsid w:val="005949A4"/>
    <w:rsid w:val="005A1C01"/>
    <w:rsid w:val="005E1463"/>
    <w:rsid w:val="005E3686"/>
    <w:rsid w:val="00637C00"/>
    <w:rsid w:val="00685842"/>
    <w:rsid w:val="006C534D"/>
    <w:rsid w:val="00727010"/>
    <w:rsid w:val="0079230E"/>
    <w:rsid w:val="007D49C1"/>
    <w:rsid w:val="008770B2"/>
    <w:rsid w:val="0088270B"/>
    <w:rsid w:val="0088353D"/>
    <w:rsid w:val="00894C2C"/>
    <w:rsid w:val="00900953"/>
    <w:rsid w:val="00905781"/>
    <w:rsid w:val="009148E1"/>
    <w:rsid w:val="00950860"/>
    <w:rsid w:val="00955421"/>
    <w:rsid w:val="0096676F"/>
    <w:rsid w:val="0097486F"/>
    <w:rsid w:val="009B1948"/>
    <w:rsid w:val="009C00D1"/>
    <w:rsid w:val="00A246EF"/>
    <w:rsid w:val="00A65E1F"/>
    <w:rsid w:val="00A83DBB"/>
    <w:rsid w:val="00AD42D0"/>
    <w:rsid w:val="00AD6C42"/>
    <w:rsid w:val="00AF7852"/>
    <w:rsid w:val="00C20795"/>
    <w:rsid w:val="00D54F0D"/>
    <w:rsid w:val="00DB7BEF"/>
    <w:rsid w:val="00DE1E4D"/>
    <w:rsid w:val="00DE7603"/>
    <w:rsid w:val="00E105C1"/>
    <w:rsid w:val="00E437B1"/>
    <w:rsid w:val="00E90E44"/>
    <w:rsid w:val="00ED4E11"/>
    <w:rsid w:val="00F70789"/>
    <w:rsid w:val="00FA6269"/>
    <w:rsid w:val="0190707D"/>
    <w:rsid w:val="0557774A"/>
    <w:rsid w:val="0572ECC7"/>
    <w:rsid w:val="05B5A718"/>
    <w:rsid w:val="06EF939F"/>
    <w:rsid w:val="082D5AEB"/>
    <w:rsid w:val="08D7ABCE"/>
    <w:rsid w:val="09773050"/>
    <w:rsid w:val="09E0D8AD"/>
    <w:rsid w:val="0BCE8386"/>
    <w:rsid w:val="0DF19D80"/>
    <w:rsid w:val="1055C54D"/>
    <w:rsid w:val="10F122B7"/>
    <w:rsid w:val="13F2968A"/>
    <w:rsid w:val="14695D35"/>
    <w:rsid w:val="158BFE73"/>
    <w:rsid w:val="180B9719"/>
    <w:rsid w:val="19E5D4EA"/>
    <w:rsid w:val="1AE30385"/>
    <w:rsid w:val="1BE97C33"/>
    <w:rsid w:val="1C048E43"/>
    <w:rsid w:val="1E2E2901"/>
    <w:rsid w:val="1EE0A560"/>
    <w:rsid w:val="1F152C4B"/>
    <w:rsid w:val="1F62B17F"/>
    <w:rsid w:val="1FBBA852"/>
    <w:rsid w:val="20FC19BE"/>
    <w:rsid w:val="21A16B10"/>
    <w:rsid w:val="231FB10B"/>
    <w:rsid w:val="24474FF3"/>
    <w:rsid w:val="2477827F"/>
    <w:rsid w:val="25E51AF6"/>
    <w:rsid w:val="26276C06"/>
    <w:rsid w:val="27C6211C"/>
    <w:rsid w:val="29C4232C"/>
    <w:rsid w:val="2F44F08A"/>
    <w:rsid w:val="2FF69589"/>
    <w:rsid w:val="30EE6714"/>
    <w:rsid w:val="3134EA24"/>
    <w:rsid w:val="32D66D0E"/>
    <w:rsid w:val="332830B7"/>
    <w:rsid w:val="336F31B5"/>
    <w:rsid w:val="3396BF59"/>
    <w:rsid w:val="33E52062"/>
    <w:rsid w:val="3524ABE0"/>
    <w:rsid w:val="35552FCA"/>
    <w:rsid w:val="35A973A8"/>
    <w:rsid w:val="36C27968"/>
    <w:rsid w:val="396AF223"/>
    <w:rsid w:val="399D872A"/>
    <w:rsid w:val="3B381C1C"/>
    <w:rsid w:val="3D4EE115"/>
    <w:rsid w:val="3E0BE8D0"/>
    <w:rsid w:val="3FCBD880"/>
    <w:rsid w:val="40594C34"/>
    <w:rsid w:val="409530BB"/>
    <w:rsid w:val="411EF0FB"/>
    <w:rsid w:val="4225BAE2"/>
    <w:rsid w:val="42D3C0B1"/>
    <w:rsid w:val="434040E8"/>
    <w:rsid w:val="4343707F"/>
    <w:rsid w:val="4353E2DA"/>
    <w:rsid w:val="437EFB4B"/>
    <w:rsid w:val="43D2B1AF"/>
    <w:rsid w:val="4447A918"/>
    <w:rsid w:val="444C95B3"/>
    <w:rsid w:val="458AA10E"/>
    <w:rsid w:val="47AC1317"/>
    <w:rsid w:val="47DD9C59"/>
    <w:rsid w:val="4A4E0295"/>
    <w:rsid w:val="506456C4"/>
    <w:rsid w:val="50BA4883"/>
    <w:rsid w:val="5109D22E"/>
    <w:rsid w:val="51111C0A"/>
    <w:rsid w:val="519F6B0C"/>
    <w:rsid w:val="51AD8530"/>
    <w:rsid w:val="5252994D"/>
    <w:rsid w:val="538D0957"/>
    <w:rsid w:val="556AED9F"/>
    <w:rsid w:val="568FC2EF"/>
    <w:rsid w:val="572C8868"/>
    <w:rsid w:val="57832F22"/>
    <w:rsid w:val="58E74355"/>
    <w:rsid w:val="59FED155"/>
    <w:rsid w:val="5A19FC09"/>
    <w:rsid w:val="5A56539D"/>
    <w:rsid w:val="5A60D0D9"/>
    <w:rsid w:val="5A765FF0"/>
    <w:rsid w:val="5AC8CDE7"/>
    <w:rsid w:val="5B1FE210"/>
    <w:rsid w:val="5E1B8B28"/>
    <w:rsid w:val="5EC490D7"/>
    <w:rsid w:val="6100E71F"/>
    <w:rsid w:val="631B9006"/>
    <w:rsid w:val="63F5F768"/>
    <w:rsid w:val="660BC62D"/>
    <w:rsid w:val="6685BA53"/>
    <w:rsid w:val="67B3D495"/>
    <w:rsid w:val="682EF907"/>
    <w:rsid w:val="6846D145"/>
    <w:rsid w:val="687C6D7E"/>
    <w:rsid w:val="69000D00"/>
    <w:rsid w:val="696B4A51"/>
    <w:rsid w:val="6978829E"/>
    <w:rsid w:val="6A6F84C1"/>
    <w:rsid w:val="6B90B7B6"/>
    <w:rsid w:val="6D2CBD07"/>
    <w:rsid w:val="6D403DDC"/>
    <w:rsid w:val="6D4DEFB4"/>
    <w:rsid w:val="6EA7B64D"/>
    <w:rsid w:val="703A20FE"/>
    <w:rsid w:val="72475A1E"/>
    <w:rsid w:val="7317AA2F"/>
    <w:rsid w:val="7350C841"/>
    <w:rsid w:val="73CEC860"/>
    <w:rsid w:val="75314B88"/>
    <w:rsid w:val="76AD102E"/>
    <w:rsid w:val="77EB1F0E"/>
    <w:rsid w:val="78DE8269"/>
    <w:rsid w:val="7A72302D"/>
    <w:rsid w:val="7AA7D80C"/>
    <w:rsid w:val="7AE1B22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2C818"/>
  <w15:chartTrackingRefBased/>
  <w15:docId w15:val="{D9D4FC93-E24D-48DB-9BB2-1A4FC6ADE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4765"/>
    <w:rPr>
      <w:color w:val="0563C1" w:themeColor="hyperlink"/>
      <w:u w:val="single"/>
    </w:rPr>
  </w:style>
  <w:style w:type="character" w:styleId="UnresolvedMention">
    <w:name w:val="Unresolved Mention"/>
    <w:basedOn w:val="DefaultParagraphFont"/>
    <w:uiPriority w:val="99"/>
    <w:semiHidden/>
    <w:unhideWhenUsed/>
    <w:rsid w:val="00314765"/>
    <w:rPr>
      <w:color w:val="605E5C"/>
      <w:shd w:val="clear" w:color="auto" w:fill="E1DFDD"/>
    </w:rPr>
  </w:style>
  <w:style w:type="character" w:styleId="FollowedHyperlink">
    <w:name w:val="FollowedHyperlink"/>
    <w:basedOn w:val="DefaultParagraphFont"/>
    <w:uiPriority w:val="99"/>
    <w:semiHidden/>
    <w:unhideWhenUsed/>
    <w:rsid w:val="00314765"/>
    <w:rPr>
      <w:color w:val="954F72" w:themeColor="followedHyperlink"/>
      <w:u w:val="single"/>
    </w:rPr>
  </w:style>
  <w:style w:type="paragraph" w:customStyle="1" w:styleId="paragraph">
    <w:name w:val="paragraph"/>
    <w:basedOn w:val="Normal"/>
    <w:rsid w:val="00241C68"/>
    <w:pPr>
      <w:spacing w:before="100" w:beforeAutospacing="1" w:after="100" w:afterAutospacing="1"/>
    </w:pPr>
    <w:rPr>
      <w:rFonts w:ascii="Times New Roman" w:eastAsia="Times New Roman" w:hAnsi="Times New Roman" w:cs="Times New Roman"/>
      <w:lang w:eastAsia="en-GB"/>
    </w:rPr>
  </w:style>
  <w:style w:type="character" w:customStyle="1" w:styleId="normaltextrun">
    <w:name w:val="normaltextrun"/>
    <w:basedOn w:val="DefaultParagraphFont"/>
    <w:rsid w:val="00241C68"/>
  </w:style>
  <w:style w:type="character" w:customStyle="1" w:styleId="eop">
    <w:name w:val="eop"/>
    <w:basedOn w:val="DefaultParagraphFont"/>
    <w:rsid w:val="00241C68"/>
  </w:style>
  <w:style w:type="paragraph" w:styleId="Header">
    <w:name w:val="header"/>
    <w:basedOn w:val="Normal"/>
    <w:link w:val="HeaderChar"/>
    <w:uiPriority w:val="99"/>
    <w:unhideWhenUsed/>
    <w:rsid w:val="00727010"/>
    <w:pPr>
      <w:tabs>
        <w:tab w:val="center" w:pos="4513"/>
        <w:tab w:val="right" w:pos="9026"/>
      </w:tabs>
    </w:pPr>
  </w:style>
  <w:style w:type="character" w:customStyle="1" w:styleId="HeaderChar">
    <w:name w:val="Header Char"/>
    <w:basedOn w:val="DefaultParagraphFont"/>
    <w:link w:val="Header"/>
    <w:uiPriority w:val="99"/>
    <w:rsid w:val="00727010"/>
    <w:rPr>
      <w:lang w:val="en-GB"/>
    </w:rPr>
  </w:style>
  <w:style w:type="paragraph" w:styleId="Footer">
    <w:name w:val="footer"/>
    <w:basedOn w:val="Normal"/>
    <w:link w:val="FooterChar"/>
    <w:uiPriority w:val="99"/>
    <w:unhideWhenUsed/>
    <w:rsid w:val="00727010"/>
    <w:pPr>
      <w:tabs>
        <w:tab w:val="center" w:pos="4513"/>
        <w:tab w:val="right" w:pos="9026"/>
      </w:tabs>
    </w:pPr>
  </w:style>
  <w:style w:type="character" w:customStyle="1" w:styleId="FooterChar">
    <w:name w:val="Footer Char"/>
    <w:basedOn w:val="DefaultParagraphFont"/>
    <w:link w:val="Footer"/>
    <w:uiPriority w:val="99"/>
    <w:rsid w:val="00727010"/>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740132">
      <w:bodyDiv w:val="1"/>
      <w:marLeft w:val="0"/>
      <w:marRight w:val="0"/>
      <w:marTop w:val="0"/>
      <w:marBottom w:val="0"/>
      <w:divBdr>
        <w:top w:val="none" w:sz="0" w:space="0" w:color="auto"/>
        <w:left w:val="none" w:sz="0" w:space="0" w:color="auto"/>
        <w:bottom w:val="none" w:sz="0" w:space="0" w:color="auto"/>
        <w:right w:val="none" w:sz="0" w:space="0" w:color="auto"/>
      </w:divBdr>
      <w:divsChild>
        <w:div w:id="1175654361">
          <w:marLeft w:val="0"/>
          <w:marRight w:val="0"/>
          <w:marTop w:val="0"/>
          <w:marBottom w:val="0"/>
          <w:divBdr>
            <w:top w:val="none" w:sz="0" w:space="0" w:color="auto"/>
            <w:left w:val="none" w:sz="0" w:space="0" w:color="auto"/>
            <w:bottom w:val="none" w:sz="0" w:space="0" w:color="auto"/>
            <w:right w:val="none" w:sz="0" w:space="0" w:color="auto"/>
          </w:divBdr>
          <w:divsChild>
            <w:div w:id="1077247493">
              <w:marLeft w:val="0"/>
              <w:marRight w:val="0"/>
              <w:marTop w:val="0"/>
              <w:marBottom w:val="0"/>
              <w:divBdr>
                <w:top w:val="none" w:sz="0" w:space="0" w:color="auto"/>
                <w:left w:val="none" w:sz="0" w:space="0" w:color="auto"/>
                <w:bottom w:val="none" w:sz="0" w:space="0" w:color="auto"/>
                <w:right w:val="none" w:sz="0" w:space="0" w:color="auto"/>
              </w:divBdr>
              <w:divsChild>
                <w:div w:id="163351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822790">
      <w:bodyDiv w:val="1"/>
      <w:marLeft w:val="0"/>
      <w:marRight w:val="0"/>
      <w:marTop w:val="0"/>
      <w:marBottom w:val="0"/>
      <w:divBdr>
        <w:top w:val="none" w:sz="0" w:space="0" w:color="auto"/>
        <w:left w:val="none" w:sz="0" w:space="0" w:color="auto"/>
        <w:bottom w:val="none" w:sz="0" w:space="0" w:color="auto"/>
        <w:right w:val="none" w:sz="0" w:space="0" w:color="auto"/>
      </w:divBdr>
      <w:divsChild>
        <w:div w:id="41446558">
          <w:marLeft w:val="0"/>
          <w:marRight w:val="0"/>
          <w:marTop w:val="0"/>
          <w:marBottom w:val="0"/>
          <w:divBdr>
            <w:top w:val="none" w:sz="0" w:space="0" w:color="auto"/>
            <w:left w:val="none" w:sz="0" w:space="0" w:color="auto"/>
            <w:bottom w:val="none" w:sz="0" w:space="0" w:color="auto"/>
            <w:right w:val="none" w:sz="0" w:space="0" w:color="auto"/>
          </w:divBdr>
          <w:divsChild>
            <w:div w:id="1758209393">
              <w:marLeft w:val="0"/>
              <w:marRight w:val="0"/>
              <w:marTop w:val="0"/>
              <w:marBottom w:val="0"/>
              <w:divBdr>
                <w:top w:val="none" w:sz="0" w:space="0" w:color="auto"/>
                <w:left w:val="none" w:sz="0" w:space="0" w:color="auto"/>
                <w:bottom w:val="none" w:sz="0" w:space="0" w:color="auto"/>
                <w:right w:val="none" w:sz="0" w:space="0" w:color="auto"/>
              </w:divBdr>
              <w:divsChild>
                <w:div w:id="116909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147272">
      <w:bodyDiv w:val="1"/>
      <w:marLeft w:val="0"/>
      <w:marRight w:val="0"/>
      <w:marTop w:val="0"/>
      <w:marBottom w:val="0"/>
      <w:divBdr>
        <w:top w:val="none" w:sz="0" w:space="0" w:color="auto"/>
        <w:left w:val="none" w:sz="0" w:space="0" w:color="auto"/>
        <w:bottom w:val="none" w:sz="0" w:space="0" w:color="auto"/>
        <w:right w:val="none" w:sz="0" w:space="0" w:color="auto"/>
      </w:divBdr>
      <w:divsChild>
        <w:div w:id="480194711">
          <w:marLeft w:val="0"/>
          <w:marRight w:val="0"/>
          <w:marTop w:val="0"/>
          <w:marBottom w:val="0"/>
          <w:divBdr>
            <w:top w:val="none" w:sz="0" w:space="0" w:color="auto"/>
            <w:left w:val="none" w:sz="0" w:space="0" w:color="auto"/>
            <w:bottom w:val="none" w:sz="0" w:space="0" w:color="auto"/>
            <w:right w:val="none" w:sz="0" w:space="0" w:color="auto"/>
          </w:divBdr>
        </w:div>
        <w:div w:id="1551958708">
          <w:marLeft w:val="0"/>
          <w:marRight w:val="0"/>
          <w:marTop w:val="0"/>
          <w:marBottom w:val="0"/>
          <w:divBdr>
            <w:top w:val="none" w:sz="0" w:space="0" w:color="auto"/>
            <w:left w:val="none" w:sz="0" w:space="0" w:color="auto"/>
            <w:bottom w:val="none" w:sz="0" w:space="0" w:color="auto"/>
            <w:right w:val="none" w:sz="0" w:space="0" w:color="auto"/>
          </w:divBdr>
        </w:div>
      </w:divsChild>
    </w:div>
    <w:div w:id="477067633">
      <w:bodyDiv w:val="1"/>
      <w:marLeft w:val="0"/>
      <w:marRight w:val="0"/>
      <w:marTop w:val="0"/>
      <w:marBottom w:val="0"/>
      <w:divBdr>
        <w:top w:val="none" w:sz="0" w:space="0" w:color="auto"/>
        <w:left w:val="none" w:sz="0" w:space="0" w:color="auto"/>
        <w:bottom w:val="none" w:sz="0" w:space="0" w:color="auto"/>
        <w:right w:val="none" w:sz="0" w:space="0" w:color="auto"/>
      </w:divBdr>
    </w:div>
    <w:div w:id="556550824">
      <w:bodyDiv w:val="1"/>
      <w:marLeft w:val="0"/>
      <w:marRight w:val="0"/>
      <w:marTop w:val="0"/>
      <w:marBottom w:val="0"/>
      <w:divBdr>
        <w:top w:val="none" w:sz="0" w:space="0" w:color="auto"/>
        <w:left w:val="none" w:sz="0" w:space="0" w:color="auto"/>
        <w:bottom w:val="none" w:sz="0" w:space="0" w:color="auto"/>
        <w:right w:val="none" w:sz="0" w:space="0" w:color="auto"/>
      </w:divBdr>
    </w:div>
    <w:div w:id="599068267">
      <w:bodyDiv w:val="1"/>
      <w:marLeft w:val="0"/>
      <w:marRight w:val="0"/>
      <w:marTop w:val="0"/>
      <w:marBottom w:val="0"/>
      <w:divBdr>
        <w:top w:val="none" w:sz="0" w:space="0" w:color="auto"/>
        <w:left w:val="none" w:sz="0" w:space="0" w:color="auto"/>
        <w:bottom w:val="none" w:sz="0" w:space="0" w:color="auto"/>
        <w:right w:val="none" w:sz="0" w:space="0" w:color="auto"/>
      </w:divBdr>
      <w:divsChild>
        <w:div w:id="139612429">
          <w:marLeft w:val="0"/>
          <w:marRight w:val="0"/>
          <w:marTop w:val="0"/>
          <w:marBottom w:val="0"/>
          <w:divBdr>
            <w:top w:val="none" w:sz="0" w:space="0" w:color="auto"/>
            <w:left w:val="none" w:sz="0" w:space="0" w:color="auto"/>
            <w:bottom w:val="none" w:sz="0" w:space="0" w:color="auto"/>
            <w:right w:val="none" w:sz="0" w:space="0" w:color="auto"/>
          </w:divBdr>
        </w:div>
        <w:div w:id="467556085">
          <w:marLeft w:val="0"/>
          <w:marRight w:val="0"/>
          <w:marTop w:val="0"/>
          <w:marBottom w:val="0"/>
          <w:divBdr>
            <w:top w:val="none" w:sz="0" w:space="0" w:color="auto"/>
            <w:left w:val="none" w:sz="0" w:space="0" w:color="auto"/>
            <w:bottom w:val="none" w:sz="0" w:space="0" w:color="auto"/>
            <w:right w:val="none" w:sz="0" w:space="0" w:color="auto"/>
          </w:divBdr>
        </w:div>
        <w:div w:id="475026663">
          <w:marLeft w:val="0"/>
          <w:marRight w:val="0"/>
          <w:marTop w:val="0"/>
          <w:marBottom w:val="0"/>
          <w:divBdr>
            <w:top w:val="none" w:sz="0" w:space="0" w:color="auto"/>
            <w:left w:val="none" w:sz="0" w:space="0" w:color="auto"/>
            <w:bottom w:val="none" w:sz="0" w:space="0" w:color="auto"/>
            <w:right w:val="none" w:sz="0" w:space="0" w:color="auto"/>
          </w:divBdr>
        </w:div>
        <w:div w:id="972176122">
          <w:marLeft w:val="0"/>
          <w:marRight w:val="0"/>
          <w:marTop w:val="0"/>
          <w:marBottom w:val="0"/>
          <w:divBdr>
            <w:top w:val="none" w:sz="0" w:space="0" w:color="auto"/>
            <w:left w:val="none" w:sz="0" w:space="0" w:color="auto"/>
            <w:bottom w:val="none" w:sz="0" w:space="0" w:color="auto"/>
            <w:right w:val="none" w:sz="0" w:space="0" w:color="auto"/>
          </w:divBdr>
        </w:div>
        <w:div w:id="1205220121">
          <w:marLeft w:val="0"/>
          <w:marRight w:val="0"/>
          <w:marTop w:val="0"/>
          <w:marBottom w:val="0"/>
          <w:divBdr>
            <w:top w:val="none" w:sz="0" w:space="0" w:color="auto"/>
            <w:left w:val="none" w:sz="0" w:space="0" w:color="auto"/>
            <w:bottom w:val="none" w:sz="0" w:space="0" w:color="auto"/>
            <w:right w:val="none" w:sz="0" w:space="0" w:color="auto"/>
          </w:divBdr>
        </w:div>
        <w:div w:id="1451318398">
          <w:marLeft w:val="0"/>
          <w:marRight w:val="0"/>
          <w:marTop w:val="0"/>
          <w:marBottom w:val="0"/>
          <w:divBdr>
            <w:top w:val="none" w:sz="0" w:space="0" w:color="auto"/>
            <w:left w:val="none" w:sz="0" w:space="0" w:color="auto"/>
            <w:bottom w:val="none" w:sz="0" w:space="0" w:color="auto"/>
            <w:right w:val="none" w:sz="0" w:space="0" w:color="auto"/>
          </w:divBdr>
        </w:div>
        <w:div w:id="1568414315">
          <w:marLeft w:val="0"/>
          <w:marRight w:val="0"/>
          <w:marTop w:val="0"/>
          <w:marBottom w:val="0"/>
          <w:divBdr>
            <w:top w:val="none" w:sz="0" w:space="0" w:color="auto"/>
            <w:left w:val="none" w:sz="0" w:space="0" w:color="auto"/>
            <w:bottom w:val="none" w:sz="0" w:space="0" w:color="auto"/>
            <w:right w:val="none" w:sz="0" w:space="0" w:color="auto"/>
          </w:divBdr>
        </w:div>
        <w:div w:id="2117091571">
          <w:marLeft w:val="0"/>
          <w:marRight w:val="0"/>
          <w:marTop w:val="0"/>
          <w:marBottom w:val="0"/>
          <w:divBdr>
            <w:top w:val="none" w:sz="0" w:space="0" w:color="auto"/>
            <w:left w:val="none" w:sz="0" w:space="0" w:color="auto"/>
            <w:bottom w:val="none" w:sz="0" w:space="0" w:color="auto"/>
            <w:right w:val="none" w:sz="0" w:space="0" w:color="auto"/>
          </w:divBdr>
        </w:div>
      </w:divsChild>
    </w:div>
    <w:div w:id="721100319">
      <w:bodyDiv w:val="1"/>
      <w:marLeft w:val="0"/>
      <w:marRight w:val="0"/>
      <w:marTop w:val="0"/>
      <w:marBottom w:val="0"/>
      <w:divBdr>
        <w:top w:val="none" w:sz="0" w:space="0" w:color="auto"/>
        <w:left w:val="none" w:sz="0" w:space="0" w:color="auto"/>
        <w:bottom w:val="none" w:sz="0" w:space="0" w:color="auto"/>
        <w:right w:val="none" w:sz="0" w:space="0" w:color="auto"/>
      </w:divBdr>
    </w:div>
    <w:div w:id="1017658020">
      <w:bodyDiv w:val="1"/>
      <w:marLeft w:val="0"/>
      <w:marRight w:val="0"/>
      <w:marTop w:val="0"/>
      <w:marBottom w:val="0"/>
      <w:divBdr>
        <w:top w:val="none" w:sz="0" w:space="0" w:color="auto"/>
        <w:left w:val="none" w:sz="0" w:space="0" w:color="auto"/>
        <w:bottom w:val="none" w:sz="0" w:space="0" w:color="auto"/>
        <w:right w:val="none" w:sz="0" w:space="0" w:color="auto"/>
      </w:divBdr>
      <w:divsChild>
        <w:div w:id="231549469">
          <w:marLeft w:val="0"/>
          <w:marRight w:val="0"/>
          <w:marTop w:val="0"/>
          <w:marBottom w:val="0"/>
          <w:divBdr>
            <w:top w:val="none" w:sz="0" w:space="0" w:color="auto"/>
            <w:left w:val="none" w:sz="0" w:space="0" w:color="auto"/>
            <w:bottom w:val="none" w:sz="0" w:space="0" w:color="auto"/>
            <w:right w:val="none" w:sz="0" w:space="0" w:color="auto"/>
          </w:divBdr>
        </w:div>
        <w:div w:id="2127918405">
          <w:marLeft w:val="0"/>
          <w:marRight w:val="0"/>
          <w:marTop w:val="0"/>
          <w:marBottom w:val="0"/>
          <w:divBdr>
            <w:top w:val="none" w:sz="0" w:space="0" w:color="auto"/>
            <w:left w:val="none" w:sz="0" w:space="0" w:color="auto"/>
            <w:bottom w:val="none" w:sz="0" w:space="0" w:color="auto"/>
            <w:right w:val="none" w:sz="0" w:space="0" w:color="auto"/>
          </w:divBdr>
        </w:div>
      </w:divsChild>
    </w:div>
    <w:div w:id="1049496243">
      <w:bodyDiv w:val="1"/>
      <w:marLeft w:val="0"/>
      <w:marRight w:val="0"/>
      <w:marTop w:val="0"/>
      <w:marBottom w:val="0"/>
      <w:divBdr>
        <w:top w:val="none" w:sz="0" w:space="0" w:color="auto"/>
        <w:left w:val="none" w:sz="0" w:space="0" w:color="auto"/>
        <w:bottom w:val="none" w:sz="0" w:space="0" w:color="auto"/>
        <w:right w:val="none" w:sz="0" w:space="0" w:color="auto"/>
      </w:divBdr>
    </w:div>
    <w:div w:id="1602059690">
      <w:bodyDiv w:val="1"/>
      <w:marLeft w:val="0"/>
      <w:marRight w:val="0"/>
      <w:marTop w:val="0"/>
      <w:marBottom w:val="0"/>
      <w:divBdr>
        <w:top w:val="none" w:sz="0" w:space="0" w:color="auto"/>
        <w:left w:val="none" w:sz="0" w:space="0" w:color="auto"/>
        <w:bottom w:val="none" w:sz="0" w:space="0" w:color="auto"/>
        <w:right w:val="none" w:sz="0" w:space="0" w:color="auto"/>
      </w:divBdr>
    </w:div>
    <w:div w:id="1764646109">
      <w:bodyDiv w:val="1"/>
      <w:marLeft w:val="0"/>
      <w:marRight w:val="0"/>
      <w:marTop w:val="0"/>
      <w:marBottom w:val="0"/>
      <w:divBdr>
        <w:top w:val="none" w:sz="0" w:space="0" w:color="auto"/>
        <w:left w:val="none" w:sz="0" w:space="0" w:color="auto"/>
        <w:bottom w:val="none" w:sz="0" w:space="0" w:color="auto"/>
        <w:right w:val="none" w:sz="0" w:space="0" w:color="auto"/>
      </w:divBdr>
    </w:div>
    <w:div w:id="1989241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nasa.gov/audience/forstudents/5-8/features/nasa-knows/what-is-the-iss-58.htm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nasa.gov/pdf/170368main_IIST_%20Final%20Report.pdf" TargetMode="External"/><Relationship Id="rId17" Type="http://schemas.openxmlformats.org/officeDocument/2006/relationships/image" Target="media/image1.emf"/><Relationship Id="rId2" Type="http://schemas.openxmlformats.org/officeDocument/2006/relationships/customXml" Target="../customXml/item2.xml"/><Relationship Id="rId16" Type="http://schemas.openxmlformats.org/officeDocument/2006/relationships/hyperlink" Target="https://www.freecodecamp.org/news/antipatterns-to-avoid-in-cod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asc-csa.gc.ca/eng/sciences/bio-monitor.asp" TargetMode="External"/><Relationship Id="rId5" Type="http://schemas.openxmlformats.org/officeDocument/2006/relationships/styles" Target="styles.xml"/><Relationship Id="rId15" Type="http://schemas.openxmlformats.org/officeDocument/2006/relationships/hyperlink" Target="https://www.ncbi.nlm.nih.gov/books/NBK223785/" TargetMode="External"/><Relationship Id="rId10" Type="http://schemas.openxmlformats.org/officeDocument/2006/relationships/hyperlink" Target="https://www.prnewswire.com/news-releases/cardiacsenses-medical-watch-was-handpicked-to-remotely-monitor-vital-signs-and-general-medical-condition-of-the-israeli-astronauts-vitals-while-in-space-301300677.html"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lsda.jsc.nasa.gov/Hardware/hardw/14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25347382B151B45BE95B5FA08EF1902" ma:contentTypeVersion="8" ma:contentTypeDescription="Create a new document." ma:contentTypeScope="" ma:versionID="645da6621589ddbdac8420087dfd3ee0">
  <xsd:schema xmlns:xsd="http://www.w3.org/2001/XMLSchema" xmlns:xs="http://www.w3.org/2001/XMLSchema" xmlns:p="http://schemas.microsoft.com/office/2006/metadata/properties" xmlns:ns2="4a35d294-7379-4103-a311-700310069001" targetNamespace="http://schemas.microsoft.com/office/2006/metadata/properties" ma:root="true" ma:fieldsID="b000520e664822ed779ac512fa6f83f0" ns2:_="">
    <xsd:import namespace="4a35d294-7379-4103-a311-70031006900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35d294-7379-4103-a311-7003100690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A34533-5F03-431A-BCF7-6AC6EC9E745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24BF233-8E18-4577-B4CA-5975201123C8}">
  <ds:schemaRefs>
    <ds:schemaRef ds:uri="http://schemas.microsoft.com/sharepoint/v3/contenttype/forms"/>
  </ds:schemaRefs>
</ds:datastoreItem>
</file>

<file path=customXml/itemProps3.xml><?xml version="1.0" encoding="utf-8"?>
<ds:datastoreItem xmlns:ds="http://schemas.openxmlformats.org/officeDocument/2006/customXml" ds:itemID="{23F5F744-0962-4BEB-9179-B07B6F92AB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35d294-7379-4103-a311-7003100690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1222</Words>
  <Characters>6969</Characters>
  <Application>Microsoft Office Word</Application>
  <DocSecurity>0</DocSecurity>
  <Lines>58</Lines>
  <Paragraphs>16</Paragraphs>
  <ScaleCrop>false</ScaleCrop>
  <Company/>
  <LinksUpToDate>false</LinksUpToDate>
  <CharactersWithSpaces>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Kalaitzakis, Antonios</dc:creator>
  <cp:keywords/>
  <dc:description/>
  <cp:lastModifiedBy>Kalaitzakis, Antonios</cp:lastModifiedBy>
  <cp:revision>4</cp:revision>
  <cp:lastPrinted>2021-06-14T12:06:00Z</cp:lastPrinted>
  <dcterms:created xsi:type="dcterms:W3CDTF">2021-06-14T12:06:00Z</dcterms:created>
  <dcterms:modified xsi:type="dcterms:W3CDTF">2021-06-14T12:32:00Z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0x010100B25347382B151B45BE95B5FA08EF1902</vt:lpwstr>
  </property>
</Properties>
</file>