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BF" w:rsidRPr="008566BF" w:rsidRDefault="008566BF" w:rsidP="008566B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8566BF">
        <w:rPr>
          <w:rFonts w:asciiTheme="majorEastAsia" w:eastAsiaTheme="majorEastAsia" w:hAnsiTheme="majorEastAsia" w:hint="eastAsia"/>
          <w:sz w:val="36"/>
          <w:szCs w:val="36"/>
        </w:rPr>
        <w:t>企业代办授权书</w:t>
      </w:r>
    </w:p>
    <w:p w:rsidR="008566BF" w:rsidRPr="008566BF" w:rsidRDefault="008566BF" w:rsidP="008566BF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8566BF" w:rsidRPr="008566BF" w:rsidRDefault="008566BF" w:rsidP="008566BF">
      <w:pPr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>委托</w:t>
      </w:r>
      <w:r w:rsidR="00EA2BD1">
        <w:rPr>
          <w:rFonts w:asciiTheme="majorEastAsia" w:eastAsiaTheme="majorEastAsia" w:hAnsiTheme="majorEastAsia" w:hint="eastAsia"/>
          <w:color w:val="000000"/>
          <w:szCs w:val="21"/>
        </w:rPr>
        <w:t>企业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： 　　</w:t>
      </w:r>
    </w:p>
    <w:p w:rsidR="008566BF" w:rsidRPr="008566BF" w:rsidRDefault="008566BF" w:rsidP="008566BF">
      <w:pPr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法人授权责任人姓名：　　　　　</w:t>
      </w:r>
    </w:p>
    <w:p w:rsidR="008566BF" w:rsidRPr="008566BF" w:rsidRDefault="008566BF" w:rsidP="008566BF">
      <w:pPr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联系电话： 　　</w:t>
      </w:r>
    </w:p>
    <w:p w:rsidR="008566BF" w:rsidRPr="008566BF" w:rsidRDefault="008566BF" w:rsidP="008566BF">
      <w:pPr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身份证号码： 　　</w:t>
      </w:r>
    </w:p>
    <w:p w:rsidR="008566BF" w:rsidRPr="008566BF" w:rsidRDefault="008566BF" w:rsidP="008566BF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:rsidR="008566BF" w:rsidRPr="008566BF" w:rsidRDefault="008566BF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>现委托上述授权责任人作为我</w:t>
      </w:r>
      <w:r w:rsidR="00EA2BD1">
        <w:rPr>
          <w:rFonts w:asciiTheme="majorEastAsia" w:eastAsiaTheme="majorEastAsia" w:hAnsiTheme="majorEastAsia" w:hint="eastAsia"/>
          <w:color w:val="000000"/>
          <w:szCs w:val="21"/>
        </w:rPr>
        <w:t>司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>在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>办理和签订汇付天下聚合鉴</w:t>
      </w:r>
      <w:proofErr w:type="gramStart"/>
      <w:r w:rsidRPr="008566BF">
        <w:rPr>
          <w:rFonts w:asciiTheme="majorEastAsia" w:eastAsiaTheme="majorEastAsia" w:hAnsiTheme="majorEastAsia" w:hint="eastAsia"/>
          <w:color w:val="000000"/>
          <w:szCs w:val="21"/>
        </w:rPr>
        <w:t>权产品</w:t>
      </w:r>
      <w:proofErr w:type="gramEnd"/>
      <w:r w:rsidRPr="008566BF">
        <w:rPr>
          <w:rFonts w:asciiTheme="majorEastAsia" w:eastAsiaTheme="majorEastAsia" w:hAnsiTheme="majorEastAsia" w:hint="eastAsia"/>
          <w:color w:val="000000"/>
          <w:szCs w:val="21"/>
        </w:rPr>
        <w:t>服务协议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的全权代表，代表法人签署相关文件。 　　</w:t>
      </w:r>
    </w:p>
    <w:p w:rsidR="008566BF" w:rsidRPr="008566BF" w:rsidRDefault="008566BF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>本授权有效期为此授权书签发之日起至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>协议到期之日为止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。 　　</w:t>
      </w:r>
    </w:p>
    <w:p w:rsidR="008566BF" w:rsidRPr="008566BF" w:rsidRDefault="008566BF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后附授权责任人身份证复印件(加盖人名章或签名)。 　　</w:t>
      </w:r>
    </w:p>
    <w:p w:rsidR="008566BF" w:rsidRPr="008566BF" w:rsidRDefault="008566BF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8566BF" w:rsidRDefault="008566BF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EA2BD1" w:rsidRDefault="00EA2BD1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EA2BD1" w:rsidRDefault="00EA2BD1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EA2BD1" w:rsidRDefault="00EA2BD1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EA2BD1" w:rsidRDefault="00EA2BD1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EA2BD1" w:rsidRDefault="00EA2BD1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EA2BD1" w:rsidRPr="008566BF" w:rsidRDefault="00EA2BD1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8566BF" w:rsidRPr="008566BF" w:rsidRDefault="008566BF" w:rsidP="008566BF">
      <w:pPr>
        <w:ind w:firstLineChars="200" w:firstLine="420"/>
        <w:rPr>
          <w:rFonts w:asciiTheme="majorEastAsia" w:eastAsiaTheme="majorEastAsia" w:hAnsiTheme="majorEastAsia" w:hint="eastAsia"/>
          <w:color w:val="000000"/>
          <w:szCs w:val="21"/>
        </w:rPr>
      </w:pPr>
    </w:p>
    <w:p w:rsidR="008566BF" w:rsidRPr="008566BF" w:rsidRDefault="008566BF" w:rsidP="008566BF">
      <w:pPr>
        <w:ind w:firstLineChars="2000" w:firstLine="4200"/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委托单位：(盖章) 　　</w:t>
      </w:r>
    </w:p>
    <w:p w:rsidR="008566BF" w:rsidRPr="008566BF" w:rsidRDefault="008566BF" w:rsidP="008566BF">
      <w:pPr>
        <w:ind w:firstLineChars="2000" w:firstLine="4200"/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法定代表人：(签名或盖章) 　　</w:t>
      </w:r>
    </w:p>
    <w:p w:rsidR="008566BF" w:rsidRPr="008566BF" w:rsidRDefault="008566BF" w:rsidP="008566BF">
      <w:pPr>
        <w:ind w:firstLineChars="2000" w:firstLine="4200"/>
        <w:rPr>
          <w:rFonts w:asciiTheme="majorEastAsia" w:eastAsiaTheme="majorEastAsia" w:hAnsiTheme="majorEastAsia" w:hint="eastAsia"/>
          <w:color w:val="000000"/>
          <w:szCs w:val="21"/>
        </w:rPr>
      </w:pP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法人授权责任人：(签名或盖章) 　　</w:t>
      </w:r>
    </w:p>
    <w:p w:rsidR="00E5425D" w:rsidRPr="008566BF" w:rsidRDefault="008566BF" w:rsidP="008566BF">
      <w:pPr>
        <w:ind w:firstLineChars="2000" w:firstLine="4200"/>
        <w:rPr>
          <w:rFonts w:asciiTheme="majorEastAsia" w:eastAsiaTheme="majorEastAsia" w:hAnsiTheme="majorEastAsia"/>
        </w:rPr>
      </w:pPr>
      <w:bookmarkStart w:id="0" w:name="_GoBack"/>
      <w:bookmarkEnd w:id="0"/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日期：      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年　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   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月　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 xml:space="preserve">    </w:t>
      </w:r>
      <w:r w:rsidRPr="008566BF">
        <w:rPr>
          <w:rFonts w:asciiTheme="majorEastAsia" w:eastAsiaTheme="majorEastAsia" w:hAnsiTheme="majorEastAsia" w:hint="eastAsia"/>
          <w:color w:val="000000"/>
          <w:szCs w:val="21"/>
        </w:rPr>
        <w:t>日</w:t>
      </w:r>
      <w:r w:rsidRPr="008566BF">
        <w:rPr>
          <w:rFonts w:asciiTheme="majorEastAsia" w:eastAsiaTheme="majorEastAsia" w:hAnsiTheme="majorEastAsia" w:hint="eastAsia"/>
          <w:color w:val="000000"/>
          <w:sz w:val="18"/>
          <w:szCs w:val="18"/>
        </w:rPr>
        <w:br/>
      </w:r>
    </w:p>
    <w:sectPr w:rsidR="00E5425D" w:rsidRPr="00856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384" w:rsidRDefault="00454384" w:rsidP="008566BF">
      <w:r>
        <w:separator/>
      </w:r>
    </w:p>
  </w:endnote>
  <w:endnote w:type="continuationSeparator" w:id="0">
    <w:p w:rsidR="00454384" w:rsidRDefault="00454384" w:rsidP="0085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384" w:rsidRDefault="00454384" w:rsidP="008566BF">
      <w:r>
        <w:separator/>
      </w:r>
    </w:p>
  </w:footnote>
  <w:footnote w:type="continuationSeparator" w:id="0">
    <w:p w:rsidR="00454384" w:rsidRDefault="00454384" w:rsidP="00856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E7"/>
    <w:rsid w:val="00454384"/>
    <w:rsid w:val="004F14E7"/>
    <w:rsid w:val="008566BF"/>
    <w:rsid w:val="00E5425D"/>
    <w:rsid w:val="00EA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6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6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6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6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6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6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winton（UED）</dc:creator>
  <cp:keywords/>
  <dc:description/>
  <cp:lastModifiedBy>winton（UED）</cp:lastModifiedBy>
  <cp:revision>3</cp:revision>
  <dcterms:created xsi:type="dcterms:W3CDTF">2017-09-20T09:46:00Z</dcterms:created>
  <dcterms:modified xsi:type="dcterms:W3CDTF">2017-09-20T09:53:00Z</dcterms:modified>
</cp:coreProperties>
</file>