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036EE" w:rsidRPr="007161C2" w:rsidRDefault="003036EE" w:rsidP="003036EE">
      <w:pPr>
        <w:jc w:val="center"/>
        <w:rPr>
          <w:rFonts w:ascii="Times New Roman" w:hAnsi="Times New Roman" w:cs="Times New Roman"/>
          <w:lang w:bidi="ar-SA"/>
        </w:rPr>
      </w:pPr>
      <w:r w:rsidRPr="007161C2">
        <w:rPr>
          <w:rFonts w:ascii="Times New Roman" w:hAnsi="Times New Roman" w:cs="Times New Roman"/>
          <w:lang w:bidi="ar-SA"/>
        </w:rPr>
        <w:object w:dxaOrig="2670" w:dyaOrig="2850">
          <v:rect id="rectole0000000000" o:spid="_x0000_i1025" style="width:160.8pt;height:163.2pt" o:ole="" o:preferrelative="t" stroked="f">
            <v:imagedata r:id="rId4" o:title=""/>
          </v:rect>
          <o:OLEObject Type="Embed" ProgID="StaticMetafile" ShapeID="rectole0000000000" DrawAspect="Content" ObjectID="_1676507190" r:id="rId5"/>
        </w:object>
      </w:r>
    </w:p>
    <w:p w:rsidR="003036EE" w:rsidRPr="007161C2" w:rsidRDefault="003036EE" w:rsidP="003036EE">
      <w:pPr>
        <w:jc w:val="center"/>
        <w:rPr>
          <w:rFonts w:ascii="Times New Roman" w:hAnsi="Times New Roman" w:cs="Times New Roman"/>
          <w:lang w:bidi="ar-SA"/>
        </w:rPr>
      </w:pPr>
    </w:p>
    <w:p w:rsidR="003036EE" w:rsidRPr="007161C2" w:rsidRDefault="003036EE" w:rsidP="003036EE">
      <w:pPr>
        <w:jc w:val="center"/>
        <w:rPr>
          <w:rFonts w:ascii="Times New Roman" w:hAnsi="Times New Roman" w:cs="Times New Roman"/>
          <w:lang w:bidi="ar-SA"/>
        </w:rPr>
      </w:pPr>
    </w:p>
    <w:p w:rsidR="003036EE" w:rsidRPr="007161C2" w:rsidRDefault="003036EE" w:rsidP="003036EE">
      <w:pPr>
        <w:jc w:val="center"/>
        <w:rPr>
          <w:rFonts w:ascii="Times New Roman" w:hAnsi="Times New Roman" w:cs="Times New Roman"/>
          <w:b/>
          <w:sz w:val="32"/>
          <w:szCs w:val="32"/>
          <w:lang w:bidi="ar-SA"/>
        </w:rPr>
      </w:pPr>
      <w:r w:rsidRPr="007161C2">
        <w:rPr>
          <w:rFonts w:ascii="Times New Roman" w:eastAsia="MS Mincho" w:hAnsi="Times New Roman" w:cs="Times New Roman"/>
          <w:b/>
          <w:sz w:val="32"/>
          <w:szCs w:val="32"/>
          <w:lang w:bidi="ar-SA"/>
        </w:rPr>
        <w:t>Department of Electronic &amp; Telecommunication Engineering</w:t>
      </w:r>
    </w:p>
    <w:p w:rsidR="003036EE" w:rsidRPr="007161C2" w:rsidRDefault="003036EE" w:rsidP="003036EE">
      <w:pPr>
        <w:jc w:val="center"/>
        <w:rPr>
          <w:rFonts w:ascii="Times New Roman" w:hAnsi="Times New Roman" w:cs="Times New Roman"/>
          <w:b/>
          <w:sz w:val="32"/>
          <w:szCs w:val="32"/>
        </w:rPr>
      </w:pPr>
      <w:r w:rsidRPr="007161C2">
        <w:rPr>
          <w:rFonts w:ascii="Times New Roman" w:eastAsia="MS Mincho" w:hAnsi="Times New Roman" w:cs="Times New Roman"/>
          <w:b/>
          <w:sz w:val="32"/>
          <w:szCs w:val="32"/>
          <w:lang w:bidi="ar-SA"/>
        </w:rPr>
        <w:t xml:space="preserve">University of </w:t>
      </w:r>
      <w:proofErr w:type="spellStart"/>
      <w:r w:rsidRPr="007161C2">
        <w:rPr>
          <w:rFonts w:ascii="Times New Roman" w:eastAsia="MS Mincho" w:hAnsi="Times New Roman" w:cs="Times New Roman"/>
          <w:b/>
          <w:sz w:val="32"/>
          <w:szCs w:val="32"/>
          <w:lang w:bidi="ar-SA"/>
        </w:rPr>
        <w:t>Moratuwa</w:t>
      </w:r>
      <w:proofErr w:type="spellEnd"/>
    </w:p>
    <w:p w:rsidR="003036EE" w:rsidRDefault="003036EE" w:rsidP="003036EE">
      <w:pPr>
        <w:jc w:val="center"/>
        <w:rPr>
          <w:rFonts w:ascii="Times New Roman" w:hAnsi="Times New Roman" w:cs="Times New Roman"/>
          <w:b/>
          <w:sz w:val="32"/>
          <w:szCs w:val="32"/>
        </w:rPr>
      </w:pPr>
    </w:p>
    <w:p w:rsidR="003036EE" w:rsidRPr="007161C2" w:rsidRDefault="00587E5C" w:rsidP="003036EE">
      <w:pPr>
        <w:jc w:val="center"/>
        <w:rPr>
          <w:rFonts w:ascii="Times New Roman" w:hAnsi="Times New Roman" w:cs="Times New Roman"/>
          <w:b/>
          <w:sz w:val="32"/>
          <w:szCs w:val="32"/>
        </w:rPr>
      </w:pPr>
      <w:r>
        <w:rPr>
          <w:rFonts w:ascii="Times New Roman" w:eastAsia="Lucida Sans Unicode" w:hAnsi="Times New Roman" w:cs="Times New Roman"/>
          <w:b/>
          <w:sz w:val="32"/>
          <w:szCs w:val="32"/>
          <w:lang w:bidi="ar-SA"/>
        </w:rPr>
        <w:t>EN257</w:t>
      </w:r>
      <w:r w:rsidR="003036EE">
        <w:rPr>
          <w:rFonts w:ascii="Times New Roman" w:eastAsia="Lucida Sans Unicode" w:hAnsi="Times New Roman" w:cs="Times New Roman"/>
          <w:b/>
          <w:sz w:val="32"/>
          <w:szCs w:val="32"/>
          <w:lang w:bidi="ar-SA"/>
        </w:rPr>
        <w:t xml:space="preserve">0 </w:t>
      </w:r>
      <w:r>
        <w:rPr>
          <w:rFonts w:ascii="Times New Roman" w:eastAsia="Lucida Sans Unicode" w:hAnsi="Times New Roman" w:cs="Times New Roman"/>
          <w:b/>
          <w:sz w:val="32"/>
          <w:szCs w:val="32"/>
          <w:lang w:bidi="ar-SA"/>
        </w:rPr>
        <w:t>–</w:t>
      </w:r>
      <w:r w:rsidR="003036EE">
        <w:rPr>
          <w:rFonts w:ascii="Times New Roman" w:eastAsia="Lucida Sans Unicode" w:hAnsi="Times New Roman" w:cs="Times New Roman"/>
          <w:b/>
          <w:sz w:val="32"/>
          <w:szCs w:val="32"/>
          <w:lang w:bidi="ar-SA"/>
        </w:rPr>
        <w:t xml:space="preserve"> </w:t>
      </w:r>
      <w:r>
        <w:rPr>
          <w:rFonts w:ascii="Times New Roman" w:eastAsia="Lucida Sans Unicode" w:hAnsi="Times New Roman" w:cs="Times New Roman"/>
          <w:b/>
          <w:sz w:val="32"/>
          <w:szCs w:val="32"/>
          <w:lang w:bidi="ar-SA"/>
        </w:rPr>
        <w:t>Digital Signal Processing</w:t>
      </w:r>
    </w:p>
    <w:p w:rsidR="003036EE" w:rsidRPr="007161C2" w:rsidRDefault="00587E5C" w:rsidP="003036EE">
      <w:pPr>
        <w:jc w:val="center"/>
        <w:rPr>
          <w:rFonts w:ascii="Times New Roman" w:hAnsi="Times New Roman" w:cs="Times New Roman"/>
          <w:b/>
          <w:sz w:val="32"/>
          <w:szCs w:val="32"/>
          <w:lang w:bidi="ar-SA"/>
        </w:rPr>
      </w:pPr>
      <w:r>
        <w:rPr>
          <w:rFonts w:ascii="Times New Roman" w:hAnsi="Times New Roman" w:cs="Times New Roman"/>
          <w:b/>
          <w:sz w:val="32"/>
          <w:szCs w:val="32"/>
          <w:lang w:bidi="ar-SA"/>
        </w:rPr>
        <w:t>FIR Filter Design – Band</w:t>
      </w:r>
      <w:r w:rsidR="00611113">
        <w:rPr>
          <w:rFonts w:ascii="Times New Roman" w:hAnsi="Times New Roman" w:cs="Times New Roman"/>
          <w:b/>
          <w:sz w:val="32"/>
          <w:szCs w:val="32"/>
          <w:lang w:bidi="ar-SA"/>
        </w:rPr>
        <w:t xml:space="preserve"> </w:t>
      </w:r>
      <w:r>
        <w:rPr>
          <w:rFonts w:ascii="Times New Roman" w:hAnsi="Times New Roman" w:cs="Times New Roman"/>
          <w:b/>
          <w:sz w:val="32"/>
          <w:szCs w:val="32"/>
          <w:lang w:bidi="ar-SA"/>
        </w:rPr>
        <w:t>pass Filter</w:t>
      </w:r>
    </w:p>
    <w:p w:rsidR="003036EE" w:rsidRPr="007161C2" w:rsidRDefault="003036EE" w:rsidP="003036EE">
      <w:pPr>
        <w:jc w:val="center"/>
        <w:rPr>
          <w:rFonts w:ascii="Times New Roman" w:hAnsi="Times New Roman" w:cs="Times New Roman"/>
          <w:b/>
          <w:sz w:val="32"/>
          <w:szCs w:val="32"/>
          <w:lang w:bidi="ar-SA"/>
        </w:rPr>
      </w:pPr>
    </w:p>
    <w:p w:rsidR="003036EE" w:rsidRPr="007161C2" w:rsidRDefault="003036EE" w:rsidP="003036EE">
      <w:pPr>
        <w:ind w:left="1512" w:firstLine="648"/>
        <w:rPr>
          <w:rFonts w:ascii="Times New Roman" w:eastAsia="Lucida Sans Unicode" w:hAnsi="Times New Roman" w:cs="Times New Roman"/>
          <w:b/>
          <w:lang w:bidi="ar-SA"/>
        </w:rPr>
      </w:pPr>
      <w:r>
        <w:rPr>
          <w:rFonts w:ascii="Times New Roman" w:eastAsia="Lucida Sans Unicode" w:hAnsi="Times New Roman" w:cs="Times New Roman"/>
          <w:b/>
          <w:lang w:bidi="ar-SA"/>
        </w:rPr>
        <w:t>Name</w:t>
      </w:r>
      <w:r>
        <w:rPr>
          <w:rFonts w:ascii="Times New Roman" w:eastAsia="Lucida Sans Unicode" w:hAnsi="Times New Roman" w:cs="Times New Roman"/>
          <w:b/>
          <w:lang w:bidi="ar-SA"/>
        </w:rPr>
        <w:tab/>
      </w:r>
      <w:r>
        <w:rPr>
          <w:rFonts w:ascii="Times New Roman" w:eastAsia="Lucida Sans Unicode" w:hAnsi="Times New Roman" w:cs="Times New Roman"/>
          <w:b/>
          <w:lang w:bidi="ar-SA"/>
        </w:rPr>
        <w:tab/>
      </w:r>
      <w:r>
        <w:rPr>
          <w:rFonts w:ascii="Times New Roman" w:eastAsia="Lucida Sans Unicode" w:hAnsi="Times New Roman" w:cs="Times New Roman"/>
          <w:b/>
          <w:lang w:bidi="ar-SA"/>
        </w:rPr>
        <w:tab/>
      </w:r>
      <w:r>
        <w:rPr>
          <w:rFonts w:ascii="Times New Roman" w:eastAsia="Lucida Sans Unicode" w:hAnsi="Times New Roman" w:cs="Times New Roman"/>
          <w:b/>
          <w:lang w:bidi="ar-SA"/>
        </w:rPr>
        <w:tab/>
      </w:r>
      <w:r>
        <w:rPr>
          <w:rFonts w:ascii="Times New Roman" w:eastAsia="Lucida Sans Unicode" w:hAnsi="Times New Roman" w:cs="Times New Roman"/>
          <w:b/>
          <w:lang w:bidi="ar-SA"/>
        </w:rPr>
        <w:tab/>
      </w:r>
      <w:r w:rsidRPr="007161C2">
        <w:rPr>
          <w:rFonts w:ascii="Times New Roman" w:eastAsia="Lucida Sans Unicode" w:hAnsi="Times New Roman" w:cs="Times New Roman"/>
          <w:b/>
          <w:lang w:bidi="ar-SA"/>
        </w:rPr>
        <w:t>Index number</w:t>
      </w:r>
    </w:p>
    <w:p w:rsidR="003036EE" w:rsidRPr="007161C2" w:rsidRDefault="005D49FD" w:rsidP="003036EE">
      <w:pPr>
        <w:ind w:left="1440" w:firstLine="720"/>
        <w:rPr>
          <w:rFonts w:ascii="Times New Roman" w:hAnsi="Times New Roman" w:cs="Times New Roman"/>
          <w:lang w:bidi="ar-SA"/>
        </w:rPr>
      </w:pPr>
      <w:proofErr w:type="spellStart"/>
      <w:r>
        <w:rPr>
          <w:rFonts w:ascii="Times New Roman" w:hAnsi="Times New Roman" w:cs="Times New Roman"/>
          <w:lang w:bidi="ar-SA"/>
        </w:rPr>
        <w:t>M.W.K.S.Jayalath</w:t>
      </w:r>
      <w:proofErr w:type="spellEnd"/>
      <w:r w:rsidR="003036EE" w:rsidRPr="007161C2">
        <w:rPr>
          <w:rFonts w:ascii="Times New Roman" w:hAnsi="Times New Roman" w:cs="Times New Roman"/>
          <w:lang w:bidi="ar-SA"/>
        </w:rPr>
        <w:t xml:space="preserve"> </w:t>
      </w:r>
      <w:r w:rsidR="003036EE" w:rsidRPr="007161C2">
        <w:rPr>
          <w:rFonts w:ascii="Times New Roman" w:hAnsi="Times New Roman" w:cs="Times New Roman"/>
          <w:lang w:bidi="ar-SA"/>
        </w:rPr>
        <w:tab/>
      </w:r>
      <w:r w:rsidR="003036EE" w:rsidRPr="007161C2">
        <w:rPr>
          <w:rFonts w:ascii="Times New Roman" w:hAnsi="Times New Roman" w:cs="Times New Roman"/>
          <w:lang w:bidi="ar-SA"/>
        </w:rPr>
        <w:tab/>
      </w:r>
      <w:r w:rsidR="003036EE" w:rsidRPr="007161C2">
        <w:rPr>
          <w:rFonts w:ascii="Times New Roman" w:hAnsi="Times New Roman" w:cs="Times New Roman"/>
          <w:lang w:bidi="ar-SA"/>
        </w:rPr>
        <w:tab/>
      </w:r>
      <w:r w:rsidR="003036EE" w:rsidRPr="007161C2">
        <w:rPr>
          <w:rFonts w:ascii="Times New Roman" w:hAnsi="Times New Roman" w:cs="Times New Roman"/>
          <w:lang w:bidi="ar-SA"/>
        </w:rPr>
        <w:tab/>
      </w:r>
      <w:r>
        <w:rPr>
          <w:rFonts w:ascii="Times New Roman" w:hAnsi="Times New Roman" w:cs="Times New Roman"/>
          <w:lang w:bidi="ar-SA"/>
        </w:rPr>
        <w:t>180260U</w:t>
      </w:r>
    </w:p>
    <w:p w:rsidR="003036EE" w:rsidRPr="007161C2" w:rsidRDefault="003036EE" w:rsidP="003036EE">
      <w:pPr>
        <w:jc w:val="center"/>
        <w:rPr>
          <w:rFonts w:ascii="Times New Roman" w:hAnsi="Times New Roman" w:cs="Times New Roman"/>
          <w:b/>
          <w:lang w:bidi="ar-SA"/>
        </w:rPr>
      </w:pPr>
    </w:p>
    <w:p w:rsidR="003036EE" w:rsidRPr="007161C2" w:rsidRDefault="003036EE" w:rsidP="003036EE">
      <w:pPr>
        <w:jc w:val="center"/>
        <w:rPr>
          <w:rFonts w:ascii="Times New Roman" w:hAnsi="Times New Roman" w:cs="Times New Roman"/>
          <w:b/>
          <w:lang w:bidi="ar-SA"/>
        </w:rPr>
      </w:pPr>
    </w:p>
    <w:p w:rsidR="003036EE" w:rsidRPr="007161C2" w:rsidRDefault="003036EE" w:rsidP="003036EE">
      <w:pPr>
        <w:jc w:val="center"/>
        <w:rPr>
          <w:rFonts w:ascii="Times New Roman" w:hAnsi="Times New Roman" w:cs="Times New Roman"/>
          <w:b/>
          <w:lang w:bidi="ar-SA"/>
        </w:rPr>
      </w:pPr>
    </w:p>
    <w:p w:rsidR="003036EE" w:rsidRPr="007161C2" w:rsidRDefault="003036EE" w:rsidP="003036EE">
      <w:pPr>
        <w:jc w:val="center"/>
        <w:rPr>
          <w:rFonts w:ascii="Times New Roman" w:hAnsi="Times New Roman" w:cs="Times New Roman"/>
        </w:rPr>
      </w:pPr>
      <w:r w:rsidRPr="007161C2">
        <w:rPr>
          <w:rFonts w:ascii="Times New Roman" w:hAnsi="Times New Roman" w:cs="Times New Roman"/>
        </w:rPr>
        <w:t>This report is submitted in partial fulfillment of the requirements for the</w:t>
      </w:r>
    </w:p>
    <w:p w:rsidR="003036EE" w:rsidRDefault="003036EE" w:rsidP="003036EE">
      <w:pPr>
        <w:jc w:val="center"/>
        <w:rPr>
          <w:rFonts w:ascii="Times New Roman" w:eastAsia="Lucida Sans Unicode" w:hAnsi="Times New Roman" w:cs="Times New Roman"/>
          <w:bCs/>
          <w:lang w:bidi="ar-SA"/>
        </w:rPr>
      </w:pPr>
      <w:r>
        <w:rPr>
          <w:rFonts w:ascii="Times New Roman" w:eastAsia="Lucida Sans Unicode" w:hAnsi="Times New Roman" w:cs="Times New Roman"/>
          <w:bCs/>
          <w:lang w:bidi="ar-SA"/>
        </w:rPr>
        <w:t>EN25</w:t>
      </w:r>
      <w:r w:rsidR="00587E5C">
        <w:rPr>
          <w:rFonts w:ascii="Times New Roman" w:eastAsia="Lucida Sans Unicode" w:hAnsi="Times New Roman" w:cs="Times New Roman"/>
          <w:bCs/>
          <w:lang w:bidi="ar-SA"/>
        </w:rPr>
        <w:t>7</w:t>
      </w:r>
      <w:r>
        <w:rPr>
          <w:rFonts w:ascii="Times New Roman" w:eastAsia="Lucida Sans Unicode" w:hAnsi="Times New Roman" w:cs="Times New Roman"/>
          <w:bCs/>
          <w:lang w:bidi="ar-SA"/>
        </w:rPr>
        <w:t xml:space="preserve">0 </w:t>
      </w:r>
      <w:r w:rsidR="00587E5C">
        <w:rPr>
          <w:rFonts w:ascii="Times New Roman" w:eastAsia="Lucida Sans Unicode" w:hAnsi="Times New Roman" w:cs="Times New Roman"/>
          <w:bCs/>
          <w:lang w:bidi="ar-SA"/>
        </w:rPr>
        <w:t>–</w:t>
      </w:r>
      <w:r>
        <w:rPr>
          <w:rFonts w:ascii="Times New Roman" w:eastAsia="Lucida Sans Unicode" w:hAnsi="Times New Roman" w:cs="Times New Roman"/>
          <w:bCs/>
          <w:lang w:bidi="ar-SA"/>
        </w:rPr>
        <w:t xml:space="preserve"> </w:t>
      </w:r>
      <w:r w:rsidR="00587E5C">
        <w:rPr>
          <w:rFonts w:ascii="Times New Roman" w:eastAsia="Lucida Sans Unicode" w:hAnsi="Times New Roman" w:cs="Times New Roman"/>
          <w:bCs/>
          <w:lang w:bidi="ar-SA"/>
        </w:rPr>
        <w:t>Digital Signal Processing</w:t>
      </w:r>
    </w:p>
    <w:p w:rsidR="00587E5C" w:rsidRDefault="00587E5C" w:rsidP="003036EE">
      <w:pPr>
        <w:jc w:val="center"/>
        <w:rPr>
          <w:rFonts w:ascii="Times New Roman" w:eastAsia="Lucida Sans Unicode" w:hAnsi="Times New Roman" w:cs="Times New Roman"/>
          <w:bCs/>
          <w:lang w:bidi="ar-SA"/>
        </w:rPr>
      </w:pPr>
    </w:p>
    <w:p w:rsidR="00587E5C" w:rsidRDefault="00587E5C" w:rsidP="003036EE">
      <w:pPr>
        <w:jc w:val="center"/>
        <w:rPr>
          <w:rFonts w:ascii="Times New Roman" w:eastAsia="Lucida Sans Unicode" w:hAnsi="Times New Roman" w:cs="Times New Roman"/>
          <w:bCs/>
          <w:lang w:bidi="ar-SA"/>
        </w:rPr>
      </w:pPr>
    </w:p>
    <w:p w:rsidR="00587E5C" w:rsidRDefault="00587E5C" w:rsidP="003036EE">
      <w:pPr>
        <w:jc w:val="center"/>
        <w:rPr>
          <w:rFonts w:ascii="Times New Roman" w:eastAsia="Lucida Sans Unicode" w:hAnsi="Times New Roman" w:cs="Times New Roman"/>
          <w:bCs/>
          <w:lang w:bidi="ar-SA"/>
        </w:rPr>
      </w:pPr>
    </w:p>
    <w:p w:rsidR="00587E5C" w:rsidRPr="00337F4A" w:rsidRDefault="00587E5C" w:rsidP="00587E5C">
      <w:pPr>
        <w:rPr>
          <w:rFonts w:ascii="Times New Roman" w:eastAsia="Lucida Sans Unicode" w:hAnsi="Times New Roman" w:cs="Times New Roman"/>
          <w:b/>
          <w:lang w:bidi="ar-SA"/>
        </w:rPr>
      </w:pPr>
      <w:r w:rsidRPr="00337F4A">
        <w:rPr>
          <w:rFonts w:ascii="Times New Roman" w:eastAsia="Lucida Sans Unicode" w:hAnsi="Times New Roman" w:cs="Times New Roman"/>
          <w:b/>
          <w:lang w:bidi="ar-SA"/>
        </w:rPr>
        <w:lastRenderedPageBreak/>
        <w:t>ABSTRACT</w:t>
      </w:r>
    </w:p>
    <w:p w:rsidR="005D49FD" w:rsidRPr="005D49FD" w:rsidRDefault="005D49FD" w:rsidP="005D49FD">
      <w:pPr>
        <w:autoSpaceDE w:val="0"/>
        <w:autoSpaceDN w:val="0"/>
        <w:adjustRightInd w:val="0"/>
        <w:spacing w:after="0" w:line="240" w:lineRule="auto"/>
        <w:rPr>
          <w:rFonts w:ascii="Times New Roman" w:hAnsi="Times New Roman" w:cs="Times New Roman"/>
          <w:bCs/>
          <w:lang w:bidi="ar-SA"/>
        </w:rPr>
      </w:pPr>
      <w:r w:rsidRPr="005D49FD">
        <w:rPr>
          <w:rFonts w:ascii="Times New Roman" w:hAnsi="Times New Roman" w:cs="Times New Roman"/>
          <w:bCs/>
          <w:lang w:bidi="ar-SA"/>
        </w:rPr>
        <w:t>This report outlines the design process of a Non - Recursive (Finite Impulse Response)</w:t>
      </w:r>
    </w:p>
    <w:p w:rsidR="005D49FD" w:rsidRPr="005D49FD" w:rsidRDefault="005D49FD" w:rsidP="005D49FD">
      <w:pPr>
        <w:autoSpaceDE w:val="0"/>
        <w:autoSpaceDN w:val="0"/>
        <w:adjustRightInd w:val="0"/>
        <w:spacing w:after="0" w:line="240" w:lineRule="auto"/>
        <w:rPr>
          <w:rFonts w:ascii="Times New Roman" w:hAnsi="Times New Roman" w:cs="Times New Roman"/>
          <w:bCs/>
          <w:lang w:bidi="ar-SA"/>
        </w:rPr>
      </w:pPr>
      <w:r w:rsidRPr="005D49FD">
        <w:rPr>
          <w:rFonts w:ascii="Times New Roman" w:hAnsi="Times New Roman" w:cs="Times New Roman"/>
          <w:bCs/>
          <w:lang w:bidi="ar-SA"/>
        </w:rPr>
        <w:t>Band</w:t>
      </w:r>
      <w:r w:rsidRPr="005D49FD">
        <w:rPr>
          <w:rFonts w:ascii="Times New Roman" w:hAnsi="Times New Roman" w:cs="Times New Roman"/>
          <w:bCs/>
          <w:lang w:bidi="ar-SA"/>
        </w:rPr>
        <w:t>pass</w:t>
      </w:r>
      <w:r w:rsidRPr="005D49FD">
        <w:rPr>
          <w:rFonts w:ascii="Times New Roman" w:hAnsi="Times New Roman" w:cs="Times New Roman"/>
          <w:bCs/>
          <w:lang w:bidi="ar-SA"/>
        </w:rPr>
        <w:t xml:space="preserve"> Filter using the Kai</w:t>
      </w:r>
      <w:r w:rsidRPr="005D49FD">
        <w:rPr>
          <w:rFonts w:ascii="Times New Roman" w:hAnsi="Times New Roman" w:cs="Times New Roman"/>
          <w:bCs/>
          <w:lang w:bidi="ar-SA"/>
        </w:rPr>
        <w:t>ser Window Function. MATLAB 2017b</w:t>
      </w:r>
      <w:r w:rsidRPr="005D49FD">
        <w:rPr>
          <w:rFonts w:ascii="Times New Roman" w:hAnsi="Times New Roman" w:cs="Times New Roman"/>
          <w:bCs/>
          <w:lang w:bidi="ar-SA"/>
        </w:rPr>
        <w:t xml:space="preserve"> software package was</w:t>
      </w:r>
    </w:p>
    <w:p w:rsidR="005D49FD" w:rsidRPr="005D49FD" w:rsidRDefault="005D49FD" w:rsidP="005D49FD">
      <w:pPr>
        <w:autoSpaceDE w:val="0"/>
        <w:autoSpaceDN w:val="0"/>
        <w:adjustRightInd w:val="0"/>
        <w:spacing w:after="0" w:line="240" w:lineRule="auto"/>
        <w:rPr>
          <w:rFonts w:ascii="Times New Roman" w:hAnsi="Times New Roman" w:cs="Times New Roman"/>
          <w:bCs/>
          <w:lang w:bidi="ar-SA"/>
        </w:rPr>
      </w:pPr>
      <w:proofErr w:type="gramStart"/>
      <w:r w:rsidRPr="005D49FD">
        <w:rPr>
          <w:rFonts w:ascii="Times New Roman" w:hAnsi="Times New Roman" w:cs="Times New Roman"/>
          <w:bCs/>
          <w:lang w:bidi="ar-SA"/>
        </w:rPr>
        <w:t>used</w:t>
      </w:r>
      <w:proofErr w:type="gramEnd"/>
      <w:r w:rsidRPr="005D49FD">
        <w:rPr>
          <w:rFonts w:ascii="Times New Roman" w:hAnsi="Times New Roman" w:cs="Times New Roman"/>
          <w:bCs/>
          <w:lang w:bidi="ar-SA"/>
        </w:rPr>
        <w:t xml:space="preserve"> as the programming environment for the design project. In the following sections the</w:t>
      </w:r>
    </w:p>
    <w:p w:rsidR="005D49FD" w:rsidRPr="005D49FD" w:rsidRDefault="005D49FD" w:rsidP="005D49FD">
      <w:pPr>
        <w:autoSpaceDE w:val="0"/>
        <w:autoSpaceDN w:val="0"/>
        <w:adjustRightInd w:val="0"/>
        <w:spacing w:after="0" w:line="240" w:lineRule="auto"/>
        <w:rPr>
          <w:rFonts w:ascii="Times New Roman" w:hAnsi="Times New Roman" w:cs="Times New Roman"/>
          <w:bCs/>
          <w:lang w:bidi="ar-SA"/>
        </w:rPr>
      </w:pPr>
      <w:proofErr w:type="gramStart"/>
      <w:r w:rsidRPr="005D49FD">
        <w:rPr>
          <w:rFonts w:ascii="Times New Roman" w:hAnsi="Times New Roman" w:cs="Times New Roman"/>
          <w:bCs/>
          <w:lang w:bidi="ar-SA"/>
        </w:rPr>
        <w:t>basic</w:t>
      </w:r>
      <w:proofErr w:type="gramEnd"/>
      <w:r w:rsidRPr="005D49FD">
        <w:rPr>
          <w:rFonts w:ascii="Times New Roman" w:hAnsi="Times New Roman" w:cs="Times New Roman"/>
          <w:bCs/>
          <w:lang w:bidi="ar-SA"/>
        </w:rPr>
        <w:t xml:space="preserve"> </w:t>
      </w:r>
      <w:proofErr w:type="spellStart"/>
      <w:r w:rsidRPr="005D49FD">
        <w:rPr>
          <w:rFonts w:ascii="Times New Roman" w:hAnsi="Times New Roman" w:cs="Times New Roman"/>
          <w:bCs/>
          <w:lang w:bidi="ar-SA"/>
        </w:rPr>
        <w:t>theoractical</w:t>
      </w:r>
      <w:proofErr w:type="spellEnd"/>
      <w:r w:rsidRPr="005D49FD">
        <w:rPr>
          <w:rFonts w:ascii="Times New Roman" w:hAnsi="Times New Roman" w:cs="Times New Roman"/>
          <w:bCs/>
          <w:lang w:bidi="ar-SA"/>
        </w:rPr>
        <w:t xml:space="preserve"> construct underlying </w:t>
      </w:r>
      <w:proofErr w:type="spellStart"/>
      <w:r w:rsidRPr="005D49FD">
        <w:rPr>
          <w:rFonts w:ascii="Times New Roman" w:hAnsi="Times New Roman" w:cs="Times New Roman"/>
          <w:bCs/>
          <w:lang w:bidi="ar-SA"/>
        </w:rPr>
        <w:t>te</w:t>
      </w:r>
      <w:proofErr w:type="spellEnd"/>
      <w:r w:rsidRPr="005D49FD">
        <w:rPr>
          <w:rFonts w:ascii="Times New Roman" w:hAnsi="Times New Roman" w:cs="Times New Roman"/>
          <w:bCs/>
          <w:lang w:bidi="ar-SA"/>
        </w:rPr>
        <w:t xml:space="preserve"> design process, results obtained and the conclusion</w:t>
      </w:r>
    </w:p>
    <w:p w:rsidR="005D49FD" w:rsidRPr="005D49FD" w:rsidRDefault="005D49FD" w:rsidP="005D49FD">
      <w:pPr>
        <w:autoSpaceDE w:val="0"/>
        <w:autoSpaceDN w:val="0"/>
        <w:adjustRightInd w:val="0"/>
        <w:spacing w:after="0" w:line="240" w:lineRule="auto"/>
        <w:rPr>
          <w:rFonts w:ascii="Times New Roman" w:hAnsi="Times New Roman" w:cs="Times New Roman"/>
          <w:bCs/>
          <w:lang w:bidi="ar-SA"/>
        </w:rPr>
      </w:pPr>
      <w:proofErr w:type="gramStart"/>
      <w:r w:rsidRPr="005D49FD">
        <w:rPr>
          <w:rFonts w:ascii="Times New Roman" w:hAnsi="Times New Roman" w:cs="Times New Roman"/>
          <w:bCs/>
          <w:lang w:bidi="ar-SA"/>
        </w:rPr>
        <w:t>would</w:t>
      </w:r>
      <w:proofErr w:type="gramEnd"/>
      <w:r w:rsidRPr="005D49FD">
        <w:rPr>
          <w:rFonts w:ascii="Times New Roman" w:hAnsi="Times New Roman" w:cs="Times New Roman"/>
          <w:bCs/>
          <w:lang w:bidi="ar-SA"/>
        </w:rPr>
        <w:t xml:space="preserve"> be discussed.</w:t>
      </w:r>
    </w:p>
    <w:p w:rsidR="005D49FD" w:rsidRPr="005D49FD" w:rsidRDefault="005D49FD" w:rsidP="005D49FD">
      <w:pPr>
        <w:autoSpaceDE w:val="0"/>
        <w:autoSpaceDN w:val="0"/>
        <w:adjustRightInd w:val="0"/>
        <w:spacing w:after="0" w:line="240" w:lineRule="auto"/>
        <w:rPr>
          <w:rFonts w:ascii="Times New Roman" w:hAnsi="Times New Roman" w:cs="Times New Roman"/>
          <w:bCs/>
          <w:lang w:bidi="ar-SA"/>
        </w:rPr>
      </w:pPr>
      <w:r w:rsidRPr="005D49FD">
        <w:rPr>
          <w:rFonts w:ascii="Times New Roman" w:hAnsi="Times New Roman" w:cs="Times New Roman"/>
          <w:bCs/>
          <w:lang w:bidi="ar-SA"/>
        </w:rPr>
        <w:t>Keyword</w:t>
      </w:r>
      <w:r w:rsidRPr="005D49FD">
        <w:rPr>
          <w:rFonts w:ascii="Times New Roman" w:hAnsi="Times New Roman" w:cs="Times New Roman"/>
          <w:bCs/>
          <w:lang w:bidi="ar-SA"/>
        </w:rPr>
        <w:t>s - Non Recursive (FIR) Bandpass</w:t>
      </w:r>
      <w:r w:rsidRPr="005D49FD">
        <w:rPr>
          <w:rFonts w:ascii="Times New Roman" w:hAnsi="Times New Roman" w:cs="Times New Roman"/>
          <w:bCs/>
          <w:lang w:bidi="ar-SA"/>
        </w:rPr>
        <w:t xml:space="preserve"> Filter, </w:t>
      </w:r>
      <w:proofErr w:type="spellStart"/>
      <w:r w:rsidRPr="005D49FD">
        <w:rPr>
          <w:rFonts w:ascii="Times New Roman" w:hAnsi="Times New Roman" w:cs="Times New Roman"/>
          <w:bCs/>
          <w:lang w:bidi="ar-SA"/>
        </w:rPr>
        <w:t>Kai</w:t>
      </w:r>
      <w:r w:rsidRPr="005D49FD">
        <w:rPr>
          <w:rFonts w:ascii="Times New Roman" w:hAnsi="Times New Roman" w:cs="Times New Roman"/>
          <w:bCs/>
          <w:lang w:bidi="ar-SA"/>
        </w:rPr>
        <w:t>serWindow</w:t>
      </w:r>
      <w:proofErr w:type="spellEnd"/>
      <w:r w:rsidRPr="005D49FD">
        <w:rPr>
          <w:rFonts w:ascii="Times New Roman" w:hAnsi="Times New Roman" w:cs="Times New Roman"/>
          <w:bCs/>
          <w:lang w:bidi="ar-SA"/>
        </w:rPr>
        <w:t xml:space="preserve"> Function, MATLAB 2017b</w:t>
      </w:r>
    </w:p>
    <w:p w:rsidR="00587E5C" w:rsidRPr="005D49FD" w:rsidRDefault="005D49FD" w:rsidP="005D49FD">
      <w:pPr>
        <w:rPr>
          <w:rFonts w:ascii="Times New Roman" w:eastAsia="Lucida Sans Unicode" w:hAnsi="Times New Roman" w:cs="Times New Roman"/>
          <w:bCs/>
          <w:lang w:bidi="ar-SA"/>
        </w:rPr>
      </w:pPr>
      <w:proofErr w:type="gramStart"/>
      <w:r w:rsidRPr="005D49FD">
        <w:rPr>
          <w:rFonts w:ascii="Times New Roman" w:hAnsi="Times New Roman" w:cs="Times New Roman"/>
          <w:bCs/>
          <w:lang w:bidi="ar-SA"/>
        </w:rPr>
        <w:t>software</w:t>
      </w:r>
      <w:proofErr w:type="gramEnd"/>
      <w:r w:rsidRPr="005D49FD">
        <w:rPr>
          <w:rFonts w:ascii="Times New Roman" w:hAnsi="Times New Roman" w:cs="Times New Roman"/>
          <w:bCs/>
          <w:lang w:bidi="ar-SA"/>
        </w:rPr>
        <w:t xml:space="preserve"> package</w:t>
      </w:r>
    </w:p>
    <w:p w:rsidR="00587E5C" w:rsidRPr="00337F4A" w:rsidRDefault="00587E5C" w:rsidP="00587E5C">
      <w:pPr>
        <w:rPr>
          <w:rFonts w:ascii="Times New Roman" w:eastAsia="Lucida Sans Unicode" w:hAnsi="Times New Roman" w:cs="Times New Roman"/>
          <w:b/>
          <w:lang w:bidi="ar-SA"/>
        </w:rPr>
      </w:pPr>
      <w:r w:rsidRPr="00337F4A">
        <w:rPr>
          <w:rFonts w:ascii="Times New Roman" w:eastAsia="Lucida Sans Unicode" w:hAnsi="Times New Roman" w:cs="Times New Roman"/>
          <w:b/>
          <w:lang w:bidi="ar-SA"/>
        </w:rPr>
        <w:t>INTRODUCTION</w:t>
      </w:r>
    </w:p>
    <w:p w:rsidR="00587E5C" w:rsidRDefault="00F43390"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 xml:space="preserve">This report discusses one major method used in designing Non – Recursive FIR filters named Fourier Series Method (Window Method). In this method the </w:t>
      </w:r>
      <w:proofErr w:type="spellStart"/>
      <w:proofErr w:type="gramStart"/>
      <w:r>
        <w:rPr>
          <w:rFonts w:ascii="Times New Roman" w:eastAsia="Lucida Sans Unicode" w:hAnsi="Times New Roman" w:cs="Times New Roman"/>
          <w:bCs/>
          <w:lang w:bidi="ar-SA"/>
        </w:rPr>
        <w:t>fourier</w:t>
      </w:r>
      <w:proofErr w:type="spellEnd"/>
      <w:proofErr w:type="gramEnd"/>
      <w:r>
        <w:rPr>
          <w:rFonts w:ascii="Times New Roman" w:eastAsia="Lucida Sans Unicode" w:hAnsi="Times New Roman" w:cs="Times New Roman"/>
          <w:bCs/>
          <w:lang w:bidi="ar-SA"/>
        </w:rPr>
        <w:t xml:space="preserve"> series concept is used along with a class of functions called window functions which are used to achieve the finite property of the filter while preserving desired features. There are multiple windows which can be used to achieve the task of creating the filter and this report is based on the use of Kaiser Window.</w:t>
      </w:r>
    </w:p>
    <w:p w:rsidR="00F43390" w:rsidRDefault="00F43390" w:rsidP="00587E5C">
      <w:pPr>
        <w:rPr>
          <w:rFonts w:ascii="Times New Roman" w:eastAsia="Lucida Sans Unicode" w:hAnsi="Times New Roman" w:cs="Times New Roman"/>
          <w:bCs/>
          <w:lang w:bidi="ar-SA"/>
        </w:rPr>
      </w:pPr>
    </w:p>
    <w:p w:rsidR="00F43390" w:rsidRPr="00337F4A" w:rsidRDefault="00F43390" w:rsidP="00587E5C">
      <w:pPr>
        <w:rPr>
          <w:rFonts w:ascii="Times New Roman" w:eastAsia="Lucida Sans Unicode" w:hAnsi="Times New Roman" w:cs="Times New Roman"/>
          <w:b/>
          <w:lang w:bidi="ar-SA"/>
        </w:rPr>
      </w:pPr>
      <w:r w:rsidRPr="00337F4A">
        <w:rPr>
          <w:rFonts w:ascii="Times New Roman" w:eastAsia="Lucida Sans Unicode" w:hAnsi="Times New Roman" w:cs="Times New Roman"/>
          <w:b/>
          <w:lang w:bidi="ar-SA"/>
        </w:rPr>
        <w:t>BASIC THEORY IN BRIEF</w:t>
      </w:r>
    </w:p>
    <w:p w:rsidR="00F43390" w:rsidRDefault="00611113"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The ideal band pass filter would be the filter with 1 as the gain (in linear scale) in the pass band and 0 as the gain in stop band. Assuming the existence of a filter with above properties we can obtain its time domain representation, which is the impulse response of an ideal band pass filter.</w:t>
      </w:r>
    </w:p>
    <w:p w:rsidR="00611113" w:rsidRDefault="00611113"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This impulse response becomes a signal with an infinite number of samples (through observation). Thus to create a Finite Impulse Response system we make use of a window function. A window function is used to extract a specific window of the ideal impulse response by zeroing out the other samples which falls outside the window. This is obtained by multiplying the ideal impulse response (designed for the required filter specifications) by window function in time domain.  This corresponds to a convolution in the frequency domain.</w:t>
      </w:r>
    </w:p>
    <w:p w:rsidR="006E20CC" w:rsidRDefault="006E20CC"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 xml:space="preserve">The simplest window function is a rectangular window whose </w:t>
      </w:r>
      <w:proofErr w:type="spellStart"/>
      <w:proofErr w:type="gramStart"/>
      <w:r>
        <w:rPr>
          <w:rFonts w:ascii="Times New Roman" w:eastAsia="Lucida Sans Unicode" w:hAnsi="Times New Roman" w:cs="Times New Roman"/>
          <w:bCs/>
          <w:lang w:bidi="ar-SA"/>
        </w:rPr>
        <w:t>fourier</w:t>
      </w:r>
      <w:proofErr w:type="spellEnd"/>
      <w:proofErr w:type="gramEnd"/>
      <w:r>
        <w:rPr>
          <w:rFonts w:ascii="Times New Roman" w:eastAsia="Lucida Sans Unicode" w:hAnsi="Times New Roman" w:cs="Times New Roman"/>
          <w:bCs/>
          <w:lang w:bidi="ar-SA"/>
        </w:rPr>
        <w:t xml:space="preserve"> representation is a ‘</w:t>
      </w:r>
      <w:proofErr w:type="spellStart"/>
      <w:r>
        <w:rPr>
          <w:rFonts w:ascii="Times New Roman" w:eastAsia="Lucida Sans Unicode" w:hAnsi="Times New Roman" w:cs="Times New Roman"/>
          <w:bCs/>
          <w:lang w:bidi="ar-SA"/>
        </w:rPr>
        <w:t>sinc</w:t>
      </w:r>
      <w:proofErr w:type="spellEnd"/>
      <w:r>
        <w:rPr>
          <w:rFonts w:ascii="Times New Roman" w:eastAsia="Lucida Sans Unicode" w:hAnsi="Times New Roman" w:cs="Times New Roman"/>
          <w:bCs/>
          <w:lang w:bidi="ar-SA"/>
        </w:rPr>
        <w:t xml:space="preserve">’ function. </w:t>
      </w:r>
    </w:p>
    <w:p w:rsidR="006E20CC" w:rsidRDefault="006E20CC" w:rsidP="00337F4A">
      <w:pPr>
        <w:jc w:val="center"/>
        <w:rPr>
          <w:rFonts w:ascii="Times New Roman" w:eastAsia="Lucida Sans Unicode" w:hAnsi="Times New Roman" w:cs="Times New Roman"/>
          <w:bCs/>
          <w:lang w:bidi="ar-SA"/>
        </w:rPr>
      </w:pPr>
      <w:r>
        <w:rPr>
          <w:noProof/>
          <w:lang w:bidi="ar-SA"/>
        </w:rPr>
        <w:drawing>
          <wp:inline distT="0" distB="0" distL="0" distR="0" wp14:anchorId="77D4A75F" wp14:editId="2A5A2A22">
            <wp:extent cx="3162300"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162300" cy="2278380"/>
                    </a:xfrm>
                    <a:prstGeom prst="rect">
                      <a:avLst/>
                    </a:prstGeom>
                  </pic:spPr>
                </pic:pic>
              </a:graphicData>
            </a:graphic>
          </wp:inline>
        </w:drawing>
      </w:r>
    </w:p>
    <w:p w:rsidR="006E20CC" w:rsidRDefault="006E20CC"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lastRenderedPageBreak/>
        <w:t xml:space="preserve">There are controllable parameters in these window functions which allows us to adjust the window to suit our application. </w:t>
      </w:r>
      <w:r w:rsidR="00A95222">
        <w:rPr>
          <w:rFonts w:ascii="Times New Roman" w:eastAsia="Lucida Sans Unicode" w:hAnsi="Times New Roman" w:cs="Times New Roman"/>
          <w:bCs/>
          <w:lang w:bidi="ar-SA"/>
        </w:rPr>
        <w:t>Main lobe width and ripple ration of the window are key parameters which decide the quality of the filter derived using this window.</w:t>
      </w:r>
    </w:p>
    <w:p w:rsidR="00BC22E8" w:rsidRDefault="006E20CC"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Kaiser window is an advanced window than the regular window</w:t>
      </w:r>
      <w:r w:rsidR="00A95222">
        <w:rPr>
          <w:rFonts w:ascii="Times New Roman" w:eastAsia="Lucida Sans Unicode" w:hAnsi="Times New Roman" w:cs="Times New Roman"/>
          <w:bCs/>
          <w:lang w:bidi="ar-SA"/>
        </w:rPr>
        <w:t xml:space="preserve"> and is much more accurate</w:t>
      </w:r>
      <w:r>
        <w:rPr>
          <w:rFonts w:ascii="Times New Roman" w:eastAsia="Lucida Sans Unicode" w:hAnsi="Times New Roman" w:cs="Times New Roman"/>
          <w:bCs/>
          <w:lang w:bidi="ar-SA"/>
        </w:rPr>
        <w:t>.</w:t>
      </w:r>
      <w:r w:rsidR="00BC22E8">
        <w:rPr>
          <w:rFonts w:ascii="Times New Roman" w:eastAsia="Lucida Sans Unicode" w:hAnsi="Times New Roman" w:cs="Times New Roman"/>
          <w:bCs/>
          <w:lang w:bidi="ar-SA"/>
        </w:rPr>
        <w:t xml:space="preserve"> It has </w:t>
      </w:r>
      <w:r w:rsidR="00337F4A">
        <w:rPr>
          <w:rFonts w:ascii="Times New Roman" w:eastAsia="Lucida Sans Unicode" w:hAnsi="Times New Roman" w:cs="Times New Roman"/>
          <w:bCs/>
          <w:lang w:bidi="ar-SA"/>
        </w:rPr>
        <w:t>characteristic curves</w:t>
      </w:r>
      <w:r w:rsidR="00BC22E8">
        <w:rPr>
          <w:rFonts w:ascii="Times New Roman" w:eastAsia="Lucida Sans Unicode" w:hAnsi="Times New Roman" w:cs="Times New Roman"/>
          <w:bCs/>
          <w:lang w:bidi="ar-SA"/>
        </w:rPr>
        <w:t>,</w:t>
      </w:r>
    </w:p>
    <w:p w:rsidR="00337F4A" w:rsidRDefault="00BC22E8" w:rsidP="00337F4A">
      <w:pPr>
        <w:jc w:val="center"/>
        <w:rPr>
          <w:rFonts w:ascii="Times New Roman" w:eastAsia="Lucida Sans Unicode" w:hAnsi="Times New Roman" w:cs="Times New Roman"/>
          <w:bCs/>
          <w:lang w:bidi="ar-SA"/>
        </w:rPr>
      </w:pPr>
      <w:r>
        <w:rPr>
          <w:noProof/>
          <w:lang w:bidi="ar-SA"/>
        </w:rPr>
        <w:drawing>
          <wp:inline distT="0" distB="0" distL="0" distR="0" wp14:anchorId="60B9E1F8" wp14:editId="78CD5519">
            <wp:extent cx="3726180" cy="25603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26180" cy="2560320"/>
                    </a:xfrm>
                    <a:prstGeom prst="rect">
                      <a:avLst/>
                    </a:prstGeom>
                  </pic:spPr>
                </pic:pic>
              </a:graphicData>
            </a:graphic>
          </wp:inline>
        </w:drawing>
      </w:r>
    </w:p>
    <w:p w:rsidR="00BC22E8" w:rsidRPr="00337F4A" w:rsidRDefault="00337F4A" w:rsidP="00337F4A">
      <w:pPr>
        <w:tabs>
          <w:tab w:val="left" w:pos="1467"/>
        </w:tabs>
        <w:rPr>
          <w:rFonts w:ascii="Times New Roman" w:eastAsia="Lucida Sans Unicode" w:hAnsi="Times New Roman" w:cs="Times New Roman"/>
          <w:lang w:bidi="ar-SA"/>
        </w:rPr>
      </w:pPr>
      <w:r>
        <w:rPr>
          <w:rFonts w:ascii="Times New Roman" w:eastAsia="Lucida Sans Unicode" w:hAnsi="Times New Roman" w:cs="Times New Roman"/>
          <w:lang w:bidi="ar-SA"/>
        </w:rPr>
        <w:t>For the filter to be closer to the ideal situation, ripple ratio should be minimum. According to above curve, Kaiser Window provides us an additional parameter α, that can be used to shape and adjust the filter.</w:t>
      </w:r>
    </w:p>
    <w:p w:rsidR="00BC22E8" w:rsidRDefault="00BC22E8" w:rsidP="00337F4A">
      <w:pPr>
        <w:jc w:val="center"/>
        <w:rPr>
          <w:rFonts w:ascii="Times New Roman" w:eastAsia="Lucida Sans Unicode" w:hAnsi="Times New Roman" w:cs="Times New Roman"/>
          <w:bCs/>
          <w:lang w:bidi="ar-SA"/>
        </w:rPr>
      </w:pPr>
      <w:r>
        <w:rPr>
          <w:noProof/>
          <w:lang w:bidi="ar-SA"/>
        </w:rPr>
        <w:drawing>
          <wp:inline distT="0" distB="0" distL="0" distR="0" wp14:anchorId="432EB24C" wp14:editId="144A2A3A">
            <wp:extent cx="3611880" cy="26289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11880" cy="2628900"/>
                    </a:xfrm>
                    <a:prstGeom prst="rect">
                      <a:avLst/>
                    </a:prstGeom>
                  </pic:spPr>
                </pic:pic>
              </a:graphicData>
            </a:graphic>
          </wp:inline>
        </w:drawing>
      </w:r>
    </w:p>
    <w:p w:rsidR="00337F4A" w:rsidRDefault="00337F4A"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For an ideal-like filter, main lobe width of the window should be low (for the transition bandw</w:t>
      </w:r>
      <w:r w:rsidR="00B055DB">
        <w:rPr>
          <w:rFonts w:ascii="Times New Roman" w:eastAsia="Lucida Sans Unicode" w:hAnsi="Times New Roman" w:cs="Times New Roman"/>
          <w:bCs/>
          <w:lang w:bidi="ar-SA"/>
        </w:rPr>
        <w:t xml:space="preserve">idth to be narrow). Increasing </w:t>
      </w:r>
      <w:bookmarkStart w:id="0" w:name="_GoBack"/>
      <w:bookmarkEnd w:id="0"/>
      <w:r>
        <w:rPr>
          <w:rFonts w:ascii="Times New Roman" w:eastAsia="Lucida Sans Unicode" w:hAnsi="Times New Roman" w:cs="Times New Roman"/>
          <w:lang w:bidi="ar-SA"/>
        </w:rPr>
        <w:t>parameter α favors in ripple ratio but its unfavorable regarding main-lobe width. Thus we have another parameter, window size (N) which can be used to shape the filter.</w:t>
      </w:r>
    </w:p>
    <w:p w:rsidR="00BC22E8" w:rsidRDefault="00BC22E8"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Thus</w:t>
      </w:r>
      <w:r w:rsidR="00337F4A">
        <w:rPr>
          <w:rFonts w:ascii="Times New Roman" w:eastAsia="Lucida Sans Unicode" w:hAnsi="Times New Roman" w:cs="Times New Roman"/>
          <w:bCs/>
          <w:lang w:bidi="ar-SA"/>
        </w:rPr>
        <w:t xml:space="preserve"> using the Kaiser Window,</w:t>
      </w:r>
      <w:r>
        <w:rPr>
          <w:rFonts w:ascii="Times New Roman" w:eastAsia="Lucida Sans Unicode" w:hAnsi="Times New Roman" w:cs="Times New Roman"/>
          <w:bCs/>
          <w:lang w:bidi="ar-SA"/>
        </w:rPr>
        <w:t xml:space="preserve"> the filter parameters can be adjusted better than </w:t>
      </w:r>
      <w:r w:rsidR="00337F4A">
        <w:rPr>
          <w:rFonts w:ascii="Times New Roman" w:eastAsia="Lucida Sans Unicode" w:hAnsi="Times New Roman" w:cs="Times New Roman"/>
          <w:bCs/>
          <w:lang w:bidi="ar-SA"/>
        </w:rPr>
        <w:t xml:space="preserve">the </w:t>
      </w:r>
      <w:r>
        <w:rPr>
          <w:rFonts w:ascii="Times New Roman" w:eastAsia="Lucida Sans Unicode" w:hAnsi="Times New Roman" w:cs="Times New Roman"/>
          <w:bCs/>
          <w:lang w:bidi="ar-SA"/>
        </w:rPr>
        <w:t>rectangular window.</w:t>
      </w:r>
    </w:p>
    <w:p w:rsidR="006E20CC" w:rsidRDefault="006E20CC"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lastRenderedPageBreak/>
        <w:t xml:space="preserve"> </w:t>
      </w:r>
      <w:r w:rsidR="00A95222">
        <w:rPr>
          <w:rFonts w:ascii="Times New Roman" w:eastAsia="Lucida Sans Unicode" w:hAnsi="Times New Roman" w:cs="Times New Roman"/>
          <w:bCs/>
          <w:lang w:bidi="ar-SA"/>
        </w:rPr>
        <w:t>Following is the stepwise design procedure of a band pass filter when required parameters are specified,</w:t>
      </w:r>
    </w:p>
    <w:p w:rsidR="00A95222" w:rsidRDefault="00A95222" w:rsidP="00587E5C">
      <w:pPr>
        <w:rPr>
          <w:rFonts w:ascii="Times New Roman" w:eastAsia="Lucida Sans Unicode" w:hAnsi="Times New Roman" w:cs="Times New Roman"/>
          <w:bCs/>
          <w:lang w:bidi="ar-SA"/>
        </w:rPr>
      </w:pPr>
    </w:p>
    <w:p w:rsidR="00A95222" w:rsidRDefault="00A95222" w:rsidP="00A95222">
      <w:pPr>
        <w:jc w:val="center"/>
        <w:rPr>
          <w:rFonts w:ascii="Times New Roman" w:eastAsia="Lucida Sans Unicode" w:hAnsi="Times New Roman" w:cs="Times New Roman"/>
          <w:bCs/>
          <w:lang w:bidi="ar-SA"/>
        </w:rPr>
      </w:pPr>
      <w:r>
        <w:rPr>
          <w:noProof/>
          <w:lang w:bidi="ar-SA"/>
        </w:rPr>
        <w:drawing>
          <wp:inline distT="0" distB="0" distL="0" distR="0" wp14:anchorId="14A46155" wp14:editId="2AF2BEBB">
            <wp:extent cx="5444067" cy="354864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35889" cy="3543317"/>
                    </a:xfrm>
                    <a:prstGeom prst="rect">
                      <a:avLst/>
                    </a:prstGeom>
                  </pic:spPr>
                </pic:pic>
              </a:graphicData>
            </a:graphic>
          </wp:inline>
        </w:drawing>
      </w:r>
    </w:p>
    <w:p w:rsidR="00F43390" w:rsidRDefault="00BC22E8"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Symbols in the above diagram,</w:t>
      </w:r>
    </w:p>
    <w:p w:rsidR="00BC22E8" w:rsidRDefault="00BC22E8" w:rsidP="00587E5C">
      <w:pPr>
        <w:rPr>
          <w:rFonts w:ascii="Times New Roman" w:eastAsia="Lucida Sans Unicode" w:hAnsi="Times New Roman" w:cs="Times New Roman"/>
          <w:bCs/>
          <w:lang w:bidi="ar-SA"/>
        </w:rPr>
      </w:pPr>
      <w:r>
        <w:rPr>
          <w:noProof/>
          <w:lang w:bidi="ar-SA"/>
        </w:rPr>
        <w:drawing>
          <wp:inline distT="0" distB="0" distL="0" distR="0" wp14:anchorId="6F794F7B" wp14:editId="2335992E">
            <wp:extent cx="2415540" cy="116586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15540" cy="1165860"/>
                    </a:xfrm>
                    <a:prstGeom prst="rect">
                      <a:avLst/>
                    </a:prstGeom>
                  </pic:spPr>
                </pic:pic>
              </a:graphicData>
            </a:graphic>
          </wp:inline>
        </w:drawing>
      </w:r>
    </w:p>
    <w:p w:rsidR="00A95222" w:rsidRDefault="00A95222"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STEP 1:</w:t>
      </w:r>
    </w:p>
    <w:p w:rsidR="00A95222" w:rsidRDefault="00A95222"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Between the two transition bands (between stop band edge and pass band edge on low side and on high side), select the minimum transition band width as the transition bandwidth for the filter. Having a narrower transition bandwidth makes the filter a better approximation to the ideal situation.</w:t>
      </w:r>
    </w:p>
    <w:p w:rsidR="00A95222" w:rsidRDefault="00A95222" w:rsidP="00587E5C">
      <w:pPr>
        <w:rPr>
          <w:rFonts w:ascii="Times New Roman" w:eastAsia="Lucida Sans Unicode" w:hAnsi="Times New Roman" w:cs="Times New Roman"/>
          <w:bCs/>
          <w:lang w:bidi="ar-SA"/>
        </w:rPr>
      </w:pPr>
      <w:r>
        <w:rPr>
          <w:noProof/>
          <w:lang w:bidi="ar-SA"/>
        </w:rPr>
        <w:drawing>
          <wp:inline distT="0" distB="0" distL="0" distR="0" wp14:anchorId="172D3B45" wp14:editId="79176649">
            <wp:extent cx="2240280" cy="2819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40280" cy="281940"/>
                    </a:xfrm>
                    <a:prstGeom prst="rect">
                      <a:avLst/>
                    </a:prstGeom>
                  </pic:spPr>
                </pic:pic>
              </a:graphicData>
            </a:graphic>
          </wp:inline>
        </w:drawing>
      </w:r>
    </w:p>
    <w:p w:rsidR="00A95222" w:rsidRDefault="00A95222"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STEP 2:</w:t>
      </w:r>
    </w:p>
    <w:p w:rsidR="00A95222" w:rsidRDefault="00A95222"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Higher and lower cut off frequencies of the pass band can be derived as follows,</w:t>
      </w:r>
    </w:p>
    <w:p w:rsidR="00A95222" w:rsidRDefault="00A95222" w:rsidP="00587E5C">
      <w:pPr>
        <w:rPr>
          <w:rFonts w:ascii="Times New Roman" w:eastAsia="Lucida Sans Unicode" w:hAnsi="Times New Roman" w:cs="Times New Roman"/>
          <w:bCs/>
          <w:lang w:bidi="ar-SA"/>
        </w:rPr>
      </w:pPr>
      <w:r>
        <w:rPr>
          <w:noProof/>
          <w:lang w:bidi="ar-SA"/>
        </w:rPr>
        <w:lastRenderedPageBreak/>
        <w:drawing>
          <wp:inline distT="0" distB="0" distL="0" distR="0" wp14:anchorId="192F7EC7" wp14:editId="4E1F597B">
            <wp:extent cx="2270760"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70760" cy="419100"/>
                    </a:xfrm>
                    <a:prstGeom prst="rect">
                      <a:avLst/>
                    </a:prstGeom>
                  </pic:spPr>
                </pic:pic>
              </a:graphicData>
            </a:graphic>
          </wp:inline>
        </w:drawing>
      </w:r>
    </w:p>
    <w:p w:rsidR="00A95222" w:rsidRDefault="00A95222"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Here the higher and lower pass band edge frequencies are requirements of the given filter specifications</w:t>
      </w:r>
    </w:p>
    <w:p w:rsidR="00A95222" w:rsidRDefault="00A95222"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STEP 3:</w:t>
      </w:r>
    </w:p>
    <w:p w:rsidR="00A95222" w:rsidRDefault="00A95222"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Deriving impulse response for the ideal filter situation</w:t>
      </w:r>
      <w:r w:rsidR="00BF1678">
        <w:rPr>
          <w:rFonts w:ascii="Times New Roman" w:eastAsia="Lucida Sans Unicode" w:hAnsi="Times New Roman" w:cs="Times New Roman"/>
          <w:bCs/>
          <w:lang w:bidi="ar-SA"/>
        </w:rPr>
        <w:t>,</w:t>
      </w:r>
    </w:p>
    <w:p w:rsidR="00A95222" w:rsidRDefault="00A95222" w:rsidP="00587E5C">
      <w:pPr>
        <w:rPr>
          <w:rFonts w:ascii="Times New Roman" w:eastAsia="Lucida Sans Unicode" w:hAnsi="Times New Roman" w:cs="Times New Roman"/>
          <w:bCs/>
          <w:lang w:bidi="ar-SA"/>
        </w:rPr>
      </w:pPr>
      <w:r>
        <w:rPr>
          <w:noProof/>
          <w:lang w:bidi="ar-SA"/>
        </w:rPr>
        <w:drawing>
          <wp:inline distT="0" distB="0" distL="0" distR="0" wp14:anchorId="7DE644A3" wp14:editId="05E41CC7">
            <wp:extent cx="268986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89860" cy="876300"/>
                    </a:xfrm>
                    <a:prstGeom prst="rect">
                      <a:avLst/>
                    </a:prstGeom>
                  </pic:spPr>
                </pic:pic>
              </a:graphicData>
            </a:graphic>
          </wp:inline>
        </w:drawing>
      </w:r>
    </w:p>
    <w:p w:rsidR="00A95222" w:rsidRDefault="00A95222" w:rsidP="00587E5C">
      <w:pPr>
        <w:rPr>
          <w:rFonts w:ascii="Times New Roman" w:eastAsia="Lucida Sans Unicode" w:hAnsi="Times New Roman" w:cs="Times New Roman"/>
          <w:bCs/>
          <w:lang w:bidi="ar-SA"/>
        </w:rPr>
      </w:pPr>
      <w:r>
        <w:rPr>
          <w:noProof/>
          <w:lang w:bidi="ar-SA"/>
        </w:rPr>
        <w:drawing>
          <wp:inline distT="0" distB="0" distL="0" distR="0" wp14:anchorId="0C3DCB62" wp14:editId="3437F507">
            <wp:extent cx="3154680" cy="731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154680" cy="731520"/>
                    </a:xfrm>
                    <a:prstGeom prst="rect">
                      <a:avLst/>
                    </a:prstGeom>
                  </pic:spPr>
                </pic:pic>
              </a:graphicData>
            </a:graphic>
          </wp:inline>
        </w:drawing>
      </w:r>
    </w:p>
    <w:p w:rsidR="00A95222" w:rsidRDefault="00BF1678"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Sampling frequency is a specified requirement of the filter design.</w:t>
      </w:r>
    </w:p>
    <w:p w:rsidR="00BF1678" w:rsidRDefault="00BC22E8"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 xml:space="preserve">STEP </w:t>
      </w:r>
      <w:proofErr w:type="gramStart"/>
      <w:r>
        <w:rPr>
          <w:rFonts w:ascii="Times New Roman" w:eastAsia="Lucida Sans Unicode" w:hAnsi="Times New Roman" w:cs="Times New Roman"/>
          <w:bCs/>
          <w:lang w:bidi="ar-SA"/>
        </w:rPr>
        <w:t>4 :</w:t>
      </w:r>
      <w:proofErr w:type="gramEnd"/>
      <w:r>
        <w:rPr>
          <w:rFonts w:ascii="Times New Roman" w:eastAsia="Lucida Sans Unicode" w:hAnsi="Times New Roman" w:cs="Times New Roman"/>
          <w:bCs/>
          <w:lang w:bidi="ar-SA"/>
        </w:rPr>
        <w:t xml:space="preserve"> </w:t>
      </w:r>
    </w:p>
    <w:p w:rsidR="00BC22E8" w:rsidRDefault="00BC22E8" w:rsidP="00587E5C">
      <w:pPr>
        <w:rPr>
          <w:rFonts w:ascii="Times New Roman" w:eastAsia="Lucida Sans Unicode" w:hAnsi="Times New Roman" w:cs="Times New Roman"/>
          <w:bCs/>
          <w:lang w:bidi="ar-SA"/>
        </w:rPr>
      </w:pPr>
      <w:r>
        <w:rPr>
          <w:rFonts w:ascii="Times New Roman" w:eastAsia="Lucida Sans Unicode" w:hAnsi="Times New Roman" w:cs="Times New Roman"/>
          <w:bCs/>
          <w:lang w:bidi="ar-SA"/>
        </w:rPr>
        <w:t>Determining the</w:t>
      </w:r>
      <w:r w:rsidR="004D0D6A">
        <w:rPr>
          <w:rFonts w:ascii="Times New Roman" w:eastAsia="Lucida Sans Unicode" w:hAnsi="Times New Roman" w:cs="Times New Roman"/>
          <w:bCs/>
          <w:lang w:bidi="ar-SA"/>
        </w:rPr>
        <w:t xml:space="preserve"> specified</w:t>
      </w:r>
      <w:r w:rsidR="00897868">
        <w:rPr>
          <w:rFonts w:ascii="Times New Roman" w:eastAsia="Lucida Sans Unicode" w:hAnsi="Times New Roman" w:cs="Times New Roman"/>
          <w:bCs/>
          <w:lang w:bidi="ar-SA"/>
        </w:rPr>
        <w:t xml:space="preserve"> tolerance</w:t>
      </w:r>
      <w:r>
        <w:rPr>
          <w:rFonts w:ascii="Times New Roman" w:eastAsia="Lucida Sans Unicode" w:hAnsi="Times New Roman" w:cs="Times New Roman"/>
          <w:bCs/>
          <w:lang w:bidi="ar-SA"/>
        </w:rPr>
        <w:t xml:space="preserve"> parameters </w:t>
      </w:r>
      <w:r w:rsidR="004D0D6A">
        <w:rPr>
          <w:rFonts w:ascii="Times New Roman" w:eastAsia="Lucida Sans Unicode" w:hAnsi="Times New Roman" w:cs="Times New Roman"/>
          <w:bCs/>
          <w:lang w:bidi="ar-SA"/>
        </w:rPr>
        <w:t xml:space="preserve">for pass band and stop band and deriving </w:t>
      </w:r>
      <w:r w:rsidR="00897868">
        <w:rPr>
          <w:rFonts w:ascii="Times New Roman" w:eastAsia="Lucida Sans Unicode" w:hAnsi="Times New Roman" w:cs="Times New Roman"/>
          <w:bCs/>
          <w:lang w:bidi="ar-SA"/>
        </w:rPr>
        <w:t>tolerance</w:t>
      </w:r>
      <w:r w:rsidR="004D0D6A">
        <w:rPr>
          <w:rFonts w:ascii="Times New Roman" w:eastAsia="Lucida Sans Unicode" w:hAnsi="Times New Roman" w:cs="Times New Roman"/>
          <w:bCs/>
          <w:lang w:bidi="ar-SA"/>
        </w:rPr>
        <w:t xml:space="preserve"> parameter (delta) for the filter using them</w:t>
      </w:r>
    </w:p>
    <w:p w:rsidR="004D0D6A" w:rsidRDefault="00897868" w:rsidP="00587E5C">
      <w:pPr>
        <w:rPr>
          <w:noProof/>
        </w:rPr>
      </w:pPr>
      <w:r>
        <w:rPr>
          <w:noProof/>
        </w:rPr>
        <w:t>Specified tolerance limit for pass band,</w:t>
      </w:r>
    </w:p>
    <w:p w:rsidR="00897868" w:rsidRDefault="00897868" w:rsidP="00587E5C">
      <w:pPr>
        <w:rPr>
          <w:rFonts w:ascii="Times New Roman" w:eastAsia="Lucida Sans Unicode" w:hAnsi="Times New Roman" w:cs="Times New Roman"/>
          <w:bCs/>
          <w:lang w:bidi="ar-SA"/>
        </w:rPr>
      </w:pPr>
      <w:r>
        <w:rPr>
          <w:noProof/>
          <w:lang w:bidi="ar-SA"/>
        </w:rPr>
        <w:drawing>
          <wp:inline distT="0" distB="0" distL="0" distR="0" wp14:anchorId="46FB89EC" wp14:editId="3AE70EC8">
            <wp:extent cx="1203960" cy="632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203960" cy="632460"/>
                    </a:xfrm>
                    <a:prstGeom prst="rect">
                      <a:avLst/>
                    </a:prstGeom>
                  </pic:spPr>
                </pic:pic>
              </a:graphicData>
            </a:graphic>
          </wp:inline>
        </w:drawing>
      </w:r>
    </w:p>
    <w:p w:rsidR="00897868" w:rsidRDefault="00897868" w:rsidP="00897868">
      <w:pPr>
        <w:rPr>
          <w:noProof/>
        </w:rPr>
      </w:pPr>
      <w:r>
        <w:rPr>
          <w:noProof/>
        </w:rPr>
        <w:t>Specified tolerance limit for stop band,</w:t>
      </w:r>
    </w:p>
    <w:p w:rsidR="00897868" w:rsidRDefault="00897868" w:rsidP="00897868">
      <w:pPr>
        <w:rPr>
          <w:noProof/>
        </w:rPr>
      </w:pPr>
      <w:r>
        <w:rPr>
          <w:noProof/>
          <w:lang w:bidi="ar-SA"/>
        </w:rPr>
        <w:drawing>
          <wp:inline distT="0" distB="0" distL="0" distR="0" wp14:anchorId="4AAA8822" wp14:editId="0B3566C8">
            <wp:extent cx="998220" cy="403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998220" cy="403860"/>
                    </a:xfrm>
                    <a:prstGeom prst="rect">
                      <a:avLst/>
                    </a:prstGeom>
                  </pic:spPr>
                </pic:pic>
              </a:graphicData>
            </a:graphic>
          </wp:inline>
        </w:drawing>
      </w:r>
    </w:p>
    <w:p w:rsidR="00897868" w:rsidRDefault="00897868" w:rsidP="00897868">
      <w:pPr>
        <w:rPr>
          <w:noProof/>
        </w:rPr>
      </w:pPr>
      <w:r>
        <w:rPr>
          <w:noProof/>
        </w:rPr>
        <w:t>Ap and Aa are parameters specified accoridng to the requirements of the filter application.</w:t>
      </w:r>
    </w:p>
    <w:p w:rsidR="00897868" w:rsidRDefault="00897868" w:rsidP="00897868">
      <w:pPr>
        <w:rPr>
          <w:noProof/>
        </w:rPr>
      </w:pPr>
      <w:r>
        <w:rPr>
          <w:noProof/>
        </w:rPr>
        <w:t>Actual tolerance limit for the filter,</w:t>
      </w:r>
    </w:p>
    <w:p w:rsidR="00897868" w:rsidRDefault="00897868" w:rsidP="00897868">
      <w:pPr>
        <w:rPr>
          <w:noProof/>
        </w:rPr>
      </w:pPr>
      <w:r>
        <w:rPr>
          <w:noProof/>
          <w:lang w:bidi="ar-SA"/>
        </w:rPr>
        <w:drawing>
          <wp:inline distT="0" distB="0" distL="0" distR="0" wp14:anchorId="45B1A347" wp14:editId="67EF14D6">
            <wp:extent cx="1120140" cy="3200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120140" cy="320040"/>
                    </a:xfrm>
                    <a:prstGeom prst="rect">
                      <a:avLst/>
                    </a:prstGeom>
                  </pic:spPr>
                </pic:pic>
              </a:graphicData>
            </a:graphic>
          </wp:inline>
        </w:drawing>
      </w:r>
    </w:p>
    <w:p w:rsidR="00897868" w:rsidRDefault="00897868" w:rsidP="00897868">
      <w:pPr>
        <w:rPr>
          <w:noProof/>
        </w:rPr>
      </w:pPr>
      <w:r>
        <w:rPr>
          <w:noProof/>
        </w:rPr>
        <w:t>STEP 5 :</w:t>
      </w:r>
    </w:p>
    <w:p w:rsidR="00897868" w:rsidRDefault="00897868" w:rsidP="00897868">
      <w:pPr>
        <w:rPr>
          <w:noProof/>
        </w:rPr>
      </w:pPr>
      <w:r>
        <w:rPr>
          <w:noProof/>
        </w:rPr>
        <w:lastRenderedPageBreak/>
        <w:t>Due to above derivation of tolerance limit, actual value for stop band attenuation might deviate from the specified parameter ‘minimum attenuation for the stop band’. We should calculate the actual value as follows (in dB),</w:t>
      </w:r>
    </w:p>
    <w:p w:rsidR="00897868" w:rsidRDefault="00897868" w:rsidP="00897868">
      <w:pPr>
        <w:rPr>
          <w:noProof/>
        </w:rPr>
      </w:pPr>
      <w:r>
        <w:rPr>
          <w:noProof/>
          <w:lang w:bidi="ar-SA"/>
        </w:rPr>
        <w:drawing>
          <wp:inline distT="0" distB="0" distL="0" distR="0" wp14:anchorId="575EFF26" wp14:editId="32CF8E67">
            <wp:extent cx="1013460" cy="243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013460" cy="243840"/>
                    </a:xfrm>
                    <a:prstGeom prst="rect">
                      <a:avLst/>
                    </a:prstGeom>
                  </pic:spPr>
                </pic:pic>
              </a:graphicData>
            </a:graphic>
          </wp:inline>
        </w:drawing>
      </w:r>
    </w:p>
    <w:p w:rsidR="00897868" w:rsidRDefault="00897868" w:rsidP="00897868">
      <w:pPr>
        <w:rPr>
          <w:noProof/>
        </w:rPr>
      </w:pPr>
      <w:r>
        <w:rPr>
          <w:noProof/>
        </w:rPr>
        <w:t xml:space="preserve">STEP 6 : </w:t>
      </w:r>
    </w:p>
    <w:p w:rsidR="00897868" w:rsidRDefault="00897868" w:rsidP="00897868">
      <w:pPr>
        <w:rPr>
          <w:noProof/>
        </w:rPr>
      </w:pPr>
      <w:r>
        <w:rPr>
          <w:noProof/>
        </w:rPr>
        <w:t xml:space="preserve">Except for the window size parameter, kaiser window has another independent parameter </w:t>
      </w:r>
      <w:r>
        <w:rPr>
          <w:rFonts w:cstheme="minorHAnsi"/>
          <w:noProof/>
        </w:rPr>
        <w:t>α</w:t>
      </w:r>
      <w:r>
        <w:rPr>
          <w:noProof/>
        </w:rPr>
        <w:t xml:space="preserve"> which can be derived using the actual stop band attenuation value derived in step 5.</w:t>
      </w:r>
    </w:p>
    <w:p w:rsidR="00897868" w:rsidRDefault="00897868" w:rsidP="00587E5C">
      <w:pPr>
        <w:rPr>
          <w:rFonts w:cstheme="minorHAnsi"/>
          <w:noProof/>
        </w:rPr>
      </w:pPr>
      <w:r>
        <w:rPr>
          <w:noProof/>
        </w:rPr>
        <w:t xml:space="preserve">chose </w:t>
      </w:r>
      <w:r>
        <w:rPr>
          <w:rFonts w:cstheme="minorHAnsi"/>
          <w:noProof/>
        </w:rPr>
        <w:t>α as follows,</w:t>
      </w:r>
    </w:p>
    <w:p w:rsidR="00897868" w:rsidRDefault="00897868" w:rsidP="00587E5C">
      <w:pPr>
        <w:rPr>
          <w:noProof/>
        </w:rPr>
      </w:pPr>
      <w:r>
        <w:rPr>
          <w:noProof/>
          <w:lang w:bidi="ar-SA"/>
        </w:rPr>
        <w:drawing>
          <wp:inline distT="0" distB="0" distL="0" distR="0" wp14:anchorId="01161A3D" wp14:editId="405451DB">
            <wp:extent cx="3672840" cy="853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72840" cy="853440"/>
                    </a:xfrm>
                    <a:prstGeom prst="rect">
                      <a:avLst/>
                    </a:prstGeom>
                  </pic:spPr>
                </pic:pic>
              </a:graphicData>
            </a:graphic>
          </wp:inline>
        </w:drawing>
      </w:r>
    </w:p>
    <w:p w:rsidR="00897868" w:rsidRDefault="00897868" w:rsidP="00587E5C">
      <w:pPr>
        <w:rPr>
          <w:noProof/>
        </w:rPr>
      </w:pPr>
      <w:r>
        <w:rPr>
          <w:noProof/>
        </w:rPr>
        <w:t xml:space="preserve">STEP 7 : </w:t>
      </w:r>
    </w:p>
    <w:p w:rsidR="00BC22E8" w:rsidRDefault="00897868" w:rsidP="00587E5C">
      <w:pPr>
        <w:rPr>
          <w:noProof/>
        </w:rPr>
      </w:pPr>
      <w:r>
        <w:rPr>
          <w:noProof/>
        </w:rPr>
        <w:t xml:space="preserve">Next step is deriving ‘D’ parameter which is an intermediate oarameter defined prior to deciding window size (N) </w:t>
      </w:r>
    </w:p>
    <w:p w:rsidR="00897868" w:rsidRDefault="00897868" w:rsidP="00587E5C">
      <w:pPr>
        <w:rPr>
          <w:noProof/>
        </w:rPr>
      </w:pPr>
      <w:r>
        <w:rPr>
          <w:noProof/>
        </w:rPr>
        <w:t>Chose D parameter according to the following criteria,</w:t>
      </w:r>
    </w:p>
    <w:p w:rsidR="00897868" w:rsidRDefault="00897868" w:rsidP="00587E5C">
      <w:pPr>
        <w:rPr>
          <w:noProof/>
        </w:rPr>
      </w:pPr>
    </w:p>
    <w:p w:rsidR="00897868" w:rsidRPr="00897868" w:rsidRDefault="00897868" w:rsidP="00587E5C">
      <w:pPr>
        <w:rPr>
          <w:noProof/>
        </w:rPr>
      </w:pPr>
      <w:r>
        <w:rPr>
          <w:noProof/>
          <w:lang w:bidi="ar-SA"/>
        </w:rPr>
        <w:drawing>
          <wp:inline distT="0" distB="0" distL="0" distR="0" wp14:anchorId="585FE36E" wp14:editId="71A4E034">
            <wp:extent cx="2270760" cy="655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70760" cy="655320"/>
                    </a:xfrm>
                    <a:prstGeom prst="rect">
                      <a:avLst/>
                    </a:prstGeom>
                  </pic:spPr>
                </pic:pic>
              </a:graphicData>
            </a:graphic>
          </wp:inline>
        </w:drawing>
      </w:r>
    </w:p>
    <w:p w:rsidR="00587E5C" w:rsidRDefault="00897868" w:rsidP="00587E5C">
      <w:pPr>
        <w:rPr>
          <w:rFonts w:ascii="Times New Roman" w:hAnsi="Times New Roman" w:cs="Times New Roman"/>
          <w:bCs/>
        </w:rPr>
      </w:pPr>
      <w:r>
        <w:rPr>
          <w:rFonts w:ascii="Times New Roman" w:hAnsi="Times New Roman" w:cs="Times New Roman"/>
          <w:bCs/>
        </w:rPr>
        <w:t>STEP 8:</w:t>
      </w:r>
    </w:p>
    <w:p w:rsidR="00897868" w:rsidRDefault="00897868" w:rsidP="00587E5C">
      <w:pPr>
        <w:rPr>
          <w:rFonts w:ascii="Times New Roman" w:hAnsi="Times New Roman" w:cs="Times New Roman"/>
          <w:bCs/>
        </w:rPr>
      </w:pPr>
      <w:r>
        <w:rPr>
          <w:rFonts w:ascii="Times New Roman" w:hAnsi="Times New Roman" w:cs="Times New Roman"/>
          <w:bCs/>
        </w:rPr>
        <w:t>Deciding window size (N),</w:t>
      </w:r>
    </w:p>
    <w:p w:rsidR="00897868" w:rsidRDefault="00897868" w:rsidP="00587E5C">
      <w:pPr>
        <w:rPr>
          <w:rFonts w:ascii="Times New Roman" w:hAnsi="Times New Roman" w:cs="Times New Roman"/>
          <w:bCs/>
        </w:rPr>
      </w:pPr>
      <w:r>
        <w:rPr>
          <w:rFonts w:ascii="Times New Roman" w:hAnsi="Times New Roman" w:cs="Times New Roman"/>
          <w:bCs/>
        </w:rPr>
        <w:t>N is selected to be the lowest odd integer which satisfy the following inequality,</w:t>
      </w:r>
    </w:p>
    <w:p w:rsidR="00897868" w:rsidRDefault="00897868" w:rsidP="00587E5C">
      <w:pPr>
        <w:rPr>
          <w:rFonts w:ascii="Times New Roman" w:hAnsi="Times New Roman" w:cs="Times New Roman"/>
          <w:bCs/>
        </w:rPr>
      </w:pPr>
      <w:r>
        <w:rPr>
          <w:noProof/>
          <w:lang w:bidi="ar-SA"/>
        </w:rPr>
        <w:drawing>
          <wp:inline distT="0" distB="0" distL="0" distR="0" wp14:anchorId="1C6C1BC3" wp14:editId="7C6A7336">
            <wp:extent cx="967740" cy="4419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67740" cy="441960"/>
                    </a:xfrm>
                    <a:prstGeom prst="rect">
                      <a:avLst/>
                    </a:prstGeom>
                  </pic:spPr>
                </pic:pic>
              </a:graphicData>
            </a:graphic>
          </wp:inline>
        </w:drawing>
      </w:r>
    </w:p>
    <w:p w:rsidR="00897868" w:rsidRDefault="00897868" w:rsidP="00587E5C">
      <w:pPr>
        <w:rPr>
          <w:rFonts w:ascii="Times New Roman" w:hAnsi="Times New Roman" w:cs="Times New Roman"/>
          <w:bCs/>
        </w:rPr>
      </w:pPr>
      <w:r>
        <w:rPr>
          <w:rFonts w:ascii="Times New Roman" w:hAnsi="Times New Roman" w:cs="Times New Roman"/>
          <w:bCs/>
        </w:rPr>
        <w:t>STEP 9:</w:t>
      </w:r>
    </w:p>
    <w:p w:rsidR="00897868" w:rsidRDefault="00897868" w:rsidP="00587E5C">
      <w:pPr>
        <w:rPr>
          <w:rFonts w:ascii="Times New Roman" w:hAnsi="Times New Roman" w:cs="Times New Roman"/>
          <w:bCs/>
        </w:rPr>
      </w:pPr>
      <w:r>
        <w:rPr>
          <w:rFonts w:ascii="Times New Roman" w:hAnsi="Times New Roman" w:cs="Times New Roman"/>
          <w:bCs/>
        </w:rPr>
        <w:t>Deriving the Kaiser Window Function as follows,</w:t>
      </w:r>
    </w:p>
    <w:p w:rsidR="00897868" w:rsidRDefault="00897868" w:rsidP="00587E5C">
      <w:pPr>
        <w:rPr>
          <w:rFonts w:ascii="Times New Roman" w:hAnsi="Times New Roman" w:cs="Times New Roman"/>
          <w:bCs/>
        </w:rPr>
      </w:pPr>
      <w:r>
        <w:rPr>
          <w:noProof/>
          <w:lang w:bidi="ar-SA"/>
        </w:rPr>
        <w:lastRenderedPageBreak/>
        <w:drawing>
          <wp:inline distT="0" distB="0" distL="0" distR="0" wp14:anchorId="75890F84" wp14:editId="26252DBF">
            <wp:extent cx="2651760" cy="708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51760" cy="708660"/>
                    </a:xfrm>
                    <a:prstGeom prst="rect">
                      <a:avLst/>
                    </a:prstGeom>
                  </pic:spPr>
                </pic:pic>
              </a:graphicData>
            </a:graphic>
          </wp:inline>
        </w:drawing>
      </w:r>
    </w:p>
    <w:p w:rsidR="00897868" w:rsidRDefault="00897868" w:rsidP="00587E5C">
      <w:pPr>
        <w:rPr>
          <w:rFonts w:ascii="Times New Roman" w:hAnsi="Times New Roman" w:cs="Times New Roman"/>
          <w:bCs/>
        </w:rPr>
      </w:pPr>
      <w:r>
        <w:rPr>
          <w:rFonts w:ascii="Times New Roman" w:hAnsi="Times New Roman" w:cs="Times New Roman"/>
          <w:bCs/>
        </w:rPr>
        <w:t>Where,</w:t>
      </w:r>
    </w:p>
    <w:p w:rsidR="00897868" w:rsidRDefault="00897868" w:rsidP="00587E5C">
      <w:pPr>
        <w:rPr>
          <w:rFonts w:ascii="Times New Roman" w:hAnsi="Times New Roman" w:cs="Times New Roman"/>
          <w:bCs/>
        </w:rPr>
      </w:pPr>
      <w:r>
        <w:rPr>
          <w:noProof/>
          <w:lang w:bidi="ar-SA"/>
        </w:rPr>
        <w:drawing>
          <wp:inline distT="0" distB="0" distL="0" distR="0" wp14:anchorId="1F8124B7" wp14:editId="386A53A7">
            <wp:extent cx="3550920" cy="693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50920" cy="693420"/>
                    </a:xfrm>
                    <a:prstGeom prst="rect">
                      <a:avLst/>
                    </a:prstGeom>
                  </pic:spPr>
                </pic:pic>
              </a:graphicData>
            </a:graphic>
          </wp:inline>
        </w:drawing>
      </w:r>
    </w:p>
    <w:p w:rsidR="005411FB" w:rsidRDefault="005411FB" w:rsidP="00587E5C">
      <w:pPr>
        <w:rPr>
          <w:rFonts w:ascii="Times New Roman" w:hAnsi="Times New Roman" w:cs="Times New Roman"/>
          <w:bCs/>
        </w:rPr>
      </w:pPr>
      <w:r>
        <w:rPr>
          <w:rFonts w:ascii="Times New Roman" w:hAnsi="Times New Roman" w:cs="Times New Roman"/>
          <w:bCs/>
        </w:rPr>
        <w:t>STEP 10:</w:t>
      </w:r>
    </w:p>
    <w:p w:rsidR="005411FB" w:rsidRDefault="005411FB" w:rsidP="00587E5C">
      <w:pPr>
        <w:rPr>
          <w:rFonts w:ascii="Times New Roman" w:hAnsi="Times New Roman" w:cs="Times New Roman"/>
          <w:bCs/>
        </w:rPr>
      </w:pPr>
      <w:r>
        <w:rPr>
          <w:rFonts w:ascii="Times New Roman" w:hAnsi="Times New Roman" w:cs="Times New Roman"/>
          <w:bCs/>
        </w:rPr>
        <w:t>Finally obtain the modified transfer function using the derived window.</w:t>
      </w:r>
    </w:p>
    <w:p w:rsidR="005411FB" w:rsidRDefault="005411FB" w:rsidP="00587E5C">
      <w:pPr>
        <w:rPr>
          <w:rFonts w:ascii="Times New Roman" w:hAnsi="Times New Roman" w:cs="Times New Roman"/>
          <w:bCs/>
        </w:rPr>
      </w:pPr>
      <w:r>
        <w:rPr>
          <w:noProof/>
          <w:lang w:bidi="ar-SA"/>
        </w:rPr>
        <w:drawing>
          <wp:inline distT="0" distB="0" distL="0" distR="0" wp14:anchorId="21D6BC36" wp14:editId="6819EEE3">
            <wp:extent cx="3756660" cy="449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56660" cy="449580"/>
                    </a:xfrm>
                    <a:prstGeom prst="rect">
                      <a:avLst/>
                    </a:prstGeom>
                  </pic:spPr>
                </pic:pic>
              </a:graphicData>
            </a:graphic>
          </wp:inline>
        </w:drawing>
      </w:r>
    </w:p>
    <w:p w:rsidR="005411FB" w:rsidRPr="003A35EF" w:rsidRDefault="005411FB" w:rsidP="00587E5C">
      <w:pPr>
        <w:rPr>
          <w:rFonts w:ascii="Times New Roman" w:hAnsi="Times New Roman" w:cs="Times New Roman"/>
          <w:bCs/>
        </w:rPr>
      </w:pPr>
    </w:p>
    <w:p w:rsidR="005B1EBB" w:rsidRDefault="005B1EBB">
      <w:pPr>
        <w:rPr>
          <w:rFonts w:ascii="Times New Roman" w:hAnsi="Times New Roman" w:cs="Times New Roman"/>
        </w:rPr>
      </w:pPr>
    </w:p>
    <w:p w:rsidR="00337F4A" w:rsidRDefault="00337F4A">
      <w:pPr>
        <w:rPr>
          <w:rFonts w:ascii="Times New Roman" w:hAnsi="Times New Roman" w:cs="Times New Roman"/>
        </w:rPr>
      </w:pPr>
    </w:p>
    <w:p w:rsidR="00337F4A" w:rsidRDefault="00337F4A">
      <w:pPr>
        <w:rPr>
          <w:rFonts w:ascii="Times New Roman" w:hAnsi="Times New Roman" w:cs="Times New Roman"/>
        </w:rPr>
      </w:pPr>
    </w:p>
    <w:p w:rsidR="00337F4A" w:rsidRDefault="00337F4A">
      <w:pPr>
        <w:rPr>
          <w:rFonts w:ascii="Times New Roman" w:hAnsi="Times New Roman" w:cs="Times New Roman"/>
        </w:rPr>
      </w:pPr>
    </w:p>
    <w:p w:rsidR="00337F4A" w:rsidRDefault="00337F4A">
      <w:pPr>
        <w:rPr>
          <w:rFonts w:ascii="Times New Roman" w:hAnsi="Times New Roman" w:cs="Times New Roman"/>
        </w:rPr>
      </w:pPr>
    </w:p>
    <w:p w:rsidR="00337F4A" w:rsidRDefault="00337F4A">
      <w:pPr>
        <w:rPr>
          <w:rFonts w:ascii="Times New Roman" w:hAnsi="Times New Roman" w:cs="Times New Roman"/>
          <w:b/>
          <w:bCs/>
        </w:rPr>
      </w:pPr>
      <w:r>
        <w:rPr>
          <w:rFonts w:ascii="Times New Roman" w:hAnsi="Times New Roman" w:cs="Times New Roman"/>
          <w:b/>
          <w:bCs/>
        </w:rPr>
        <w:t>RESULTS</w:t>
      </w:r>
    </w:p>
    <w:p w:rsidR="00337F4A" w:rsidRDefault="00337F4A">
      <w:pPr>
        <w:rPr>
          <w:rFonts w:ascii="Times New Roman" w:hAnsi="Times New Roman" w:cs="Times New Roman"/>
        </w:rPr>
      </w:pPr>
      <w:r>
        <w:rPr>
          <w:rFonts w:ascii="Times New Roman" w:hAnsi="Times New Roman" w:cs="Times New Roman"/>
        </w:rPr>
        <w:t>Filter specifications,</w:t>
      </w:r>
    </w:p>
    <w:tbl>
      <w:tblPr>
        <w:tblStyle w:val="TableGrid"/>
        <w:tblW w:w="0" w:type="auto"/>
        <w:tblLook w:val="04A0" w:firstRow="1" w:lastRow="0" w:firstColumn="1" w:lastColumn="0" w:noHBand="0" w:noVBand="1"/>
      </w:tblPr>
      <w:tblGrid>
        <w:gridCol w:w="4788"/>
        <w:gridCol w:w="4788"/>
      </w:tblGrid>
      <w:tr w:rsidR="00337F4A" w:rsidTr="005775DF">
        <w:tc>
          <w:tcPr>
            <w:tcW w:w="4788" w:type="dxa"/>
          </w:tcPr>
          <w:p w:rsidR="00337F4A" w:rsidRDefault="00337F4A">
            <w:pPr>
              <w:rPr>
                <w:rFonts w:ascii="Times New Roman" w:hAnsi="Times New Roman" w:cs="Times New Roman"/>
              </w:rPr>
            </w:pPr>
            <w:r>
              <w:rPr>
                <w:rFonts w:ascii="Times New Roman" w:hAnsi="Times New Roman" w:cs="Times New Roman"/>
              </w:rPr>
              <w:t>Parameter</w:t>
            </w:r>
          </w:p>
          <w:p w:rsidR="005775DF" w:rsidRDefault="005775DF">
            <w:pPr>
              <w:rPr>
                <w:rFonts w:ascii="Times New Roman" w:hAnsi="Times New Roman" w:cs="Times New Roman"/>
              </w:rPr>
            </w:pPr>
          </w:p>
        </w:tc>
        <w:tc>
          <w:tcPr>
            <w:tcW w:w="4788" w:type="dxa"/>
          </w:tcPr>
          <w:p w:rsidR="00337F4A" w:rsidRDefault="00337F4A">
            <w:pPr>
              <w:rPr>
                <w:rFonts w:ascii="Times New Roman" w:hAnsi="Times New Roman" w:cs="Times New Roman"/>
              </w:rPr>
            </w:pPr>
            <w:r>
              <w:rPr>
                <w:rFonts w:ascii="Times New Roman" w:hAnsi="Times New Roman" w:cs="Times New Roman"/>
              </w:rPr>
              <w:t>Value</w:t>
            </w:r>
          </w:p>
        </w:tc>
      </w:tr>
      <w:tr w:rsidR="00337F4A" w:rsidTr="005775DF">
        <w:tc>
          <w:tcPr>
            <w:tcW w:w="4788" w:type="dxa"/>
          </w:tcPr>
          <w:p w:rsidR="00337F4A" w:rsidRDefault="005775DF">
            <w:pPr>
              <w:rPr>
                <w:rFonts w:ascii="Times New Roman" w:hAnsi="Times New Roman" w:cs="Times New Roman"/>
              </w:rPr>
            </w:pPr>
            <w:r>
              <w:rPr>
                <w:rFonts w:ascii="Times New Roman" w:hAnsi="Times New Roman" w:cs="Times New Roman"/>
              </w:rPr>
              <w:t>Maximum pass band ripple</w:t>
            </w:r>
          </w:p>
        </w:tc>
        <w:tc>
          <w:tcPr>
            <w:tcW w:w="4788" w:type="dxa"/>
          </w:tcPr>
          <w:p w:rsidR="00337F4A" w:rsidRDefault="005775DF">
            <w:pPr>
              <w:rPr>
                <w:rFonts w:ascii="Times New Roman" w:hAnsi="Times New Roman" w:cs="Times New Roman"/>
              </w:rPr>
            </w:pPr>
            <w:r>
              <w:rPr>
                <w:rFonts w:ascii="Times New Roman" w:hAnsi="Times New Roman" w:cs="Times New Roman"/>
              </w:rPr>
              <w:t>0.09 dB</w:t>
            </w:r>
          </w:p>
        </w:tc>
      </w:tr>
      <w:tr w:rsidR="00337F4A" w:rsidTr="005775DF">
        <w:tc>
          <w:tcPr>
            <w:tcW w:w="4788" w:type="dxa"/>
          </w:tcPr>
          <w:p w:rsidR="00337F4A" w:rsidRDefault="005775DF">
            <w:pPr>
              <w:rPr>
                <w:rFonts w:ascii="Times New Roman" w:hAnsi="Times New Roman" w:cs="Times New Roman"/>
              </w:rPr>
            </w:pPr>
            <w:r>
              <w:rPr>
                <w:rFonts w:ascii="Times New Roman" w:hAnsi="Times New Roman" w:cs="Times New Roman"/>
              </w:rPr>
              <w:t>Minimum stop band attenuation</w:t>
            </w:r>
          </w:p>
        </w:tc>
        <w:tc>
          <w:tcPr>
            <w:tcW w:w="4788" w:type="dxa"/>
          </w:tcPr>
          <w:p w:rsidR="00337F4A" w:rsidRDefault="005775DF">
            <w:pPr>
              <w:rPr>
                <w:rFonts w:ascii="Times New Roman" w:hAnsi="Times New Roman" w:cs="Times New Roman"/>
              </w:rPr>
            </w:pPr>
            <w:r>
              <w:rPr>
                <w:rFonts w:ascii="Times New Roman" w:hAnsi="Times New Roman" w:cs="Times New Roman"/>
              </w:rPr>
              <w:t>52 dB</w:t>
            </w:r>
          </w:p>
        </w:tc>
      </w:tr>
      <w:tr w:rsidR="00337F4A" w:rsidTr="005775DF">
        <w:tc>
          <w:tcPr>
            <w:tcW w:w="4788" w:type="dxa"/>
          </w:tcPr>
          <w:p w:rsidR="00337F4A" w:rsidRDefault="005775DF">
            <w:pPr>
              <w:rPr>
                <w:rFonts w:ascii="Times New Roman" w:hAnsi="Times New Roman" w:cs="Times New Roman"/>
              </w:rPr>
            </w:pPr>
            <w:r>
              <w:rPr>
                <w:rFonts w:ascii="Times New Roman" w:hAnsi="Times New Roman" w:cs="Times New Roman"/>
              </w:rPr>
              <w:t>Lower stop band edge</w:t>
            </w:r>
          </w:p>
        </w:tc>
        <w:tc>
          <w:tcPr>
            <w:tcW w:w="4788" w:type="dxa"/>
          </w:tcPr>
          <w:p w:rsidR="00337F4A" w:rsidRDefault="005775DF">
            <w:pPr>
              <w:rPr>
                <w:rFonts w:ascii="Times New Roman" w:hAnsi="Times New Roman" w:cs="Times New Roman"/>
              </w:rPr>
            </w:pPr>
            <w:r>
              <w:rPr>
                <w:rFonts w:ascii="Times New Roman" w:hAnsi="Times New Roman" w:cs="Times New Roman"/>
              </w:rPr>
              <w:t>850 rad/s</w:t>
            </w:r>
          </w:p>
        </w:tc>
      </w:tr>
      <w:tr w:rsidR="00337F4A" w:rsidTr="005775DF">
        <w:tc>
          <w:tcPr>
            <w:tcW w:w="4788" w:type="dxa"/>
          </w:tcPr>
          <w:p w:rsidR="00337F4A" w:rsidRDefault="005775DF">
            <w:pPr>
              <w:rPr>
                <w:rFonts w:ascii="Times New Roman" w:hAnsi="Times New Roman" w:cs="Times New Roman"/>
              </w:rPr>
            </w:pPr>
            <w:r>
              <w:rPr>
                <w:rFonts w:ascii="Times New Roman" w:hAnsi="Times New Roman" w:cs="Times New Roman"/>
              </w:rPr>
              <w:t>Lower pass band edge</w:t>
            </w:r>
          </w:p>
        </w:tc>
        <w:tc>
          <w:tcPr>
            <w:tcW w:w="4788" w:type="dxa"/>
          </w:tcPr>
          <w:p w:rsidR="00337F4A" w:rsidRDefault="005775DF">
            <w:pPr>
              <w:rPr>
                <w:rFonts w:ascii="Times New Roman" w:hAnsi="Times New Roman" w:cs="Times New Roman"/>
              </w:rPr>
            </w:pPr>
            <w:r>
              <w:rPr>
                <w:rFonts w:ascii="Times New Roman" w:hAnsi="Times New Roman" w:cs="Times New Roman"/>
              </w:rPr>
              <w:t>1000 rad/s</w:t>
            </w:r>
          </w:p>
        </w:tc>
      </w:tr>
      <w:tr w:rsidR="00337F4A" w:rsidTr="005775DF">
        <w:tc>
          <w:tcPr>
            <w:tcW w:w="4788" w:type="dxa"/>
          </w:tcPr>
          <w:p w:rsidR="00337F4A" w:rsidRDefault="005775DF">
            <w:pPr>
              <w:rPr>
                <w:rFonts w:ascii="Times New Roman" w:hAnsi="Times New Roman" w:cs="Times New Roman"/>
              </w:rPr>
            </w:pPr>
            <w:r>
              <w:rPr>
                <w:rFonts w:ascii="Times New Roman" w:hAnsi="Times New Roman" w:cs="Times New Roman"/>
              </w:rPr>
              <w:t>Upper pass band edge</w:t>
            </w:r>
          </w:p>
        </w:tc>
        <w:tc>
          <w:tcPr>
            <w:tcW w:w="4788" w:type="dxa"/>
          </w:tcPr>
          <w:p w:rsidR="00337F4A" w:rsidRDefault="005775DF">
            <w:pPr>
              <w:rPr>
                <w:rFonts w:ascii="Times New Roman" w:hAnsi="Times New Roman" w:cs="Times New Roman"/>
              </w:rPr>
            </w:pPr>
            <w:r>
              <w:rPr>
                <w:rFonts w:ascii="Times New Roman" w:hAnsi="Times New Roman" w:cs="Times New Roman"/>
              </w:rPr>
              <w:t>1400 rad/s</w:t>
            </w:r>
          </w:p>
        </w:tc>
      </w:tr>
      <w:tr w:rsidR="00337F4A" w:rsidTr="005775DF">
        <w:tc>
          <w:tcPr>
            <w:tcW w:w="4788" w:type="dxa"/>
          </w:tcPr>
          <w:p w:rsidR="00337F4A" w:rsidRDefault="005775DF">
            <w:pPr>
              <w:rPr>
                <w:rFonts w:ascii="Times New Roman" w:hAnsi="Times New Roman" w:cs="Times New Roman"/>
              </w:rPr>
            </w:pPr>
            <w:r>
              <w:rPr>
                <w:rFonts w:ascii="Times New Roman" w:hAnsi="Times New Roman" w:cs="Times New Roman"/>
              </w:rPr>
              <w:t>Upper stop band edge</w:t>
            </w:r>
          </w:p>
        </w:tc>
        <w:tc>
          <w:tcPr>
            <w:tcW w:w="4788" w:type="dxa"/>
          </w:tcPr>
          <w:p w:rsidR="00337F4A" w:rsidRDefault="005775DF">
            <w:pPr>
              <w:rPr>
                <w:rFonts w:ascii="Times New Roman" w:hAnsi="Times New Roman" w:cs="Times New Roman"/>
              </w:rPr>
            </w:pPr>
            <w:r>
              <w:rPr>
                <w:rFonts w:ascii="Times New Roman" w:hAnsi="Times New Roman" w:cs="Times New Roman"/>
              </w:rPr>
              <w:t>1500 rad/s</w:t>
            </w:r>
          </w:p>
        </w:tc>
      </w:tr>
      <w:tr w:rsidR="00337F4A" w:rsidTr="005775DF">
        <w:tc>
          <w:tcPr>
            <w:tcW w:w="4788" w:type="dxa"/>
          </w:tcPr>
          <w:p w:rsidR="00337F4A" w:rsidRDefault="005775DF">
            <w:pPr>
              <w:rPr>
                <w:rFonts w:ascii="Times New Roman" w:hAnsi="Times New Roman" w:cs="Times New Roman"/>
              </w:rPr>
            </w:pPr>
            <w:r>
              <w:rPr>
                <w:rFonts w:ascii="Times New Roman" w:hAnsi="Times New Roman" w:cs="Times New Roman"/>
              </w:rPr>
              <w:t xml:space="preserve">Sampling frequency </w:t>
            </w:r>
          </w:p>
        </w:tc>
        <w:tc>
          <w:tcPr>
            <w:tcW w:w="4788" w:type="dxa"/>
          </w:tcPr>
          <w:p w:rsidR="00337F4A" w:rsidRDefault="005775DF">
            <w:pPr>
              <w:rPr>
                <w:rFonts w:ascii="Times New Roman" w:hAnsi="Times New Roman" w:cs="Times New Roman"/>
              </w:rPr>
            </w:pPr>
            <w:r>
              <w:rPr>
                <w:rFonts w:ascii="Times New Roman" w:hAnsi="Times New Roman" w:cs="Times New Roman"/>
              </w:rPr>
              <w:t>3800 rad/s</w:t>
            </w:r>
          </w:p>
        </w:tc>
      </w:tr>
    </w:tbl>
    <w:p w:rsidR="00337F4A" w:rsidRDefault="00337F4A">
      <w:pPr>
        <w:rPr>
          <w:rFonts w:ascii="Times New Roman" w:hAnsi="Times New Roman" w:cs="Times New Roman"/>
        </w:rPr>
      </w:pPr>
    </w:p>
    <w:p w:rsidR="005775DF" w:rsidRDefault="005775DF" w:rsidP="005775DF">
      <w:pPr>
        <w:jc w:val="center"/>
        <w:rPr>
          <w:rFonts w:ascii="Times New Roman" w:hAnsi="Times New Roman" w:cs="Times New Roman"/>
        </w:rPr>
      </w:pPr>
      <w:r>
        <w:rPr>
          <w:rFonts w:ascii="Times New Roman" w:hAnsi="Times New Roman" w:cs="Times New Roman"/>
          <w:noProof/>
          <w:lang w:bidi="ar-SA"/>
        </w:rPr>
        <w:lastRenderedPageBreak/>
        <w:drawing>
          <wp:inline distT="0" distB="0" distL="0" distR="0">
            <wp:extent cx="6269676" cy="30564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 causal filte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73801" cy="3058478"/>
                    </a:xfrm>
                    <a:prstGeom prst="rect">
                      <a:avLst/>
                    </a:prstGeom>
                  </pic:spPr>
                </pic:pic>
              </a:graphicData>
            </a:graphic>
          </wp:inline>
        </w:drawing>
      </w:r>
    </w:p>
    <w:p w:rsidR="005775DF" w:rsidRDefault="005775DF" w:rsidP="005775DF">
      <w:pPr>
        <w:tabs>
          <w:tab w:val="left" w:pos="2800"/>
        </w:tabs>
        <w:jc w:val="center"/>
        <w:rPr>
          <w:rFonts w:ascii="Times New Roman" w:hAnsi="Times New Roman" w:cs="Times New Roman"/>
        </w:rPr>
      </w:pPr>
      <w:r>
        <w:rPr>
          <w:rFonts w:ascii="Times New Roman" w:hAnsi="Times New Roman" w:cs="Times New Roman"/>
        </w:rPr>
        <w:t>Causal Impulse Response</w:t>
      </w:r>
    </w:p>
    <w:p w:rsidR="005775DF" w:rsidRDefault="005775DF" w:rsidP="005775DF">
      <w:pPr>
        <w:tabs>
          <w:tab w:val="left" w:pos="2800"/>
        </w:tabs>
        <w:jc w:val="center"/>
        <w:rPr>
          <w:rFonts w:ascii="Times New Roman" w:hAnsi="Times New Roman" w:cs="Times New Roman"/>
        </w:rPr>
      </w:pPr>
    </w:p>
    <w:p w:rsidR="005775DF" w:rsidRDefault="005775DF" w:rsidP="005775DF">
      <w:pPr>
        <w:tabs>
          <w:tab w:val="left" w:pos="2800"/>
        </w:tabs>
        <w:jc w:val="center"/>
        <w:rPr>
          <w:rFonts w:ascii="Times New Roman" w:hAnsi="Times New Roman" w:cs="Times New Roman"/>
        </w:rPr>
      </w:pPr>
      <w:r>
        <w:rPr>
          <w:rFonts w:ascii="Times New Roman" w:hAnsi="Times New Roman" w:cs="Times New Roman"/>
          <w:noProof/>
          <w:lang w:bidi="ar-SA"/>
        </w:rPr>
        <w:drawing>
          <wp:inline distT="0" distB="0" distL="0" distR="0">
            <wp:extent cx="5943600" cy="28975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eqz.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5775DF" w:rsidRDefault="005775DF" w:rsidP="005775DF">
      <w:pPr>
        <w:tabs>
          <w:tab w:val="left" w:pos="1640"/>
          <w:tab w:val="left" w:pos="2800"/>
        </w:tabs>
        <w:jc w:val="center"/>
        <w:rPr>
          <w:rFonts w:ascii="Times New Roman" w:hAnsi="Times New Roman" w:cs="Times New Roman"/>
        </w:rPr>
      </w:pPr>
      <w:r>
        <w:rPr>
          <w:rFonts w:ascii="Times New Roman" w:hAnsi="Times New Roman" w:cs="Times New Roman"/>
        </w:rPr>
        <w:t>Magnitude and Phase Response (in discrete frequencies)</w:t>
      </w:r>
    </w:p>
    <w:p w:rsidR="005775DF" w:rsidRDefault="005775DF" w:rsidP="005775DF">
      <w:pPr>
        <w:tabs>
          <w:tab w:val="left" w:pos="1640"/>
          <w:tab w:val="left" w:pos="2800"/>
        </w:tabs>
        <w:jc w:val="center"/>
        <w:rPr>
          <w:rFonts w:ascii="Times New Roman" w:hAnsi="Times New Roman" w:cs="Times New Roman"/>
        </w:rPr>
      </w:pPr>
    </w:p>
    <w:p w:rsidR="005775DF" w:rsidRDefault="003F6599" w:rsidP="005775DF">
      <w:pPr>
        <w:tabs>
          <w:tab w:val="left" w:pos="1640"/>
          <w:tab w:val="left" w:pos="2800"/>
        </w:tabs>
        <w:jc w:val="center"/>
        <w:rPr>
          <w:rFonts w:ascii="Times New Roman" w:hAnsi="Times New Roman" w:cs="Times New Roman"/>
        </w:rPr>
      </w:pPr>
      <w:r>
        <w:rPr>
          <w:rFonts w:ascii="Times New Roman" w:hAnsi="Times New Roman" w:cs="Times New Roman"/>
          <w:noProof/>
          <w:lang w:bidi="ar-SA"/>
        </w:rPr>
        <w:lastRenderedPageBreak/>
        <w:drawing>
          <wp:inline distT="0" distB="0" distL="0" distR="0">
            <wp:extent cx="5943600" cy="2897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itatio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3F6599" w:rsidRDefault="003F6599" w:rsidP="003F6599">
      <w:pPr>
        <w:tabs>
          <w:tab w:val="left" w:pos="1720"/>
          <w:tab w:val="left" w:pos="2800"/>
        </w:tabs>
        <w:jc w:val="center"/>
        <w:rPr>
          <w:rFonts w:ascii="Times New Roman" w:hAnsi="Times New Roman" w:cs="Times New Roman"/>
        </w:rPr>
      </w:pPr>
      <w:r>
        <w:rPr>
          <w:rFonts w:ascii="Times New Roman" w:hAnsi="Times New Roman" w:cs="Times New Roman"/>
        </w:rPr>
        <w:t>Input Excitation in Time Domain</w:t>
      </w:r>
    </w:p>
    <w:p w:rsidR="005775DF" w:rsidRDefault="003F6599" w:rsidP="003F6599">
      <w:pPr>
        <w:tabs>
          <w:tab w:val="left" w:pos="1720"/>
          <w:tab w:val="left" w:pos="2800"/>
        </w:tabs>
        <w:jc w:val="center"/>
        <w:rPr>
          <w:rFonts w:ascii="Times New Roman" w:hAnsi="Times New Roman" w:cs="Times New Roman"/>
        </w:rPr>
      </w:pPr>
      <w:r>
        <w:rPr>
          <w:rFonts w:ascii="Times New Roman" w:hAnsi="Times New Roman" w:cs="Times New Roman"/>
          <w:noProof/>
          <w:lang w:bidi="ar-SA"/>
        </w:rPr>
        <w:drawing>
          <wp:inline distT="0" distB="0" distL="0" distR="0">
            <wp:extent cx="5943600" cy="2897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r>
        <w:rPr>
          <w:rFonts w:ascii="Times New Roman" w:hAnsi="Times New Roman" w:cs="Times New Roman"/>
        </w:rPr>
        <w:t>Filtered Signal in Time Domain</w:t>
      </w:r>
    </w:p>
    <w:p w:rsidR="003F6599" w:rsidRDefault="003F6599" w:rsidP="003F6599">
      <w:pPr>
        <w:tabs>
          <w:tab w:val="left" w:pos="1720"/>
          <w:tab w:val="left" w:pos="2800"/>
        </w:tabs>
        <w:rPr>
          <w:rFonts w:ascii="Times New Roman" w:hAnsi="Times New Roman" w:cs="Times New Roman"/>
        </w:rPr>
      </w:pPr>
    </w:p>
    <w:p w:rsidR="003F6599" w:rsidRDefault="00102ED2" w:rsidP="003F6599">
      <w:pPr>
        <w:tabs>
          <w:tab w:val="left" w:pos="1720"/>
          <w:tab w:val="left" w:pos="2800"/>
        </w:tabs>
        <w:rPr>
          <w:rFonts w:ascii="Times New Roman" w:hAnsi="Times New Roman" w:cs="Times New Roman"/>
        </w:rPr>
      </w:pPr>
      <w:r>
        <w:rPr>
          <w:rFonts w:ascii="Times New Roman" w:hAnsi="Times New Roman" w:cs="Times New Roman"/>
          <w:noProof/>
          <w:lang w:bidi="ar-SA"/>
        </w:rPr>
        <w:lastRenderedPageBreak/>
        <w:drawing>
          <wp:inline distT="0" distB="0" distL="0" distR="0">
            <wp:extent cx="5943600" cy="2897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ally filtere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5775DF" w:rsidRDefault="003F6599" w:rsidP="003F6599">
      <w:pPr>
        <w:tabs>
          <w:tab w:val="left" w:pos="2427"/>
          <w:tab w:val="left" w:pos="2800"/>
        </w:tabs>
        <w:jc w:val="center"/>
        <w:rPr>
          <w:rFonts w:ascii="Times New Roman" w:hAnsi="Times New Roman" w:cs="Times New Roman"/>
        </w:rPr>
      </w:pPr>
      <w:r>
        <w:rPr>
          <w:rFonts w:ascii="Times New Roman" w:hAnsi="Times New Roman" w:cs="Times New Roman"/>
        </w:rPr>
        <w:t>Ideally Filtered Signal in Time Domain</w:t>
      </w:r>
    </w:p>
    <w:p w:rsidR="005775DF" w:rsidRDefault="005775DF" w:rsidP="005775DF">
      <w:pPr>
        <w:tabs>
          <w:tab w:val="left" w:pos="2800"/>
        </w:tabs>
        <w:jc w:val="center"/>
        <w:rPr>
          <w:rFonts w:ascii="Times New Roman" w:hAnsi="Times New Roman" w:cs="Times New Roman"/>
        </w:rPr>
      </w:pPr>
    </w:p>
    <w:p w:rsidR="005775DF" w:rsidRDefault="005775DF" w:rsidP="005775DF">
      <w:pPr>
        <w:tabs>
          <w:tab w:val="left" w:pos="2800"/>
        </w:tabs>
        <w:jc w:val="center"/>
        <w:rPr>
          <w:rFonts w:ascii="Times New Roman" w:hAnsi="Times New Roman" w:cs="Times New Roman"/>
        </w:rPr>
      </w:pPr>
    </w:p>
    <w:p w:rsidR="005775DF" w:rsidRDefault="005775DF" w:rsidP="005775DF">
      <w:pPr>
        <w:tabs>
          <w:tab w:val="left" w:pos="2800"/>
        </w:tabs>
        <w:jc w:val="center"/>
        <w:rPr>
          <w:rFonts w:ascii="Times New Roman" w:hAnsi="Times New Roman" w:cs="Times New Roman"/>
        </w:rPr>
      </w:pPr>
    </w:p>
    <w:p w:rsidR="005775DF" w:rsidRDefault="005775DF" w:rsidP="005775DF">
      <w:pPr>
        <w:tabs>
          <w:tab w:val="left" w:pos="2800"/>
        </w:tabs>
        <w:jc w:val="center"/>
        <w:rPr>
          <w:rFonts w:ascii="Times New Roman" w:hAnsi="Times New Roman" w:cs="Times New Roman"/>
        </w:rPr>
      </w:pPr>
    </w:p>
    <w:p w:rsidR="0014444E" w:rsidRPr="0014444E" w:rsidRDefault="0014444E" w:rsidP="005775DF">
      <w:pPr>
        <w:tabs>
          <w:tab w:val="left" w:pos="2800"/>
        </w:tabs>
        <w:jc w:val="center"/>
        <w:rPr>
          <w:rFonts w:ascii="Times New Roman" w:hAnsi="Times New Roman" w:cs="Times New Roman"/>
          <w:b/>
          <w:bCs/>
        </w:rPr>
      </w:pPr>
    </w:p>
    <w:p w:rsidR="0014444E" w:rsidRPr="0014444E" w:rsidRDefault="0014444E" w:rsidP="0014444E">
      <w:pPr>
        <w:tabs>
          <w:tab w:val="left" w:pos="2800"/>
        </w:tabs>
        <w:rPr>
          <w:rFonts w:ascii="Times New Roman" w:hAnsi="Times New Roman" w:cs="Times New Roman"/>
          <w:b/>
          <w:bCs/>
        </w:rPr>
      </w:pPr>
      <w:r w:rsidRPr="0014444E">
        <w:rPr>
          <w:rFonts w:ascii="Times New Roman" w:hAnsi="Times New Roman" w:cs="Times New Roman"/>
          <w:b/>
          <w:bCs/>
        </w:rPr>
        <w:t>CONCLUSION</w:t>
      </w:r>
    </w:p>
    <w:p w:rsidR="0014444E" w:rsidRDefault="0014444E" w:rsidP="0014444E">
      <w:pPr>
        <w:tabs>
          <w:tab w:val="left" w:pos="2800"/>
        </w:tabs>
        <w:rPr>
          <w:rFonts w:ascii="Times New Roman" w:hAnsi="Times New Roman" w:cs="Times New Roman"/>
        </w:rPr>
      </w:pPr>
      <w:r>
        <w:rPr>
          <w:rFonts w:ascii="Times New Roman" w:hAnsi="Times New Roman" w:cs="Times New Roman"/>
        </w:rPr>
        <w:t>The Kaiser Window based band pass filter was successfully implemented for the given filter specifications.</w:t>
      </w:r>
    </w:p>
    <w:p w:rsidR="0014444E" w:rsidRPr="0014444E" w:rsidRDefault="0014444E" w:rsidP="0014444E">
      <w:pPr>
        <w:tabs>
          <w:tab w:val="left" w:pos="2800"/>
        </w:tabs>
        <w:rPr>
          <w:rFonts w:ascii="Times New Roman" w:hAnsi="Times New Roman" w:cs="Times New Roman"/>
          <w:b/>
          <w:bCs/>
        </w:rPr>
      </w:pPr>
      <w:r w:rsidRPr="0014444E">
        <w:rPr>
          <w:rFonts w:ascii="Times New Roman" w:hAnsi="Times New Roman" w:cs="Times New Roman"/>
          <w:b/>
          <w:bCs/>
        </w:rPr>
        <w:t>ACKNOWLEDGEMENTS</w:t>
      </w:r>
      <w:r w:rsidRPr="0014444E">
        <w:rPr>
          <w:rFonts w:ascii="Times New Roman" w:hAnsi="Times New Roman" w:cs="Times New Roman"/>
          <w:b/>
          <w:bCs/>
        </w:rPr>
        <w:br/>
      </w:r>
    </w:p>
    <w:p w:rsidR="0014444E" w:rsidRDefault="0014444E" w:rsidP="0014444E">
      <w:pPr>
        <w:tabs>
          <w:tab w:val="left" w:pos="2800"/>
        </w:tabs>
        <w:rPr>
          <w:rFonts w:ascii="Times New Roman" w:hAnsi="Times New Roman" w:cs="Times New Roman"/>
        </w:rPr>
      </w:pPr>
      <w:r>
        <w:rPr>
          <w:rFonts w:ascii="Times New Roman" w:hAnsi="Times New Roman" w:cs="Times New Roman"/>
        </w:rPr>
        <w:t xml:space="preserve">My sincere gratitude extends towards </w:t>
      </w:r>
      <w:proofErr w:type="spellStart"/>
      <w:r>
        <w:rPr>
          <w:rFonts w:ascii="Times New Roman" w:hAnsi="Times New Roman" w:cs="Times New Roman"/>
        </w:rPr>
        <w:t>Dr.Chamira</w:t>
      </w:r>
      <w:proofErr w:type="spellEnd"/>
      <w:r>
        <w:rPr>
          <w:rFonts w:ascii="Times New Roman" w:hAnsi="Times New Roman" w:cs="Times New Roman"/>
        </w:rPr>
        <w:t xml:space="preserve"> </w:t>
      </w:r>
      <w:proofErr w:type="spellStart"/>
      <w:r>
        <w:rPr>
          <w:rFonts w:ascii="Times New Roman" w:hAnsi="Times New Roman" w:cs="Times New Roman"/>
        </w:rPr>
        <w:t>Edussooriya</w:t>
      </w:r>
      <w:proofErr w:type="spellEnd"/>
      <w:r>
        <w:rPr>
          <w:rFonts w:ascii="Times New Roman" w:hAnsi="Times New Roman" w:cs="Times New Roman"/>
        </w:rPr>
        <w:t xml:space="preserve"> for the valuable guidance and support.</w:t>
      </w:r>
    </w:p>
    <w:p w:rsidR="0014444E" w:rsidRDefault="0014444E" w:rsidP="0014444E">
      <w:pPr>
        <w:tabs>
          <w:tab w:val="left" w:pos="2800"/>
        </w:tabs>
        <w:rPr>
          <w:rFonts w:ascii="Times New Roman" w:hAnsi="Times New Roman" w:cs="Times New Roman"/>
        </w:rPr>
      </w:pPr>
    </w:p>
    <w:p w:rsidR="0014444E" w:rsidRPr="0014444E" w:rsidRDefault="0014444E" w:rsidP="0014444E">
      <w:pPr>
        <w:tabs>
          <w:tab w:val="left" w:pos="2800"/>
        </w:tabs>
        <w:rPr>
          <w:rFonts w:ascii="Times New Roman" w:hAnsi="Times New Roman" w:cs="Times New Roman"/>
          <w:b/>
          <w:bCs/>
        </w:rPr>
      </w:pPr>
      <w:r w:rsidRPr="0014444E">
        <w:rPr>
          <w:rFonts w:ascii="Times New Roman" w:hAnsi="Times New Roman" w:cs="Times New Roman"/>
          <w:b/>
          <w:bCs/>
        </w:rPr>
        <w:t>REFERENCES</w:t>
      </w:r>
    </w:p>
    <w:p w:rsidR="0014444E" w:rsidRPr="0014444E" w:rsidRDefault="0014444E" w:rsidP="0014444E">
      <w:pPr>
        <w:tabs>
          <w:tab w:val="left" w:pos="2800"/>
        </w:tabs>
        <w:rPr>
          <w:rFonts w:ascii="Times New Roman" w:hAnsi="Times New Roman" w:cs="Times New Roman"/>
        </w:rPr>
      </w:pPr>
      <w:r w:rsidRPr="0014444E">
        <w:rPr>
          <w:rFonts w:ascii="Times New Roman" w:hAnsi="Times New Roman" w:cs="Times New Roman"/>
        </w:rPr>
        <w:t>Digital Signal Processing: Signals, Systems, and Filters 1st Edition by Andreas Antoniou</w:t>
      </w:r>
    </w:p>
    <w:p w:rsidR="005775DF" w:rsidRPr="005775DF" w:rsidRDefault="005775DF" w:rsidP="005775DF">
      <w:pPr>
        <w:tabs>
          <w:tab w:val="left" w:pos="2800"/>
        </w:tabs>
        <w:jc w:val="center"/>
        <w:rPr>
          <w:rFonts w:ascii="Times New Roman" w:hAnsi="Times New Roman" w:cs="Times New Roman"/>
        </w:rPr>
      </w:pPr>
    </w:p>
    <w:sectPr w:rsidR="005775DF" w:rsidRPr="005775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Iskoola Pota">
    <w:altName w:val="Nirmala UI"/>
    <w:charset w:val="00"/>
    <w:family w:val="swiss"/>
    <w:pitch w:val="variable"/>
    <w:sig w:usb0="00000003" w:usb1="00000000" w:usb2="000002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6EE"/>
    <w:rsid w:val="00102ED2"/>
    <w:rsid w:val="0014444E"/>
    <w:rsid w:val="00174CB6"/>
    <w:rsid w:val="003036EE"/>
    <w:rsid w:val="00337F4A"/>
    <w:rsid w:val="003F6599"/>
    <w:rsid w:val="004D0D6A"/>
    <w:rsid w:val="005411FB"/>
    <w:rsid w:val="005775DF"/>
    <w:rsid w:val="00587E5C"/>
    <w:rsid w:val="005B1EBB"/>
    <w:rsid w:val="005D49FD"/>
    <w:rsid w:val="00611113"/>
    <w:rsid w:val="006E20CC"/>
    <w:rsid w:val="00897868"/>
    <w:rsid w:val="00A27326"/>
    <w:rsid w:val="00A95222"/>
    <w:rsid w:val="00B055DB"/>
    <w:rsid w:val="00BC22E8"/>
    <w:rsid w:val="00BF1678"/>
    <w:rsid w:val="00E35EDB"/>
    <w:rsid w:val="00E91E81"/>
    <w:rsid w:val="00F43390"/>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0B8F459-A222-4EAB-B468-FF6AD03A3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si-LK"/>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36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20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0CC"/>
    <w:rPr>
      <w:rFonts w:ascii="Tahoma" w:hAnsi="Tahoma" w:cs="Tahoma"/>
      <w:sz w:val="16"/>
      <w:szCs w:val="16"/>
    </w:rPr>
  </w:style>
  <w:style w:type="table" w:styleId="TableGrid">
    <w:name w:val="Table Grid"/>
    <w:basedOn w:val="TableNormal"/>
    <w:uiPriority w:val="59"/>
    <w:rsid w:val="00337F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oleObject" Target="embeddings/oleObject1.bin"/><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915</Words>
  <Characters>5221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account</cp:lastModifiedBy>
  <cp:revision>2</cp:revision>
  <dcterms:created xsi:type="dcterms:W3CDTF">2021-03-05T22:10:00Z</dcterms:created>
  <dcterms:modified xsi:type="dcterms:W3CDTF">2021-03-05T22:10:00Z</dcterms:modified>
</cp:coreProperties>
</file>