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6CEC" w14:textId="27D676CB" w:rsidR="0046214F" w:rsidRDefault="0046214F" w:rsidP="0046214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 of the meeting held on 2022.09.08</w:t>
      </w:r>
    </w:p>
    <w:p w14:paraId="69980BE8" w14:textId="27C5729F" w:rsidR="0046214F" w:rsidRDefault="0046214F" w:rsidP="0046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things were discussed:</w:t>
      </w:r>
    </w:p>
    <w:p w14:paraId="5CCB11D4" w14:textId="7929FBD1" w:rsidR="0046214F" w:rsidRDefault="0046214F" w:rsidP="00462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Electrodes.</w:t>
      </w:r>
    </w:p>
    <w:p w14:paraId="5AAE6E18" w14:textId="24A433A2" w:rsidR="0046214F" w:rsidRDefault="0046214F" w:rsidP="00462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PCB created by the previous batch</w:t>
      </w:r>
    </w:p>
    <w:p w14:paraId="4A5D8C7E" w14:textId="4292A44F" w:rsidR="0046214F" w:rsidRDefault="0046214F" w:rsidP="00462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collection.</w:t>
      </w:r>
    </w:p>
    <w:p w14:paraId="61F31604" w14:textId="03A40172" w:rsidR="0046214F" w:rsidRDefault="0046214F" w:rsidP="0046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Electrodes:</w:t>
      </w:r>
    </w:p>
    <w:p w14:paraId="1D2AB675" w14:textId="2707C99A" w:rsidR="0046214F" w:rsidRDefault="0046214F" w:rsidP="0046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the properties which the data acquisition electrodes must have and methods to improve them from the previous versions.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compliance mechanisms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ergonomics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low noise and user friendly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design an electrode </w:t>
      </w:r>
      <w:r w:rsidR="00E72CB6">
        <w:rPr>
          <w:rFonts w:ascii="Times New Roman" w:hAnsi="Times New Roman" w:cs="Times New Roman"/>
          <w:sz w:val="24"/>
          <w:szCs w:val="24"/>
        </w:rPr>
        <w:t>more suitable for outdoor use and hide the technology</w:t>
      </w:r>
    </w:p>
    <w:p w14:paraId="70CDE871" w14:textId="6AAD504C" w:rsidR="00E72CB6" w:rsidRDefault="00E72CB6" w:rsidP="0046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Ex: </w:t>
      </w:r>
      <w:proofErr w:type="spellStart"/>
      <w:r>
        <w:rPr>
          <w:rFonts w:ascii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EEG</w:t>
      </w:r>
    </w:p>
    <w:p w14:paraId="15EE55EB" w14:textId="6C28E3E1" w:rsidR="00E72CB6" w:rsidRDefault="00E72CB6" w:rsidP="0046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PCB creation:</w:t>
      </w:r>
    </w:p>
    <w:p w14:paraId="77BB0EF1" w14:textId="3CABD559" w:rsidR="00E72CB6" w:rsidRDefault="00E72CB6" w:rsidP="0046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from the schematics created from last time and check those and validate their behavior. Check whether we can move onto the flexible PCBs and stuff. Do not re-invent the wheel!!!!</w:t>
      </w:r>
    </w:p>
    <w:p w14:paraId="272483E9" w14:textId="70B602EB" w:rsidR="00E72CB6" w:rsidRDefault="00E72CB6" w:rsidP="0046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collection:</w:t>
      </w:r>
    </w:p>
    <w:p w14:paraId="119AEBA8" w14:textId="06F5D89E" w:rsidR="00E72CB6" w:rsidRPr="0046214F" w:rsidRDefault="00E72CB6" w:rsidP="0046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task as well, this time it is not going to be sleep stage classification. Understand the signal processing aspects by collecting data from the open BCI.</w:t>
      </w:r>
    </w:p>
    <w:p w14:paraId="68FC0847" w14:textId="77777777" w:rsidR="0046214F" w:rsidRPr="0046214F" w:rsidRDefault="004621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6214F" w:rsidRPr="0046214F" w:rsidSect="0046214F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588E"/>
    <w:multiLevelType w:val="hybridMultilevel"/>
    <w:tmpl w:val="06C62C20"/>
    <w:lvl w:ilvl="0" w:tplc="7DF21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09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4F"/>
    <w:rsid w:val="0046214F"/>
    <w:rsid w:val="00853536"/>
    <w:rsid w:val="00E7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13A"/>
  <w15:chartTrackingRefBased/>
  <w15:docId w15:val="{342FD4AD-6FAC-4809-B5B4-7935FF30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Kalana Jayalath</dc:creator>
  <cp:keywords/>
  <dc:description/>
  <cp:lastModifiedBy>Kalana Jayalath</cp:lastModifiedBy>
  <cp:revision>1</cp:revision>
  <dcterms:created xsi:type="dcterms:W3CDTF">2022-10-02T21:00:00Z</dcterms:created>
  <dcterms:modified xsi:type="dcterms:W3CDTF">2022-10-02T21:25:00Z</dcterms:modified>
</cp:coreProperties>
</file>