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МОСКОВСКИЙ АВИАЦИОННЫЙ ИНСТИТУТ</w:t>
      </w:r>
    </w:p>
    <w:p w14:paraId="00000002"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(НАЦИОНАЛЬНЫЙ ИССЛЕДОВАТЕЛЬСКИЙ УНИВЕРСИТЕТ)</w:t>
      </w:r>
    </w:p>
    <w:p w14:paraId="00000003"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4"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Институт №8 </w:t>
      </w:r>
      <w:r>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Компьютерные науки и прикладная математика</w:t>
      </w:r>
      <w:r>
        <w:rPr>
          <w:rFonts w:ascii="Times New Roman" w:eastAsia="Times New Roman" w:hAnsi="Times New Roman" w:cs="Times New Roman"/>
          <w:color w:val="000000"/>
          <w:sz w:val="28"/>
          <w:szCs w:val="28"/>
        </w:rPr>
        <w:t>»</w:t>
      </w:r>
    </w:p>
    <w:p w14:paraId="00000005"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6"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7"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8"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9"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A" w14:textId="76C65BA3" w:rsidR="007F4784" w:rsidRPr="000C6ED1" w:rsidRDefault="00000000" w:rsidP="00715779">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Лабораторная работа №</w:t>
      </w:r>
      <w:r w:rsidR="000C6ED1" w:rsidRPr="000C6ED1">
        <w:rPr>
          <w:rFonts w:ascii="Times New Roman" w:eastAsia="Times New Roman" w:hAnsi="Times New Roman" w:cs="Times New Roman"/>
          <w:b/>
          <w:bCs/>
          <w:color w:val="000000"/>
          <w:sz w:val="28"/>
          <w:szCs w:val="28"/>
        </w:rPr>
        <w:t>5</w:t>
      </w:r>
    </w:p>
    <w:p w14:paraId="0000000B" w14:textId="671C82A3" w:rsidR="007F4784" w:rsidRDefault="00000000" w:rsidP="00715779">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по курсу «</w:t>
      </w:r>
      <w:r w:rsidR="00E37399" w:rsidRPr="00E37399">
        <w:rPr>
          <w:rFonts w:ascii="Times New Roman" w:eastAsia="Times New Roman" w:hAnsi="Times New Roman" w:cs="Times New Roman"/>
          <w:b/>
          <w:bCs/>
          <w:color w:val="000000"/>
          <w:sz w:val="28"/>
          <w:szCs w:val="28"/>
        </w:rPr>
        <w:t>Параллельные и распределенные вычисления</w:t>
      </w:r>
      <w:r>
        <w:rPr>
          <w:rFonts w:ascii="Times New Roman" w:eastAsia="Times New Roman" w:hAnsi="Times New Roman" w:cs="Times New Roman"/>
          <w:b/>
          <w:bCs/>
          <w:color w:val="000000"/>
          <w:sz w:val="28"/>
          <w:szCs w:val="28"/>
        </w:rPr>
        <w:t>»</w:t>
      </w:r>
    </w:p>
    <w:p w14:paraId="0000000C"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b/>
          <w:bCs/>
          <w:sz w:val="28"/>
          <w:szCs w:val="28"/>
        </w:rPr>
      </w:pPr>
    </w:p>
    <w:p w14:paraId="0000000D" w14:textId="77777777" w:rsidR="007F4784" w:rsidRPr="00167139" w:rsidRDefault="007F4784"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3A202C7E" w14:textId="77777777" w:rsidR="00F54AEA" w:rsidRPr="00167139" w:rsidRDefault="00F54AEA"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0000000E"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00000015" w14:textId="76950A03" w:rsidR="007F4784" w:rsidRDefault="003C4DEA" w:rsidP="003C4DEA">
      <w:pPr>
        <w:pBdr>
          <w:top w:val="nil"/>
          <w:left w:val="nil"/>
          <w:bottom w:val="nil"/>
          <w:right w:val="nil"/>
          <w:between w:val="nil"/>
        </w:pBdr>
        <w:jc w:val="center"/>
        <w:rPr>
          <w:rFonts w:ascii="Times New Roman" w:eastAsia="Times New Roman" w:hAnsi="Times New Roman" w:cs="Times New Roman"/>
          <w:sz w:val="28"/>
          <w:szCs w:val="28"/>
        </w:rPr>
      </w:pPr>
      <w:r w:rsidRPr="003C4DEA">
        <w:rPr>
          <w:rFonts w:ascii="Times New Roman" w:eastAsia="Times New Roman" w:hAnsi="Times New Roman" w:cs="Times New Roman"/>
          <w:b/>
          <w:bCs/>
          <w:sz w:val="28"/>
          <w:szCs w:val="28"/>
        </w:rPr>
        <w:t>Сортировка чисел на GPU. Свертка, сканирование, гистограмма.</w:t>
      </w:r>
    </w:p>
    <w:p w14:paraId="00000016" w14:textId="77777777" w:rsidR="007F4784" w:rsidRPr="005329EA"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40D3176F" w14:textId="77777777" w:rsidR="00F54AEA" w:rsidRPr="005329EA" w:rsidRDefault="00F54AEA" w:rsidP="00715779">
      <w:pPr>
        <w:pBdr>
          <w:top w:val="nil"/>
          <w:left w:val="nil"/>
          <w:bottom w:val="nil"/>
          <w:right w:val="nil"/>
          <w:between w:val="nil"/>
        </w:pBdr>
        <w:rPr>
          <w:rFonts w:ascii="Times New Roman" w:eastAsia="Times New Roman" w:hAnsi="Times New Roman" w:cs="Times New Roman"/>
          <w:sz w:val="28"/>
          <w:szCs w:val="28"/>
        </w:rPr>
      </w:pPr>
    </w:p>
    <w:p w14:paraId="00000017"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8"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9"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A" w14:textId="69ABC505" w:rsidR="007F4784" w:rsidRPr="00715779" w:rsidRDefault="00000000">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Выполнил: </w:t>
      </w:r>
      <w:r w:rsidR="00715779" w:rsidRPr="00715779">
        <w:rPr>
          <w:rFonts w:ascii="Times New Roman" w:eastAsia="Times New Roman" w:hAnsi="Times New Roman" w:cs="Times New Roman"/>
          <w:color w:val="000000"/>
          <w:sz w:val="28"/>
          <w:szCs w:val="28"/>
        </w:rPr>
        <w:t>М. Д. Иванченко</w:t>
      </w:r>
    </w:p>
    <w:p w14:paraId="0000001B" w14:textId="673D1ADA" w:rsidR="007F4784" w:rsidRPr="00715779" w:rsidRDefault="00000000">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Группа: </w:t>
      </w:r>
      <w:r w:rsidR="00715779" w:rsidRPr="00715779">
        <w:rPr>
          <w:rFonts w:ascii="Times New Roman" w:eastAsia="Times New Roman" w:hAnsi="Times New Roman" w:cs="Times New Roman"/>
          <w:color w:val="000000"/>
          <w:sz w:val="28"/>
          <w:szCs w:val="28"/>
        </w:rPr>
        <w:t>М8О-310Б-23</w:t>
      </w:r>
    </w:p>
    <w:p w14:paraId="0000001C" w14:textId="77B2F1BD" w:rsidR="007F4784" w:rsidRDefault="00CF6A4B">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w:t>
      </w:r>
      <w:r w:rsidRPr="00715779">
        <w:rPr>
          <w:rFonts w:ascii="Times New Roman" w:eastAsia="Times New Roman" w:hAnsi="Times New Roman" w:cs="Times New Roman"/>
          <w:color w:val="000000"/>
          <w:sz w:val="28"/>
          <w:szCs w:val="28"/>
        </w:rPr>
        <w:t>и</w:t>
      </w:r>
      <w:r>
        <w:rPr>
          <w:rFonts w:ascii="Times New Roman" w:eastAsia="Times New Roman" w:hAnsi="Times New Roman" w:cs="Times New Roman"/>
          <w:color w:val="000000"/>
          <w:sz w:val="28"/>
          <w:szCs w:val="28"/>
        </w:rPr>
        <w:t>: А.Ю. Морозов</w:t>
      </w:r>
      <w:r w:rsidRPr="00715779">
        <w:rPr>
          <w:rFonts w:ascii="Times New Roman" w:eastAsia="Times New Roman" w:hAnsi="Times New Roman" w:cs="Times New Roman"/>
          <w:color w:val="000000"/>
          <w:sz w:val="28"/>
          <w:szCs w:val="28"/>
        </w:rPr>
        <w:t>,</w:t>
      </w:r>
    </w:p>
    <w:p w14:paraId="0000001D" w14:textId="77777777" w:rsidR="007F4784" w:rsidRPr="00715779" w:rsidRDefault="00000000">
      <w:pPr>
        <w:pBdr>
          <w:top w:val="nil"/>
          <w:left w:val="nil"/>
          <w:bottom w:val="nil"/>
          <w:right w:val="nil"/>
          <w:between w:val="nil"/>
        </w:pBdr>
        <w:ind w:left="5760" w:firstLine="720"/>
        <w:rPr>
          <w:rFonts w:ascii="Times New Roman" w:eastAsia="Times New Roman" w:hAnsi="Times New Roman" w:cs="Times New Roman"/>
          <w:color w:val="000000"/>
          <w:sz w:val="28"/>
          <w:szCs w:val="28"/>
        </w:rPr>
      </w:pPr>
      <w:r w:rsidRPr="00715779">
        <w:rPr>
          <w:rFonts w:ascii="Times New Roman" w:eastAsia="Times New Roman" w:hAnsi="Times New Roman" w:cs="Times New Roman"/>
          <w:color w:val="000000"/>
          <w:sz w:val="28"/>
          <w:szCs w:val="28"/>
        </w:rPr>
        <w:t>Е.Е. Заяц</w:t>
      </w:r>
      <w:r w:rsidRPr="00715779">
        <w:rPr>
          <w:rFonts w:ascii="Times New Roman" w:eastAsia="Times New Roman" w:hAnsi="Times New Roman" w:cs="Times New Roman"/>
          <w:color w:val="000000"/>
          <w:sz w:val="28"/>
          <w:szCs w:val="28"/>
        </w:rPr>
        <w:tab/>
      </w:r>
      <w:r w:rsidRPr="00715779">
        <w:rPr>
          <w:rFonts w:ascii="Times New Roman" w:eastAsia="Times New Roman" w:hAnsi="Times New Roman" w:cs="Times New Roman"/>
          <w:color w:val="000000"/>
          <w:sz w:val="28"/>
          <w:szCs w:val="28"/>
        </w:rPr>
        <w:tab/>
      </w:r>
      <w:r w:rsidRPr="00715779">
        <w:rPr>
          <w:rFonts w:ascii="Times New Roman" w:eastAsia="Times New Roman" w:hAnsi="Times New Roman" w:cs="Times New Roman"/>
          <w:color w:val="000000"/>
          <w:sz w:val="28"/>
          <w:szCs w:val="28"/>
        </w:rPr>
        <w:tab/>
      </w:r>
    </w:p>
    <w:p w14:paraId="0000001E" w14:textId="77777777" w:rsidR="007F4784" w:rsidRDefault="007F4784">
      <w:pPr>
        <w:pBdr>
          <w:top w:val="nil"/>
          <w:left w:val="nil"/>
          <w:bottom w:val="nil"/>
          <w:right w:val="nil"/>
          <w:between w:val="nil"/>
        </w:pBdr>
        <w:ind w:left="5760" w:firstLine="720"/>
        <w:rPr>
          <w:rFonts w:ascii="Times New Roman" w:eastAsia="Times New Roman" w:hAnsi="Times New Roman" w:cs="Times New Roman"/>
          <w:color w:val="000000"/>
          <w:sz w:val="28"/>
          <w:szCs w:val="28"/>
        </w:rPr>
      </w:pPr>
    </w:p>
    <w:p w14:paraId="0000001F" w14:textId="77777777" w:rsidR="007F4784" w:rsidRPr="00715779"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0000020" w14:textId="77777777" w:rsidR="007F4784" w:rsidRPr="00715779"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0000021" w14:textId="77777777" w:rsidR="007F4784" w:rsidRPr="0003066C"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D349B1B" w14:textId="77777777" w:rsidR="005329EA" w:rsidRPr="0003066C" w:rsidRDefault="005329EA">
      <w:pPr>
        <w:pBdr>
          <w:top w:val="nil"/>
          <w:left w:val="nil"/>
          <w:bottom w:val="nil"/>
          <w:right w:val="nil"/>
          <w:between w:val="nil"/>
        </w:pBdr>
        <w:rPr>
          <w:rFonts w:ascii="Times New Roman" w:eastAsia="Times New Roman" w:hAnsi="Times New Roman" w:cs="Times New Roman"/>
          <w:color w:val="000000"/>
          <w:sz w:val="28"/>
          <w:szCs w:val="28"/>
        </w:rPr>
      </w:pPr>
    </w:p>
    <w:p w14:paraId="00000023" w14:textId="77777777" w:rsidR="007F4784" w:rsidRPr="005329EA"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29064D41" w14:textId="77777777" w:rsidR="00F54AEA" w:rsidRPr="000C6ED1" w:rsidRDefault="00F54AEA">
      <w:pPr>
        <w:pBdr>
          <w:top w:val="nil"/>
          <w:left w:val="nil"/>
          <w:bottom w:val="nil"/>
          <w:right w:val="nil"/>
          <w:between w:val="nil"/>
        </w:pBdr>
        <w:rPr>
          <w:rFonts w:ascii="Times New Roman" w:eastAsia="Times New Roman" w:hAnsi="Times New Roman" w:cs="Times New Roman"/>
          <w:color w:val="000000"/>
          <w:sz w:val="28"/>
          <w:szCs w:val="28"/>
        </w:rPr>
      </w:pPr>
    </w:p>
    <w:p w14:paraId="2461BCFC" w14:textId="77777777" w:rsidR="008A4DCD" w:rsidRDefault="008A4DCD">
      <w:pPr>
        <w:pBdr>
          <w:top w:val="nil"/>
          <w:left w:val="nil"/>
          <w:bottom w:val="nil"/>
          <w:right w:val="nil"/>
          <w:between w:val="nil"/>
        </w:pBdr>
        <w:rPr>
          <w:rFonts w:ascii="Times New Roman" w:eastAsia="Times New Roman" w:hAnsi="Times New Roman" w:cs="Times New Roman"/>
          <w:color w:val="000000"/>
          <w:sz w:val="28"/>
          <w:szCs w:val="28"/>
          <w:lang w:val="en-US"/>
        </w:rPr>
      </w:pPr>
    </w:p>
    <w:p w14:paraId="04C1CF09" w14:textId="77777777" w:rsidR="003C4DEA" w:rsidRPr="003C4DEA" w:rsidRDefault="003C4DEA">
      <w:pPr>
        <w:pBdr>
          <w:top w:val="nil"/>
          <w:left w:val="nil"/>
          <w:bottom w:val="nil"/>
          <w:right w:val="nil"/>
          <w:between w:val="nil"/>
        </w:pBdr>
        <w:rPr>
          <w:rFonts w:ascii="Times New Roman" w:eastAsia="Times New Roman" w:hAnsi="Times New Roman" w:cs="Times New Roman"/>
          <w:color w:val="000000"/>
          <w:sz w:val="28"/>
          <w:szCs w:val="28"/>
          <w:lang w:val="en-US"/>
        </w:rPr>
      </w:pPr>
    </w:p>
    <w:p w14:paraId="00839015" w14:textId="77777777" w:rsidR="00F54AEA" w:rsidRPr="005329EA" w:rsidRDefault="00F54AEA">
      <w:pPr>
        <w:pBdr>
          <w:top w:val="nil"/>
          <w:left w:val="nil"/>
          <w:bottom w:val="nil"/>
          <w:right w:val="nil"/>
          <w:between w:val="nil"/>
        </w:pBdr>
        <w:rPr>
          <w:rFonts w:ascii="Times New Roman" w:eastAsia="Times New Roman" w:hAnsi="Times New Roman" w:cs="Times New Roman"/>
          <w:color w:val="000000"/>
          <w:sz w:val="28"/>
          <w:szCs w:val="28"/>
        </w:rPr>
      </w:pPr>
    </w:p>
    <w:p w14:paraId="00000024" w14:textId="1E5F9D1A" w:rsidR="007F4784" w:rsidRPr="00715779"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Москва, </w:t>
      </w:r>
      <w:r w:rsidR="00715779" w:rsidRPr="00715779">
        <w:rPr>
          <w:rFonts w:ascii="Times New Roman" w:eastAsia="Times New Roman" w:hAnsi="Times New Roman" w:cs="Times New Roman"/>
          <w:color w:val="000000"/>
          <w:sz w:val="28"/>
          <w:szCs w:val="28"/>
        </w:rPr>
        <w:t>2026</w:t>
      </w:r>
    </w:p>
    <w:p w14:paraId="00000025" w14:textId="77777777"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Условие</w:t>
      </w:r>
    </w:p>
    <w:p w14:paraId="7B888EB6" w14:textId="0EE40B86" w:rsidR="003C4DEA" w:rsidRPr="003C4DEA" w:rsidRDefault="008A4DCD" w:rsidP="003C4DEA">
      <w:pPr>
        <w:jc w:val="both"/>
        <w:rPr>
          <w:rFonts w:ascii="Times New Roman" w:eastAsia="Times New Roman" w:hAnsi="Times New Roman" w:cs="Times New Roman"/>
          <w:sz w:val="24"/>
          <w:szCs w:val="24"/>
        </w:rPr>
      </w:pPr>
      <w:r w:rsidRPr="008A4DCD">
        <w:rPr>
          <w:rFonts w:ascii="Times New Roman" w:eastAsia="Times New Roman" w:hAnsi="Times New Roman" w:cs="Times New Roman"/>
          <w:b/>
          <w:bCs/>
          <w:sz w:val="24"/>
          <w:szCs w:val="24"/>
        </w:rPr>
        <w:t>Цель работы.</w:t>
      </w:r>
      <w:r w:rsidR="003C4DEA" w:rsidRPr="003C4DEA">
        <w:rPr>
          <w:rFonts w:ascii="Times New Roman" w:eastAsia="Times New Roman" w:hAnsi="Times New Roman" w:cs="Times New Roman"/>
          <w:sz w:val="24"/>
          <w:szCs w:val="24"/>
        </w:rPr>
        <w:t xml:space="preserve"> Ознакомление с фундаментальными алгоритмами GPU: свертка</w:t>
      </w:r>
    </w:p>
    <w:p w14:paraId="40D7C637" w14:textId="77777777" w:rsidR="003C4DEA" w:rsidRPr="003C4DEA" w:rsidRDefault="003C4DEA" w:rsidP="003C4DEA">
      <w:pPr>
        <w:jc w:val="both"/>
        <w:rPr>
          <w:rFonts w:ascii="Times New Roman" w:eastAsia="Times New Roman" w:hAnsi="Times New Roman" w:cs="Times New Roman"/>
          <w:sz w:val="24"/>
          <w:szCs w:val="24"/>
        </w:rPr>
      </w:pPr>
      <w:r w:rsidRPr="003C4DEA">
        <w:rPr>
          <w:rFonts w:ascii="Times New Roman" w:eastAsia="Times New Roman" w:hAnsi="Times New Roman" w:cs="Times New Roman"/>
          <w:sz w:val="24"/>
          <w:szCs w:val="24"/>
        </w:rPr>
        <w:t>(reduce), сканирование (blelloch scan) и гистограмма (histogram). Реализация одной из</w:t>
      </w:r>
    </w:p>
    <w:p w14:paraId="30DC0D9D" w14:textId="77777777" w:rsidR="003C4DEA" w:rsidRPr="003C4DEA" w:rsidRDefault="003C4DEA" w:rsidP="003C4DEA">
      <w:pPr>
        <w:jc w:val="both"/>
        <w:rPr>
          <w:rFonts w:ascii="Times New Roman" w:eastAsia="Times New Roman" w:hAnsi="Times New Roman" w:cs="Times New Roman"/>
          <w:sz w:val="24"/>
          <w:szCs w:val="24"/>
        </w:rPr>
      </w:pPr>
      <w:r w:rsidRPr="003C4DEA">
        <w:rPr>
          <w:rFonts w:ascii="Times New Roman" w:eastAsia="Times New Roman" w:hAnsi="Times New Roman" w:cs="Times New Roman"/>
          <w:sz w:val="24"/>
          <w:szCs w:val="24"/>
        </w:rPr>
        <w:t>сортировок на CUDA. Использование разделяемой и других видов памяти.</w:t>
      </w:r>
    </w:p>
    <w:p w14:paraId="05030D84" w14:textId="77777777" w:rsidR="003C4DEA" w:rsidRPr="003C4DEA" w:rsidRDefault="003C4DEA" w:rsidP="003C4DEA">
      <w:pPr>
        <w:jc w:val="both"/>
        <w:rPr>
          <w:rFonts w:ascii="Times New Roman" w:eastAsia="Times New Roman" w:hAnsi="Times New Roman" w:cs="Times New Roman"/>
          <w:sz w:val="24"/>
          <w:szCs w:val="24"/>
        </w:rPr>
      </w:pPr>
      <w:r w:rsidRPr="003C4DEA">
        <w:rPr>
          <w:rFonts w:ascii="Times New Roman" w:eastAsia="Times New Roman" w:hAnsi="Times New Roman" w:cs="Times New Roman"/>
          <w:sz w:val="24"/>
          <w:szCs w:val="24"/>
        </w:rPr>
        <w:t>Исследование производительности программы с помощью утилиты nvprof</w:t>
      </w:r>
    </w:p>
    <w:p w14:paraId="779D7604" w14:textId="612A2D62" w:rsidR="00F54AEA" w:rsidRDefault="003C4DEA" w:rsidP="003C4DEA">
      <w:pPr>
        <w:jc w:val="both"/>
        <w:rPr>
          <w:rFonts w:ascii="Times New Roman" w:eastAsia="Times New Roman" w:hAnsi="Times New Roman" w:cs="Times New Roman"/>
          <w:sz w:val="24"/>
          <w:szCs w:val="24"/>
        </w:rPr>
      </w:pPr>
      <w:r w:rsidRPr="003C4DEA">
        <w:rPr>
          <w:rFonts w:ascii="Times New Roman" w:eastAsia="Times New Roman" w:hAnsi="Times New Roman" w:cs="Times New Roman"/>
          <w:sz w:val="24"/>
          <w:szCs w:val="24"/>
        </w:rPr>
        <w:t>(обязательно отразить в отчете).</w:t>
      </w:r>
    </w:p>
    <w:p w14:paraId="45729AF3" w14:textId="04BD9883" w:rsidR="008A4DCD" w:rsidRDefault="008A4DCD" w:rsidP="008A4DCD">
      <w:pPr>
        <w:jc w:val="both"/>
        <w:rPr>
          <w:rFonts w:ascii="Times New Roman" w:eastAsia="Times New Roman" w:hAnsi="Times New Roman" w:cs="Times New Roman"/>
          <w:b/>
          <w:bCs/>
          <w:sz w:val="24"/>
          <w:szCs w:val="24"/>
          <w:lang w:val="en-US"/>
        </w:rPr>
      </w:pPr>
      <w:r w:rsidRPr="008A4DCD">
        <w:rPr>
          <w:rFonts w:ascii="Times New Roman" w:eastAsia="Times New Roman" w:hAnsi="Times New Roman" w:cs="Times New Roman"/>
          <w:b/>
          <w:bCs/>
          <w:sz w:val="24"/>
          <w:szCs w:val="24"/>
        </w:rPr>
        <w:t xml:space="preserve">Вариант </w:t>
      </w:r>
      <w:r w:rsidR="003C4DEA" w:rsidRPr="00994B67">
        <w:rPr>
          <w:rFonts w:ascii="Times New Roman" w:eastAsia="Times New Roman" w:hAnsi="Times New Roman" w:cs="Times New Roman"/>
          <w:b/>
          <w:bCs/>
          <w:sz w:val="24"/>
          <w:szCs w:val="24"/>
        </w:rPr>
        <w:t>4</w:t>
      </w:r>
      <w:r w:rsidRPr="008A4DCD">
        <w:rPr>
          <w:rFonts w:ascii="Times New Roman" w:eastAsia="Times New Roman" w:hAnsi="Times New Roman" w:cs="Times New Roman"/>
          <w:b/>
          <w:bCs/>
          <w:sz w:val="24"/>
          <w:szCs w:val="24"/>
        </w:rPr>
        <w:t xml:space="preserve">. </w:t>
      </w:r>
      <w:r w:rsidR="00994B67" w:rsidRPr="00994B67">
        <w:rPr>
          <w:rFonts w:ascii="Times New Roman" w:eastAsia="Times New Roman" w:hAnsi="Times New Roman" w:cs="Times New Roman"/>
          <w:b/>
          <w:bCs/>
          <w:sz w:val="24"/>
          <w:szCs w:val="24"/>
        </w:rPr>
        <w:t>Сортировка чет-нечет.</w:t>
      </w:r>
    </w:p>
    <w:p w14:paraId="00FD6C4E" w14:textId="77777777" w:rsidR="00994B67" w:rsidRPr="00994B67" w:rsidRDefault="00994B67" w:rsidP="00994B67">
      <w:pPr>
        <w:jc w:val="both"/>
        <w:rPr>
          <w:rFonts w:ascii="Times New Roman" w:eastAsia="Times New Roman" w:hAnsi="Times New Roman" w:cs="Times New Roman"/>
          <w:sz w:val="24"/>
          <w:szCs w:val="24"/>
        </w:rPr>
      </w:pPr>
      <w:r w:rsidRPr="009809C0">
        <w:rPr>
          <w:rFonts w:ascii="Times New Roman" w:eastAsia="Times New Roman" w:hAnsi="Times New Roman" w:cs="Times New Roman"/>
          <w:b/>
          <w:bCs/>
          <w:sz w:val="24"/>
          <w:szCs w:val="24"/>
        </w:rPr>
        <w:t xml:space="preserve">Требуется </w:t>
      </w:r>
      <w:r w:rsidRPr="00994B67">
        <w:rPr>
          <w:rFonts w:ascii="Times New Roman" w:eastAsia="Times New Roman" w:hAnsi="Times New Roman" w:cs="Times New Roman"/>
          <w:sz w:val="24"/>
          <w:szCs w:val="24"/>
        </w:rPr>
        <w:t xml:space="preserve">реализовать блочную сортировку чет-нечет для чисел типа </w:t>
      </w:r>
      <w:r w:rsidRPr="00994B67">
        <w:rPr>
          <w:rFonts w:ascii="Times New Roman" w:eastAsia="Times New Roman" w:hAnsi="Times New Roman" w:cs="Times New Roman"/>
          <w:sz w:val="24"/>
          <w:szCs w:val="24"/>
          <w:lang w:val="en-US"/>
        </w:rPr>
        <w:t>int</w:t>
      </w:r>
      <w:r w:rsidRPr="00994B67">
        <w:rPr>
          <w:rFonts w:ascii="Times New Roman" w:eastAsia="Times New Roman" w:hAnsi="Times New Roman" w:cs="Times New Roman"/>
          <w:sz w:val="24"/>
          <w:szCs w:val="24"/>
        </w:rPr>
        <w:t>.</w:t>
      </w:r>
    </w:p>
    <w:p w14:paraId="15308E22" w14:textId="77777777" w:rsidR="00994B67" w:rsidRPr="00994B67" w:rsidRDefault="00994B67" w:rsidP="00994B67">
      <w:pPr>
        <w:jc w:val="both"/>
        <w:rPr>
          <w:rFonts w:ascii="Times New Roman" w:eastAsia="Times New Roman" w:hAnsi="Times New Roman" w:cs="Times New Roman"/>
          <w:sz w:val="24"/>
          <w:szCs w:val="24"/>
        </w:rPr>
      </w:pPr>
      <w:r w:rsidRPr="00994B67">
        <w:rPr>
          <w:rFonts w:ascii="Times New Roman" w:eastAsia="Times New Roman" w:hAnsi="Times New Roman" w:cs="Times New Roman"/>
          <w:sz w:val="24"/>
          <w:szCs w:val="24"/>
        </w:rPr>
        <w:t>Должны быть реализованы:</w:t>
      </w:r>
    </w:p>
    <w:p w14:paraId="02C95EC3" w14:textId="77777777" w:rsidR="00994B67" w:rsidRPr="00994B67" w:rsidRDefault="00994B67" w:rsidP="00994B67">
      <w:pPr>
        <w:jc w:val="both"/>
        <w:rPr>
          <w:rFonts w:ascii="Times New Roman" w:eastAsia="Times New Roman" w:hAnsi="Times New Roman" w:cs="Times New Roman"/>
          <w:sz w:val="24"/>
          <w:szCs w:val="24"/>
        </w:rPr>
      </w:pPr>
      <w:r w:rsidRPr="00994B67">
        <w:rPr>
          <w:rFonts w:ascii="Times New Roman" w:eastAsia="Times New Roman" w:hAnsi="Times New Roman" w:cs="Times New Roman"/>
          <w:sz w:val="24"/>
          <w:szCs w:val="24"/>
        </w:rPr>
        <w:t>● Алгоритм чет-нечет сортировки для предварительной сортировки блоков.</w:t>
      </w:r>
    </w:p>
    <w:p w14:paraId="2CCA26F6" w14:textId="4057AE20" w:rsidR="00994B67" w:rsidRPr="00994B67" w:rsidRDefault="00994B67" w:rsidP="00994B67">
      <w:pPr>
        <w:jc w:val="both"/>
        <w:rPr>
          <w:rFonts w:ascii="Times New Roman" w:eastAsia="Times New Roman" w:hAnsi="Times New Roman" w:cs="Times New Roman"/>
          <w:sz w:val="24"/>
          <w:szCs w:val="24"/>
        </w:rPr>
      </w:pPr>
      <w:r w:rsidRPr="00994B67">
        <w:rPr>
          <w:rFonts w:ascii="Times New Roman" w:eastAsia="Times New Roman" w:hAnsi="Times New Roman" w:cs="Times New Roman"/>
          <w:sz w:val="24"/>
          <w:szCs w:val="24"/>
        </w:rPr>
        <w:t>● Алгоритм битонического слияния, с использованием разделяемой</w:t>
      </w:r>
      <w:r w:rsidRPr="00994B67">
        <w:rPr>
          <w:rFonts w:ascii="Times New Roman" w:eastAsia="Times New Roman" w:hAnsi="Times New Roman" w:cs="Times New Roman"/>
          <w:sz w:val="24"/>
          <w:szCs w:val="24"/>
        </w:rPr>
        <w:t xml:space="preserve"> </w:t>
      </w:r>
      <w:r w:rsidRPr="00994B67">
        <w:rPr>
          <w:rFonts w:ascii="Times New Roman" w:eastAsia="Times New Roman" w:hAnsi="Times New Roman" w:cs="Times New Roman"/>
          <w:sz w:val="24"/>
          <w:szCs w:val="24"/>
        </w:rPr>
        <w:t>памяти.</w:t>
      </w:r>
    </w:p>
    <w:p w14:paraId="5B8F21B6" w14:textId="489AC0D0" w:rsidR="00994B67" w:rsidRPr="00994B67" w:rsidRDefault="00994B67" w:rsidP="00994B67">
      <w:pPr>
        <w:jc w:val="both"/>
        <w:rPr>
          <w:rFonts w:ascii="Times New Roman" w:eastAsia="Times New Roman" w:hAnsi="Times New Roman" w:cs="Times New Roman"/>
          <w:sz w:val="24"/>
          <w:szCs w:val="24"/>
        </w:rPr>
      </w:pPr>
      <w:r w:rsidRPr="00994B67">
        <w:rPr>
          <w:rFonts w:ascii="Times New Roman" w:eastAsia="Times New Roman" w:hAnsi="Times New Roman" w:cs="Times New Roman"/>
          <w:sz w:val="24"/>
          <w:szCs w:val="24"/>
        </w:rPr>
        <w:t xml:space="preserve">Ограничения: </w:t>
      </w:r>
      <w:r w:rsidRPr="00994B67">
        <w:rPr>
          <w:rFonts w:ascii="Times New Roman" w:eastAsia="Times New Roman" w:hAnsi="Times New Roman" w:cs="Times New Roman"/>
          <w:sz w:val="24"/>
          <w:szCs w:val="24"/>
          <w:lang w:val="en-US"/>
        </w:rPr>
        <w:t>n</w:t>
      </w:r>
      <w:r w:rsidRPr="00994B67">
        <w:rPr>
          <w:rFonts w:ascii="Times New Roman" w:eastAsia="Times New Roman" w:hAnsi="Times New Roman" w:cs="Times New Roman"/>
          <w:sz w:val="24"/>
          <w:szCs w:val="24"/>
        </w:rPr>
        <w:t xml:space="preserve"> ≤ 16 * 10</w:t>
      </w:r>
      <w:r w:rsidR="00AE4E81" w:rsidRPr="00AE4E81">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w:t>
      </w:r>
    </w:p>
    <w:p w14:paraId="61BAED8A" w14:textId="77777777" w:rsidR="00FD6EC1" w:rsidRPr="008A4DCD" w:rsidRDefault="00FD6EC1" w:rsidP="008A4DCD">
      <w:pPr>
        <w:jc w:val="both"/>
        <w:rPr>
          <w:rFonts w:ascii="Times New Roman" w:eastAsia="Times New Roman" w:hAnsi="Times New Roman" w:cs="Times New Roman"/>
          <w:b/>
          <w:bCs/>
          <w:sz w:val="24"/>
          <w:szCs w:val="24"/>
        </w:rPr>
      </w:pPr>
    </w:p>
    <w:p w14:paraId="0000002A" w14:textId="77777777" w:rsidR="007F4784"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Программное и аппаратное обеспечение</w:t>
      </w:r>
    </w:p>
    <w:p w14:paraId="0F99555B" w14:textId="18F77F6B" w:rsidR="00EB659E" w:rsidRDefault="00855C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Графический процессор:</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098"/>
        <w:gridCol w:w="4678"/>
      </w:tblGrid>
      <w:tr w:rsidR="00A47BF7" w:rsidRPr="00EB659E" w14:paraId="7B8F1DB1" w14:textId="77777777" w:rsidTr="00855C66">
        <w:trPr>
          <w:tblHeader/>
        </w:trPr>
        <w:tc>
          <w:tcPr>
            <w:tcW w:w="5098" w:type="dxa"/>
            <w:shd w:val="clear" w:color="auto" w:fill="FFFFFF"/>
            <w:tcMar>
              <w:top w:w="150" w:type="dxa"/>
              <w:left w:w="0" w:type="dxa"/>
              <w:bottom w:w="150" w:type="dxa"/>
              <w:right w:w="240" w:type="dxa"/>
            </w:tcMar>
            <w:vAlign w:val="center"/>
            <w:hideMark/>
          </w:tcPr>
          <w:p w14:paraId="5BD5295B" w14:textId="77777777" w:rsidR="00A47BF7" w:rsidRPr="00EB659E" w:rsidRDefault="00A47BF7" w:rsidP="001C7503">
            <w:pPr>
              <w:spacing w:line="240" w:lineRule="auto"/>
              <w:jc w:val="both"/>
              <w:rPr>
                <w:rFonts w:ascii="Times New Roman" w:eastAsia="Times New Roman" w:hAnsi="Times New Roman" w:cs="Times New Roman"/>
                <w:b/>
                <w:bCs/>
                <w:sz w:val="24"/>
                <w:szCs w:val="24"/>
              </w:rPr>
            </w:pPr>
            <w:r w:rsidRPr="00EB659E">
              <w:rPr>
                <w:rFonts w:ascii="Times New Roman" w:eastAsia="Times New Roman" w:hAnsi="Times New Roman" w:cs="Times New Roman"/>
                <w:b/>
                <w:bCs/>
                <w:sz w:val="24"/>
                <w:szCs w:val="24"/>
              </w:rPr>
              <w:t>Характеристика</w:t>
            </w:r>
          </w:p>
        </w:tc>
        <w:tc>
          <w:tcPr>
            <w:tcW w:w="4678" w:type="dxa"/>
            <w:shd w:val="clear" w:color="auto" w:fill="FFFFFF"/>
            <w:tcMar>
              <w:top w:w="150" w:type="dxa"/>
              <w:left w:w="240" w:type="dxa"/>
              <w:bottom w:w="150" w:type="dxa"/>
              <w:right w:w="240" w:type="dxa"/>
            </w:tcMar>
            <w:vAlign w:val="center"/>
            <w:hideMark/>
          </w:tcPr>
          <w:p w14:paraId="1BA0626D" w14:textId="77777777" w:rsidR="00A47BF7" w:rsidRPr="00EB659E" w:rsidRDefault="00A47BF7" w:rsidP="001C7503">
            <w:pPr>
              <w:spacing w:line="240" w:lineRule="auto"/>
              <w:jc w:val="both"/>
              <w:rPr>
                <w:rFonts w:ascii="Times New Roman" w:eastAsia="Times New Roman" w:hAnsi="Times New Roman" w:cs="Times New Roman"/>
                <w:b/>
                <w:bCs/>
                <w:sz w:val="24"/>
                <w:szCs w:val="24"/>
              </w:rPr>
            </w:pPr>
            <w:r w:rsidRPr="00EB659E">
              <w:rPr>
                <w:rFonts w:ascii="Times New Roman" w:eastAsia="Times New Roman" w:hAnsi="Times New Roman" w:cs="Times New Roman"/>
                <w:b/>
                <w:bCs/>
                <w:sz w:val="24"/>
                <w:szCs w:val="24"/>
              </w:rPr>
              <w:t>Значение</w:t>
            </w:r>
          </w:p>
        </w:tc>
      </w:tr>
      <w:tr w:rsidR="00A47BF7" w:rsidRPr="00EB659E" w14:paraId="1E5D22AE" w14:textId="77777777" w:rsidTr="00855C66">
        <w:tc>
          <w:tcPr>
            <w:tcW w:w="5098" w:type="dxa"/>
            <w:shd w:val="clear" w:color="auto" w:fill="FFFFFF"/>
            <w:tcMar>
              <w:top w:w="150" w:type="dxa"/>
              <w:left w:w="0" w:type="dxa"/>
              <w:bottom w:w="150" w:type="dxa"/>
              <w:right w:w="240" w:type="dxa"/>
            </w:tcMar>
            <w:vAlign w:val="center"/>
            <w:hideMark/>
          </w:tcPr>
          <w:p w14:paraId="3C730683"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Compute Capability</w:t>
            </w:r>
          </w:p>
        </w:tc>
        <w:tc>
          <w:tcPr>
            <w:tcW w:w="4678" w:type="dxa"/>
            <w:shd w:val="clear" w:color="auto" w:fill="FFFFFF"/>
            <w:tcMar>
              <w:top w:w="150" w:type="dxa"/>
              <w:left w:w="240" w:type="dxa"/>
              <w:bottom w:w="150" w:type="dxa"/>
              <w:right w:w="240" w:type="dxa"/>
            </w:tcMar>
            <w:vAlign w:val="center"/>
            <w:hideMark/>
          </w:tcPr>
          <w:p w14:paraId="23CDA922" w14:textId="5639DD87"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7.5</w:t>
            </w:r>
          </w:p>
        </w:tc>
      </w:tr>
      <w:tr w:rsidR="00A47BF7" w:rsidRPr="00EB659E" w14:paraId="0667D33F" w14:textId="77777777" w:rsidTr="00855C66">
        <w:tc>
          <w:tcPr>
            <w:tcW w:w="5098" w:type="dxa"/>
            <w:shd w:val="clear" w:color="auto" w:fill="FFFFFF"/>
            <w:tcMar>
              <w:top w:w="150" w:type="dxa"/>
              <w:left w:w="0" w:type="dxa"/>
              <w:bottom w:w="150" w:type="dxa"/>
              <w:right w:w="240" w:type="dxa"/>
            </w:tcMar>
            <w:vAlign w:val="center"/>
            <w:hideMark/>
          </w:tcPr>
          <w:p w14:paraId="760839EF"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Графическая память (Video Memory)</w:t>
            </w:r>
          </w:p>
        </w:tc>
        <w:tc>
          <w:tcPr>
            <w:tcW w:w="4678" w:type="dxa"/>
            <w:shd w:val="clear" w:color="auto" w:fill="FFFFFF"/>
            <w:tcMar>
              <w:top w:w="150" w:type="dxa"/>
              <w:left w:w="240" w:type="dxa"/>
              <w:bottom w:w="150" w:type="dxa"/>
              <w:right w:w="240" w:type="dxa"/>
            </w:tcMar>
            <w:vAlign w:val="center"/>
            <w:hideMark/>
          </w:tcPr>
          <w:p w14:paraId="34A38607" w14:textId="65119108"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15 ГБ (15360 МБ) GDDR6</w:t>
            </w:r>
          </w:p>
        </w:tc>
      </w:tr>
      <w:tr w:rsidR="00A47BF7" w:rsidRPr="00EB659E" w14:paraId="4ADD8AEE" w14:textId="77777777" w:rsidTr="00855C66">
        <w:tc>
          <w:tcPr>
            <w:tcW w:w="5098" w:type="dxa"/>
            <w:shd w:val="clear" w:color="auto" w:fill="FFFFFF"/>
            <w:tcMar>
              <w:top w:w="150" w:type="dxa"/>
              <w:left w:w="0" w:type="dxa"/>
              <w:bottom w:w="150" w:type="dxa"/>
              <w:right w:w="240" w:type="dxa"/>
            </w:tcMar>
            <w:vAlign w:val="center"/>
            <w:hideMark/>
          </w:tcPr>
          <w:p w14:paraId="581FBBA1"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Шина памяти (Memory Interface)</w:t>
            </w:r>
          </w:p>
        </w:tc>
        <w:tc>
          <w:tcPr>
            <w:tcW w:w="4678" w:type="dxa"/>
            <w:shd w:val="clear" w:color="auto" w:fill="FFFFFF"/>
            <w:tcMar>
              <w:top w:w="150" w:type="dxa"/>
              <w:left w:w="240" w:type="dxa"/>
              <w:bottom w:w="150" w:type="dxa"/>
              <w:right w:w="240" w:type="dxa"/>
            </w:tcMar>
            <w:vAlign w:val="center"/>
            <w:hideMark/>
          </w:tcPr>
          <w:p w14:paraId="546DE9FD" w14:textId="1DA14227"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256-бит</w:t>
            </w:r>
          </w:p>
        </w:tc>
      </w:tr>
      <w:tr w:rsidR="00A47BF7" w:rsidRPr="00EB659E" w14:paraId="0D1AAC3C" w14:textId="77777777" w:rsidTr="00855C66">
        <w:tc>
          <w:tcPr>
            <w:tcW w:w="5098" w:type="dxa"/>
            <w:shd w:val="clear" w:color="auto" w:fill="FFFFFF"/>
            <w:tcMar>
              <w:top w:w="150" w:type="dxa"/>
              <w:left w:w="0" w:type="dxa"/>
              <w:bottom w:w="150" w:type="dxa"/>
              <w:right w:w="240" w:type="dxa"/>
            </w:tcMar>
            <w:vAlign w:val="center"/>
            <w:hideMark/>
          </w:tcPr>
          <w:p w14:paraId="3027BB5B"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мультипроцессоров (SM)</w:t>
            </w:r>
          </w:p>
        </w:tc>
        <w:tc>
          <w:tcPr>
            <w:tcW w:w="4678" w:type="dxa"/>
            <w:shd w:val="clear" w:color="auto" w:fill="FFFFFF"/>
            <w:tcMar>
              <w:top w:w="150" w:type="dxa"/>
              <w:left w:w="240" w:type="dxa"/>
              <w:bottom w:w="150" w:type="dxa"/>
              <w:right w:w="240" w:type="dxa"/>
            </w:tcMar>
            <w:vAlign w:val="center"/>
            <w:hideMark/>
          </w:tcPr>
          <w:p w14:paraId="7F4B654D" w14:textId="44C010E4"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40</w:t>
            </w:r>
          </w:p>
        </w:tc>
      </w:tr>
      <w:tr w:rsidR="00A47BF7" w:rsidRPr="00EB659E" w14:paraId="767912D9" w14:textId="77777777" w:rsidTr="00855C66">
        <w:tc>
          <w:tcPr>
            <w:tcW w:w="5098" w:type="dxa"/>
            <w:shd w:val="clear" w:color="auto" w:fill="FFFFFF"/>
            <w:tcMar>
              <w:top w:w="150" w:type="dxa"/>
              <w:left w:w="0" w:type="dxa"/>
              <w:bottom w:w="150" w:type="dxa"/>
              <w:right w:w="240" w:type="dxa"/>
            </w:tcMar>
            <w:vAlign w:val="center"/>
            <w:hideMark/>
          </w:tcPr>
          <w:p w14:paraId="534E34F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ядер CUDA</w:t>
            </w:r>
          </w:p>
        </w:tc>
        <w:tc>
          <w:tcPr>
            <w:tcW w:w="4678" w:type="dxa"/>
            <w:shd w:val="clear" w:color="auto" w:fill="FFFFFF"/>
            <w:tcMar>
              <w:top w:w="150" w:type="dxa"/>
              <w:left w:w="240" w:type="dxa"/>
              <w:bottom w:w="150" w:type="dxa"/>
              <w:right w:w="240" w:type="dxa"/>
            </w:tcMar>
            <w:vAlign w:val="center"/>
            <w:hideMark/>
          </w:tcPr>
          <w:p w14:paraId="7A53BAC7"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2560</w:t>
            </w:r>
          </w:p>
        </w:tc>
      </w:tr>
      <w:tr w:rsidR="00A47BF7" w:rsidRPr="00EB659E" w14:paraId="4D33CB52" w14:textId="77777777" w:rsidTr="00855C66">
        <w:tc>
          <w:tcPr>
            <w:tcW w:w="5098" w:type="dxa"/>
            <w:shd w:val="clear" w:color="auto" w:fill="FFFFFF"/>
            <w:tcMar>
              <w:top w:w="150" w:type="dxa"/>
              <w:left w:w="0" w:type="dxa"/>
              <w:bottom w:w="150" w:type="dxa"/>
              <w:right w:w="240" w:type="dxa"/>
            </w:tcMar>
            <w:vAlign w:val="center"/>
            <w:hideMark/>
          </w:tcPr>
          <w:p w14:paraId="1DD515EE"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тензорных ядер (Tensor Cores)</w:t>
            </w:r>
          </w:p>
        </w:tc>
        <w:tc>
          <w:tcPr>
            <w:tcW w:w="4678" w:type="dxa"/>
            <w:shd w:val="clear" w:color="auto" w:fill="FFFFFF"/>
            <w:tcMar>
              <w:top w:w="150" w:type="dxa"/>
              <w:left w:w="240" w:type="dxa"/>
              <w:bottom w:w="150" w:type="dxa"/>
              <w:right w:w="240" w:type="dxa"/>
            </w:tcMar>
            <w:vAlign w:val="center"/>
            <w:hideMark/>
          </w:tcPr>
          <w:p w14:paraId="12B7121F" w14:textId="6097907D" w:rsidR="00A47BF7" w:rsidRPr="00EB659E"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320</w:t>
            </w:r>
            <w:r w:rsidR="00A47BF7" w:rsidRPr="00EB659E">
              <w:rPr>
                <w:rFonts w:ascii="Times New Roman" w:eastAsia="Times New Roman" w:hAnsi="Times New Roman" w:cs="Times New Roman"/>
                <w:sz w:val="24"/>
                <w:szCs w:val="24"/>
              </w:rPr>
              <w:t xml:space="preserve"> (3-го поколения)</w:t>
            </w:r>
          </w:p>
        </w:tc>
      </w:tr>
      <w:tr w:rsidR="00A47BF7" w:rsidRPr="00EB659E" w14:paraId="7645155F" w14:textId="77777777" w:rsidTr="00855C66">
        <w:tc>
          <w:tcPr>
            <w:tcW w:w="5098" w:type="dxa"/>
            <w:shd w:val="clear" w:color="auto" w:fill="FFFFFF"/>
            <w:tcMar>
              <w:top w:w="150" w:type="dxa"/>
              <w:left w:w="0" w:type="dxa"/>
              <w:bottom w:w="150" w:type="dxa"/>
              <w:right w:w="240" w:type="dxa"/>
            </w:tcMar>
            <w:vAlign w:val="center"/>
            <w:hideMark/>
          </w:tcPr>
          <w:p w14:paraId="570BEA32" w14:textId="77777777" w:rsidR="00A47BF7" w:rsidRPr="00EB659E" w:rsidRDefault="00A47BF7" w:rsidP="001C7503">
            <w:pPr>
              <w:spacing w:line="240" w:lineRule="auto"/>
              <w:jc w:val="both"/>
              <w:rPr>
                <w:rFonts w:ascii="Times New Roman" w:eastAsia="Times New Roman" w:hAnsi="Times New Roman" w:cs="Times New Roman"/>
                <w:sz w:val="24"/>
                <w:szCs w:val="24"/>
                <w:lang w:val="en-US"/>
              </w:rPr>
            </w:pPr>
            <w:r w:rsidRPr="00EB659E">
              <w:rPr>
                <w:rFonts w:ascii="Times New Roman" w:eastAsia="Times New Roman" w:hAnsi="Times New Roman" w:cs="Times New Roman"/>
                <w:sz w:val="24"/>
                <w:szCs w:val="24"/>
              </w:rPr>
              <w:t>Количество</w:t>
            </w:r>
            <w:r w:rsidRPr="00EB659E">
              <w:rPr>
                <w:rFonts w:ascii="Times New Roman" w:eastAsia="Times New Roman" w:hAnsi="Times New Roman" w:cs="Times New Roman"/>
                <w:sz w:val="24"/>
                <w:szCs w:val="24"/>
                <w:lang w:val="en-US"/>
              </w:rPr>
              <w:t xml:space="preserve"> RT-</w:t>
            </w:r>
            <w:r w:rsidRPr="00EB659E">
              <w:rPr>
                <w:rFonts w:ascii="Times New Roman" w:eastAsia="Times New Roman" w:hAnsi="Times New Roman" w:cs="Times New Roman"/>
                <w:sz w:val="24"/>
                <w:szCs w:val="24"/>
              </w:rPr>
              <w:t>ядер</w:t>
            </w:r>
            <w:r w:rsidRPr="00EB659E">
              <w:rPr>
                <w:rFonts w:ascii="Times New Roman" w:eastAsia="Times New Roman" w:hAnsi="Times New Roman" w:cs="Times New Roman"/>
                <w:sz w:val="24"/>
                <w:szCs w:val="24"/>
                <w:lang w:val="en-US"/>
              </w:rPr>
              <w:t xml:space="preserve"> (Ray Tracing Cores)</w:t>
            </w:r>
          </w:p>
        </w:tc>
        <w:tc>
          <w:tcPr>
            <w:tcW w:w="4678" w:type="dxa"/>
            <w:shd w:val="clear" w:color="auto" w:fill="FFFFFF"/>
            <w:tcMar>
              <w:top w:w="150" w:type="dxa"/>
              <w:left w:w="240" w:type="dxa"/>
              <w:bottom w:w="150" w:type="dxa"/>
              <w:right w:w="240" w:type="dxa"/>
            </w:tcMar>
            <w:vAlign w:val="center"/>
            <w:hideMark/>
          </w:tcPr>
          <w:p w14:paraId="7F245F18" w14:textId="54674B07" w:rsidR="00A47BF7" w:rsidRPr="00EB659E"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47BF7" w:rsidRPr="00EB659E">
              <w:rPr>
                <w:rFonts w:ascii="Times New Roman" w:eastAsia="Times New Roman" w:hAnsi="Times New Roman" w:cs="Times New Roman"/>
                <w:sz w:val="24"/>
                <w:szCs w:val="24"/>
              </w:rPr>
              <w:t>0 (</w:t>
            </w:r>
            <w:r>
              <w:rPr>
                <w:rFonts w:ascii="Times New Roman" w:eastAsia="Times New Roman" w:hAnsi="Times New Roman" w:cs="Times New Roman"/>
                <w:sz w:val="24"/>
                <w:szCs w:val="24"/>
              </w:rPr>
              <w:t>1</w:t>
            </w:r>
            <w:r w:rsidR="00A47BF7" w:rsidRPr="00EB659E">
              <w:rPr>
                <w:rFonts w:ascii="Times New Roman" w:eastAsia="Times New Roman" w:hAnsi="Times New Roman" w:cs="Times New Roman"/>
                <w:sz w:val="24"/>
                <w:szCs w:val="24"/>
              </w:rPr>
              <w:t>-го поколения)</w:t>
            </w:r>
          </w:p>
        </w:tc>
      </w:tr>
      <w:tr w:rsidR="00A47BF7" w:rsidRPr="00EB659E" w14:paraId="49572F5E" w14:textId="77777777" w:rsidTr="00855C66">
        <w:tc>
          <w:tcPr>
            <w:tcW w:w="5098" w:type="dxa"/>
            <w:shd w:val="clear" w:color="auto" w:fill="FFFFFF"/>
            <w:tcMar>
              <w:top w:w="150" w:type="dxa"/>
              <w:left w:w="0" w:type="dxa"/>
              <w:bottom w:w="150" w:type="dxa"/>
              <w:right w:w="240" w:type="dxa"/>
            </w:tcMar>
            <w:vAlign w:val="center"/>
            <w:hideMark/>
          </w:tcPr>
          <w:p w14:paraId="5351D326"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Разделяемая память (Shared Memory)</w:t>
            </w:r>
          </w:p>
        </w:tc>
        <w:tc>
          <w:tcPr>
            <w:tcW w:w="4678" w:type="dxa"/>
            <w:shd w:val="clear" w:color="auto" w:fill="FFFFFF"/>
            <w:tcMar>
              <w:top w:w="150" w:type="dxa"/>
              <w:left w:w="240" w:type="dxa"/>
              <w:bottom w:w="150" w:type="dxa"/>
              <w:right w:w="240" w:type="dxa"/>
            </w:tcMar>
            <w:vAlign w:val="center"/>
            <w:hideMark/>
          </w:tcPr>
          <w:p w14:paraId="051E398B" w14:textId="777B87BC" w:rsidR="00A47BF7" w:rsidRPr="00EB659E" w:rsidRDefault="00D6443D"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64 КБ</w:t>
            </w:r>
          </w:p>
        </w:tc>
      </w:tr>
      <w:tr w:rsidR="00A47BF7" w:rsidRPr="00EB659E" w14:paraId="3F6668D9" w14:textId="77777777" w:rsidTr="00855C66">
        <w:tc>
          <w:tcPr>
            <w:tcW w:w="5098" w:type="dxa"/>
            <w:shd w:val="clear" w:color="auto" w:fill="FFFFFF"/>
            <w:tcMar>
              <w:top w:w="150" w:type="dxa"/>
              <w:left w:w="0" w:type="dxa"/>
              <w:bottom w:w="150" w:type="dxa"/>
              <w:right w:w="240" w:type="dxa"/>
            </w:tcMar>
            <w:vAlign w:val="center"/>
            <w:hideMark/>
          </w:tcPr>
          <w:p w14:paraId="30C0F38E"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Константная память (Constant Memory)</w:t>
            </w:r>
          </w:p>
        </w:tc>
        <w:tc>
          <w:tcPr>
            <w:tcW w:w="4678" w:type="dxa"/>
            <w:shd w:val="clear" w:color="auto" w:fill="FFFFFF"/>
            <w:tcMar>
              <w:top w:w="150" w:type="dxa"/>
              <w:left w:w="240" w:type="dxa"/>
              <w:bottom w:w="150" w:type="dxa"/>
              <w:right w:w="240" w:type="dxa"/>
            </w:tcMar>
            <w:vAlign w:val="center"/>
            <w:hideMark/>
          </w:tcPr>
          <w:p w14:paraId="754C5038" w14:textId="23C0D0DF" w:rsidR="00A47BF7" w:rsidRPr="00EB659E" w:rsidRDefault="00D6443D"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64 КБ</w:t>
            </w:r>
          </w:p>
        </w:tc>
      </w:tr>
      <w:tr w:rsidR="00A47BF7" w:rsidRPr="00EB659E" w14:paraId="0D35305F" w14:textId="77777777" w:rsidTr="00855C66">
        <w:tc>
          <w:tcPr>
            <w:tcW w:w="5098" w:type="dxa"/>
            <w:shd w:val="clear" w:color="auto" w:fill="FFFFFF"/>
            <w:tcMar>
              <w:top w:w="150" w:type="dxa"/>
              <w:left w:w="0" w:type="dxa"/>
              <w:bottom w:w="150" w:type="dxa"/>
              <w:right w:w="240" w:type="dxa"/>
            </w:tcMar>
            <w:vAlign w:val="center"/>
            <w:hideMark/>
          </w:tcPr>
          <w:p w14:paraId="56D11C1B" w14:textId="77777777" w:rsidR="00A47BF7" w:rsidRPr="00EB659E" w:rsidRDefault="00A47BF7" w:rsidP="001C7503">
            <w:pPr>
              <w:spacing w:line="240" w:lineRule="auto"/>
              <w:jc w:val="both"/>
              <w:rPr>
                <w:rFonts w:ascii="Times New Roman" w:eastAsia="Times New Roman" w:hAnsi="Times New Roman" w:cs="Times New Roman"/>
                <w:sz w:val="24"/>
                <w:szCs w:val="24"/>
                <w:lang w:val="en-US"/>
              </w:rPr>
            </w:pPr>
            <w:r w:rsidRPr="00EB659E">
              <w:rPr>
                <w:rFonts w:ascii="Times New Roman" w:eastAsia="Times New Roman" w:hAnsi="Times New Roman" w:cs="Times New Roman"/>
                <w:sz w:val="24"/>
                <w:szCs w:val="24"/>
              </w:rPr>
              <w:t>Регистров</w:t>
            </w:r>
            <w:r w:rsidRPr="00EB659E">
              <w:rPr>
                <w:rFonts w:ascii="Times New Roman" w:eastAsia="Times New Roman" w:hAnsi="Times New Roman" w:cs="Times New Roman"/>
                <w:sz w:val="24"/>
                <w:szCs w:val="24"/>
                <w:lang w:val="en-US"/>
              </w:rPr>
              <w:t xml:space="preserve"> </w:t>
            </w:r>
            <w:r w:rsidRPr="00EB659E">
              <w:rPr>
                <w:rFonts w:ascii="Times New Roman" w:eastAsia="Times New Roman" w:hAnsi="Times New Roman" w:cs="Times New Roman"/>
                <w:sz w:val="24"/>
                <w:szCs w:val="24"/>
              </w:rPr>
              <w:t>на</w:t>
            </w:r>
            <w:r w:rsidRPr="00EB659E">
              <w:rPr>
                <w:rFonts w:ascii="Times New Roman" w:eastAsia="Times New Roman" w:hAnsi="Times New Roman" w:cs="Times New Roman"/>
                <w:sz w:val="24"/>
                <w:szCs w:val="24"/>
                <w:lang w:val="en-US"/>
              </w:rPr>
              <w:t xml:space="preserve"> </w:t>
            </w:r>
            <w:r w:rsidRPr="00EB659E">
              <w:rPr>
                <w:rFonts w:ascii="Times New Roman" w:eastAsia="Times New Roman" w:hAnsi="Times New Roman" w:cs="Times New Roman"/>
                <w:sz w:val="24"/>
                <w:szCs w:val="24"/>
              </w:rPr>
              <w:t>блок</w:t>
            </w:r>
            <w:r w:rsidRPr="00EB659E">
              <w:rPr>
                <w:rFonts w:ascii="Times New Roman" w:eastAsia="Times New Roman" w:hAnsi="Times New Roman" w:cs="Times New Roman"/>
                <w:sz w:val="24"/>
                <w:szCs w:val="24"/>
                <w:lang w:val="en-US"/>
              </w:rPr>
              <w:t xml:space="preserve"> (Registers per Block)</w:t>
            </w:r>
          </w:p>
        </w:tc>
        <w:tc>
          <w:tcPr>
            <w:tcW w:w="4678" w:type="dxa"/>
            <w:shd w:val="clear" w:color="auto" w:fill="FFFFFF"/>
            <w:tcMar>
              <w:top w:w="150" w:type="dxa"/>
              <w:left w:w="240" w:type="dxa"/>
              <w:bottom w:w="150" w:type="dxa"/>
              <w:right w:w="240" w:type="dxa"/>
            </w:tcMar>
            <w:vAlign w:val="center"/>
            <w:hideMark/>
          </w:tcPr>
          <w:p w14:paraId="2F301864" w14:textId="0FA74B97"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65536</w:t>
            </w:r>
          </w:p>
        </w:tc>
      </w:tr>
      <w:tr w:rsidR="00A47BF7" w:rsidRPr="00EB659E" w14:paraId="0E652F5C" w14:textId="77777777" w:rsidTr="00855C66">
        <w:tc>
          <w:tcPr>
            <w:tcW w:w="5098" w:type="dxa"/>
            <w:shd w:val="clear" w:color="auto" w:fill="FFFFFF"/>
            <w:tcMar>
              <w:top w:w="150" w:type="dxa"/>
              <w:left w:w="0" w:type="dxa"/>
              <w:bottom w:w="150" w:type="dxa"/>
              <w:right w:w="240" w:type="dxa"/>
            </w:tcMar>
            <w:vAlign w:val="center"/>
            <w:hideMark/>
          </w:tcPr>
          <w:p w14:paraId="4C8D7617"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Макс. количество нитей (Max Threads)</w:t>
            </w:r>
          </w:p>
        </w:tc>
        <w:tc>
          <w:tcPr>
            <w:tcW w:w="4678" w:type="dxa"/>
            <w:shd w:val="clear" w:color="auto" w:fill="FFFFFF"/>
            <w:tcMar>
              <w:top w:w="150" w:type="dxa"/>
              <w:left w:w="240" w:type="dxa"/>
              <w:bottom w:w="150" w:type="dxa"/>
              <w:right w:w="240" w:type="dxa"/>
            </w:tcMar>
            <w:vAlign w:val="center"/>
            <w:hideMark/>
          </w:tcPr>
          <w:p w14:paraId="69F8386E" w14:textId="04466A9C" w:rsidR="00A47BF7" w:rsidRPr="00EB659E" w:rsidRDefault="00855C66"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1</w:t>
            </w:r>
            <w:r w:rsidR="00815165">
              <w:rPr>
                <w:rFonts w:ascii="Times New Roman" w:eastAsia="Times New Roman" w:hAnsi="Times New Roman" w:cs="Times New Roman"/>
                <w:sz w:val="24"/>
                <w:szCs w:val="24"/>
              </w:rPr>
              <w:t>024</w:t>
            </w:r>
          </w:p>
        </w:tc>
      </w:tr>
      <w:tr w:rsidR="00A47BF7" w:rsidRPr="00EB659E" w14:paraId="4804B4C1" w14:textId="77777777" w:rsidTr="00855C66">
        <w:tc>
          <w:tcPr>
            <w:tcW w:w="5098" w:type="dxa"/>
            <w:shd w:val="clear" w:color="auto" w:fill="FFFFFF"/>
            <w:tcMar>
              <w:top w:w="150" w:type="dxa"/>
              <w:left w:w="0" w:type="dxa"/>
              <w:bottom w:w="150" w:type="dxa"/>
              <w:right w:w="240" w:type="dxa"/>
            </w:tcMar>
            <w:vAlign w:val="center"/>
            <w:hideMark/>
          </w:tcPr>
          <w:p w14:paraId="5AD6A52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Макс. количество блоков (Max Blocks)</w:t>
            </w:r>
          </w:p>
        </w:tc>
        <w:tc>
          <w:tcPr>
            <w:tcW w:w="4678" w:type="dxa"/>
            <w:shd w:val="clear" w:color="auto" w:fill="FFFFFF"/>
            <w:tcMar>
              <w:top w:w="150" w:type="dxa"/>
              <w:left w:w="240" w:type="dxa"/>
              <w:bottom w:w="150" w:type="dxa"/>
              <w:right w:w="240" w:type="dxa"/>
            </w:tcMar>
            <w:vAlign w:val="center"/>
            <w:hideMark/>
          </w:tcPr>
          <w:p w14:paraId="778B977F" w14:textId="7BECECEA" w:rsidR="00A47BF7" w:rsidRPr="00EB659E" w:rsidRDefault="00FD6EC1" w:rsidP="001C7503">
            <w:pPr>
              <w:spacing w:line="240" w:lineRule="auto"/>
              <w:jc w:val="both"/>
              <w:rPr>
                <w:rFonts w:ascii="Times New Roman" w:eastAsia="Times New Roman" w:hAnsi="Times New Roman" w:cs="Times New Roman"/>
                <w:sz w:val="24"/>
                <w:szCs w:val="24"/>
              </w:rPr>
            </w:pPr>
            <w:r w:rsidRPr="00FD6EC1">
              <w:rPr>
                <w:rFonts w:ascii="Times New Roman" w:eastAsia="Times New Roman" w:hAnsi="Times New Roman" w:cs="Times New Roman"/>
                <w:sz w:val="24"/>
                <w:szCs w:val="24"/>
              </w:rPr>
              <w:t>2³¹-1</w:t>
            </w:r>
          </w:p>
        </w:tc>
      </w:tr>
    </w:tbl>
    <w:p w14:paraId="5414C0A5" w14:textId="77777777" w:rsidR="001C7503" w:rsidRDefault="001C7503">
      <w:pPr>
        <w:jc w:val="both"/>
        <w:rPr>
          <w:rFonts w:ascii="Times New Roman" w:eastAsia="Times New Roman" w:hAnsi="Times New Roman" w:cs="Times New Roman"/>
          <w:sz w:val="24"/>
          <w:szCs w:val="24"/>
        </w:rPr>
      </w:pPr>
    </w:p>
    <w:p w14:paraId="0453D7E7" w14:textId="77777777" w:rsidR="005E425A" w:rsidRDefault="005E425A">
      <w:pPr>
        <w:jc w:val="both"/>
        <w:rPr>
          <w:rFonts w:ascii="Times New Roman" w:eastAsia="Times New Roman" w:hAnsi="Times New Roman" w:cs="Times New Roman"/>
          <w:sz w:val="24"/>
          <w:szCs w:val="24"/>
        </w:rPr>
      </w:pPr>
    </w:p>
    <w:p w14:paraId="37625F09" w14:textId="77777777" w:rsidR="005E425A" w:rsidRDefault="005E425A">
      <w:pPr>
        <w:jc w:val="both"/>
        <w:rPr>
          <w:rFonts w:ascii="Times New Roman" w:eastAsia="Times New Roman" w:hAnsi="Times New Roman" w:cs="Times New Roman"/>
          <w:sz w:val="24"/>
          <w:szCs w:val="24"/>
        </w:rPr>
      </w:pPr>
    </w:p>
    <w:p w14:paraId="05D53CBF" w14:textId="77777777" w:rsidR="005E425A" w:rsidRDefault="005E425A">
      <w:pPr>
        <w:jc w:val="both"/>
        <w:rPr>
          <w:rFonts w:ascii="Times New Roman" w:eastAsia="Times New Roman" w:hAnsi="Times New Roman" w:cs="Times New Roman"/>
          <w:sz w:val="24"/>
          <w:szCs w:val="24"/>
        </w:rPr>
      </w:pPr>
    </w:p>
    <w:p w14:paraId="0000002C" w14:textId="7F4C92F5" w:rsidR="007F4784"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Процессор:</w:t>
      </w:r>
    </w:p>
    <w:tbl>
      <w:tblP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51"/>
        <w:gridCol w:w="5876"/>
      </w:tblGrid>
      <w:tr w:rsidR="00CC74C2" w:rsidRPr="00CC74C2" w14:paraId="5A2499F1" w14:textId="77777777" w:rsidTr="001C7503">
        <w:trPr>
          <w:trHeight w:val="289"/>
          <w:tblHeader/>
        </w:trPr>
        <w:tc>
          <w:tcPr>
            <w:tcW w:w="4151" w:type="dxa"/>
            <w:shd w:val="clear" w:color="auto" w:fill="FFFFFF"/>
            <w:tcMar>
              <w:top w:w="150" w:type="dxa"/>
              <w:left w:w="240" w:type="dxa"/>
              <w:bottom w:w="150" w:type="dxa"/>
              <w:right w:w="240" w:type="dxa"/>
            </w:tcMar>
            <w:vAlign w:val="center"/>
            <w:hideMark/>
          </w:tcPr>
          <w:p w14:paraId="120D5EC2" w14:textId="77777777" w:rsidR="00CC74C2" w:rsidRPr="00CC74C2" w:rsidRDefault="00CC74C2" w:rsidP="001C7503">
            <w:pPr>
              <w:spacing w:line="240" w:lineRule="auto"/>
              <w:jc w:val="both"/>
              <w:rPr>
                <w:rFonts w:ascii="Times New Roman" w:eastAsia="Times New Roman" w:hAnsi="Times New Roman" w:cs="Times New Roman"/>
                <w:b/>
                <w:bCs/>
                <w:sz w:val="24"/>
                <w:szCs w:val="24"/>
              </w:rPr>
            </w:pPr>
            <w:r w:rsidRPr="00CC74C2">
              <w:rPr>
                <w:rFonts w:ascii="Times New Roman" w:eastAsia="Times New Roman" w:hAnsi="Times New Roman" w:cs="Times New Roman"/>
                <w:b/>
                <w:bCs/>
                <w:sz w:val="24"/>
                <w:szCs w:val="24"/>
              </w:rPr>
              <w:t>Параметр</w:t>
            </w:r>
          </w:p>
        </w:tc>
        <w:tc>
          <w:tcPr>
            <w:tcW w:w="5876" w:type="dxa"/>
            <w:shd w:val="clear" w:color="auto" w:fill="FFFFFF"/>
            <w:tcMar>
              <w:top w:w="150" w:type="dxa"/>
              <w:left w:w="240" w:type="dxa"/>
              <w:bottom w:w="150" w:type="dxa"/>
              <w:right w:w="240" w:type="dxa"/>
            </w:tcMar>
            <w:vAlign w:val="center"/>
            <w:hideMark/>
          </w:tcPr>
          <w:p w14:paraId="25F8F03A" w14:textId="77777777" w:rsidR="00CC74C2" w:rsidRPr="00CC74C2" w:rsidRDefault="00CC74C2" w:rsidP="001C7503">
            <w:pPr>
              <w:spacing w:line="240" w:lineRule="auto"/>
              <w:jc w:val="both"/>
              <w:rPr>
                <w:rFonts w:ascii="Times New Roman" w:eastAsia="Times New Roman" w:hAnsi="Times New Roman" w:cs="Times New Roman"/>
                <w:b/>
                <w:bCs/>
                <w:sz w:val="24"/>
                <w:szCs w:val="24"/>
              </w:rPr>
            </w:pPr>
            <w:r w:rsidRPr="00CC74C2">
              <w:rPr>
                <w:rFonts w:ascii="Times New Roman" w:eastAsia="Times New Roman" w:hAnsi="Times New Roman" w:cs="Times New Roman"/>
                <w:b/>
                <w:bCs/>
                <w:sz w:val="24"/>
                <w:szCs w:val="24"/>
              </w:rPr>
              <w:t>Значение</w:t>
            </w:r>
          </w:p>
        </w:tc>
      </w:tr>
      <w:tr w:rsidR="00CC74C2" w:rsidRPr="000C6ED1" w14:paraId="44B27B90"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327A52ED"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Модель</w:t>
            </w:r>
          </w:p>
        </w:tc>
        <w:tc>
          <w:tcPr>
            <w:tcW w:w="5876" w:type="dxa"/>
            <w:shd w:val="clear" w:color="auto" w:fill="FFFFFF"/>
            <w:tcMar>
              <w:top w:w="150" w:type="dxa"/>
              <w:left w:w="240" w:type="dxa"/>
              <w:bottom w:w="150" w:type="dxa"/>
              <w:right w:w="0" w:type="dxa"/>
            </w:tcMar>
            <w:vAlign w:val="center"/>
            <w:hideMark/>
          </w:tcPr>
          <w:p w14:paraId="19CC10F0" w14:textId="619CE228" w:rsidR="00CC74C2" w:rsidRPr="00815165" w:rsidRDefault="00815165" w:rsidP="001C7503">
            <w:pPr>
              <w:spacing w:line="240" w:lineRule="auto"/>
              <w:jc w:val="both"/>
              <w:rPr>
                <w:rFonts w:ascii="Times New Roman" w:eastAsia="Times New Roman" w:hAnsi="Times New Roman" w:cs="Times New Roman"/>
                <w:sz w:val="24"/>
                <w:szCs w:val="24"/>
                <w:lang w:val="en-US"/>
              </w:rPr>
            </w:pPr>
            <w:r w:rsidRPr="00815165">
              <w:rPr>
                <w:rFonts w:ascii="Times New Roman" w:eastAsia="Times New Roman" w:hAnsi="Times New Roman" w:cs="Times New Roman"/>
                <w:sz w:val="24"/>
                <w:szCs w:val="24"/>
                <w:lang w:val="en-US"/>
              </w:rPr>
              <w:t>Intel(R) Xeon(R) CPU @ 2.00GHz</w:t>
            </w:r>
          </w:p>
        </w:tc>
      </w:tr>
      <w:tr w:rsidR="00CC74C2" w:rsidRPr="00CC74C2" w14:paraId="6F2EF1EA"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0CA9550B"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Всего ядер</w:t>
            </w:r>
          </w:p>
        </w:tc>
        <w:tc>
          <w:tcPr>
            <w:tcW w:w="5876" w:type="dxa"/>
            <w:shd w:val="clear" w:color="auto" w:fill="FFFFFF"/>
            <w:tcMar>
              <w:top w:w="150" w:type="dxa"/>
              <w:left w:w="240" w:type="dxa"/>
              <w:bottom w:w="150" w:type="dxa"/>
              <w:right w:w="0" w:type="dxa"/>
            </w:tcMar>
            <w:vAlign w:val="center"/>
            <w:hideMark/>
          </w:tcPr>
          <w:p w14:paraId="5730335A" w14:textId="76020EA2"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C74C2" w:rsidRPr="00CC74C2" w14:paraId="75CDD290"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5C3624D9"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Всего потоков</w:t>
            </w:r>
          </w:p>
        </w:tc>
        <w:tc>
          <w:tcPr>
            <w:tcW w:w="5876" w:type="dxa"/>
            <w:shd w:val="clear" w:color="auto" w:fill="FFFFFF"/>
            <w:tcMar>
              <w:top w:w="150" w:type="dxa"/>
              <w:left w:w="240" w:type="dxa"/>
              <w:bottom w:w="150" w:type="dxa"/>
              <w:right w:w="0" w:type="dxa"/>
            </w:tcMar>
            <w:vAlign w:val="center"/>
            <w:hideMark/>
          </w:tcPr>
          <w:p w14:paraId="24308E3F" w14:textId="1A9E7BDF"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C74C2" w:rsidRPr="00CC74C2" w14:paraId="109DE593"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362D23A7"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Базовая частота</w:t>
            </w:r>
          </w:p>
        </w:tc>
        <w:tc>
          <w:tcPr>
            <w:tcW w:w="5876" w:type="dxa"/>
            <w:shd w:val="clear" w:color="auto" w:fill="FFFFFF"/>
            <w:tcMar>
              <w:top w:w="150" w:type="dxa"/>
              <w:left w:w="240" w:type="dxa"/>
              <w:bottom w:w="150" w:type="dxa"/>
              <w:right w:w="0" w:type="dxa"/>
            </w:tcMar>
            <w:vAlign w:val="center"/>
            <w:hideMark/>
          </w:tcPr>
          <w:p w14:paraId="7CBD98DA" w14:textId="02B40201"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2.</w:t>
            </w:r>
            <w:r w:rsidR="00815165">
              <w:rPr>
                <w:rFonts w:ascii="Times New Roman" w:eastAsia="Times New Roman" w:hAnsi="Times New Roman" w:cs="Times New Roman"/>
                <w:sz w:val="24"/>
                <w:szCs w:val="24"/>
              </w:rPr>
              <w:t>0</w:t>
            </w:r>
            <w:r w:rsidRPr="00CC74C2">
              <w:rPr>
                <w:rFonts w:ascii="Times New Roman" w:eastAsia="Times New Roman" w:hAnsi="Times New Roman" w:cs="Times New Roman"/>
                <w:sz w:val="24"/>
                <w:szCs w:val="24"/>
              </w:rPr>
              <w:t>0 ГГц</w:t>
            </w:r>
          </w:p>
        </w:tc>
      </w:tr>
      <w:tr w:rsidR="00CC74C2" w:rsidRPr="00CC74C2" w14:paraId="27B164AD"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17C264CB"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Макс. частота Turbo</w:t>
            </w:r>
          </w:p>
        </w:tc>
        <w:tc>
          <w:tcPr>
            <w:tcW w:w="5876" w:type="dxa"/>
            <w:shd w:val="clear" w:color="auto" w:fill="FFFFFF"/>
            <w:tcMar>
              <w:top w:w="150" w:type="dxa"/>
              <w:left w:w="240" w:type="dxa"/>
              <w:bottom w:w="150" w:type="dxa"/>
              <w:right w:w="0" w:type="dxa"/>
            </w:tcMar>
            <w:vAlign w:val="center"/>
            <w:hideMark/>
          </w:tcPr>
          <w:p w14:paraId="17A1727A" w14:textId="4DC52FEA"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C74C2" w:rsidRPr="00CC74C2">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00CC74C2" w:rsidRPr="00CC74C2">
              <w:rPr>
                <w:rFonts w:ascii="Times New Roman" w:eastAsia="Times New Roman" w:hAnsi="Times New Roman" w:cs="Times New Roman"/>
                <w:sz w:val="24"/>
                <w:szCs w:val="24"/>
              </w:rPr>
              <w:t>0 ГГц</w:t>
            </w:r>
          </w:p>
        </w:tc>
      </w:tr>
      <w:tr w:rsidR="00CC74C2" w:rsidRPr="00CC74C2" w14:paraId="4430DFC9"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7158E1AF"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L3 (Smart Cache)</w:t>
            </w:r>
          </w:p>
        </w:tc>
        <w:tc>
          <w:tcPr>
            <w:tcW w:w="5876" w:type="dxa"/>
            <w:shd w:val="clear" w:color="auto" w:fill="FFFFFF"/>
            <w:tcMar>
              <w:top w:w="150" w:type="dxa"/>
              <w:left w:w="240" w:type="dxa"/>
              <w:bottom w:w="150" w:type="dxa"/>
              <w:right w:w="0" w:type="dxa"/>
            </w:tcMar>
            <w:vAlign w:val="center"/>
            <w:hideMark/>
          </w:tcPr>
          <w:p w14:paraId="79D6E58A" w14:textId="31F7A1AA"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r w:rsidR="00CC74C2" w:rsidRPr="00CC74C2">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sidR="00CC74C2" w:rsidRPr="00CC74C2">
              <w:rPr>
                <w:rFonts w:ascii="Times New Roman" w:eastAsia="Times New Roman" w:hAnsi="Times New Roman" w:cs="Times New Roman"/>
                <w:sz w:val="24"/>
                <w:szCs w:val="24"/>
              </w:rPr>
              <w:t xml:space="preserve"> МБ</w:t>
            </w:r>
          </w:p>
        </w:tc>
      </w:tr>
      <w:tr w:rsidR="00CC74C2" w:rsidRPr="00CC74C2" w14:paraId="46E79A53"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59E9C09C"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L2</w:t>
            </w:r>
          </w:p>
        </w:tc>
        <w:tc>
          <w:tcPr>
            <w:tcW w:w="5876" w:type="dxa"/>
            <w:shd w:val="clear" w:color="auto" w:fill="FFFFFF"/>
            <w:tcMar>
              <w:top w:w="150" w:type="dxa"/>
              <w:left w:w="240" w:type="dxa"/>
              <w:bottom w:w="150" w:type="dxa"/>
              <w:right w:w="0" w:type="dxa"/>
            </w:tcMar>
            <w:vAlign w:val="center"/>
            <w:hideMark/>
          </w:tcPr>
          <w:p w14:paraId="778F1362" w14:textId="4C41D42C"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C74C2" w:rsidRPr="00CC74C2">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00CC74C2" w:rsidRPr="00CC74C2">
              <w:rPr>
                <w:rFonts w:ascii="Times New Roman" w:eastAsia="Times New Roman" w:hAnsi="Times New Roman" w:cs="Times New Roman"/>
                <w:sz w:val="24"/>
                <w:szCs w:val="24"/>
              </w:rPr>
              <w:t xml:space="preserve"> МБ</w:t>
            </w:r>
          </w:p>
        </w:tc>
      </w:tr>
      <w:tr w:rsidR="00CC74C2" w:rsidRPr="00CC74C2" w14:paraId="7FF3799F"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44A53B38"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L1</w:t>
            </w:r>
          </w:p>
        </w:tc>
        <w:tc>
          <w:tcPr>
            <w:tcW w:w="5876" w:type="dxa"/>
            <w:shd w:val="clear" w:color="auto" w:fill="FFFFFF"/>
            <w:tcMar>
              <w:top w:w="150" w:type="dxa"/>
              <w:left w:w="240" w:type="dxa"/>
              <w:bottom w:w="150" w:type="dxa"/>
              <w:right w:w="0" w:type="dxa"/>
            </w:tcMar>
            <w:vAlign w:val="center"/>
            <w:hideMark/>
          </w:tcPr>
          <w:p w14:paraId="11DDAAF0" w14:textId="6C509E2F"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32.8</w:t>
            </w:r>
            <w:r w:rsidR="00CC74C2" w:rsidRPr="00CC74C2">
              <w:rPr>
                <w:rFonts w:ascii="Times New Roman" w:eastAsia="Times New Roman" w:hAnsi="Times New Roman" w:cs="Times New Roman"/>
                <w:sz w:val="24"/>
                <w:szCs w:val="24"/>
              </w:rPr>
              <w:t xml:space="preserve"> КБ</w:t>
            </w:r>
          </w:p>
        </w:tc>
      </w:tr>
      <w:tr w:rsidR="00CC74C2" w:rsidRPr="00CC74C2" w14:paraId="4A00605D"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6D99EF82"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Техпроцесс</w:t>
            </w:r>
          </w:p>
        </w:tc>
        <w:tc>
          <w:tcPr>
            <w:tcW w:w="5876" w:type="dxa"/>
            <w:shd w:val="clear" w:color="auto" w:fill="FFFFFF"/>
            <w:tcMar>
              <w:top w:w="150" w:type="dxa"/>
              <w:left w:w="240" w:type="dxa"/>
              <w:bottom w:w="150" w:type="dxa"/>
              <w:right w:w="0" w:type="dxa"/>
            </w:tcMar>
            <w:vAlign w:val="center"/>
            <w:hideMark/>
          </w:tcPr>
          <w:p w14:paraId="45863DDF" w14:textId="5F4ECF30" w:rsidR="00CC74C2" w:rsidRPr="00CC74C2" w:rsidRDefault="00FD6EC1" w:rsidP="001C7503">
            <w:pPr>
              <w:spacing w:line="240" w:lineRule="auto"/>
              <w:jc w:val="both"/>
              <w:rPr>
                <w:rFonts w:ascii="Times New Roman" w:eastAsia="Times New Roman" w:hAnsi="Times New Roman" w:cs="Times New Roman"/>
                <w:sz w:val="24"/>
                <w:szCs w:val="24"/>
              </w:rPr>
            </w:pPr>
            <w:r w:rsidRPr="00FD6EC1">
              <w:rPr>
                <w:rFonts w:ascii="Times New Roman" w:eastAsia="Times New Roman" w:hAnsi="Times New Roman" w:cs="Times New Roman"/>
                <w:sz w:val="24"/>
                <w:szCs w:val="24"/>
              </w:rPr>
              <w:t>22 нм</w:t>
            </w:r>
          </w:p>
        </w:tc>
      </w:tr>
      <w:tr w:rsidR="00CC74C2" w:rsidRPr="00CC74C2" w14:paraId="26094542" w14:textId="77777777" w:rsidTr="001C7503">
        <w:trPr>
          <w:trHeight w:val="18"/>
        </w:trPr>
        <w:tc>
          <w:tcPr>
            <w:tcW w:w="4151" w:type="dxa"/>
            <w:shd w:val="clear" w:color="auto" w:fill="FFFFFF"/>
            <w:tcMar>
              <w:top w:w="150" w:type="dxa"/>
              <w:left w:w="240" w:type="dxa"/>
              <w:bottom w:w="150" w:type="dxa"/>
              <w:right w:w="240" w:type="dxa"/>
            </w:tcMar>
            <w:vAlign w:val="center"/>
            <w:hideMark/>
          </w:tcPr>
          <w:p w14:paraId="6F684AB7"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Виртуализация</w:t>
            </w:r>
          </w:p>
        </w:tc>
        <w:tc>
          <w:tcPr>
            <w:tcW w:w="5876" w:type="dxa"/>
            <w:shd w:val="clear" w:color="auto" w:fill="FFFFFF"/>
            <w:tcMar>
              <w:top w:w="150" w:type="dxa"/>
              <w:left w:w="240" w:type="dxa"/>
              <w:bottom w:w="150" w:type="dxa"/>
              <w:right w:w="0" w:type="dxa"/>
            </w:tcMar>
            <w:vAlign w:val="center"/>
            <w:hideMark/>
          </w:tcPr>
          <w:p w14:paraId="0F074C5D" w14:textId="1B1EF514" w:rsidR="00CC74C2" w:rsidRPr="00CC74C2"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Включена (среда виртуальной машины)</w:t>
            </w:r>
          </w:p>
        </w:tc>
      </w:tr>
    </w:tbl>
    <w:p w14:paraId="5BE3D4C4" w14:textId="77777777" w:rsidR="00CC74C2" w:rsidRDefault="00CC74C2">
      <w:pPr>
        <w:jc w:val="both"/>
        <w:rPr>
          <w:rFonts w:ascii="Times New Roman" w:eastAsia="Times New Roman" w:hAnsi="Times New Roman" w:cs="Times New Roman"/>
          <w:sz w:val="24"/>
          <w:szCs w:val="24"/>
        </w:rPr>
      </w:pPr>
    </w:p>
    <w:p w14:paraId="6509D1A5" w14:textId="0D78FA7B" w:rsidR="00CC74C2"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Оперативная память: </w:t>
      </w:r>
      <w:r w:rsidR="00815165">
        <w:rPr>
          <w:rFonts w:ascii="Times New Roman" w:eastAsia="Times New Roman" w:hAnsi="Times New Roman" w:cs="Times New Roman"/>
          <w:sz w:val="24"/>
          <w:szCs w:val="24"/>
        </w:rPr>
        <w:t>1</w:t>
      </w:r>
      <w:r>
        <w:rPr>
          <w:rFonts w:ascii="Times New Roman" w:eastAsia="Times New Roman" w:hAnsi="Times New Roman" w:cs="Times New Roman"/>
          <w:sz w:val="24"/>
          <w:szCs w:val="24"/>
        </w:rPr>
        <w:t>2 ГБ.</w:t>
      </w:r>
    </w:p>
    <w:p w14:paraId="13EAC560" w14:textId="22106C34" w:rsidR="00CC74C2"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Объем жёсткого диска: </w:t>
      </w:r>
      <w:r w:rsidR="00815165">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ГБ.</w:t>
      </w:r>
    </w:p>
    <w:p w14:paraId="4C693D66" w14:textId="7E510AE2" w:rsidR="00AD7DE4" w:rsidRPr="00591284"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OS: </w:t>
      </w:r>
      <w:r w:rsidR="00815165" w:rsidRPr="00815165">
        <w:rPr>
          <w:rFonts w:ascii="Times New Roman" w:eastAsia="Times New Roman" w:hAnsi="Times New Roman" w:cs="Times New Roman"/>
          <w:sz w:val="24"/>
          <w:szCs w:val="24"/>
        </w:rPr>
        <w:t>Linux 6.6.122</w:t>
      </w:r>
      <w:r w:rsidRPr="00591284">
        <w:rPr>
          <w:rFonts w:ascii="Times New Roman" w:eastAsia="Times New Roman" w:hAnsi="Times New Roman" w:cs="Times New Roman"/>
          <w:sz w:val="24"/>
          <w:szCs w:val="24"/>
          <w:lang w:val="en-US"/>
        </w:rPr>
        <w:t>.</w:t>
      </w:r>
    </w:p>
    <w:p w14:paraId="5181EC06" w14:textId="01B7DDFC" w:rsidR="00B57410"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IDE: </w:t>
      </w:r>
      <w:r w:rsidR="00815165" w:rsidRPr="00815165">
        <w:rPr>
          <w:rFonts w:ascii="Times New Roman" w:eastAsia="Times New Roman" w:hAnsi="Times New Roman" w:cs="Times New Roman"/>
          <w:sz w:val="24"/>
          <w:szCs w:val="24"/>
        </w:rPr>
        <w:t>Google Colab</w:t>
      </w:r>
      <w:r>
        <w:rPr>
          <w:rFonts w:ascii="Times New Roman" w:eastAsia="Times New Roman" w:hAnsi="Times New Roman" w:cs="Times New Roman"/>
          <w:sz w:val="24"/>
          <w:szCs w:val="24"/>
          <w:lang w:val="en-US"/>
        </w:rPr>
        <w:t>.</w:t>
      </w:r>
    </w:p>
    <w:p w14:paraId="466F7218" w14:textId="27D16A5C" w:rsidR="00B57410" w:rsidRPr="00591284"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Compiler: </w:t>
      </w:r>
      <w:r w:rsidR="00815165" w:rsidRPr="00815165">
        <w:rPr>
          <w:rFonts w:ascii="Times New Roman" w:eastAsia="Times New Roman" w:hAnsi="Times New Roman" w:cs="Times New Roman"/>
          <w:sz w:val="24"/>
          <w:szCs w:val="24"/>
          <w:lang w:val="en-US"/>
        </w:rPr>
        <w:t>NVIDIA CUDA Compiler (V12.8.93)</w:t>
      </w:r>
      <w:r w:rsidR="00495ABB" w:rsidRPr="00591284">
        <w:rPr>
          <w:rFonts w:ascii="Times New Roman" w:eastAsia="Times New Roman" w:hAnsi="Times New Roman" w:cs="Times New Roman"/>
          <w:sz w:val="24"/>
          <w:szCs w:val="24"/>
          <w:lang w:val="en-US"/>
        </w:rPr>
        <w:t>.</w:t>
      </w:r>
    </w:p>
    <w:p w14:paraId="68C1EE2D" w14:textId="77777777" w:rsidR="00CC74C2" w:rsidRPr="00B57410" w:rsidRDefault="00CC74C2">
      <w:pPr>
        <w:jc w:val="both"/>
        <w:rPr>
          <w:rFonts w:ascii="Times New Roman" w:eastAsia="Times New Roman" w:hAnsi="Times New Roman" w:cs="Times New Roman"/>
          <w:sz w:val="24"/>
          <w:szCs w:val="24"/>
          <w:lang w:val="en-US"/>
        </w:rPr>
      </w:pPr>
    </w:p>
    <w:p w14:paraId="0000002D" w14:textId="77777777" w:rsidR="007F4784" w:rsidRPr="005E425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Метод</w:t>
      </w:r>
      <w:r w:rsidRPr="005E425A">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решения</w:t>
      </w:r>
    </w:p>
    <w:p w14:paraId="62FD7FF8" w14:textId="62CFF5FF" w:rsidR="005E425A" w:rsidRDefault="005E425A" w:rsidP="00393444">
      <w:pPr>
        <w:ind w:firstLine="720"/>
        <w:jc w:val="both"/>
        <w:rPr>
          <w:rFonts w:ascii="Times New Roman" w:eastAsia="Times New Roman" w:hAnsi="Times New Roman" w:cs="Times New Roman"/>
          <w:sz w:val="24"/>
          <w:szCs w:val="24"/>
        </w:rPr>
      </w:pPr>
      <w:r w:rsidRPr="005E425A">
        <w:rPr>
          <w:rFonts w:ascii="Times New Roman" w:eastAsia="Times New Roman" w:hAnsi="Times New Roman" w:cs="Times New Roman"/>
          <w:sz w:val="24"/>
          <w:szCs w:val="24"/>
        </w:rPr>
        <w:t xml:space="preserve">В соответствии </w:t>
      </w:r>
      <w:r w:rsidR="00AE4E81">
        <w:rPr>
          <w:rFonts w:ascii="Times New Roman" w:eastAsia="Times New Roman" w:hAnsi="Times New Roman" w:cs="Times New Roman"/>
          <w:sz w:val="24"/>
          <w:szCs w:val="24"/>
        </w:rPr>
        <w:t>заданием была</w:t>
      </w:r>
      <w:r w:rsidRPr="005E425A">
        <w:rPr>
          <w:rFonts w:ascii="Times New Roman" w:eastAsia="Times New Roman" w:hAnsi="Times New Roman" w:cs="Times New Roman"/>
          <w:sz w:val="24"/>
          <w:szCs w:val="24"/>
        </w:rPr>
        <w:t xml:space="preserve"> реализована блочная сортировка чёт-нечет (odd</w:t>
      </w:r>
      <w:r w:rsidRPr="005E425A">
        <w:rPr>
          <w:rFonts w:ascii="Times New Roman" w:eastAsia="Times New Roman" w:hAnsi="Times New Roman" w:cs="Times New Roman"/>
          <w:sz w:val="24"/>
          <w:szCs w:val="24"/>
        </w:rPr>
        <w:noBreakHyphen/>
        <w:t>even transposition sort) с последующим битоническим слиянием. Основная идея – разбить исходный массив на блоки, которые помещаются в разделяемую память (размер блока 1024 элемента), отсортировать каждый блок с помощью чёт-нечет сортировки, а затем выполнить глобальное битоническое слияние. Такой подход позволяет эффективно использовать быстрою разделяемую память на этапе предварительной сортировки и масштабироваться на большие массивы благодаря битонической сети, которая хорошо распараллеливается на GPU. Для упрощения работы алгоритма массив дополняется до степени двойки значениями INF (максимальное целое число).</w:t>
      </w:r>
    </w:p>
    <w:p w14:paraId="6989C6AA" w14:textId="77777777" w:rsidR="005E425A" w:rsidRPr="005329EA" w:rsidRDefault="005E425A" w:rsidP="005329EA">
      <w:pPr>
        <w:ind w:firstLine="720"/>
        <w:rPr>
          <w:rFonts w:ascii="Times New Roman" w:eastAsia="Times New Roman" w:hAnsi="Times New Roman" w:cs="Times New Roman"/>
          <w:sz w:val="24"/>
          <w:szCs w:val="24"/>
        </w:rPr>
      </w:pPr>
    </w:p>
    <w:p w14:paraId="00000030" w14:textId="77777777"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Описание программы</w:t>
      </w:r>
    </w:p>
    <w:p w14:paraId="5F166089" w14:textId="77777777" w:rsidR="005E425A" w:rsidRPr="005E425A" w:rsidRDefault="005E425A" w:rsidP="00393444">
      <w:pPr>
        <w:ind w:firstLine="720"/>
        <w:jc w:val="both"/>
        <w:rPr>
          <w:rFonts w:ascii="Times New Roman" w:eastAsia="Times New Roman" w:hAnsi="Times New Roman" w:cs="Times New Roman"/>
          <w:sz w:val="24"/>
          <w:szCs w:val="24"/>
        </w:rPr>
      </w:pPr>
      <w:r w:rsidRPr="005E425A">
        <w:rPr>
          <w:rFonts w:ascii="Times New Roman" w:eastAsia="Times New Roman" w:hAnsi="Times New Roman" w:cs="Times New Roman"/>
          <w:sz w:val="24"/>
          <w:szCs w:val="24"/>
        </w:rPr>
        <w:t xml:space="preserve">Программа реализована в одном файле kernel.cu, который содержит три пользовательских ядра CUDA, вспомогательную функцию swapDir и основную функцию main. Используются следующие константы: BLOCK = 256 – количество </w:t>
      </w:r>
      <w:r w:rsidRPr="005E425A">
        <w:rPr>
          <w:rFonts w:ascii="Times New Roman" w:eastAsia="Times New Roman" w:hAnsi="Times New Roman" w:cs="Times New Roman"/>
          <w:sz w:val="24"/>
          <w:szCs w:val="24"/>
        </w:rPr>
        <w:lastRenderedPageBreak/>
        <w:t>потоков в блоке для глобальных этапов, LOCAL = 1024 – размер локального блока (равен количеству потоков в блоке на первом этапе), INF = 0x7fffffff – значение</w:t>
      </w:r>
      <w:r w:rsidRPr="005E425A">
        <w:rPr>
          <w:rFonts w:ascii="Times New Roman" w:eastAsia="Times New Roman" w:hAnsi="Times New Roman" w:cs="Times New Roman"/>
          <w:sz w:val="24"/>
          <w:szCs w:val="24"/>
        </w:rPr>
        <w:noBreakHyphen/>
        <w:t>заполнитель для элементов вне границ массива. Данные всех этапов – целые числа типа int. Ввод и вывод осуществляется в бинарном формате через stdin/stdout, сначала читается длина массива n, затем сами числа.</w:t>
      </w:r>
    </w:p>
    <w:p w14:paraId="78826306" w14:textId="29448A76" w:rsidR="005E425A" w:rsidRPr="005E425A" w:rsidRDefault="005E425A" w:rsidP="00393444">
      <w:pPr>
        <w:ind w:firstLine="720"/>
        <w:jc w:val="both"/>
        <w:rPr>
          <w:rFonts w:ascii="Times New Roman" w:eastAsia="Times New Roman" w:hAnsi="Times New Roman" w:cs="Times New Roman"/>
          <w:sz w:val="24"/>
          <w:szCs w:val="24"/>
        </w:rPr>
      </w:pPr>
      <w:r w:rsidRPr="005E425A">
        <w:rPr>
          <w:rFonts w:ascii="Times New Roman" w:eastAsia="Times New Roman" w:hAnsi="Times New Roman" w:cs="Times New Roman"/>
          <w:sz w:val="24"/>
          <w:szCs w:val="24"/>
        </w:rPr>
        <w:t>Ядро oddEvenShared выполняет чёт</w:t>
      </w:r>
      <w:r w:rsidRPr="005E425A">
        <w:rPr>
          <w:rFonts w:ascii="Times New Roman" w:eastAsia="Times New Roman" w:hAnsi="Times New Roman" w:cs="Times New Roman"/>
          <w:sz w:val="24"/>
          <w:szCs w:val="24"/>
        </w:rPr>
        <w:noBreakHyphen/>
        <w:t xml:space="preserve">нечет сортировку одного блока данных, целиком размещённого в разделяемой памяти. Каждый блок имеет LOCAL потоков, которые копируют свои элементы из глобальной памяти в разделяемый массив s. Затем в цикле </w:t>
      </w:r>
      <w:r w:rsidR="00AE4E81">
        <w:rPr>
          <w:rFonts w:ascii="Times New Roman" w:eastAsia="Times New Roman" w:hAnsi="Times New Roman" w:cs="Times New Roman"/>
          <w:sz w:val="24"/>
          <w:szCs w:val="24"/>
        </w:rPr>
        <w:t xml:space="preserve">по фазе </w:t>
      </w:r>
      <w:r w:rsidRPr="005E425A">
        <w:rPr>
          <w:rFonts w:ascii="Times New Roman" w:eastAsia="Times New Roman" w:hAnsi="Times New Roman" w:cs="Times New Roman"/>
          <w:sz w:val="24"/>
          <w:szCs w:val="24"/>
        </w:rPr>
        <w:t>выполняется сравнение соседних элементов: на чётных фазах сравниваются пары (0,1),(2,3),..., на нечётных – (1,2),(3,4),.... Для каждого сравнения вычисляется минимум и максимум, которые записываются обратно в разделяемую память. После окончания сортировки, если номер блока нечётный, производится инвертирование порядка элементов в блоке (реверс) – это необходимо для корректного последующего битонического слияния. В конце каждый поток сохраняет свой элемент обратно в глобальную память.</w:t>
      </w:r>
    </w:p>
    <w:p w14:paraId="3D1DD5AA" w14:textId="77777777" w:rsidR="005E425A" w:rsidRPr="005E425A" w:rsidRDefault="005E425A" w:rsidP="00393444">
      <w:pPr>
        <w:ind w:firstLine="720"/>
        <w:jc w:val="both"/>
        <w:rPr>
          <w:rFonts w:ascii="Times New Roman" w:eastAsia="Times New Roman" w:hAnsi="Times New Roman" w:cs="Times New Roman"/>
          <w:sz w:val="24"/>
          <w:szCs w:val="24"/>
        </w:rPr>
      </w:pPr>
      <w:r w:rsidRPr="005E425A">
        <w:rPr>
          <w:rFonts w:ascii="Times New Roman" w:eastAsia="Times New Roman" w:hAnsi="Times New Roman" w:cs="Times New Roman"/>
          <w:sz w:val="24"/>
          <w:szCs w:val="24"/>
        </w:rPr>
        <w:t>Ядро bitonicGlobalShared выполняет один шаг битонического слияния, используя разделяемую память для ускорения обменов. Блок потоков (BLOCK &lt;&lt; 1 = 512 потоков) загружает 512 элементов из глобальной памяти в разделяемый массив. Затем для каждого потока вычисляется парный индекс ixj = tid ^ j, где j – текущий шаг слияния (степень двойки). Если ixj находится в пределах блока и больше tid, выполняется условный обмен: направление сортировки (dir) определяется проверкой бита k в глобальном индексе. Обмен реализован через swapDir. Результаты записываются обратно в глобальную память. Данное ядро применяется, когда шаг j не превышает BLOCK (т.е. 256), что гарантирует помещение всех необходимых данных в разделяемую память.</w:t>
      </w:r>
    </w:p>
    <w:p w14:paraId="3C9AB798" w14:textId="77777777" w:rsidR="005E425A" w:rsidRPr="005E425A" w:rsidRDefault="005E425A" w:rsidP="00393444">
      <w:pPr>
        <w:ind w:firstLine="720"/>
        <w:jc w:val="both"/>
        <w:rPr>
          <w:rFonts w:ascii="Times New Roman" w:eastAsia="Times New Roman" w:hAnsi="Times New Roman" w:cs="Times New Roman"/>
          <w:sz w:val="24"/>
          <w:szCs w:val="24"/>
        </w:rPr>
      </w:pPr>
      <w:r w:rsidRPr="005E425A">
        <w:rPr>
          <w:rFonts w:ascii="Times New Roman" w:eastAsia="Times New Roman" w:hAnsi="Times New Roman" w:cs="Times New Roman"/>
          <w:sz w:val="24"/>
          <w:szCs w:val="24"/>
        </w:rPr>
        <w:t>Ядро bitonicGlobal аналогично выполняет шаг битонического слияния, но работает напрямую с глобальной памятью без использования разделяемой памяти. Каждый поток обрабатывает одну пару элементов по индексам gid и gid ^ j. Такое ядро используется для крупных шагов j &gt; BLOCK, когда данные не умещаются в разделяемую память одного блока.</w:t>
      </w:r>
    </w:p>
    <w:p w14:paraId="16821E15" w14:textId="77777777" w:rsidR="005E425A" w:rsidRDefault="005E425A" w:rsidP="00393444">
      <w:pPr>
        <w:ind w:firstLine="720"/>
        <w:jc w:val="both"/>
        <w:rPr>
          <w:rFonts w:ascii="Times New Roman" w:eastAsia="Times New Roman" w:hAnsi="Times New Roman" w:cs="Times New Roman"/>
          <w:sz w:val="24"/>
          <w:szCs w:val="24"/>
        </w:rPr>
      </w:pPr>
      <w:r w:rsidRPr="005E425A">
        <w:rPr>
          <w:rFonts w:ascii="Times New Roman" w:eastAsia="Times New Roman" w:hAnsi="Times New Roman" w:cs="Times New Roman"/>
          <w:sz w:val="24"/>
          <w:szCs w:val="24"/>
        </w:rPr>
        <w:t>Функция main сначала считывает входные данные, дополняет массив до степени двойки значениями INF, копирует его на устройство. Затем запускается ядро oddEvenShared для предварительной сортировки каждого блока размером 1024 элемента. После этого следуют два вложенных цикла по k (размер сливаемых подмассивов, от 2048 до n_pow2) и по j (текущий шаг внутри слияния). В зависимости от значения j выбирается подходящее ядро – bitonicGlobalShared (если j ≤ BLOCK) или bitonicGlobal. После завершения всех этапов отсортированный массив (без INF) копируется обратно на хост и выводится в stdout.</w:t>
      </w:r>
    </w:p>
    <w:p w14:paraId="783DBEA8" w14:textId="77777777" w:rsidR="00562515" w:rsidRDefault="00562515" w:rsidP="005E425A">
      <w:pPr>
        <w:ind w:firstLine="720"/>
        <w:rPr>
          <w:rFonts w:ascii="Times New Roman" w:eastAsia="Times New Roman" w:hAnsi="Times New Roman" w:cs="Times New Roman"/>
          <w:sz w:val="24"/>
          <w:szCs w:val="24"/>
        </w:rPr>
      </w:pPr>
    </w:p>
    <w:p w14:paraId="4B414799" w14:textId="77777777" w:rsidR="00393444" w:rsidRDefault="00393444" w:rsidP="005E425A">
      <w:pPr>
        <w:ind w:firstLine="720"/>
        <w:rPr>
          <w:rFonts w:ascii="Times New Roman" w:eastAsia="Times New Roman" w:hAnsi="Times New Roman" w:cs="Times New Roman"/>
          <w:sz w:val="24"/>
          <w:szCs w:val="24"/>
        </w:rPr>
      </w:pPr>
    </w:p>
    <w:p w14:paraId="054F820F" w14:textId="77777777" w:rsidR="00393444" w:rsidRDefault="00393444" w:rsidP="005E425A">
      <w:pPr>
        <w:ind w:firstLine="720"/>
        <w:rPr>
          <w:rFonts w:ascii="Times New Roman" w:eastAsia="Times New Roman" w:hAnsi="Times New Roman" w:cs="Times New Roman"/>
          <w:sz w:val="24"/>
          <w:szCs w:val="24"/>
        </w:rPr>
      </w:pPr>
    </w:p>
    <w:p w14:paraId="0530636B" w14:textId="77777777" w:rsidR="00393444" w:rsidRDefault="00393444" w:rsidP="005E425A">
      <w:pPr>
        <w:ind w:firstLine="720"/>
        <w:rPr>
          <w:rFonts w:ascii="Times New Roman" w:eastAsia="Times New Roman" w:hAnsi="Times New Roman" w:cs="Times New Roman"/>
          <w:sz w:val="24"/>
          <w:szCs w:val="24"/>
        </w:rPr>
      </w:pPr>
    </w:p>
    <w:p w14:paraId="6F19ED5C" w14:textId="77777777" w:rsidR="00AE4E81" w:rsidRDefault="00AE4E81" w:rsidP="005E425A">
      <w:pPr>
        <w:ind w:firstLine="720"/>
        <w:rPr>
          <w:rFonts w:ascii="Times New Roman" w:eastAsia="Times New Roman" w:hAnsi="Times New Roman" w:cs="Times New Roman"/>
          <w:sz w:val="24"/>
          <w:szCs w:val="24"/>
        </w:rPr>
      </w:pPr>
    </w:p>
    <w:p w14:paraId="00000033" w14:textId="62FA886A" w:rsidR="007F4784" w:rsidRDefault="00000000" w:rsidP="009568A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Результаты</w:t>
      </w:r>
    </w:p>
    <w:p w14:paraId="25BE3CFB" w14:textId="7D977132" w:rsidR="00CE6B54" w:rsidRDefault="00CE6B54">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 xml:space="preserve">Время </w:t>
      </w:r>
      <w:r>
        <w:rPr>
          <w:rFonts w:ascii="Times New Roman" w:eastAsia="Times New Roman" w:hAnsi="Times New Roman" w:cs="Times New Roman"/>
          <w:b/>
          <w:bCs/>
          <w:sz w:val="28"/>
          <w:szCs w:val="28"/>
          <w:lang w:val="en-US"/>
        </w:rPr>
        <w:t>GPU:</w:t>
      </w:r>
    </w:p>
    <w:tbl>
      <w:tblPr>
        <w:tblStyle w:val="a5"/>
        <w:tblW w:w="9019" w:type="dxa"/>
        <w:tblLook w:val="04A0" w:firstRow="1" w:lastRow="0" w:firstColumn="1" w:lastColumn="0" w:noHBand="0" w:noVBand="1"/>
      </w:tblPr>
      <w:tblGrid>
        <w:gridCol w:w="3580"/>
        <w:gridCol w:w="2447"/>
        <w:gridCol w:w="2992"/>
      </w:tblGrid>
      <w:tr w:rsidR="00393444" w:rsidRPr="00393444" w14:paraId="7EB08193" w14:textId="77777777" w:rsidTr="00393444">
        <w:tc>
          <w:tcPr>
            <w:tcW w:w="0" w:type="auto"/>
          </w:tcPr>
          <w:p w14:paraId="6F4321B5" w14:textId="5ADFBFB6" w:rsidR="00393444" w:rsidRPr="00393444" w:rsidRDefault="00393444" w:rsidP="00393444">
            <w:pPr>
              <w:spacing w:line="375" w:lineRule="atLeast"/>
              <w:rPr>
                <w:rFonts w:ascii="Segoe UI" w:eastAsia="Times New Roman" w:hAnsi="Segoe UI" w:cs="Segoe UI"/>
                <w:color w:val="0F1115"/>
                <w:sz w:val="23"/>
                <w:szCs w:val="23"/>
                <w:lang w:val="en-US"/>
              </w:rPr>
            </w:pPr>
            <w:r w:rsidRPr="006E0AD9">
              <w:rPr>
                <w:rFonts w:ascii="Times New Roman" w:eastAsia="Times New Roman" w:hAnsi="Times New Roman" w:cs="Times New Roman"/>
                <w:b/>
                <w:bCs/>
                <w:sz w:val="24"/>
                <w:szCs w:val="24"/>
              </w:rPr>
              <w:t>Размер</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входных данных</w:t>
            </w:r>
          </w:p>
        </w:tc>
        <w:tc>
          <w:tcPr>
            <w:tcW w:w="0" w:type="auto"/>
          </w:tcPr>
          <w:p w14:paraId="7D711ED3" w14:textId="3634437E" w:rsidR="00393444" w:rsidRPr="00393444" w:rsidRDefault="00393444" w:rsidP="00393444">
            <w:pPr>
              <w:spacing w:line="375" w:lineRule="atLeast"/>
              <w:rPr>
                <w:rFonts w:ascii="Segoe UI" w:eastAsia="Times New Roman" w:hAnsi="Segoe UI" w:cs="Segoe UI"/>
                <w:color w:val="0F1115"/>
                <w:sz w:val="23"/>
                <w:szCs w:val="23"/>
              </w:rPr>
            </w:pPr>
            <w:r w:rsidRPr="006E0AD9">
              <w:rPr>
                <w:rFonts w:ascii="Times New Roman" w:eastAsia="Times New Roman" w:hAnsi="Times New Roman" w:cs="Times New Roman"/>
                <w:b/>
                <w:bCs/>
                <w:sz w:val="24"/>
                <w:szCs w:val="24"/>
              </w:rPr>
              <w:t>Конфигурация</w:t>
            </w:r>
          </w:p>
        </w:tc>
        <w:tc>
          <w:tcPr>
            <w:tcW w:w="0" w:type="auto"/>
          </w:tcPr>
          <w:p w14:paraId="0E0DFC70" w14:textId="77777777" w:rsidR="00393444" w:rsidRDefault="00393444" w:rsidP="00393444">
            <w:pPr>
              <w:jc w:val="both"/>
              <w:rPr>
                <w:rFonts w:ascii="Times New Roman" w:eastAsia="Times New Roman" w:hAnsi="Times New Roman" w:cs="Times New Roman"/>
                <w:b/>
                <w:bCs/>
                <w:sz w:val="24"/>
                <w:szCs w:val="24"/>
              </w:rPr>
            </w:pPr>
            <w:r w:rsidRPr="006E0AD9">
              <w:rPr>
                <w:rFonts w:ascii="Times New Roman" w:eastAsia="Times New Roman" w:hAnsi="Times New Roman" w:cs="Times New Roman"/>
                <w:b/>
                <w:bCs/>
                <w:sz w:val="24"/>
                <w:szCs w:val="24"/>
              </w:rPr>
              <w:t xml:space="preserve">Время </w:t>
            </w:r>
            <w:r w:rsidRPr="006E0AD9">
              <w:rPr>
                <w:rFonts w:ascii="Times New Roman" w:eastAsia="Times New Roman" w:hAnsi="Times New Roman" w:cs="Times New Roman"/>
                <w:b/>
                <w:bCs/>
                <w:sz w:val="24"/>
                <w:szCs w:val="24"/>
                <w:lang w:val="en-US"/>
              </w:rPr>
              <w:t xml:space="preserve">GPU </w:t>
            </w:r>
          </w:p>
          <w:p w14:paraId="77B89171" w14:textId="499A08FD" w:rsidR="00393444" w:rsidRPr="00393444" w:rsidRDefault="00393444" w:rsidP="00393444">
            <w:pPr>
              <w:spacing w:line="375" w:lineRule="atLeast"/>
              <w:rPr>
                <w:rFonts w:ascii="Segoe UI" w:eastAsia="Times New Roman" w:hAnsi="Segoe UI" w:cs="Segoe UI"/>
                <w:color w:val="0F1115"/>
                <w:sz w:val="23"/>
                <w:szCs w:val="23"/>
              </w:rPr>
            </w:pPr>
            <w:r w:rsidRPr="006E0AD9">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rPr>
              <w:t xml:space="preserve">миллисекунды, </w:t>
            </w:r>
            <w:r w:rsidRPr="006E0AD9">
              <w:rPr>
                <w:rFonts w:ascii="Times New Roman" w:eastAsia="Times New Roman" w:hAnsi="Times New Roman" w:cs="Times New Roman"/>
                <w:b/>
                <w:bCs/>
                <w:sz w:val="24"/>
                <w:szCs w:val="24"/>
              </w:rPr>
              <w:t>мс</w:t>
            </w:r>
            <w:r w:rsidRPr="006E0AD9">
              <w:rPr>
                <w:rFonts w:ascii="Times New Roman" w:eastAsia="Times New Roman" w:hAnsi="Times New Roman" w:cs="Times New Roman"/>
                <w:b/>
                <w:bCs/>
                <w:sz w:val="24"/>
                <w:szCs w:val="24"/>
                <w:lang w:val="en-US"/>
              </w:rPr>
              <w:t>)</w:t>
            </w:r>
          </w:p>
        </w:tc>
      </w:tr>
      <w:tr w:rsidR="00393444" w:rsidRPr="00393444" w14:paraId="2A7B77DA" w14:textId="77777777" w:rsidTr="00393444">
        <w:tc>
          <w:tcPr>
            <w:tcW w:w="0" w:type="auto"/>
            <w:hideMark/>
          </w:tcPr>
          <w:p w14:paraId="39655E8C"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2 048</w:t>
            </w:r>
          </w:p>
        </w:tc>
        <w:tc>
          <w:tcPr>
            <w:tcW w:w="0" w:type="auto"/>
            <w:hideMark/>
          </w:tcPr>
          <w:p w14:paraId="00E8EC04"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&lt;&lt;1, 32&gt;&gt;</w:t>
            </w:r>
          </w:p>
        </w:tc>
        <w:tc>
          <w:tcPr>
            <w:tcW w:w="0" w:type="auto"/>
            <w:hideMark/>
          </w:tcPr>
          <w:p w14:paraId="02B3100D" w14:textId="29C4EE8C"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45</w:t>
            </w:r>
          </w:p>
        </w:tc>
      </w:tr>
      <w:tr w:rsidR="00393444" w:rsidRPr="00393444" w14:paraId="31308036" w14:textId="77777777" w:rsidTr="00393444">
        <w:tc>
          <w:tcPr>
            <w:tcW w:w="0" w:type="auto"/>
            <w:hideMark/>
          </w:tcPr>
          <w:p w14:paraId="5DB19CDA"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2 048</w:t>
            </w:r>
          </w:p>
        </w:tc>
        <w:tc>
          <w:tcPr>
            <w:tcW w:w="0" w:type="auto"/>
            <w:hideMark/>
          </w:tcPr>
          <w:p w14:paraId="01DB40A9"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&lt;&lt;8, 256&gt;&gt;</w:t>
            </w:r>
          </w:p>
        </w:tc>
        <w:tc>
          <w:tcPr>
            <w:tcW w:w="0" w:type="auto"/>
            <w:hideMark/>
          </w:tcPr>
          <w:p w14:paraId="534C4CF0" w14:textId="39397500"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32</w:t>
            </w:r>
          </w:p>
        </w:tc>
      </w:tr>
      <w:tr w:rsidR="00393444" w:rsidRPr="00393444" w14:paraId="2676AF34" w14:textId="77777777" w:rsidTr="00393444">
        <w:tc>
          <w:tcPr>
            <w:tcW w:w="0" w:type="auto"/>
            <w:hideMark/>
          </w:tcPr>
          <w:p w14:paraId="2CB36D1D"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2 048</w:t>
            </w:r>
          </w:p>
        </w:tc>
        <w:tc>
          <w:tcPr>
            <w:tcW w:w="0" w:type="auto"/>
            <w:hideMark/>
          </w:tcPr>
          <w:p w14:paraId="7A6DAEAC"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&lt;&lt;2, 1024&gt;&gt;</w:t>
            </w:r>
          </w:p>
        </w:tc>
        <w:tc>
          <w:tcPr>
            <w:tcW w:w="0" w:type="auto"/>
            <w:hideMark/>
          </w:tcPr>
          <w:p w14:paraId="5CD30514" w14:textId="785B7781"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30</w:t>
            </w:r>
          </w:p>
        </w:tc>
      </w:tr>
      <w:tr w:rsidR="00393444" w:rsidRPr="00393444" w14:paraId="613F40D5" w14:textId="77777777" w:rsidTr="00393444">
        <w:tc>
          <w:tcPr>
            <w:tcW w:w="0" w:type="auto"/>
            <w:hideMark/>
          </w:tcPr>
          <w:p w14:paraId="322C16B0"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4 096</w:t>
            </w:r>
          </w:p>
        </w:tc>
        <w:tc>
          <w:tcPr>
            <w:tcW w:w="0" w:type="auto"/>
            <w:hideMark/>
          </w:tcPr>
          <w:p w14:paraId="606F2BA3"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&lt;&lt;1, 32&gt;&gt;</w:t>
            </w:r>
          </w:p>
        </w:tc>
        <w:tc>
          <w:tcPr>
            <w:tcW w:w="0" w:type="auto"/>
            <w:hideMark/>
          </w:tcPr>
          <w:p w14:paraId="23E9F3EB" w14:textId="1398DC99"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85</w:t>
            </w:r>
          </w:p>
        </w:tc>
      </w:tr>
      <w:tr w:rsidR="00393444" w:rsidRPr="00393444" w14:paraId="1F4291A9" w14:textId="77777777" w:rsidTr="00393444">
        <w:tc>
          <w:tcPr>
            <w:tcW w:w="0" w:type="auto"/>
            <w:hideMark/>
          </w:tcPr>
          <w:p w14:paraId="52A709A3"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4 096</w:t>
            </w:r>
          </w:p>
        </w:tc>
        <w:tc>
          <w:tcPr>
            <w:tcW w:w="0" w:type="auto"/>
            <w:hideMark/>
          </w:tcPr>
          <w:p w14:paraId="6D299F62"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&lt;&lt;16, 256&gt;&gt;</w:t>
            </w:r>
          </w:p>
        </w:tc>
        <w:tc>
          <w:tcPr>
            <w:tcW w:w="0" w:type="auto"/>
            <w:hideMark/>
          </w:tcPr>
          <w:p w14:paraId="70D46564" w14:textId="210CB8FF"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60</w:t>
            </w:r>
          </w:p>
        </w:tc>
      </w:tr>
      <w:tr w:rsidR="00393444" w:rsidRPr="00393444" w14:paraId="10290DBE" w14:textId="77777777" w:rsidTr="00393444">
        <w:tc>
          <w:tcPr>
            <w:tcW w:w="0" w:type="auto"/>
            <w:hideMark/>
          </w:tcPr>
          <w:p w14:paraId="57DABC43"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4 096</w:t>
            </w:r>
          </w:p>
        </w:tc>
        <w:tc>
          <w:tcPr>
            <w:tcW w:w="0" w:type="auto"/>
            <w:hideMark/>
          </w:tcPr>
          <w:p w14:paraId="7D753532"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&lt;&lt;4, 1024&gt;&gt;</w:t>
            </w:r>
          </w:p>
        </w:tc>
        <w:tc>
          <w:tcPr>
            <w:tcW w:w="0" w:type="auto"/>
            <w:hideMark/>
          </w:tcPr>
          <w:p w14:paraId="1486BDB9" w14:textId="2C17AD94"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55</w:t>
            </w:r>
          </w:p>
        </w:tc>
      </w:tr>
      <w:tr w:rsidR="00393444" w:rsidRPr="00393444" w14:paraId="105F3E75" w14:textId="77777777" w:rsidTr="00393444">
        <w:tc>
          <w:tcPr>
            <w:tcW w:w="0" w:type="auto"/>
            <w:hideMark/>
          </w:tcPr>
          <w:p w14:paraId="1200F9F5"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1 048 576 (2²⁰)</w:t>
            </w:r>
          </w:p>
        </w:tc>
        <w:tc>
          <w:tcPr>
            <w:tcW w:w="0" w:type="auto"/>
            <w:hideMark/>
          </w:tcPr>
          <w:p w14:paraId="4A81EDDE"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&lt;&lt;4096, 256&gt;&gt;</w:t>
            </w:r>
          </w:p>
        </w:tc>
        <w:tc>
          <w:tcPr>
            <w:tcW w:w="0" w:type="auto"/>
            <w:hideMark/>
          </w:tcPr>
          <w:p w14:paraId="758F2A86" w14:textId="6D3B6499"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15</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r w:rsidR="00393444" w:rsidRPr="00393444" w14:paraId="69D9391D" w14:textId="77777777" w:rsidTr="00393444">
        <w:tc>
          <w:tcPr>
            <w:tcW w:w="0" w:type="auto"/>
            <w:hideMark/>
          </w:tcPr>
          <w:p w14:paraId="30EBD803"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1 048 576</w:t>
            </w:r>
          </w:p>
        </w:tc>
        <w:tc>
          <w:tcPr>
            <w:tcW w:w="0" w:type="auto"/>
            <w:hideMark/>
          </w:tcPr>
          <w:p w14:paraId="62CAA5D5"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&lt;&lt;1024, 1024&gt;&gt;</w:t>
            </w:r>
          </w:p>
        </w:tc>
        <w:tc>
          <w:tcPr>
            <w:tcW w:w="0" w:type="auto"/>
            <w:hideMark/>
          </w:tcPr>
          <w:p w14:paraId="1348C5CE" w14:textId="02ADE6DC"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12</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4</w:t>
            </w:r>
          </w:p>
        </w:tc>
      </w:tr>
      <w:tr w:rsidR="00393444" w:rsidRPr="00393444" w14:paraId="02A42365" w14:textId="77777777" w:rsidTr="00393444">
        <w:tc>
          <w:tcPr>
            <w:tcW w:w="0" w:type="auto"/>
            <w:hideMark/>
          </w:tcPr>
          <w:p w14:paraId="4D71001A"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1 048 576</w:t>
            </w:r>
          </w:p>
        </w:tc>
        <w:tc>
          <w:tcPr>
            <w:tcW w:w="0" w:type="auto"/>
            <w:hideMark/>
          </w:tcPr>
          <w:p w14:paraId="031DB4E0"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&lt;&lt;2048, 512&gt;&gt;</w:t>
            </w:r>
          </w:p>
        </w:tc>
        <w:tc>
          <w:tcPr>
            <w:tcW w:w="0" w:type="auto"/>
            <w:hideMark/>
          </w:tcPr>
          <w:p w14:paraId="25B0972B" w14:textId="597B2F15"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13</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2</w:t>
            </w:r>
          </w:p>
        </w:tc>
      </w:tr>
      <w:tr w:rsidR="00393444" w:rsidRPr="00393444" w14:paraId="55C55786" w14:textId="77777777" w:rsidTr="00393444">
        <w:tc>
          <w:tcPr>
            <w:tcW w:w="0" w:type="auto"/>
            <w:hideMark/>
          </w:tcPr>
          <w:p w14:paraId="6DEE8AD8"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4 194 304 (2²²)</w:t>
            </w:r>
          </w:p>
        </w:tc>
        <w:tc>
          <w:tcPr>
            <w:tcW w:w="0" w:type="auto"/>
            <w:hideMark/>
          </w:tcPr>
          <w:p w14:paraId="7351604D"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&lt;&lt;16384, 256&gt;&gt;</w:t>
            </w:r>
          </w:p>
        </w:tc>
        <w:tc>
          <w:tcPr>
            <w:tcW w:w="0" w:type="auto"/>
            <w:hideMark/>
          </w:tcPr>
          <w:p w14:paraId="13E86708" w14:textId="147E13E8"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48</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r w:rsidR="00393444" w:rsidRPr="00393444" w14:paraId="36EF29F7" w14:textId="77777777" w:rsidTr="00393444">
        <w:tc>
          <w:tcPr>
            <w:tcW w:w="0" w:type="auto"/>
            <w:hideMark/>
          </w:tcPr>
          <w:p w14:paraId="0EBBA3AC"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4 194 304</w:t>
            </w:r>
          </w:p>
        </w:tc>
        <w:tc>
          <w:tcPr>
            <w:tcW w:w="0" w:type="auto"/>
            <w:hideMark/>
          </w:tcPr>
          <w:p w14:paraId="4F82B7DA"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&lt;&lt;4096, 1024&gt;&gt;</w:t>
            </w:r>
          </w:p>
        </w:tc>
        <w:tc>
          <w:tcPr>
            <w:tcW w:w="0" w:type="auto"/>
            <w:hideMark/>
          </w:tcPr>
          <w:p w14:paraId="64D41324" w14:textId="60357D3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38</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7</w:t>
            </w:r>
          </w:p>
        </w:tc>
      </w:tr>
      <w:tr w:rsidR="00393444" w:rsidRPr="00393444" w14:paraId="52A13E7A" w14:textId="77777777" w:rsidTr="00393444">
        <w:tc>
          <w:tcPr>
            <w:tcW w:w="0" w:type="auto"/>
            <w:hideMark/>
          </w:tcPr>
          <w:p w14:paraId="1029B310"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4 194 304</w:t>
            </w:r>
          </w:p>
        </w:tc>
        <w:tc>
          <w:tcPr>
            <w:tcW w:w="0" w:type="auto"/>
            <w:hideMark/>
          </w:tcPr>
          <w:p w14:paraId="2AC7277C"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&lt;&lt;8192, 512&gt;&gt;</w:t>
            </w:r>
          </w:p>
        </w:tc>
        <w:tc>
          <w:tcPr>
            <w:tcW w:w="0" w:type="auto"/>
            <w:hideMark/>
          </w:tcPr>
          <w:p w14:paraId="35427C24" w14:textId="5EF1F9AA"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42</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r w:rsidR="00393444" w:rsidRPr="00393444" w14:paraId="09BB5E4E" w14:textId="77777777" w:rsidTr="00393444">
        <w:tc>
          <w:tcPr>
            <w:tcW w:w="0" w:type="auto"/>
            <w:hideMark/>
          </w:tcPr>
          <w:p w14:paraId="0EE6C084"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8 388 608 (2²³)</w:t>
            </w:r>
          </w:p>
        </w:tc>
        <w:tc>
          <w:tcPr>
            <w:tcW w:w="0" w:type="auto"/>
            <w:hideMark/>
          </w:tcPr>
          <w:p w14:paraId="45743489"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&lt;&lt;32768, 256&gt;&gt;</w:t>
            </w:r>
          </w:p>
        </w:tc>
        <w:tc>
          <w:tcPr>
            <w:tcW w:w="0" w:type="auto"/>
            <w:hideMark/>
          </w:tcPr>
          <w:p w14:paraId="16104889" w14:textId="5E3B5DA1"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85</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r w:rsidR="00393444" w:rsidRPr="00393444" w14:paraId="312A07A6" w14:textId="77777777" w:rsidTr="00393444">
        <w:tc>
          <w:tcPr>
            <w:tcW w:w="0" w:type="auto"/>
            <w:hideMark/>
          </w:tcPr>
          <w:p w14:paraId="741D8217"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8 388 608</w:t>
            </w:r>
          </w:p>
        </w:tc>
        <w:tc>
          <w:tcPr>
            <w:tcW w:w="0" w:type="auto"/>
            <w:hideMark/>
          </w:tcPr>
          <w:p w14:paraId="2B14AF8E"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&lt;&lt;8192, 1024&gt;&gt;</w:t>
            </w:r>
          </w:p>
        </w:tc>
        <w:tc>
          <w:tcPr>
            <w:tcW w:w="0" w:type="auto"/>
            <w:hideMark/>
          </w:tcPr>
          <w:p w14:paraId="539FB686" w14:textId="29D7A8F2"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68</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2</w:t>
            </w:r>
          </w:p>
        </w:tc>
      </w:tr>
      <w:tr w:rsidR="00393444" w:rsidRPr="00393444" w14:paraId="4AFB5B5F" w14:textId="77777777" w:rsidTr="00393444">
        <w:tc>
          <w:tcPr>
            <w:tcW w:w="0" w:type="auto"/>
            <w:hideMark/>
          </w:tcPr>
          <w:p w14:paraId="34744465"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8 388 608</w:t>
            </w:r>
          </w:p>
        </w:tc>
        <w:tc>
          <w:tcPr>
            <w:tcW w:w="0" w:type="auto"/>
            <w:hideMark/>
          </w:tcPr>
          <w:p w14:paraId="6B70AF67"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&lt;&lt;16384, 512&gt;&gt;</w:t>
            </w:r>
          </w:p>
        </w:tc>
        <w:tc>
          <w:tcPr>
            <w:tcW w:w="0" w:type="auto"/>
            <w:hideMark/>
          </w:tcPr>
          <w:p w14:paraId="5D060504" w14:textId="2CDB8F1E"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74</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r w:rsidR="00393444" w:rsidRPr="00393444" w14:paraId="20545A95" w14:textId="77777777" w:rsidTr="00393444">
        <w:tc>
          <w:tcPr>
            <w:tcW w:w="0" w:type="auto"/>
            <w:hideMark/>
          </w:tcPr>
          <w:p w14:paraId="27ED1B16"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16 777 216 (2²⁴)</w:t>
            </w:r>
          </w:p>
        </w:tc>
        <w:tc>
          <w:tcPr>
            <w:tcW w:w="0" w:type="auto"/>
            <w:hideMark/>
          </w:tcPr>
          <w:p w14:paraId="4E34F116"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&lt;&lt;65536, 256&gt;&gt;</w:t>
            </w:r>
          </w:p>
        </w:tc>
        <w:tc>
          <w:tcPr>
            <w:tcW w:w="0" w:type="auto"/>
            <w:hideMark/>
          </w:tcPr>
          <w:p w14:paraId="6011A784" w14:textId="6B9A9DE0"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175</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r w:rsidR="00393444" w:rsidRPr="00393444" w14:paraId="3A877953" w14:textId="77777777" w:rsidTr="00393444">
        <w:tc>
          <w:tcPr>
            <w:tcW w:w="0" w:type="auto"/>
            <w:hideMark/>
          </w:tcPr>
          <w:p w14:paraId="5F23C19F"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16 777 216</w:t>
            </w:r>
          </w:p>
        </w:tc>
        <w:tc>
          <w:tcPr>
            <w:tcW w:w="0" w:type="auto"/>
            <w:hideMark/>
          </w:tcPr>
          <w:p w14:paraId="79C7D324"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&lt;&lt;16384, 1024&gt;&gt;</w:t>
            </w:r>
          </w:p>
        </w:tc>
        <w:tc>
          <w:tcPr>
            <w:tcW w:w="0" w:type="auto"/>
            <w:hideMark/>
          </w:tcPr>
          <w:p w14:paraId="01FBF8E1" w14:textId="26051E01"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142</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r w:rsidR="00393444" w:rsidRPr="00393444" w14:paraId="6CA37F66" w14:textId="77777777" w:rsidTr="00393444">
        <w:tc>
          <w:tcPr>
            <w:tcW w:w="0" w:type="auto"/>
            <w:hideMark/>
          </w:tcPr>
          <w:p w14:paraId="7A4637B9"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16 777 216</w:t>
            </w:r>
          </w:p>
        </w:tc>
        <w:tc>
          <w:tcPr>
            <w:tcW w:w="0" w:type="auto"/>
            <w:hideMark/>
          </w:tcPr>
          <w:p w14:paraId="72D4AB7D"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&lt;&lt;32768, 512&gt;&gt;</w:t>
            </w:r>
          </w:p>
        </w:tc>
        <w:tc>
          <w:tcPr>
            <w:tcW w:w="0" w:type="auto"/>
            <w:hideMark/>
          </w:tcPr>
          <w:p w14:paraId="63C3E134" w14:textId="5AED84A1"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155</w:t>
            </w:r>
            <w:r>
              <w:rPr>
                <w:rFonts w:ascii="Times New Roman" w:eastAsia="Times New Roman" w:hAnsi="Times New Roman" w:cs="Times New Roman"/>
                <w:color w:val="0F1115"/>
                <w:sz w:val="24"/>
                <w:szCs w:val="24"/>
              </w:rPr>
              <w:t>.</w:t>
            </w:r>
            <w:r w:rsidRPr="00393444">
              <w:rPr>
                <w:rFonts w:ascii="Times New Roman" w:eastAsia="Times New Roman" w:hAnsi="Times New Roman" w:cs="Times New Roman"/>
                <w:color w:val="0F1115"/>
                <w:sz w:val="24"/>
                <w:szCs w:val="24"/>
              </w:rPr>
              <w:t>0</w:t>
            </w:r>
          </w:p>
        </w:tc>
      </w:tr>
    </w:tbl>
    <w:p w14:paraId="7F844D27" w14:textId="77777777" w:rsidR="00CF6A4B" w:rsidRDefault="00CF6A4B">
      <w:pPr>
        <w:rPr>
          <w:rFonts w:ascii="Times New Roman" w:eastAsia="Times New Roman" w:hAnsi="Times New Roman" w:cs="Times New Roman"/>
          <w:sz w:val="24"/>
          <w:szCs w:val="24"/>
        </w:rPr>
      </w:pPr>
    </w:p>
    <w:p w14:paraId="3742299E" w14:textId="26F0D0BB" w:rsidR="00733E27" w:rsidRDefault="00733E27">
      <w:pPr>
        <w:rPr>
          <w:rFonts w:ascii="Times New Roman" w:eastAsia="Times New Roman" w:hAnsi="Times New Roman" w:cs="Times New Roman"/>
          <w:b/>
          <w:bCs/>
          <w:sz w:val="24"/>
          <w:szCs w:val="24"/>
        </w:rPr>
      </w:pPr>
      <w:r w:rsidRPr="00CE6B54">
        <w:rPr>
          <w:rFonts w:ascii="Times New Roman" w:eastAsia="Times New Roman" w:hAnsi="Times New Roman" w:cs="Times New Roman"/>
          <w:b/>
          <w:bCs/>
          <w:sz w:val="24"/>
          <w:szCs w:val="24"/>
        </w:rPr>
        <w:t xml:space="preserve">Время CPU: </w:t>
      </w:r>
    </w:p>
    <w:tbl>
      <w:tblPr>
        <w:tblStyle w:val="a5"/>
        <w:tblW w:w="9019" w:type="dxa"/>
        <w:tblLook w:val="04A0" w:firstRow="1" w:lastRow="0" w:firstColumn="1" w:lastColumn="0" w:noHBand="0" w:noVBand="1"/>
      </w:tblPr>
      <w:tblGrid>
        <w:gridCol w:w="4859"/>
        <w:gridCol w:w="4160"/>
      </w:tblGrid>
      <w:tr w:rsidR="00393444" w:rsidRPr="00393444" w14:paraId="6236DD7E" w14:textId="77777777" w:rsidTr="00393444">
        <w:tc>
          <w:tcPr>
            <w:tcW w:w="0" w:type="auto"/>
            <w:hideMark/>
          </w:tcPr>
          <w:p w14:paraId="55471F57" w14:textId="77777777" w:rsidR="00393444" w:rsidRPr="00393444" w:rsidRDefault="00393444" w:rsidP="00393444">
            <w:pPr>
              <w:spacing w:line="375" w:lineRule="atLeast"/>
              <w:rPr>
                <w:rFonts w:ascii="Times New Roman" w:eastAsia="Times New Roman" w:hAnsi="Times New Roman" w:cs="Times New Roman"/>
                <w:b/>
                <w:bCs/>
                <w:color w:val="0F1115"/>
                <w:sz w:val="24"/>
                <w:szCs w:val="24"/>
              </w:rPr>
            </w:pPr>
            <w:r w:rsidRPr="00393444">
              <w:rPr>
                <w:rFonts w:ascii="Times New Roman" w:eastAsia="Times New Roman" w:hAnsi="Times New Roman" w:cs="Times New Roman"/>
                <w:b/>
                <w:bCs/>
                <w:color w:val="0F1115"/>
                <w:sz w:val="24"/>
                <w:szCs w:val="24"/>
              </w:rPr>
              <w:t>Размер массива (n)</w:t>
            </w:r>
          </w:p>
        </w:tc>
        <w:tc>
          <w:tcPr>
            <w:tcW w:w="0" w:type="auto"/>
            <w:hideMark/>
          </w:tcPr>
          <w:p w14:paraId="248A2193" w14:textId="77777777" w:rsidR="00393444" w:rsidRPr="00393444" w:rsidRDefault="00393444" w:rsidP="00393444">
            <w:pPr>
              <w:spacing w:line="375" w:lineRule="atLeast"/>
              <w:rPr>
                <w:rFonts w:ascii="Times New Roman" w:eastAsia="Times New Roman" w:hAnsi="Times New Roman" w:cs="Times New Roman"/>
                <w:b/>
                <w:bCs/>
                <w:color w:val="0F1115"/>
                <w:sz w:val="24"/>
                <w:szCs w:val="24"/>
              </w:rPr>
            </w:pPr>
            <w:r w:rsidRPr="00393444">
              <w:rPr>
                <w:rFonts w:ascii="Times New Roman" w:eastAsia="Times New Roman" w:hAnsi="Times New Roman" w:cs="Times New Roman"/>
                <w:b/>
                <w:bCs/>
                <w:color w:val="0F1115"/>
                <w:sz w:val="24"/>
                <w:szCs w:val="24"/>
              </w:rPr>
              <w:t>Время CPU (мс)</w:t>
            </w:r>
          </w:p>
        </w:tc>
      </w:tr>
      <w:tr w:rsidR="00393444" w:rsidRPr="00393444" w14:paraId="54866C80" w14:textId="77777777" w:rsidTr="00393444">
        <w:tc>
          <w:tcPr>
            <w:tcW w:w="0" w:type="auto"/>
            <w:hideMark/>
          </w:tcPr>
          <w:p w14:paraId="7C09A0A0"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2 048</w:t>
            </w:r>
          </w:p>
        </w:tc>
        <w:tc>
          <w:tcPr>
            <w:tcW w:w="0" w:type="auto"/>
            <w:hideMark/>
          </w:tcPr>
          <w:p w14:paraId="18642259"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0,10</w:t>
            </w:r>
          </w:p>
        </w:tc>
      </w:tr>
      <w:tr w:rsidR="00393444" w:rsidRPr="00393444" w14:paraId="70F83E29" w14:textId="77777777" w:rsidTr="00393444">
        <w:tc>
          <w:tcPr>
            <w:tcW w:w="0" w:type="auto"/>
            <w:hideMark/>
          </w:tcPr>
          <w:p w14:paraId="43FD3EDF"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4 096</w:t>
            </w:r>
          </w:p>
        </w:tc>
        <w:tc>
          <w:tcPr>
            <w:tcW w:w="0" w:type="auto"/>
            <w:hideMark/>
          </w:tcPr>
          <w:p w14:paraId="6561B8B7"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0,20</w:t>
            </w:r>
          </w:p>
        </w:tc>
      </w:tr>
      <w:tr w:rsidR="00393444" w:rsidRPr="00393444" w14:paraId="31FFE953" w14:textId="77777777" w:rsidTr="00393444">
        <w:tc>
          <w:tcPr>
            <w:tcW w:w="0" w:type="auto"/>
            <w:hideMark/>
          </w:tcPr>
          <w:p w14:paraId="7E75AA7E"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1 048 576</w:t>
            </w:r>
          </w:p>
        </w:tc>
        <w:tc>
          <w:tcPr>
            <w:tcW w:w="0" w:type="auto"/>
            <w:hideMark/>
          </w:tcPr>
          <w:p w14:paraId="031AB0DE"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380</w:t>
            </w:r>
          </w:p>
        </w:tc>
      </w:tr>
      <w:tr w:rsidR="00393444" w:rsidRPr="00393444" w14:paraId="481D3FC4" w14:textId="77777777" w:rsidTr="00393444">
        <w:tc>
          <w:tcPr>
            <w:tcW w:w="0" w:type="auto"/>
            <w:hideMark/>
          </w:tcPr>
          <w:p w14:paraId="41A6E33B"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4 194 304</w:t>
            </w:r>
          </w:p>
        </w:tc>
        <w:tc>
          <w:tcPr>
            <w:tcW w:w="0" w:type="auto"/>
            <w:hideMark/>
          </w:tcPr>
          <w:p w14:paraId="3A682341"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1 520</w:t>
            </w:r>
          </w:p>
        </w:tc>
      </w:tr>
      <w:tr w:rsidR="00393444" w:rsidRPr="00393444" w14:paraId="3738FC20" w14:textId="77777777" w:rsidTr="00393444">
        <w:tc>
          <w:tcPr>
            <w:tcW w:w="0" w:type="auto"/>
            <w:hideMark/>
          </w:tcPr>
          <w:p w14:paraId="2524232A"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8 388 608</w:t>
            </w:r>
          </w:p>
        </w:tc>
        <w:tc>
          <w:tcPr>
            <w:tcW w:w="0" w:type="auto"/>
            <w:hideMark/>
          </w:tcPr>
          <w:p w14:paraId="7665B761"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3 100</w:t>
            </w:r>
          </w:p>
        </w:tc>
      </w:tr>
      <w:tr w:rsidR="00393444" w:rsidRPr="00393444" w14:paraId="7CCED34C" w14:textId="77777777" w:rsidTr="00393444">
        <w:tc>
          <w:tcPr>
            <w:tcW w:w="0" w:type="auto"/>
            <w:hideMark/>
          </w:tcPr>
          <w:p w14:paraId="202D2314"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16 777 216</w:t>
            </w:r>
          </w:p>
        </w:tc>
        <w:tc>
          <w:tcPr>
            <w:tcW w:w="0" w:type="auto"/>
            <w:hideMark/>
          </w:tcPr>
          <w:p w14:paraId="7EA78CBB" w14:textId="77777777" w:rsidR="00393444" w:rsidRPr="00393444" w:rsidRDefault="00393444" w:rsidP="00393444">
            <w:pPr>
              <w:spacing w:line="375" w:lineRule="atLeast"/>
              <w:rPr>
                <w:rFonts w:ascii="Times New Roman" w:eastAsia="Times New Roman" w:hAnsi="Times New Roman" w:cs="Times New Roman"/>
                <w:color w:val="0F1115"/>
                <w:sz w:val="24"/>
                <w:szCs w:val="24"/>
              </w:rPr>
            </w:pPr>
            <w:r w:rsidRPr="00393444">
              <w:rPr>
                <w:rFonts w:ascii="Times New Roman" w:eastAsia="Times New Roman" w:hAnsi="Times New Roman" w:cs="Times New Roman"/>
                <w:color w:val="0F1115"/>
                <w:sz w:val="24"/>
                <w:szCs w:val="24"/>
              </w:rPr>
              <w:t>6 400</w:t>
            </w:r>
          </w:p>
        </w:tc>
      </w:tr>
    </w:tbl>
    <w:p w14:paraId="3180212B" w14:textId="77777777" w:rsidR="00733E27" w:rsidRDefault="00733E27">
      <w:pPr>
        <w:rPr>
          <w:rFonts w:ascii="Times New Roman" w:eastAsia="Times New Roman" w:hAnsi="Times New Roman" w:cs="Times New Roman"/>
          <w:sz w:val="24"/>
          <w:szCs w:val="24"/>
          <w:lang w:val="en-US"/>
        </w:rPr>
      </w:pPr>
    </w:p>
    <w:p w14:paraId="494330D3" w14:textId="3199615C" w:rsidR="00415E31" w:rsidRDefault="00415E31" w:rsidP="00415E31">
      <w:pPr>
        <w:jc w:val="center"/>
        <w:rPr>
          <w:rFonts w:ascii="Times New Roman" w:eastAsia="Times New Roman" w:hAnsi="Times New Roman" w:cs="Times New Roman"/>
          <w:noProof/>
          <w:sz w:val="24"/>
          <w:szCs w:val="24"/>
        </w:rPr>
      </w:pPr>
    </w:p>
    <w:p w14:paraId="4730EF93" w14:textId="77777777" w:rsidR="00393444" w:rsidRDefault="00393444" w:rsidP="00415E31">
      <w:pPr>
        <w:jc w:val="center"/>
        <w:rPr>
          <w:rFonts w:ascii="Times New Roman" w:eastAsia="Times New Roman" w:hAnsi="Times New Roman" w:cs="Times New Roman"/>
          <w:noProof/>
          <w:sz w:val="24"/>
          <w:szCs w:val="24"/>
        </w:rPr>
      </w:pPr>
    </w:p>
    <w:p w14:paraId="786D0E18" w14:textId="77777777" w:rsidR="00393444" w:rsidRDefault="00393444" w:rsidP="00415E31">
      <w:pPr>
        <w:jc w:val="center"/>
        <w:rPr>
          <w:rFonts w:ascii="Times New Roman" w:eastAsia="Times New Roman" w:hAnsi="Times New Roman" w:cs="Times New Roman"/>
          <w:noProof/>
          <w:sz w:val="24"/>
          <w:szCs w:val="24"/>
        </w:rPr>
      </w:pPr>
    </w:p>
    <w:p w14:paraId="68647500" w14:textId="77777777" w:rsidR="00393444" w:rsidRDefault="00393444" w:rsidP="00415E31">
      <w:pPr>
        <w:jc w:val="center"/>
        <w:rPr>
          <w:rFonts w:ascii="Times New Roman" w:eastAsia="Times New Roman" w:hAnsi="Times New Roman" w:cs="Times New Roman"/>
          <w:noProof/>
          <w:sz w:val="24"/>
          <w:szCs w:val="24"/>
        </w:rPr>
      </w:pPr>
    </w:p>
    <w:p w14:paraId="43A7D7C5" w14:textId="77777777" w:rsidR="00393444" w:rsidRDefault="00393444" w:rsidP="00415E31">
      <w:pPr>
        <w:jc w:val="center"/>
        <w:rPr>
          <w:rFonts w:ascii="Times New Roman" w:eastAsia="Times New Roman" w:hAnsi="Times New Roman" w:cs="Times New Roman"/>
          <w:noProof/>
          <w:sz w:val="24"/>
          <w:szCs w:val="24"/>
        </w:rPr>
      </w:pPr>
    </w:p>
    <w:p w14:paraId="33298FF5" w14:textId="77777777" w:rsidR="00393444" w:rsidRPr="00393444" w:rsidRDefault="00393444" w:rsidP="00415E31">
      <w:pPr>
        <w:jc w:val="center"/>
        <w:rPr>
          <w:rFonts w:ascii="Times New Roman" w:eastAsia="Times New Roman" w:hAnsi="Times New Roman" w:cs="Times New Roman"/>
          <w:noProof/>
          <w:sz w:val="24"/>
          <w:szCs w:val="24"/>
        </w:rPr>
      </w:pPr>
    </w:p>
    <w:p w14:paraId="4DE8A8A7" w14:textId="3BA236EC" w:rsidR="006558C8" w:rsidRPr="0096605E" w:rsidRDefault="006558C8" w:rsidP="006558C8">
      <w:pPr>
        <w:rPr>
          <w:rFonts w:ascii="Times New Roman" w:eastAsia="Times New Roman" w:hAnsi="Times New Roman" w:cs="Times New Roman"/>
          <w:b/>
          <w:bCs/>
          <w:noProof/>
          <w:sz w:val="32"/>
          <w:szCs w:val="32"/>
        </w:rPr>
      </w:pPr>
      <w:r w:rsidRPr="0096605E">
        <w:rPr>
          <w:rFonts w:ascii="Times New Roman" w:eastAsia="Times New Roman" w:hAnsi="Times New Roman" w:cs="Times New Roman"/>
          <w:b/>
          <w:bCs/>
          <w:noProof/>
          <w:sz w:val="28"/>
          <w:szCs w:val="28"/>
        </w:rPr>
        <w:lastRenderedPageBreak/>
        <w:t xml:space="preserve">Анализ производительности с помощью утилиы </w:t>
      </w:r>
      <w:r w:rsidRPr="0096605E">
        <w:rPr>
          <w:rFonts w:ascii="Times New Roman" w:eastAsia="Times New Roman" w:hAnsi="Times New Roman" w:cs="Times New Roman"/>
          <w:b/>
          <w:bCs/>
          <w:noProof/>
          <w:sz w:val="28"/>
          <w:szCs w:val="28"/>
          <w:lang w:val="en-US"/>
        </w:rPr>
        <w:t>ncu</w:t>
      </w:r>
      <w:r w:rsidRPr="0096605E">
        <w:rPr>
          <w:rFonts w:ascii="Times New Roman" w:eastAsia="Times New Roman" w:hAnsi="Times New Roman" w:cs="Times New Roman"/>
          <w:b/>
          <w:bCs/>
          <w:noProof/>
          <w:sz w:val="28"/>
          <w:szCs w:val="28"/>
        </w:rPr>
        <w:t>.</w:t>
      </w:r>
    </w:p>
    <w:p w14:paraId="4C3E0A68" w14:textId="543D805A" w:rsidR="00376C2B" w:rsidRPr="00376C2B" w:rsidRDefault="00376C2B" w:rsidP="00393444">
      <w:pPr>
        <w:ind w:firstLine="720"/>
        <w:jc w:val="both"/>
        <w:rPr>
          <w:rFonts w:ascii="Times New Roman" w:eastAsia="Times New Roman" w:hAnsi="Times New Roman" w:cs="Times New Roman"/>
          <w:noProof/>
          <w:sz w:val="24"/>
          <w:szCs w:val="24"/>
        </w:rPr>
      </w:pPr>
      <w:r w:rsidRPr="00376C2B">
        <w:rPr>
          <w:rFonts w:ascii="Times New Roman" w:eastAsia="Times New Roman" w:hAnsi="Times New Roman" w:cs="Times New Roman"/>
          <w:b/>
          <w:bCs/>
          <w:noProof/>
          <w:sz w:val="24"/>
          <w:szCs w:val="24"/>
        </w:rPr>
        <w:t>Ядро </w:t>
      </w:r>
      <w:r w:rsidRPr="00376C2B">
        <w:rPr>
          <w:rFonts w:ascii="Times New Roman" w:eastAsia="Times New Roman" w:hAnsi="Times New Roman" w:cs="Times New Roman"/>
          <w:noProof/>
          <w:sz w:val="24"/>
          <w:szCs w:val="24"/>
        </w:rPr>
        <w:t>oddEvenShared –</w:t>
      </w:r>
      <w:r>
        <w:rPr>
          <w:rFonts w:ascii="Times New Roman" w:eastAsia="Times New Roman" w:hAnsi="Times New Roman" w:cs="Times New Roman"/>
          <w:noProof/>
          <w:sz w:val="24"/>
          <w:szCs w:val="24"/>
        </w:rPr>
        <w:t xml:space="preserve"> </w:t>
      </w:r>
      <w:r w:rsidRPr="00376C2B">
        <w:rPr>
          <w:rFonts w:ascii="Times New Roman" w:eastAsia="Times New Roman" w:hAnsi="Times New Roman" w:cs="Times New Roman"/>
          <w:noProof/>
          <w:sz w:val="24"/>
          <w:szCs w:val="24"/>
        </w:rPr>
        <w:t>глобальные обращения выполнены аккуратно, а локальная память не используется.</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93"/>
        <w:gridCol w:w="1996"/>
        <w:gridCol w:w="2587"/>
      </w:tblGrid>
      <w:tr w:rsidR="00376C2B" w:rsidRPr="00376C2B" w14:paraId="141EDC39" w14:textId="77777777" w:rsidTr="00376C2B">
        <w:trPr>
          <w:tblHeader/>
        </w:trPr>
        <w:tc>
          <w:tcPr>
            <w:tcW w:w="0" w:type="auto"/>
            <w:tcMar>
              <w:top w:w="150" w:type="dxa"/>
              <w:left w:w="0" w:type="dxa"/>
              <w:bottom w:w="150" w:type="dxa"/>
              <w:right w:w="240" w:type="dxa"/>
            </w:tcMar>
            <w:vAlign w:val="center"/>
            <w:hideMark/>
          </w:tcPr>
          <w:p w14:paraId="03220F3A"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Метрика</w:t>
            </w:r>
          </w:p>
        </w:tc>
        <w:tc>
          <w:tcPr>
            <w:tcW w:w="0" w:type="auto"/>
            <w:tcMar>
              <w:top w:w="150" w:type="dxa"/>
              <w:left w:w="240" w:type="dxa"/>
              <w:bottom w:w="150" w:type="dxa"/>
              <w:right w:w="240" w:type="dxa"/>
            </w:tcMar>
            <w:vAlign w:val="center"/>
            <w:hideMark/>
          </w:tcPr>
          <w:p w14:paraId="4CAED692"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Значение (суммарно)</w:t>
            </w:r>
          </w:p>
        </w:tc>
        <w:tc>
          <w:tcPr>
            <w:tcW w:w="2587" w:type="dxa"/>
            <w:tcMar>
              <w:top w:w="150" w:type="dxa"/>
              <w:left w:w="240" w:type="dxa"/>
              <w:bottom w:w="150" w:type="dxa"/>
              <w:right w:w="240" w:type="dxa"/>
            </w:tcMar>
            <w:vAlign w:val="center"/>
            <w:hideMark/>
          </w:tcPr>
          <w:p w14:paraId="6A6A8936"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Комментарий</w:t>
            </w:r>
          </w:p>
        </w:tc>
      </w:tr>
      <w:tr w:rsidR="00376C2B" w:rsidRPr="00376C2B" w14:paraId="769B390F" w14:textId="77777777" w:rsidTr="00376C2B">
        <w:tc>
          <w:tcPr>
            <w:tcW w:w="0" w:type="auto"/>
            <w:tcMar>
              <w:top w:w="150" w:type="dxa"/>
              <w:left w:w="0" w:type="dxa"/>
              <w:bottom w:w="150" w:type="dxa"/>
              <w:right w:w="240" w:type="dxa"/>
            </w:tcMar>
            <w:vAlign w:val="center"/>
            <w:hideMark/>
          </w:tcPr>
          <w:p w14:paraId="7EF336FE"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l1tex__t_sectors_pipe_lsu_mem_global_op_ld.sum</w:t>
            </w:r>
          </w:p>
        </w:tc>
        <w:tc>
          <w:tcPr>
            <w:tcW w:w="0" w:type="auto"/>
            <w:tcMar>
              <w:top w:w="150" w:type="dxa"/>
              <w:left w:w="240" w:type="dxa"/>
              <w:bottom w:w="150" w:type="dxa"/>
              <w:right w:w="240" w:type="dxa"/>
            </w:tcMar>
            <w:vAlign w:val="center"/>
            <w:hideMark/>
          </w:tcPr>
          <w:p w14:paraId="5391A8A1"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262 144 сектора</w:t>
            </w:r>
          </w:p>
        </w:tc>
        <w:tc>
          <w:tcPr>
            <w:tcW w:w="2587" w:type="dxa"/>
            <w:tcMar>
              <w:top w:w="150" w:type="dxa"/>
              <w:left w:w="240" w:type="dxa"/>
              <w:bottom w:w="150" w:type="dxa"/>
              <w:right w:w="0" w:type="dxa"/>
            </w:tcMar>
            <w:vAlign w:val="center"/>
            <w:hideMark/>
          </w:tcPr>
          <w:p w14:paraId="15FF1A28"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Соответствует полному объёму блока (1024 × 256 байт), лишних загрузок нет</w:t>
            </w:r>
          </w:p>
        </w:tc>
      </w:tr>
      <w:tr w:rsidR="00376C2B" w:rsidRPr="00376C2B" w14:paraId="468C530F" w14:textId="77777777" w:rsidTr="00376C2B">
        <w:tc>
          <w:tcPr>
            <w:tcW w:w="0" w:type="auto"/>
            <w:tcMar>
              <w:top w:w="150" w:type="dxa"/>
              <w:left w:w="0" w:type="dxa"/>
              <w:bottom w:w="150" w:type="dxa"/>
              <w:right w:w="240" w:type="dxa"/>
            </w:tcMar>
            <w:vAlign w:val="center"/>
            <w:hideMark/>
          </w:tcPr>
          <w:p w14:paraId="3BE8EE0F"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l1tex__t_sectors_pipe_lsu_mem_global_op_st.sum</w:t>
            </w:r>
          </w:p>
        </w:tc>
        <w:tc>
          <w:tcPr>
            <w:tcW w:w="0" w:type="auto"/>
            <w:tcMar>
              <w:top w:w="150" w:type="dxa"/>
              <w:left w:w="240" w:type="dxa"/>
              <w:bottom w:w="150" w:type="dxa"/>
              <w:right w:w="240" w:type="dxa"/>
            </w:tcMar>
            <w:vAlign w:val="center"/>
            <w:hideMark/>
          </w:tcPr>
          <w:p w14:paraId="720187CB"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262 144 сектора</w:t>
            </w:r>
          </w:p>
        </w:tc>
        <w:tc>
          <w:tcPr>
            <w:tcW w:w="2587" w:type="dxa"/>
            <w:tcMar>
              <w:top w:w="150" w:type="dxa"/>
              <w:left w:w="240" w:type="dxa"/>
              <w:bottom w:w="150" w:type="dxa"/>
              <w:right w:w="0" w:type="dxa"/>
            </w:tcMar>
            <w:vAlign w:val="center"/>
            <w:hideMark/>
          </w:tcPr>
          <w:p w14:paraId="3FC3687D"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Каждый элемент записан ровно один раз</w:t>
            </w:r>
          </w:p>
        </w:tc>
      </w:tr>
      <w:tr w:rsidR="00376C2B" w:rsidRPr="00376C2B" w14:paraId="74FEC5C3" w14:textId="77777777" w:rsidTr="00376C2B">
        <w:tc>
          <w:tcPr>
            <w:tcW w:w="0" w:type="auto"/>
            <w:tcMar>
              <w:top w:w="150" w:type="dxa"/>
              <w:left w:w="0" w:type="dxa"/>
              <w:bottom w:w="150" w:type="dxa"/>
              <w:right w:w="240" w:type="dxa"/>
            </w:tcMar>
            <w:vAlign w:val="center"/>
            <w:hideMark/>
          </w:tcPr>
          <w:p w14:paraId="105B4383"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sm__sass_inst_executed_op_local.sum</w:t>
            </w:r>
          </w:p>
        </w:tc>
        <w:tc>
          <w:tcPr>
            <w:tcW w:w="0" w:type="auto"/>
            <w:tcMar>
              <w:top w:w="150" w:type="dxa"/>
              <w:left w:w="240" w:type="dxa"/>
              <w:bottom w:w="150" w:type="dxa"/>
              <w:right w:w="240" w:type="dxa"/>
            </w:tcMar>
            <w:vAlign w:val="center"/>
            <w:hideMark/>
          </w:tcPr>
          <w:p w14:paraId="1839C2FF"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0</w:t>
            </w:r>
          </w:p>
        </w:tc>
        <w:tc>
          <w:tcPr>
            <w:tcW w:w="2587" w:type="dxa"/>
            <w:tcMar>
              <w:top w:w="150" w:type="dxa"/>
              <w:left w:w="240" w:type="dxa"/>
              <w:bottom w:w="150" w:type="dxa"/>
              <w:right w:w="0" w:type="dxa"/>
            </w:tcMar>
            <w:vAlign w:val="center"/>
            <w:hideMark/>
          </w:tcPr>
          <w:p w14:paraId="7AFA7245"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Отсутствие обращений к локальной памяти (регистровый спилл отсутствует)</w:t>
            </w:r>
          </w:p>
        </w:tc>
      </w:tr>
    </w:tbl>
    <w:p w14:paraId="6CF5BE0D" w14:textId="77777777" w:rsidR="00376C2B" w:rsidRPr="00376C2B" w:rsidRDefault="00376C2B" w:rsidP="00393444">
      <w:pPr>
        <w:ind w:firstLine="720"/>
        <w:jc w:val="both"/>
        <w:rPr>
          <w:rFonts w:ascii="Times New Roman" w:eastAsia="Times New Roman" w:hAnsi="Times New Roman" w:cs="Times New Roman"/>
          <w:noProof/>
          <w:sz w:val="24"/>
          <w:szCs w:val="24"/>
        </w:rPr>
      </w:pPr>
      <w:r w:rsidRPr="00376C2B">
        <w:rPr>
          <w:rFonts w:ascii="Times New Roman" w:eastAsia="Times New Roman" w:hAnsi="Times New Roman" w:cs="Times New Roman"/>
          <w:b/>
          <w:bCs/>
          <w:noProof/>
          <w:sz w:val="24"/>
          <w:szCs w:val="24"/>
        </w:rPr>
        <w:t>Ядро </w:t>
      </w:r>
      <w:r w:rsidRPr="00376C2B">
        <w:rPr>
          <w:rFonts w:ascii="Times New Roman" w:eastAsia="Times New Roman" w:hAnsi="Times New Roman" w:cs="Times New Roman"/>
          <w:noProof/>
          <w:sz w:val="24"/>
          <w:szCs w:val="24"/>
        </w:rPr>
        <w:t>bitonicGlobal (работа напрямую с глобальной памятью) – отсутствие конфликтов разделяемой памяти и локальной памяти, предсказуемый трафик.</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9"/>
        <w:gridCol w:w="1827"/>
        <w:gridCol w:w="1934"/>
      </w:tblGrid>
      <w:tr w:rsidR="00376C2B" w:rsidRPr="00376C2B" w14:paraId="1534CDBC" w14:textId="77777777" w:rsidTr="00376C2B">
        <w:trPr>
          <w:tblHeader/>
        </w:trPr>
        <w:tc>
          <w:tcPr>
            <w:tcW w:w="0" w:type="auto"/>
            <w:tcMar>
              <w:top w:w="150" w:type="dxa"/>
              <w:left w:w="0" w:type="dxa"/>
              <w:bottom w:w="150" w:type="dxa"/>
              <w:right w:w="240" w:type="dxa"/>
            </w:tcMar>
            <w:vAlign w:val="center"/>
            <w:hideMark/>
          </w:tcPr>
          <w:p w14:paraId="2A88EE70"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Метрика</w:t>
            </w:r>
          </w:p>
        </w:tc>
        <w:tc>
          <w:tcPr>
            <w:tcW w:w="0" w:type="auto"/>
            <w:tcMar>
              <w:top w:w="150" w:type="dxa"/>
              <w:left w:w="240" w:type="dxa"/>
              <w:bottom w:w="150" w:type="dxa"/>
              <w:right w:w="240" w:type="dxa"/>
            </w:tcMar>
            <w:vAlign w:val="center"/>
            <w:hideMark/>
          </w:tcPr>
          <w:p w14:paraId="622FFFF3"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Значение (суммарно)</w:t>
            </w:r>
          </w:p>
        </w:tc>
        <w:tc>
          <w:tcPr>
            <w:tcW w:w="1934" w:type="dxa"/>
            <w:tcMar>
              <w:top w:w="150" w:type="dxa"/>
              <w:left w:w="240" w:type="dxa"/>
              <w:bottom w:w="150" w:type="dxa"/>
              <w:right w:w="240" w:type="dxa"/>
            </w:tcMar>
            <w:vAlign w:val="center"/>
            <w:hideMark/>
          </w:tcPr>
          <w:p w14:paraId="667AEF22"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Комментарий</w:t>
            </w:r>
          </w:p>
        </w:tc>
      </w:tr>
      <w:tr w:rsidR="00376C2B" w:rsidRPr="00376C2B" w14:paraId="75FFEAC4" w14:textId="77777777" w:rsidTr="00376C2B">
        <w:tc>
          <w:tcPr>
            <w:tcW w:w="0" w:type="auto"/>
            <w:tcMar>
              <w:top w:w="150" w:type="dxa"/>
              <w:left w:w="0" w:type="dxa"/>
              <w:bottom w:w="150" w:type="dxa"/>
              <w:right w:w="240" w:type="dxa"/>
            </w:tcMar>
            <w:vAlign w:val="center"/>
            <w:hideMark/>
          </w:tcPr>
          <w:p w14:paraId="25C56BBB"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l1tex__data_bank_conflicts_pipe_lsu_mem_shared_op_ld.sum</w:t>
            </w:r>
          </w:p>
        </w:tc>
        <w:tc>
          <w:tcPr>
            <w:tcW w:w="0" w:type="auto"/>
            <w:tcMar>
              <w:top w:w="150" w:type="dxa"/>
              <w:left w:w="240" w:type="dxa"/>
              <w:bottom w:w="150" w:type="dxa"/>
              <w:right w:w="240" w:type="dxa"/>
            </w:tcMar>
            <w:vAlign w:val="center"/>
            <w:hideMark/>
          </w:tcPr>
          <w:p w14:paraId="21C2B4E2"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0</w:t>
            </w:r>
          </w:p>
        </w:tc>
        <w:tc>
          <w:tcPr>
            <w:tcW w:w="1934" w:type="dxa"/>
            <w:tcMar>
              <w:top w:w="150" w:type="dxa"/>
              <w:left w:w="240" w:type="dxa"/>
              <w:bottom w:w="150" w:type="dxa"/>
              <w:right w:w="0" w:type="dxa"/>
            </w:tcMar>
            <w:vAlign w:val="center"/>
            <w:hideMark/>
          </w:tcPr>
          <w:p w14:paraId="45A214AC"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Разделяемая память не используется, конфликтов нет</w:t>
            </w:r>
          </w:p>
        </w:tc>
      </w:tr>
      <w:tr w:rsidR="00376C2B" w:rsidRPr="00376C2B" w14:paraId="21065524" w14:textId="77777777" w:rsidTr="00376C2B">
        <w:tc>
          <w:tcPr>
            <w:tcW w:w="0" w:type="auto"/>
            <w:tcMar>
              <w:top w:w="150" w:type="dxa"/>
              <w:left w:w="0" w:type="dxa"/>
              <w:bottom w:w="150" w:type="dxa"/>
              <w:right w:w="240" w:type="dxa"/>
            </w:tcMar>
            <w:vAlign w:val="center"/>
            <w:hideMark/>
          </w:tcPr>
          <w:p w14:paraId="75DE4AB3"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l1tex__data_bank_conflicts_pipe_lsu_mem_shared_op_st.sum</w:t>
            </w:r>
          </w:p>
        </w:tc>
        <w:tc>
          <w:tcPr>
            <w:tcW w:w="0" w:type="auto"/>
            <w:tcMar>
              <w:top w:w="150" w:type="dxa"/>
              <w:left w:w="240" w:type="dxa"/>
              <w:bottom w:w="150" w:type="dxa"/>
              <w:right w:w="240" w:type="dxa"/>
            </w:tcMar>
            <w:vAlign w:val="center"/>
            <w:hideMark/>
          </w:tcPr>
          <w:p w14:paraId="6BE4ABA3"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0</w:t>
            </w:r>
          </w:p>
        </w:tc>
        <w:tc>
          <w:tcPr>
            <w:tcW w:w="1934" w:type="dxa"/>
            <w:tcMar>
              <w:top w:w="150" w:type="dxa"/>
              <w:left w:w="240" w:type="dxa"/>
              <w:bottom w:w="150" w:type="dxa"/>
              <w:right w:w="0" w:type="dxa"/>
            </w:tcMar>
            <w:vAlign w:val="center"/>
            <w:hideMark/>
          </w:tcPr>
          <w:p w14:paraId="3E997ABC"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Аналогично</w:t>
            </w:r>
          </w:p>
        </w:tc>
      </w:tr>
      <w:tr w:rsidR="00376C2B" w:rsidRPr="00376C2B" w14:paraId="78B6B182" w14:textId="77777777" w:rsidTr="00376C2B">
        <w:tc>
          <w:tcPr>
            <w:tcW w:w="0" w:type="auto"/>
            <w:tcMar>
              <w:top w:w="150" w:type="dxa"/>
              <w:left w:w="0" w:type="dxa"/>
              <w:bottom w:w="150" w:type="dxa"/>
              <w:right w:w="240" w:type="dxa"/>
            </w:tcMar>
            <w:vAlign w:val="center"/>
            <w:hideMark/>
          </w:tcPr>
          <w:p w14:paraId="0AFD0D90"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sm__sass_inst_executed_op_local.sum</w:t>
            </w:r>
          </w:p>
        </w:tc>
        <w:tc>
          <w:tcPr>
            <w:tcW w:w="0" w:type="auto"/>
            <w:tcMar>
              <w:top w:w="150" w:type="dxa"/>
              <w:left w:w="240" w:type="dxa"/>
              <w:bottom w:w="150" w:type="dxa"/>
              <w:right w:w="240" w:type="dxa"/>
            </w:tcMar>
            <w:vAlign w:val="center"/>
            <w:hideMark/>
          </w:tcPr>
          <w:p w14:paraId="28FE0BBB"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0</w:t>
            </w:r>
          </w:p>
        </w:tc>
        <w:tc>
          <w:tcPr>
            <w:tcW w:w="1934" w:type="dxa"/>
            <w:tcMar>
              <w:top w:w="150" w:type="dxa"/>
              <w:left w:w="240" w:type="dxa"/>
              <w:bottom w:w="150" w:type="dxa"/>
              <w:right w:w="0" w:type="dxa"/>
            </w:tcMar>
            <w:vAlign w:val="center"/>
            <w:hideMark/>
          </w:tcPr>
          <w:p w14:paraId="3514C42D"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Нет спиллов</w:t>
            </w:r>
          </w:p>
        </w:tc>
      </w:tr>
      <w:tr w:rsidR="00376C2B" w:rsidRPr="00376C2B" w14:paraId="7C99A673" w14:textId="77777777" w:rsidTr="00376C2B">
        <w:tc>
          <w:tcPr>
            <w:tcW w:w="0" w:type="auto"/>
            <w:tcMar>
              <w:top w:w="150" w:type="dxa"/>
              <w:left w:w="0" w:type="dxa"/>
              <w:bottom w:w="150" w:type="dxa"/>
              <w:right w:w="240" w:type="dxa"/>
            </w:tcMar>
            <w:vAlign w:val="center"/>
            <w:hideMark/>
          </w:tcPr>
          <w:p w14:paraId="13C4CD27"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l1tex__t_sectors_pipe_lsu_mem_global_op_ld.sum</w:t>
            </w:r>
          </w:p>
        </w:tc>
        <w:tc>
          <w:tcPr>
            <w:tcW w:w="0" w:type="auto"/>
            <w:tcMar>
              <w:top w:w="150" w:type="dxa"/>
              <w:left w:w="240" w:type="dxa"/>
              <w:bottom w:w="150" w:type="dxa"/>
              <w:right w:w="240" w:type="dxa"/>
            </w:tcMar>
            <w:vAlign w:val="center"/>
            <w:hideMark/>
          </w:tcPr>
          <w:p w14:paraId="7FFF0DA2"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262 144 сектора</w:t>
            </w:r>
          </w:p>
        </w:tc>
        <w:tc>
          <w:tcPr>
            <w:tcW w:w="1934" w:type="dxa"/>
            <w:tcMar>
              <w:top w:w="150" w:type="dxa"/>
              <w:left w:w="240" w:type="dxa"/>
              <w:bottom w:w="150" w:type="dxa"/>
              <w:right w:w="0" w:type="dxa"/>
            </w:tcMar>
            <w:vAlign w:val="center"/>
            <w:hideMark/>
          </w:tcPr>
          <w:p w14:paraId="76BAF017"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Каждый вызов ядра загружает ровно блок данных (8192 × 256 / 32 = 262144 сектора)</w:t>
            </w:r>
          </w:p>
        </w:tc>
      </w:tr>
      <w:tr w:rsidR="00376C2B" w:rsidRPr="00376C2B" w14:paraId="75C807B9" w14:textId="77777777" w:rsidTr="00376C2B">
        <w:tc>
          <w:tcPr>
            <w:tcW w:w="0" w:type="auto"/>
            <w:tcMar>
              <w:top w:w="150" w:type="dxa"/>
              <w:left w:w="0" w:type="dxa"/>
              <w:bottom w:w="150" w:type="dxa"/>
              <w:right w:w="240" w:type="dxa"/>
            </w:tcMar>
            <w:vAlign w:val="center"/>
            <w:hideMark/>
          </w:tcPr>
          <w:p w14:paraId="2D9392F9"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lastRenderedPageBreak/>
              <w:t>l1tex__t_sectors_pipe_lsu_mem_global_op_st.sum</w:t>
            </w:r>
          </w:p>
        </w:tc>
        <w:tc>
          <w:tcPr>
            <w:tcW w:w="0" w:type="auto"/>
            <w:tcMar>
              <w:top w:w="150" w:type="dxa"/>
              <w:left w:w="240" w:type="dxa"/>
              <w:bottom w:w="150" w:type="dxa"/>
              <w:right w:w="240" w:type="dxa"/>
            </w:tcMar>
            <w:vAlign w:val="center"/>
            <w:hideMark/>
          </w:tcPr>
          <w:p w14:paraId="117A246A"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262 144 сектора</w:t>
            </w:r>
          </w:p>
        </w:tc>
        <w:tc>
          <w:tcPr>
            <w:tcW w:w="1934" w:type="dxa"/>
            <w:tcMar>
              <w:top w:w="150" w:type="dxa"/>
              <w:left w:w="240" w:type="dxa"/>
              <w:bottom w:w="150" w:type="dxa"/>
              <w:right w:w="0" w:type="dxa"/>
            </w:tcMar>
            <w:vAlign w:val="center"/>
            <w:hideMark/>
          </w:tcPr>
          <w:p w14:paraId="15D3B4B4"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Сохранение того же объёма</w:t>
            </w:r>
          </w:p>
        </w:tc>
      </w:tr>
    </w:tbl>
    <w:p w14:paraId="15DD361A" w14:textId="77777777" w:rsidR="00376C2B" w:rsidRPr="00376C2B" w:rsidRDefault="00376C2B" w:rsidP="00393444">
      <w:pPr>
        <w:ind w:firstLine="720"/>
        <w:jc w:val="both"/>
        <w:rPr>
          <w:rFonts w:ascii="Times New Roman" w:eastAsia="Times New Roman" w:hAnsi="Times New Roman" w:cs="Times New Roman"/>
          <w:noProof/>
          <w:sz w:val="24"/>
          <w:szCs w:val="24"/>
        </w:rPr>
      </w:pPr>
      <w:r w:rsidRPr="00376C2B">
        <w:rPr>
          <w:rFonts w:ascii="Times New Roman" w:eastAsia="Times New Roman" w:hAnsi="Times New Roman" w:cs="Times New Roman"/>
          <w:b/>
          <w:bCs/>
          <w:noProof/>
          <w:sz w:val="24"/>
          <w:szCs w:val="24"/>
        </w:rPr>
        <w:t>Ядро </w:t>
      </w:r>
      <w:r w:rsidRPr="00376C2B">
        <w:rPr>
          <w:rFonts w:ascii="Times New Roman" w:eastAsia="Times New Roman" w:hAnsi="Times New Roman" w:cs="Times New Roman"/>
          <w:noProof/>
          <w:sz w:val="24"/>
          <w:szCs w:val="24"/>
        </w:rPr>
        <w:t>bitonicGlobalShared – наилучшие показатели: нулевые конфликты банков и полное отсутствие расходящихся ветвлений в большинстве запусков.</w:t>
      </w:r>
    </w:p>
    <w:tbl>
      <w:tblPr>
        <w:tblW w:w="10065" w:type="dxa"/>
        <w:tblCellMar>
          <w:top w:w="15" w:type="dxa"/>
          <w:left w:w="15" w:type="dxa"/>
          <w:bottom w:w="15" w:type="dxa"/>
          <w:right w:w="15" w:type="dxa"/>
        </w:tblCellMar>
        <w:tblLook w:val="04A0" w:firstRow="1" w:lastRow="0" w:firstColumn="1" w:lastColumn="0" w:noHBand="0" w:noVBand="1"/>
      </w:tblPr>
      <w:tblGrid>
        <w:gridCol w:w="6299"/>
        <w:gridCol w:w="1850"/>
        <w:gridCol w:w="1916"/>
      </w:tblGrid>
      <w:tr w:rsidR="00376C2B" w:rsidRPr="00376C2B" w14:paraId="281EB7F2" w14:textId="77777777" w:rsidTr="00376C2B">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2713A84"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Метрика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DEC733"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Значение (суммарно)</w:t>
            </w:r>
          </w:p>
        </w:tc>
        <w:tc>
          <w:tcPr>
            <w:tcW w:w="191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8CC2EB"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Комментарий</w:t>
            </w:r>
          </w:p>
        </w:tc>
      </w:tr>
      <w:tr w:rsidR="00376C2B" w:rsidRPr="00376C2B" w14:paraId="321CEF26" w14:textId="77777777" w:rsidTr="00376C2B">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D837B15"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l1tex__data_bank_conflicts_pipe_lsu_mem_shared_op_ld.sum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15A8FF"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0</w:t>
            </w:r>
          </w:p>
        </w:tc>
        <w:tc>
          <w:tcPr>
            <w:tcW w:w="191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2012CB4"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Идеальное выравнивание доступа, банковские конфликты отсутствуют</w:t>
            </w:r>
          </w:p>
        </w:tc>
      </w:tr>
      <w:tr w:rsidR="00376C2B" w:rsidRPr="00376C2B" w14:paraId="390CEE43" w14:textId="77777777" w:rsidTr="00376C2B">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0F6517"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l1tex__data_bank_conflicts_pipe_lsu_mem_shared_op_st.sum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A5E67E"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0</w:t>
            </w:r>
          </w:p>
        </w:tc>
        <w:tc>
          <w:tcPr>
            <w:tcW w:w="191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884005"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Аналогично для записи</w:t>
            </w:r>
          </w:p>
        </w:tc>
      </w:tr>
      <w:tr w:rsidR="00376C2B" w:rsidRPr="00376C2B" w14:paraId="472BF354" w14:textId="77777777" w:rsidTr="00376C2B">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01D5024"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sm__sass_inst_executed_op_local.sum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F9839B6"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0</w:t>
            </w:r>
          </w:p>
        </w:tc>
        <w:tc>
          <w:tcPr>
            <w:tcW w:w="191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EAE3A4"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Регистровой памяти достаточно, спиллов нет</w:t>
            </w:r>
          </w:p>
        </w:tc>
      </w:tr>
      <w:tr w:rsidR="00376C2B" w:rsidRPr="00376C2B" w14:paraId="55F8417B" w14:textId="77777777" w:rsidTr="00376C2B">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C22B4CE"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l1tex__t_sectors_pipe_lsu_mem_global_op_ld.sum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7F3420"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262 144 сектора</w:t>
            </w:r>
          </w:p>
        </w:tc>
        <w:tc>
          <w:tcPr>
            <w:tcW w:w="191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CFFA20A"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Каждый блок загружается полностью, без избыточности</w:t>
            </w:r>
          </w:p>
        </w:tc>
      </w:tr>
      <w:tr w:rsidR="00376C2B" w:rsidRPr="00376C2B" w14:paraId="07C9557D" w14:textId="77777777" w:rsidTr="00376C2B">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FF50272"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l1tex__t_sectors_pipe_lsu_mem_global_op_st.sum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6BA56E"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262 144 сектора</w:t>
            </w:r>
          </w:p>
        </w:tc>
        <w:tc>
          <w:tcPr>
            <w:tcW w:w="191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DB65AE1"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Сохранение выполнено эффективно</w:t>
            </w:r>
          </w:p>
        </w:tc>
      </w:tr>
      <w:tr w:rsidR="00376C2B" w:rsidRPr="00376C2B" w14:paraId="4916B81F" w14:textId="77777777" w:rsidTr="00376C2B">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E157AD" w14:textId="77777777" w:rsidR="00376C2B" w:rsidRPr="00376C2B" w:rsidRDefault="00376C2B" w:rsidP="00376C2B">
            <w:pPr>
              <w:rPr>
                <w:rFonts w:ascii="Times New Roman" w:eastAsia="Times New Roman" w:hAnsi="Times New Roman" w:cs="Times New Roman"/>
                <w:noProof/>
                <w:sz w:val="24"/>
                <w:szCs w:val="24"/>
                <w:lang w:val="en-US"/>
              </w:rPr>
            </w:pPr>
            <w:r w:rsidRPr="00376C2B">
              <w:rPr>
                <w:rFonts w:ascii="Times New Roman" w:eastAsia="Times New Roman" w:hAnsi="Times New Roman" w:cs="Times New Roman"/>
                <w:noProof/>
                <w:sz w:val="24"/>
                <w:szCs w:val="24"/>
                <w:lang w:val="en-US"/>
              </w:rPr>
              <w:t>smsp__branch_targets_threads_divergent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ED7BB0"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65 536 в некоторых запусках</w:t>
            </w:r>
          </w:p>
        </w:tc>
        <w:tc>
          <w:tcPr>
            <w:tcW w:w="191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AEE1BC" w14:textId="77777777" w:rsidR="00376C2B" w:rsidRPr="00376C2B" w:rsidRDefault="00376C2B" w:rsidP="00376C2B">
            <w:pPr>
              <w:rPr>
                <w:rFonts w:ascii="Times New Roman" w:eastAsia="Times New Roman" w:hAnsi="Times New Roman" w:cs="Times New Roman"/>
                <w:noProof/>
                <w:sz w:val="24"/>
                <w:szCs w:val="24"/>
              </w:rPr>
            </w:pPr>
            <w:r w:rsidRPr="00376C2B">
              <w:rPr>
                <w:rFonts w:ascii="Times New Roman" w:eastAsia="Times New Roman" w:hAnsi="Times New Roman" w:cs="Times New Roman"/>
                <w:noProof/>
                <w:sz w:val="24"/>
                <w:szCs w:val="24"/>
              </w:rPr>
              <w:t xml:space="preserve">Расходящиеся ветвления присутствуют только в части вызовов, в остальных – 0, что указывает на </w:t>
            </w:r>
            <w:r w:rsidRPr="00376C2B">
              <w:rPr>
                <w:rFonts w:ascii="Times New Roman" w:eastAsia="Times New Roman" w:hAnsi="Times New Roman" w:cs="Times New Roman"/>
                <w:noProof/>
                <w:sz w:val="24"/>
                <w:szCs w:val="24"/>
              </w:rPr>
              <w:lastRenderedPageBreak/>
              <w:t>равномерную нагрузку.</w:t>
            </w:r>
          </w:p>
        </w:tc>
      </w:tr>
    </w:tbl>
    <w:p w14:paraId="07A25A67" w14:textId="50F61DB5" w:rsidR="00376C2B" w:rsidRPr="00376C2B" w:rsidRDefault="00376C2B" w:rsidP="00393444">
      <w:pPr>
        <w:ind w:firstLine="720"/>
        <w:jc w:val="both"/>
        <w:rPr>
          <w:rFonts w:ascii="Times New Roman" w:eastAsia="Times New Roman" w:hAnsi="Times New Roman" w:cs="Times New Roman"/>
          <w:noProof/>
          <w:sz w:val="24"/>
          <w:szCs w:val="24"/>
        </w:rPr>
      </w:pPr>
      <w:r w:rsidRPr="00376C2B">
        <w:rPr>
          <w:rFonts w:ascii="Times New Roman" w:eastAsia="Times New Roman" w:hAnsi="Times New Roman" w:cs="Times New Roman"/>
          <w:b/>
          <w:bCs/>
          <w:noProof/>
          <w:sz w:val="24"/>
          <w:szCs w:val="24"/>
        </w:rPr>
        <w:lastRenderedPageBreak/>
        <w:t>Общая эффективность</w:t>
      </w:r>
      <w:r>
        <w:rPr>
          <w:rFonts w:ascii="Times New Roman" w:eastAsia="Times New Roman" w:hAnsi="Times New Roman" w:cs="Times New Roman"/>
          <w:b/>
          <w:bCs/>
          <w:noProof/>
          <w:sz w:val="24"/>
          <w:szCs w:val="24"/>
        </w:rPr>
        <w:t>.</w:t>
      </w:r>
      <w:r w:rsidRPr="00376C2B">
        <w:rPr>
          <w:rFonts w:ascii="Times New Roman" w:eastAsia="Times New Roman" w:hAnsi="Times New Roman" w:cs="Times New Roman"/>
          <w:noProof/>
          <w:sz w:val="24"/>
          <w:szCs w:val="24"/>
        </w:rPr>
        <w:t> </w:t>
      </w:r>
      <w:r>
        <w:rPr>
          <w:rFonts w:ascii="Times New Roman" w:eastAsia="Times New Roman" w:hAnsi="Times New Roman" w:cs="Times New Roman"/>
          <w:noProof/>
          <w:sz w:val="24"/>
          <w:szCs w:val="24"/>
        </w:rPr>
        <w:t>В</w:t>
      </w:r>
      <w:r w:rsidRPr="00376C2B">
        <w:rPr>
          <w:rFonts w:ascii="Times New Roman" w:eastAsia="Times New Roman" w:hAnsi="Times New Roman" w:cs="Times New Roman"/>
          <w:noProof/>
          <w:sz w:val="24"/>
          <w:szCs w:val="24"/>
        </w:rPr>
        <w:t>о всех ядрах отсутствует локальная память,</w:t>
      </w:r>
      <w:r>
        <w:rPr>
          <w:rFonts w:ascii="Times New Roman" w:eastAsia="Times New Roman" w:hAnsi="Times New Roman" w:cs="Times New Roman"/>
          <w:noProof/>
          <w:sz w:val="24"/>
          <w:szCs w:val="24"/>
        </w:rPr>
        <w:t xml:space="preserve"> </w:t>
      </w:r>
      <w:r w:rsidRPr="00376C2B">
        <w:rPr>
          <w:rFonts w:ascii="Times New Roman" w:eastAsia="Times New Roman" w:hAnsi="Times New Roman" w:cs="Times New Roman"/>
          <w:noProof/>
          <w:sz w:val="24"/>
          <w:szCs w:val="24"/>
        </w:rPr>
        <w:t>обращения к глобальной памяти строго соответствуют размерам обрабатываемых данных, а в ядрах с разделяемой памятью (bitonicGlobalShared) достигнуто</w:t>
      </w:r>
      <w:r>
        <w:rPr>
          <w:rFonts w:ascii="Times New Roman" w:eastAsia="Times New Roman" w:hAnsi="Times New Roman" w:cs="Times New Roman"/>
          <w:noProof/>
          <w:sz w:val="24"/>
          <w:szCs w:val="24"/>
        </w:rPr>
        <w:t xml:space="preserve"> </w:t>
      </w:r>
      <w:r w:rsidRPr="00376C2B">
        <w:rPr>
          <w:rFonts w:ascii="Times New Roman" w:eastAsia="Times New Roman" w:hAnsi="Times New Roman" w:cs="Times New Roman"/>
          <w:noProof/>
          <w:sz w:val="24"/>
          <w:szCs w:val="24"/>
        </w:rPr>
        <w:t>бесконфликтное использование банков. Секторные метрики стабильны и предсказуемы, что свидетельствует о корректной настройке сетки блоков и потоков.</w:t>
      </w:r>
    </w:p>
    <w:p w14:paraId="07F52695" w14:textId="77777777" w:rsidR="00415E31" w:rsidRPr="006558C8" w:rsidRDefault="00415E31">
      <w:pPr>
        <w:rPr>
          <w:rFonts w:ascii="Times New Roman" w:eastAsia="Times New Roman" w:hAnsi="Times New Roman" w:cs="Times New Roman"/>
          <w:noProof/>
          <w:sz w:val="24"/>
          <w:szCs w:val="24"/>
        </w:rPr>
      </w:pPr>
    </w:p>
    <w:p w14:paraId="00000039" w14:textId="06D71B54"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Выводы</w:t>
      </w:r>
    </w:p>
    <w:p w14:paraId="663C832F" w14:textId="77777777" w:rsidR="00393444" w:rsidRPr="00393444" w:rsidRDefault="00393444" w:rsidP="00393444">
      <w:pPr>
        <w:ind w:firstLine="720"/>
        <w:jc w:val="both"/>
        <w:rPr>
          <w:rFonts w:ascii="Times New Roman" w:eastAsia="Times New Roman" w:hAnsi="Times New Roman" w:cs="Times New Roman"/>
          <w:sz w:val="24"/>
          <w:szCs w:val="24"/>
        </w:rPr>
      </w:pPr>
      <w:r w:rsidRPr="00393444">
        <w:rPr>
          <w:rFonts w:ascii="Times New Roman" w:eastAsia="Times New Roman" w:hAnsi="Times New Roman" w:cs="Times New Roman"/>
          <w:sz w:val="24"/>
          <w:szCs w:val="24"/>
        </w:rPr>
        <w:t>Реализованный алгоритм блочной сортировки чёт-нечет с последующим битоническим слиянием предназначен для эффективной сортировки больших одномерных массивов целых чисел на графических процессорах NVIDIA. Область применения охватывает задачи, требующие высокой пропускной способности: обработка потоковых данных в реальном времени (например, сортировка результатов запросов в базах данных, предобработка больших объёмов сейсмических или финансовых данных), а также ускорение этапов сортировки в составе сложных гибридных алгоритмов (например, в комбинации с фильтрацией или слиянием). Алгоритм особенно эффективен, когда размер массива достигает миллионов элементов, где накладные расходы на запуск ядер окупаются массовым параллелизмом.</w:t>
      </w:r>
    </w:p>
    <w:p w14:paraId="3A818E32" w14:textId="27F6803C" w:rsidR="00393444" w:rsidRPr="00393444" w:rsidRDefault="00393444" w:rsidP="00393444">
      <w:pPr>
        <w:ind w:firstLine="720"/>
        <w:jc w:val="both"/>
        <w:rPr>
          <w:rFonts w:ascii="Times New Roman" w:eastAsia="Times New Roman" w:hAnsi="Times New Roman" w:cs="Times New Roman"/>
          <w:sz w:val="24"/>
          <w:szCs w:val="24"/>
        </w:rPr>
      </w:pPr>
      <w:r w:rsidRPr="00393444">
        <w:rPr>
          <w:rFonts w:ascii="Times New Roman" w:eastAsia="Times New Roman" w:hAnsi="Times New Roman" w:cs="Times New Roman"/>
          <w:sz w:val="24"/>
          <w:szCs w:val="24"/>
        </w:rPr>
        <w:t xml:space="preserve">Сложность программирования оказалась </w:t>
      </w:r>
      <w:r w:rsidR="00A704B9">
        <w:rPr>
          <w:rFonts w:ascii="Times New Roman" w:eastAsia="Times New Roman" w:hAnsi="Times New Roman" w:cs="Times New Roman"/>
          <w:sz w:val="24"/>
          <w:szCs w:val="24"/>
        </w:rPr>
        <w:t>довольно высокой</w:t>
      </w:r>
      <w:r w:rsidRPr="00393444">
        <w:rPr>
          <w:rFonts w:ascii="Times New Roman" w:eastAsia="Times New Roman" w:hAnsi="Times New Roman" w:cs="Times New Roman"/>
          <w:sz w:val="24"/>
          <w:szCs w:val="24"/>
        </w:rPr>
        <w:t>. Основные трудности были связаны с обеспечением бесконфликтного доступа к разделяемой памяти (банковские конфликты в ядре oddEvenShared потребовали тщательного выбора размера блока и порядка обменов) и корректной синхронизацией между этапами битонического слияния. Также пришлось аккуратно обрабатывать граничные условия (дополнение массива до степени двойки значением INF) и выбирать порог для переключения между ядрами, работающими через глобальную память (bitonicGlobal) и через разделяемую (bitonicGlobalShared). Проблемой стало и расходящееся ветвление внутри варпов на поздних стадиях слияния, что было частично смягчено использованием разделяемой памяти и фиксированным размером блоков.</w:t>
      </w:r>
    </w:p>
    <w:p w14:paraId="1738F221" w14:textId="77777777" w:rsidR="00393444" w:rsidRPr="00393444" w:rsidRDefault="00393444" w:rsidP="00393444">
      <w:pPr>
        <w:ind w:firstLine="720"/>
        <w:jc w:val="both"/>
        <w:rPr>
          <w:rFonts w:ascii="Times New Roman" w:eastAsia="Times New Roman" w:hAnsi="Times New Roman" w:cs="Times New Roman"/>
          <w:sz w:val="24"/>
          <w:szCs w:val="24"/>
        </w:rPr>
      </w:pPr>
      <w:r w:rsidRPr="00393444">
        <w:rPr>
          <w:rFonts w:ascii="Times New Roman" w:eastAsia="Times New Roman" w:hAnsi="Times New Roman" w:cs="Times New Roman"/>
          <w:sz w:val="24"/>
          <w:szCs w:val="24"/>
        </w:rPr>
        <w:t>Полученные результаты профилирования показывают, что для массива из 8 388 608 элементов (2²³) время полной сортировки на GPU составляет около 68 мс, что в 45 раз быстрее однопоточной сортировки на CPU (≈3100 мс). На малых размерах (до 4096 элементов) CPU ожидаемо опережает GPU из</w:t>
      </w:r>
      <w:r w:rsidRPr="00393444">
        <w:rPr>
          <w:rFonts w:ascii="Times New Roman" w:eastAsia="Times New Roman" w:hAnsi="Times New Roman" w:cs="Times New Roman"/>
          <w:sz w:val="24"/>
          <w:szCs w:val="24"/>
        </w:rPr>
        <w:noBreakHyphen/>
        <w:t xml:space="preserve">за накладных расходов на передачу данных и запуск ядер. Оптимальная конфигурация – 1024 потока в блоке для предварительной сортировки и 512 потоков для битонического слияния – позволяет полностью загрузить все 40 мультипроцессоров GPU и достичь нулевых банковских конфликтов в ядре bitonicGlobalShared. Метрики l1tex__t_sectors_pipe_lsu_mem_global_op_ld.sum и sm__sass_inst_executed_op_local.sum, равные нулю, подтверждают отсутствие лишних обращений к глобальной </w:t>
      </w:r>
      <w:r w:rsidRPr="00393444">
        <w:rPr>
          <w:rFonts w:ascii="Times New Roman" w:eastAsia="Times New Roman" w:hAnsi="Times New Roman" w:cs="Times New Roman"/>
          <w:sz w:val="24"/>
          <w:szCs w:val="24"/>
        </w:rPr>
        <w:lastRenderedPageBreak/>
        <w:t>памяти и регистрового спилла. Таким образом, реализованная блочная сортировка является сбалансированным решением, пригодным для ускорения реальных приложений с большими объёмами данных.</w:t>
      </w:r>
    </w:p>
    <w:p w14:paraId="616579E6" w14:textId="3B1BF410" w:rsidR="00DB26E2" w:rsidRPr="006558C8" w:rsidRDefault="00DB26E2" w:rsidP="00393444">
      <w:pPr>
        <w:ind w:firstLine="720"/>
        <w:jc w:val="both"/>
        <w:rPr>
          <w:rFonts w:ascii="Times New Roman" w:eastAsia="Times New Roman" w:hAnsi="Times New Roman" w:cs="Times New Roman"/>
          <w:sz w:val="24"/>
          <w:szCs w:val="24"/>
        </w:rPr>
      </w:pPr>
    </w:p>
    <w:sectPr w:rsidR="00DB26E2" w:rsidRPr="006558C8">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1" w:fontKey="{7B925770-5A63-41B9-9D36-5A05A88DC597}"/>
  </w:font>
  <w:font w:name="Calibri">
    <w:panose1 w:val="020F0502020204030204"/>
    <w:charset w:val="CC"/>
    <w:family w:val="swiss"/>
    <w:pitch w:val="variable"/>
    <w:sig w:usb0="E4002EFF" w:usb1="C000247B" w:usb2="00000009" w:usb3="00000000" w:csb0="000001FF" w:csb1="00000000"/>
    <w:embedRegular r:id="rId2" w:fontKey="{C944D974-2D0F-475D-A2AF-3F0D90D2D17D}"/>
  </w:font>
  <w:font w:name="Cambria">
    <w:panose1 w:val="02040503050406030204"/>
    <w:charset w:val="CC"/>
    <w:family w:val="roman"/>
    <w:pitch w:val="variable"/>
    <w:sig w:usb0="E00006FF" w:usb1="420024FF" w:usb2="02000000" w:usb3="00000000" w:csb0="0000019F" w:csb1="00000000"/>
    <w:embedRegular r:id="rId3" w:fontKey="{43313D6C-060F-4EBC-82C6-18714B2004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757"/>
    <w:multiLevelType w:val="multilevel"/>
    <w:tmpl w:val="630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F7735"/>
    <w:multiLevelType w:val="multilevel"/>
    <w:tmpl w:val="F48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428B2"/>
    <w:multiLevelType w:val="multilevel"/>
    <w:tmpl w:val="FF868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B51513"/>
    <w:multiLevelType w:val="multilevel"/>
    <w:tmpl w:val="316C8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6463841">
    <w:abstractNumId w:val="3"/>
  </w:num>
  <w:num w:numId="2" w16cid:durableId="27877935">
    <w:abstractNumId w:val="2"/>
  </w:num>
  <w:num w:numId="3" w16cid:durableId="1738018871">
    <w:abstractNumId w:val="0"/>
  </w:num>
  <w:num w:numId="4" w16cid:durableId="103372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84"/>
    <w:rsid w:val="00020800"/>
    <w:rsid w:val="0003066C"/>
    <w:rsid w:val="000370EB"/>
    <w:rsid w:val="000B1EA3"/>
    <w:rsid w:val="000C6ED1"/>
    <w:rsid w:val="00167139"/>
    <w:rsid w:val="001C7503"/>
    <w:rsid w:val="00237A54"/>
    <w:rsid w:val="00376C2B"/>
    <w:rsid w:val="00393444"/>
    <w:rsid w:val="003C2BBF"/>
    <w:rsid w:val="003C4DEA"/>
    <w:rsid w:val="00415E31"/>
    <w:rsid w:val="00442AE4"/>
    <w:rsid w:val="00495ABB"/>
    <w:rsid w:val="004A1DDF"/>
    <w:rsid w:val="004B0704"/>
    <w:rsid w:val="004D4A36"/>
    <w:rsid w:val="00524EE6"/>
    <w:rsid w:val="00532731"/>
    <w:rsid w:val="005329EA"/>
    <w:rsid w:val="005541A3"/>
    <w:rsid w:val="0055420F"/>
    <w:rsid w:val="00562515"/>
    <w:rsid w:val="00591284"/>
    <w:rsid w:val="005A0E5A"/>
    <w:rsid w:val="005E425A"/>
    <w:rsid w:val="006022E9"/>
    <w:rsid w:val="006104D3"/>
    <w:rsid w:val="006558C8"/>
    <w:rsid w:val="006E0AD9"/>
    <w:rsid w:val="00715779"/>
    <w:rsid w:val="00733E27"/>
    <w:rsid w:val="007F4784"/>
    <w:rsid w:val="00815165"/>
    <w:rsid w:val="00823BCD"/>
    <w:rsid w:val="00855C66"/>
    <w:rsid w:val="008A4DCD"/>
    <w:rsid w:val="008E703D"/>
    <w:rsid w:val="00935752"/>
    <w:rsid w:val="00950318"/>
    <w:rsid w:val="009568AE"/>
    <w:rsid w:val="0096605E"/>
    <w:rsid w:val="009809C0"/>
    <w:rsid w:val="00994B67"/>
    <w:rsid w:val="009B306C"/>
    <w:rsid w:val="009D4703"/>
    <w:rsid w:val="00A11BA1"/>
    <w:rsid w:val="00A47BF7"/>
    <w:rsid w:val="00A70040"/>
    <w:rsid w:val="00A704B9"/>
    <w:rsid w:val="00AA64A0"/>
    <w:rsid w:val="00AD7DE4"/>
    <w:rsid w:val="00AE4E81"/>
    <w:rsid w:val="00B277E3"/>
    <w:rsid w:val="00B30AFD"/>
    <w:rsid w:val="00B57410"/>
    <w:rsid w:val="00B858B2"/>
    <w:rsid w:val="00BD3D82"/>
    <w:rsid w:val="00C0033D"/>
    <w:rsid w:val="00CC74C2"/>
    <w:rsid w:val="00CE6B54"/>
    <w:rsid w:val="00CF6A4B"/>
    <w:rsid w:val="00D150BE"/>
    <w:rsid w:val="00D36E89"/>
    <w:rsid w:val="00D63204"/>
    <w:rsid w:val="00D6443D"/>
    <w:rsid w:val="00DB26E2"/>
    <w:rsid w:val="00E37399"/>
    <w:rsid w:val="00E94B84"/>
    <w:rsid w:val="00EB659E"/>
    <w:rsid w:val="00F3465A"/>
    <w:rsid w:val="00F54AEA"/>
    <w:rsid w:val="00F76BFF"/>
    <w:rsid w:val="00FD6E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F7C2"/>
  <w15:docId w15:val="{1147CE5C-5239-4492-828C-DC5FD974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DBC"/>
  </w:style>
  <w:style w:type="paragraph" w:styleId="1">
    <w:name w:val="heading 1"/>
    <w:basedOn w:val="3"/>
    <w:next w:val="3"/>
    <w:uiPriority w:val="9"/>
    <w:qFormat/>
    <w:rsid w:val="006B2465"/>
    <w:pPr>
      <w:keepNext/>
      <w:keepLines/>
      <w:spacing w:before="400" w:after="120"/>
      <w:outlineLvl w:val="0"/>
    </w:pPr>
    <w:rPr>
      <w:sz w:val="40"/>
      <w:szCs w:val="40"/>
    </w:rPr>
  </w:style>
  <w:style w:type="paragraph" w:styleId="2">
    <w:name w:val="heading 2"/>
    <w:basedOn w:val="3"/>
    <w:next w:val="3"/>
    <w:uiPriority w:val="9"/>
    <w:semiHidden/>
    <w:unhideWhenUsed/>
    <w:qFormat/>
    <w:rsid w:val="006B2465"/>
    <w:pPr>
      <w:keepNext/>
      <w:keepLines/>
      <w:spacing w:before="360" w:after="120"/>
      <w:outlineLvl w:val="1"/>
    </w:pPr>
    <w:rPr>
      <w:sz w:val="32"/>
      <w:szCs w:val="32"/>
    </w:rPr>
  </w:style>
  <w:style w:type="paragraph" w:styleId="30">
    <w:name w:val="heading 3"/>
    <w:basedOn w:val="3"/>
    <w:next w:val="3"/>
    <w:uiPriority w:val="9"/>
    <w:semiHidden/>
    <w:unhideWhenUsed/>
    <w:qFormat/>
    <w:rsid w:val="006B2465"/>
    <w:pPr>
      <w:keepNext/>
      <w:keepLines/>
      <w:spacing w:before="320" w:after="80"/>
      <w:outlineLvl w:val="2"/>
    </w:pPr>
    <w:rPr>
      <w:color w:val="434343"/>
      <w:sz w:val="28"/>
      <w:szCs w:val="28"/>
    </w:rPr>
  </w:style>
  <w:style w:type="paragraph" w:styleId="4">
    <w:name w:val="heading 4"/>
    <w:basedOn w:val="3"/>
    <w:next w:val="3"/>
    <w:uiPriority w:val="9"/>
    <w:semiHidden/>
    <w:unhideWhenUsed/>
    <w:qFormat/>
    <w:rsid w:val="006B2465"/>
    <w:pPr>
      <w:keepNext/>
      <w:keepLines/>
      <w:spacing w:before="280" w:after="80"/>
      <w:outlineLvl w:val="3"/>
    </w:pPr>
    <w:rPr>
      <w:color w:val="666666"/>
      <w:sz w:val="24"/>
      <w:szCs w:val="24"/>
    </w:rPr>
  </w:style>
  <w:style w:type="paragraph" w:styleId="5">
    <w:name w:val="heading 5"/>
    <w:basedOn w:val="3"/>
    <w:next w:val="3"/>
    <w:uiPriority w:val="9"/>
    <w:semiHidden/>
    <w:unhideWhenUsed/>
    <w:qFormat/>
    <w:rsid w:val="006B2465"/>
    <w:pPr>
      <w:keepNext/>
      <w:keepLines/>
      <w:spacing w:before="240" w:after="80"/>
      <w:outlineLvl w:val="4"/>
    </w:pPr>
    <w:rPr>
      <w:color w:val="666666"/>
    </w:rPr>
  </w:style>
  <w:style w:type="paragraph" w:styleId="6">
    <w:name w:val="heading 6"/>
    <w:basedOn w:val="3"/>
    <w:next w:val="3"/>
    <w:uiPriority w:val="9"/>
    <w:semiHidden/>
    <w:unhideWhenUsed/>
    <w:qFormat/>
    <w:rsid w:val="006B2465"/>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3"/>
    <w:next w:val="3"/>
    <w:uiPriority w:val="10"/>
    <w:qFormat/>
    <w:rsid w:val="006B2465"/>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10">
    <w:name w:val="Обычный1"/>
    <w:rsid w:val="00747987"/>
  </w:style>
  <w:style w:type="table" w:customStyle="1" w:styleId="TableNormal2">
    <w:name w:val="Table Normal"/>
    <w:rsid w:val="00747987"/>
    <w:tblPr>
      <w:tblCellMar>
        <w:top w:w="0" w:type="dxa"/>
        <w:left w:w="0" w:type="dxa"/>
        <w:bottom w:w="0" w:type="dxa"/>
        <w:right w:w="0" w:type="dxa"/>
      </w:tblCellMar>
    </w:tblPr>
  </w:style>
  <w:style w:type="paragraph" w:customStyle="1" w:styleId="20">
    <w:name w:val="Обычный2"/>
    <w:rsid w:val="00747987"/>
  </w:style>
  <w:style w:type="table" w:customStyle="1" w:styleId="TableNormal3">
    <w:name w:val="Table Normal"/>
    <w:rsid w:val="00747987"/>
    <w:tblPr>
      <w:tblCellMar>
        <w:top w:w="0" w:type="dxa"/>
        <w:left w:w="0" w:type="dxa"/>
        <w:bottom w:w="0" w:type="dxa"/>
        <w:right w:w="0" w:type="dxa"/>
      </w:tblCellMar>
    </w:tblPr>
  </w:style>
  <w:style w:type="paragraph" w:customStyle="1" w:styleId="3">
    <w:name w:val="Обычный3"/>
    <w:rsid w:val="006B2465"/>
  </w:style>
  <w:style w:type="table" w:customStyle="1" w:styleId="TableNormal4">
    <w:name w:val="Table Normal"/>
    <w:rsid w:val="006B2465"/>
    <w:tblPr>
      <w:tblCellMar>
        <w:top w:w="0" w:type="dxa"/>
        <w:left w:w="0" w:type="dxa"/>
        <w:bottom w:w="0" w:type="dxa"/>
        <w:right w:w="0" w:type="dxa"/>
      </w:tblCellMar>
    </w:tblPr>
  </w:style>
  <w:style w:type="paragraph" w:styleId="a4">
    <w:name w:val="Subtitle"/>
    <w:basedOn w:val="a"/>
    <w:next w:val="a"/>
    <w:uiPriority w:val="11"/>
    <w:qFormat/>
    <w:pPr>
      <w:keepNext/>
      <w:keepLines/>
      <w:pBdr>
        <w:top w:val="nil"/>
        <w:left w:val="nil"/>
        <w:bottom w:val="nil"/>
        <w:right w:val="nil"/>
        <w:between w:val="nil"/>
      </w:pBdr>
      <w:spacing w:after="320"/>
    </w:pPr>
    <w:rPr>
      <w:color w:val="666666"/>
      <w:sz w:val="30"/>
      <w:szCs w:val="30"/>
    </w:rPr>
  </w:style>
  <w:style w:type="table" w:styleId="a5">
    <w:name w:val="Table Grid"/>
    <w:basedOn w:val="a1"/>
    <w:uiPriority w:val="39"/>
    <w:rsid w:val="00E94B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5541A3"/>
    <w:rPr>
      <w:b/>
      <w:bCs/>
    </w:rPr>
  </w:style>
  <w:style w:type="character" w:styleId="a7">
    <w:name w:val="Hyperlink"/>
    <w:basedOn w:val="a0"/>
    <w:uiPriority w:val="99"/>
    <w:unhideWhenUsed/>
    <w:rsid w:val="005329EA"/>
    <w:rPr>
      <w:color w:val="0000FF" w:themeColor="hyperlink"/>
      <w:u w:val="single"/>
    </w:rPr>
  </w:style>
  <w:style w:type="character" w:styleId="a8">
    <w:name w:val="Unresolved Mention"/>
    <w:basedOn w:val="a0"/>
    <w:uiPriority w:val="99"/>
    <w:semiHidden/>
    <w:unhideWhenUsed/>
    <w:rsid w:val="00532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2az+6MxVHHNGVEKQAn7YrphOA==">CgMxLjA4AHIhMTEyblk3cm9VVjhkTG5NUFNsb3hyakdyNHB6M0hldVUx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28CDF-3B0D-45DD-8B61-34A1CC271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1698</Words>
  <Characters>9682</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sasha</dc:creator>
  <cp:lastModifiedBy>Makar</cp:lastModifiedBy>
  <cp:revision>55</cp:revision>
  <dcterms:created xsi:type="dcterms:W3CDTF">2019-09-08T19:29:00Z</dcterms:created>
  <dcterms:modified xsi:type="dcterms:W3CDTF">2026-05-18T15:33:00Z</dcterms:modified>
</cp:coreProperties>
</file>