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4C1" w:rsidRPr="00D74317" w:rsidRDefault="00167C27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D74317">
        <w:rPr>
          <w:rFonts w:ascii="Arial" w:hAnsi="Arial" w:cs="Arial"/>
          <w:b/>
          <w:sz w:val="24"/>
          <w:szCs w:val="24"/>
        </w:rPr>
        <w:t>Project Design Phase-II</w:t>
      </w:r>
    </w:p>
    <w:p w:rsidR="00A214C1" w:rsidRPr="00D74317" w:rsidRDefault="00167C27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D74317">
        <w:rPr>
          <w:rFonts w:ascii="Arial" w:hAnsi="Arial" w:cs="Arial"/>
          <w:b/>
          <w:sz w:val="24"/>
          <w:szCs w:val="24"/>
        </w:rPr>
        <w:t>Solution Requirements (Functional &amp; Non-functional)</w:t>
      </w:r>
    </w:p>
    <w:p w:rsidR="00A214C1" w:rsidRPr="00D74317" w:rsidRDefault="00A214C1">
      <w:pPr>
        <w:spacing w:after="0"/>
        <w:jc w:val="center"/>
        <w:rPr>
          <w:rFonts w:ascii="Arial" w:hAnsi="Arial" w:cs="Arial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214C1" w:rsidRPr="00D74317">
        <w:tc>
          <w:tcPr>
            <w:tcW w:w="4508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A214C1" w:rsidRPr="00D74317" w:rsidRDefault="00D7431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10 June 2026</w:t>
            </w:r>
          </w:p>
        </w:tc>
      </w:tr>
      <w:tr w:rsidR="00A214C1" w:rsidRPr="00D74317">
        <w:tc>
          <w:tcPr>
            <w:tcW w:w="4508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A214C1" w:rsidRPr="00D74317" w:rsidRDefault="00A214C1">
            <w:pPr>
              <w:rPr>
                <w:rFonts w:ascii="Arial" w:hAnsi="Arial" w:cs="Arial"/>
              </w:rPr>
            </w:pPr>
          </w:p>
        </w:tc>
      </w:tr>
      <w:tr w:rsidR="00A214C1" w:rsidRPr="00D74317">
        <w:tc>
          <w:tcPr>
            <w:tcW w:w="4508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A214C1" w:rsidRPr="00D74317" w:rsidRDefault="00D74317">
            <w:pPr>
              <w:rPr>
                <w:rFonts w:ascii="Arial" w:hAnsi="Arial" w:cs="Arial"/>
              </w:rPr>
            </w:pPr>
            <w:proofErr w:type="spellStart"/>
            <w:r w:rsidRPr="00D74317">
              <w:rPr>
                <w:rFonts w:ascii="Arial" w:hAnsi="Arial" w:cs="Arial"/>
              </w:rPr>
              <w:t>ShopEZ</w:t>
            </w:r>
            <w:proofErr w:type="spellEnd"/>
          </w:p>
        </w:tc>
      </w:tr>
      <w:tr w:rsidR="00A214C1" w:rsidRPr="00D74317">
        <w:tc>
          <w:tcPr>
            <w:tcW w:w="4508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4 Marks</w:t>
            </w:r>
          </w:p>
        </w:tc>
      </w:tr>
    </w:tbl>
    <w:p w:rsidR="00A214C1" w:rsidRPr="00D74317" w:rsidRDefault="00A214C1">
      <w:pPr>
        <w:rPr>
          <w:rFonts w:ascii="Arial" w:hAnsi="Arial" w:cs="Arial"/>
          <w:b/>
        </w:rPr>
      </w:pPr>
    </w:p>
    <w:p w:rsidR="00A214C1" w:rsidRPr="00D74317" w:rsidRDefault="00167C27">
      <w:pPr>
        <w:rPr>
          <w:rFonts w:ascii="Arial" w:hAnsi="Arial" w:cs="Arial"/>
          <w:b/>
        </w:rPr>
      </w:pPr>
      <w:r w:rsidRPr="00D74317">
        <w:rPr>
          <w:rFonts w:ascii="Arial" w:hAnsi="Arial" w:cs="Arial"/>
          <w:b/>
        </w:rPr>
        <w:t>Functional Requirements:</w:t>
      </w:r>
    </w:p>
    <w:p w:rsidR="00A214C1" w:rsidRPr="00D74317" w:rsidRDefault="00167C27">
      <w:pPr>
        <w:rPr>
          <w:rFonts w:ascii="Arial" w:hAnsi="Arial" w:cs="Arial"/>
        </w:rPr>
      </w:pPr>
      <w:r w:rsidRPr="00D74317">
        <w:rPr>
          <w:rFonts w:ascii="Arial" w:hAnsi="Arial" w:cs="Arial"/>
        </w:rPr>
        <w:t>Following are the functional requirem</w:t>
      </w:r>
      <w:bookmarkStart w:id="0" w:name="_GoBack"/>
      <w:bookmarkEnd w:id="0"/>
      <w:r w:rsidRPr="00D74317">
        <w:rPr>
          <w:rFonts w:ascii="Arial" w:hAnsi="Arial" w:cs="Arial"/>
        </w:rPr>
        <w:t>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214C1" w:rsidRPr="00D74317">
        <w:trPr>
          <w:trHeight w:val="333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  <w:b/>
              </w:rPr>
            </w:pPr>
            <w:r w:rsidRPr="00D74317">
              <w:rPr>
                <w:rFonts w:ascii="Arial" w:hAnsi="Arial" w:cs="Arial"/>
                <w:b/>
              </w:rPr>
              <w:t>FR No.</w:t>
            </w:r>
          </w:p>
        </w:tc>
        <w:tc>
          <w:tcPr>
            <w:tcW w:w="3150" w:type="dxa"/>
          </w:tcPr>
          <w:p w:rsidR="00A214C1" w:rsidRPr="00D74317" w:rsidRDefault="00167C27">
            <w:pPr>
              <w:rPr>
                <w:rFonts w:ascii="Arial" w:hAnsi="Arial" w:cs="Arial"/>
                <w:b/>
              </w:rPr>
            </w:pPr>
            <w:r w:rsidRPr="00D74317">
              <w:rPr>
                <w:rFonts w:ascii="Arial" w:hAnsi="Arial" w:cs="Arial"/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A214C1" w:rsidRPr="00D74317" w:rsidRDefault="00167C27">
            <w:pPr>
              <w:rPr>
                <w:rFonts w:ascii="Arial" w:hAnsi="Arial" w:cs="Arial"/>
                <w:b/>
              </w:rPr>
            </w:pPr>
            <w:r w:rsidRPr="00D74317">
              <w:rPr>
                <w:rFonts w:ascii="Arial" w:hAnsi="Arial" w:cs="Arial"/>
                <w:b/>
              </w:rPr>
              <w:t>Sub Requirement (Story / Sub-Task)</w:t>
            </w:r>
          </w:p>
        </w:tc>
      </w:tr>
      <w:tr w:rsidR="00A214C1" w:rsidRPr="00D74317">
        <w:trPr>
          <w:trHeight w:val="489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FR-1</w:t>
            </w:r>
          </w:p>
        </w:tc>
        <w:tc>
          <w:tcPr>
            <w:tcW w:w="3150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User Registration</w:t>
            </w:r>
          </w:p>
        </w:tc>
        <w:tc>
          <w:tcPr>
            <w:tcW w:w="5248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Registration through Form</w:t>
            </w:r>
          </w:p>
        </w:tc>
      </w:tr>
      <w:tr w:rsidR="00A214C1" w:rsidRPr="00D74317">
        <w:trPr>
          <w:trHeight w:val="489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FR-2</w:t>
            </w:r>
          </w:p>
        </w:tc>
        <w:tc>
          <w:tcPr>
            <w:tcW w:w="3150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User Login</w:t>
            </w:r>
          </w:p>
        </w:tc>
        <w:tc>
          <w:tcPr>
            <w:tcW w:w="5248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Login with email and password, JWT token generated</w:t>
            </w:r>
          </w:p>
        </w:tc>
      </w:tr>
      <w:tr w:rsidR="00A214C1" w:rsidRPr="00D74317">
        <w:trPr>
          <w:trHeight w:val="470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FR-3</w:t>
            </w:r>
          </w:p>
        </w:tc>
        <w:tc>
          <w:tcPr>
            <w:tcW w:w="3150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 xml:space="preserve">Product </w:t>
            </w:r>
            <w:proofErr w:type="spellStart"/>
            <w:r w:rsidRPr="00D74317">
              <w:rPr>
                <w:rFonts w:ascii="Arial" w:hAnsi="Arial" w:cs="Arial"/>
              </w:rPr>
              <w:t>Catalog</w:t>
            </w:r>
            <w:proofErr w:type="spellEnd"/>
          </w:p>
        </w:tc>
        <w:tc>
          <w:tcPr>
            <w:tcW w:w="5248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View all products, filter by category, search by name</w:t>
            </w:r>
          </w:p>
        </w:tc>
      </w:tr>
      <w:tr w:rsidR="00A214C1" w:rsidRPr="00D74317">
        <w:trPr>
          <w:trHeight w:val="489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FR-4</w:t>
            </w:r>
          </w:p>
        </w:tc>
        <w:tc>
          <w:tcPr>
            <w:tcW w:w="3150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Cart Management</w:t>
            </w:r>
          </w:p>
        </w:tc>
        <w:tc>
          <w:tcPr>
            <w:tcW w:w="5248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Add product to cart, view cart, remove from cart</w:t>
            </w:r>
          </w:p>
        </w:tc>
      </w:tr>
      <w:tr w:rsidR="00A214C1" w:rsidRPr="00D74317">
        <w:trPr>
          <w:trHeight w:val="489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FR-5</w:t>
            </w:r>
          </w:p>
        </w:tc>
        <w:tc>
          <w:tcPr>
            <w:tcW w:w="3150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Order Management</w:t>
            </w:r>
          </w:p>
        </w:tc>
        <w:tc>
          <w:tcPr>
            <w:tcW w:w="5248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Place order from cart, view order history</w:t>
            </w:r>
          </w:p>
        </w:tc>
      </w:tr>
      <w:tr w:rsidR="00A214C1" w:rsidRPr="00D74317">
        <w:trPr>
          <w:trHeight w:val="489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FR-6</w:t>
            </w:r>
          </w:p>
        </w:tc>
        <w:tc>
          <w:tcPr>
            <w:tcW w:w="3150" w:type="dxa"/>
          </w:tcPr>
          <w:p w:rsidR="00A214C1" w:rsidRPr="00D74317" w:rsidRDefault="00167C27">
            <w:pPr>
              <w:rPr>
                <w:rFonts w:ascii="Arial" w:hAnsi="Arial" w:cs="Arial"/>
                <w:color w:val="222222"/>
              </w:rPr>
            </w:pPr>
            <w:r w:rsidRPr="00D74317">
              <w:rPr>
                <w:rFonts w:ascii="Arial" w:hAnsi="Arial" w:cs="Arial"/>
              </w:rPr>
              <w:t>Admin Dashboard</w:t>
            </w:r>
          </w:p>
        </w:tc>
        <w:tc>
          <w:tcPr>
            <w:tcW w:w="5248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Add product, edit product, delete product, view all orders</w:t>
            </w:r>
          </w:p>
        </w:tc>
      </w:tr>
    </w:tbl>
    <w:p w:rsidR="00A214C1" w:rsidRPr="00D74317" w:rsidRDefault="00A214C1">
      <w:pPr>
        <w:rPr>
          <w:rFonts w:ascii="Arial" w:hAnsi="Arial" w:cs="Arial"/>
        </w:rPr>
      </w:pPr>
    </w:p>
    <w:p w:rsidR="00A214C1" w:rsidRPr="00D74317" w:rsidRDefault="00A214C1">
      <w:pPr>
        <w:rPr>
          <w:rFonts w:ascii="Arial" w:hAnsi="Arial" w:cs="Arial"/>
          <w:b/>
        </w:rPr>
      </w:pPr>
    </w:p>
    <w:p w:rsidR="00A214C1" w:rsidRPr="00D74317" w:rsidRDefault="00A214C1">
      <w:pPr>
        <w:rPr>
          <w:rFonts w:ascii="Arial" w:hAnsi="Arial" w:cs="Arial"/>
          <w:b/>
        </w:rPr>
      </w:pPr>
    </w:p>
    <w:p w:rsidR="00A214C1" w:rsidRPr="00D74317" w:rsidRDefault="00167C27">
      <w:pPr>
        <w:rPr>
          <w:rFonts w:ascii="Arial" w:hAnsi="Arial" w:cs="Arial"/>
          <w:b/>
        </w:rPr>
      </w:pPr>
      <w:r w:rsidRPr="00D74317">
        <w:rPr>
          <w:rFonts w:ascii="Arial" w:hAnsi="Arial" w:cs="Arial"/>
          <w:b/>
        </w:rPr>
        <w:t>Non-functional Requirements:</w:t>
      </w:r>
    </w:p>
    <w:p w:rsidR="00A214C1" w:rsidRPr="00D74317" w:rsidRDefault="00167C27">
      <w:pPr>
        <w:rPr>
          <w:rFonts w:ascii="Arial" w:hAnsi="Arial" w:cs="Arial"/>
        </w:rPr>
      </w:pPr>
      <w:r w:rsidRPr="00D74317">
        <w:rPr>
          <w:rFonts w:ascii="Arial" w:hAnsi="Arial" w:cs="Arial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214C1" w:rsidRPr="00D74317">
        <w:trPr>
          <w:trHeight w:val="333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  <w:b/>
              </w:rPr>
            </w:pPr>
            <w:r w:rsidRPr="00D74317">
              <w:rPr>
                <w:rFonts w:ascii="Arial" w:hAnsi="Arial" w:cs="Arial"/>
                <w:b/>
              </w:rPr>
              <w:t>FR No.</w:t>
            </w:r>
          </w:p>
        </w:tc>
        <w:tc>
          <w:tcPr>
            <w:tcW w:w="3464" w:type="dxa"/>
          </w:tcPr>
          <w:p w:rsidR="00A214C1" w:rsidRPr="00D74317" w:rsidRDefault="00167C27">
            <w:pPr>
              <w:rPr>
                <w:rFonts w:ascii="Arial" w:hAnsi="Arial" w:cs="Arial"/>
                <w:b/>
              </w:rPr>
            </w:pPr>
            <w:r w:rsidRPr="00D74317">
              <w:rPr>
                <w:rFonts w:ascii="Arial" w:hAnsi="Arial" w:cs="Arial"/>
                <w:b/>
              </w:rPr>
              <w:t>Non-Functional Requirement</w:t>
            </w:r>
          </w:p>
        </w:tc>
        <w:tc>
          <w:tcPr>
            <w:tcW w:w="4934" w:type="dxa"/>
          </w:tcPr>
          <w:p w:rsidR="00A214C1" w:rsidRPr="00D74317" w:rsidRDefault="00167C27">
            <w:pPr>
              <w:rPr>
                <w:rFonts w:ascii="Arial" w:hAnsi="Arial" w:cs="Arial"/>
                <w:b/>
              </w:rPr>
            </w:pPr>
            <w:r w:rsidRPr="00D74317">
              <w:rPr>
                <w:rFonts w:ascii="Arial" w:hAnsi="Arial" w:cs="Arial"/>
                <w:b/>
              </w:rPr>
              <w:t>Description</w:t>
            </w:r>
          </w:p>
        </w:tc>
      </w:tr>
      <w:tr w:rsidR="00A214C1" w:rsidRPr="00D74317">
        <w:trPr>
          <w:trHeight w:val="489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NFR-1</w:t>
            </w:r>
          </w:p>
        </w:tc>
        <w:tc>
          <w:tcPr>
            <w:tcW w:w="3464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  <w:b/>
              </w:rPr>
              <w:t>Usability</w:t>
            </w:r>
          </w:p>
        </w:tc>
        <w:tc>
          <w:tcPr>
            <w:tcW w:w="4934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The app has a clean and simple UI built with Tailwind CSS that any user can navigate without confusion</w:t>
            </w:r>
          </w:p>
        </w:tc>
      </w:tr>
      <w:tr w:rsidR="00A214C1" w:rsidRPr="00D74317">
        <w:trPr>
          <w:trHeight w:val="489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NFR-2</w:t>
            </w:r>
          </w:p>
        </w:tc>
        <w:tc>
          <w:tcPr>
            <w:tcW w:w="3464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  <w:b/>
              </w:rPr>
              <w:t>Security</w:t>
            </w:r>
          </w:p>
        </w:tc>
        <w:tc>
          <w:tcPr>
            <w:tcW w:w="4934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 xml:space="preserve">Passwords are hashed using </w:t>
            </w:r>
            <w:proofErr w:type="spellStart"/>
            <w:r w:rsidRPr="00D74317">
              <w:rPr>
                <w:rFonts w:ascii="Arial" w:hAnsi="Arial" w:cs="Arial"/>
              </w:rPr>
              <w:t>bcryptjs</w:t>
            </w:r>
            <w:proofErr w:type="spellEnd"/>
            <w:r w:rsidRPr="00D74317">
              <w:rPr>
                <w:rFonts w:ascii="Arial" w:hAnsi="Arial" w:cs="Arial"/>
              </w:rPr>
              <w:t xml:space="preserve"> and all protected routes use JWT token authentication</w:t>
            </w:r>
          </w:p>
        </w:tc>
      </w:tr>
      <w:tr w:rsidR="00A214C1" w:rsidRPr="00D74317">
        <w:trPr>
          <w:trHeight w:val="470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NFR-3</w:t>
            </w:r>
          </w:p>
        </w:tc>
        <w:tc>
          <w:tcPr>
            <w:tcW w:w="3464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  <w:b/>
              </w:rPr>
              <w:t>Reliability</w:t>
            </w:r>
          </w:p>
        </w:tc>
        <w:tc>
          <w:tcPr>
            <w:tcW w:w="4934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The app handles errors gracefully and shows appropriate messages when something goes wrong</w:t>
            </w:r>
          </w:p>
        </w:tc>
      </w:tr>
      <w:tr w:rsidR="00A214C1" w:rsidRPr="00D74317">
        <w:trPr>
          <w:trHeight w:val="489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NFR-4</w:t>
            </w:r>
          </w:p>
        </w:tc>
        <w:tc>
          <w:tcPr>
            <w:tcW w:w="3464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  <w:b/>
              </w:rPr>
              <w:t>Performance</w:t>
            </w:r>
          </w:p>
        </w:tc>
        <w:tc>
          <w:tcPr>
            <w:tcW w:w="4934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 xml:space="preserve">API calls are made using </w:t>
            </w:r>
            <w:proofErr w:type="spellStart"/>
            <w:r w:rsidRPr="00D74317">
              <w:rPr>
                <w:rFonts w:ascii="Arial" w:hAnsi="Arial" w:cs="Arial"/>
              </w:rPr>
              <w:t>Axios</w:t>
            </w:r>
            <w:proofErr w:type="spellEnd"/>
            <w:r w:rsidRPr="00D74317">
              <w:rPr>
                <w:rFonts w:ascii="Arial" w:hAnsi="Arial" w:cs="Arial"/>
              </w:rPr>
              <w:t xml:space="preserve"> and </w:t>
            </w:r>
            <w:proofErr w:type="spellStart"/>
            <w:r w:rsidRPr="00D74317">
              <w:rPr>
                <w:rFonts w:ascii="Arial" w:hAnsi="Arial" w:cs="Arial"/>
              </w:rPr>
              <w:t>MongoDB</w:t>
            </w:r>
            <w:proofErr w:type="spellEnd"/>
            <w:r w:rsidRPr="00D74317">
              <w:rPr>
                <w:rFonts w:ascii="Arial" w:hAnsi="Arial" w:cs="Arial"/>
              </w:rPr>
              <w:t xml:space="preserve"> queries are fast for small to medium data sets</w:t>
            </w:r>
          </w:p>
        </w:tc>
      </w:tr>
      <w:tr w:rsidR="00A214C1" w:rsidRPr="00D74317">
        <w:trPr>
          <w:trHeight w:val="489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NFR-5</w:t>
            </w:r>
          </w:p>
        </w:tc>
        <w:tc>
          <w:tcPr>
            <w:tcW w:w="3464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  <w:b/>
              </w:rPr>
              <w:t>Availability</w:t>
            </w:r>
          </w:p>
        </w:tc>
        <w:tc>
          <w:tcPr>
            <w:tcW w:w="4934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 xml:space="preserve">The app runs locally and can be deployed to </w:t>
            </w:r>
            <w:proofErr w:type="spellStart"/>
            <w:r w:rsidRPr="00D74317">
              <w:rPr>
                <w:rFonts w:ascii="Arial" w:hAnsi="Arial" w:cs="Arial"/>
              </w:rPr>
              <w:t>Vercel</w:t>
            </w:r>
            <w:proofErr w:type="spellEnd"/>
            <w:r w:rsidRPr="00D74317">
              <w:rPr>
                <w:rFonts w:ascii="Arial" w:hAnsi="Arial" w:cs="Arial"/>
              </w:rPr>
              <w:t xml:space="preserve"> and Render for 24/7 availability</w:t>
            </w:r>
          </w:p>
        </w:tc>
      </w:tr>
      <w:tr w:rsidR="00A214C1" w:rsidRPr="00D74317">
        <w:trPr>
          <w:trHeight w:val="489"/>
        </w:trPr>
        <w:tc>
          <w:tcPr>
            <w:tcW w:w="926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NFR-6</w:t>
            </w:r>
          </w:p>
        </w:tc>
        <w:tc>
          <w:tcPr>
            <w:tcW w:w="3464" w:type="dxa"/>
          </w:tcPr>
          <w:p w:rsidR="00A214C1" w:rsidRPr="00D74317" w:rsidRDefault="00167C27">
            <w:pPr>
              <w:rPr>
                <w:rFonts w:ascii="Arial" w:hAnsi="Arial" w:cs="Arial"/>
                <w:color w:val="222222"/>
              </w:rPr>
            </w:pPr>
            <w:r w:rsidRPr="00D74317">
              <w:rPr>
                <w:rFonts w:ascii="Arial" w:hAnsi="Arial" w:cs="Arial"/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A214C1" w:rsidRPr="00D74317" w:rsidRDefault="00167C27">
            <w:pPr>
              <w:rPr>
                <w:rFonts w:ascii="Arial" w:hAnsi="Arial" w:cs="Arial"/>
              </w:rPr>
            </w:pPr>
            <w:r w:rsidRPr="00D74317">
              <w:rPr>
                <w:rFonts w:ascii="Arial" w:hAnsi="Arial" w:cs="Arial"/>
              </w:rPr>
              <w:t>Frontend and backend are decoupled so they can be scaled independently as the user base grows</w:t>
            </w:r>
          </w:p>
        </w:tc>
      </w:tr>
    </w:tbl>
    <w:p w:rsidR="00A214C1" w:rsidRPr="00D74317" w:rsidRDefault="00A214C1">
      <w:pPr>
        <w:rPr>
          <w:rFonts w:ascii="Arial" w:hAnsi="Arial" w:cs="Arial"/>
        </w:rPr>
      </w:pPr>
    </w:p>
    <w:sectPr w:rsidR="00A214C1" w:rsidRPr="00D7431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4C1"/>
    <w:rsid w:val="00167C27"/>
    <w:rsid w:val="00A214C1"/>
    <w:rsid w:val="00D7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461D4F-0864-4AF7-B69F-E86203E8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3</cp:revision>
  <dcterms:created xsi:type="dcterms:W3CDTF">2026-06-14T14:32:00Z</dcterms:created>
  <dcterms:modified xsi:type="dcterms:W3CDTF">2026-06-16T11:15:00Z</dcterms:modified>
</cp:coreProperties>
</file>