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9E0" w:rsidRDefault="00FF79E0" w:rsidP="00FF79E0">
      <w:pPr>
        <w:pStyle w:val="Title"/>
        <w:jc w:val="center"/>
      </w:pPr>
      <w:r>
        <w:t>Screenshots</w:t>
      </w:r>
    </w:p>
    <w:p w:rsidR="00FF79E0" w:rsidRDefault="00FF79E0" w:rsidP="00FF79E0">
      <w:pPr>
        <w:pStyle w:val="Heading2"/>
      </w:pPr>
      <w:r>
        <w:t>Main Report:</w:t>
      </w:r>
    </w:p>
    <w:p w:rsidR="00FF79E0" w:rsidRPr="00FF79E0" w:rsidRDefault="00FF79E0" w:rsidP="00FF79E0"/>
    <w:p w:rsidR="00940016" w:rsidRDefault="00FF79E0">
      <w:r>
        <w:rPr>
          <w:noProof/>
        </w:rPr>
        <w:drawing>
          <wp:inline distT="0" distB="0" distL="0" distR="0">
            <wp:extent cx="6302276" cy="4876800"/>
            <wp:effectExtent l="19050" t="0" r="327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2276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9E0" w:rsidRDefault="00FF79E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9E0" w:rsidRDefault="00FF79E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9E0" w:rsidRDefault="00FF79E0"/>
    <w:p w:rsidR="00FF79E0" w:rsidRDefault="00FF79E0"/>
    <w:p w:rsidR="00FF79E0" w:rsidRDefault="00FF79E0"/>
    <w:p w:rsidR="00FF79E0" w:rsidRDefault="00FF79E0"/>
    <w:p w:rsidR="00FF79E0" w:rsidRDefault="00FF79E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9E0" w:rsidRDefault="00FF79E0" w:rsidP="00FF79E0">
      <w:pPr>
        <w:pStyle w:val="Heading2"/>
      </w:pPr>
      <w:r>
        <w:t>Screenshots exhibiting both the covered and not covered statements in the code :</w:t>
      </w:r>
    </w:p>
    <w:p w:rsidR="00FF79E0" w:rsidRPr="00FF79E0" w:rsidRDefault="00FF79E0" w:rsidP="00FF79E0"/>
    <w:p w:rsidR="00FF79E0" w:rsidRDefault="00FF79E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9E0" w:rsidRDefault="00FF79E0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79E0" w:rsidSect="00940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79E0"/>
    <w:rsid w:val="00940016"/>
    <w:rsid w:val="00FE2BF3"/>
    <w:rsid w:val="00FF7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01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9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9E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FF79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79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F79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18</Words>
  <Characters>106</Characters>
  <Application>Microsoft Office Word</Application>
  <DocSecurity>0</DocSecurity>
  <Lines>1</Lines>
  <Paragraphs>1</Paragraphs>
  <ScaleCrop>false</ScaleCrop>
  <Company>Hewlett-Packard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2013-11-16T06:59:00Z</dcterms:created>
  <dcterms:modified xsi:type="dcterms:W3CDTF">2013-11-16T07:04:00Z</dcterms:modified>
</cp:coreProperties>
</file>