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291" w:rsidRDefault="007A47FC" w:rsidP="007A47FC">
      <w:pPr>
        <w:jc w:val="center"/>
        <w:rPr>
          <w:b/>
          <w:color w:val="00B050"/>
          <w:sz w:val="28"/>
          <w:u w:val="single"/>
        </w:rPr>
      </w:pPr>
      <w:r>
        <w:rPr>
          <w:b/>
          <w:color w:val="00B050"/>
          <w:sz w:val="28"/>
          <w:u w:val="single"/>
        </w:rPr>
        <w:t>Hive optimization</w:t>
      </w:r>
    </w:p>
    <w:p w:rsidR="007A47FC" w:rsidRDefault="003D7E1D" w:rsidP="003D7E1D">
      <w:pPr>
        <w:rPr>
          <w:color w:val="000000" w:themeColor="text1"/>
          <w:sz w:val="18"/>
        </w:rPr>
      </w:pPr>
      <w:r w:rsidRPr="003D7E1D">
        <w:rPr>
          <w:color w:val="000000" w:themeColor="text1"/>
          <w:sz w:val="18"/>
        </w:rPr>
        <w:t xml:space="preserve">Hive </w:t>
      </w:r>
      <w:r>
        <w:rPr>
          <w:color w:val="000000" w:themeColor="text1"/>
          <w:sz w:val="18"/>
        </w:rPr>
        <w:t>compression codes</w:t>
      </w:r>
    </w:p>
    <w:p w:rsidR="003D7E1D" w:rsidRDefault="003D7E1D" w:rsidP="003D7E1D">
      <w:pPr>
        <w:rPr>
          <w:color w:val="000000" w:themeColor="text1"/>
          <w:sz w:val="18"/>
        </w:rPr>
      </w:pPr>
      <w:r>
        <w:rPr>
          <w:color w:val="000000" w:themeColor="text1"/>
          <w:sz w:val="18"/>
        </w:rPr>
        <w:t>Predicate push down</w:t>
      </w:r>
    </w:p>
    <w:p w:rsidR="003D7E1D" w:rsidRDefault="003D7E1D" w:rsidP="003D7E1D">
      <w:pPr>
        <w:rPr>
          <w:color w:val="000000" w:themeColor="text1"/>
          <w:sz w:val="18"/>
        </w:rPr>
      </w:pPr>
      <w:r>
        <w:rPr>
          <w:color w:val="000000" w:themeColor="text1"/>
          <w:sz w:val="18"/>
        </w:rPr>
        <w:t>Vectorization</w:t>
      </w:r>
    </w:p>
    <w:p w:rsidR="003D7E1D" w:rsidRDefault="003D7E1D" w:rsidP="003D7E1D">
      <w:pPr>
        <w:rPr>
          <w:color w:val="000000" w:themeColor="text1"/>
          <w:sz w:val="18"/>
        </w:rPr>
      </w:pPr>
      <w:r>
        <w:rPr>
          <w:color w:val="000000" w:themeColor="text1"/>
          <w:sz w:val="18"/>
        </w:rPr>
        <w:t>Cost based optimization</w:t>
      </w:r>
    </w:p>
    <w:p w:rsidR="003D7E1D" w:rsidRPr="00877F8E" w:rsidRDefault="00877F8E" w:rsidP="003D7E1D">
      <w:pPr>
        <w:rPr>
          <w:b/>
          <w:color w:val="000000" w:themeColor="text1"/>
          <w:sz w:val="24"/>
        </w:rPr>
      </w:pPr>
      <w:r w:rsidRPr="00877F8E">
        <w:rPr>
          <w:b/>
          <w:color w:val="000000" w:themeColor="text1"/>
          <w:sz w:val="24"/>
        </w:rPr>
        <w:t>J</w:t>
      </w:r>
      <w:r w:rsidR="003D7E1D" w:rsidRPr="00877F8E">
        <w:rPr>
          <w:b/>
          <w:color w:val="000000" w:themeColor="text1"/>
          <w:sz w:val="24"/>
        </w:rPr>
        <w:t>oin</w:t>
      </w:r>
      <w:r>
        <w:rPr>
          <w:b/>
          <w:color w:val="000000" w:themeColor="text1"/>
          <w:sz w:val="24"/>
        </w:rPr>
        <w:t xml:space="preserve"> ==</w:t>
      </w:r>
      <w:proofErr w:type="spellStart"/>
      <w:r>
        <w:rPr>
          <w:color w:val="000000" w:themeColor="text1"/>
          <w:sz w:val="18"/>
        </w:rPr>
        <w:t>Map</w:t>
      </w:r>
      <w:proofErr w:type="gramStart"/>
      <w:r>
        <w:rPr>
          <w:color w:val="000000" w:themeColor="text1"/>
          <w:sz w:val="18"/>
        </w:rPr>
        <w:t>,skew,bucket</w:t>
      </w:r>
      <w:proofErr w:type="spellEnd"/>
      <w:proofErr w:type="gramEnd"/>
    </w:p>
    <w:p w:rsidR="003D7E1D" w:rsidRDefault="003D7E1D" w:rsidP="003D7E1D">
      <w:pPr>
        <w:rPr>
          <w:color w:val="000000" w:themeColor="text1"/>
          <w:sz w:val="18"/>
        </w:rPr>
      </w:pPr>
      <w:r>
        <w:rPr>
          <w:color w:val="000000" w:themeColor="text1"/>
          <w:sz w:val="18"/>
        </w:rPr>
        <w:t>Parallel execution</w:t>
      </w:r>
    </w:p>
    <w:p w:rsidR="007263AB" w:rsidRPr="00A242D3" w:rsidRDefault="003D7E1D" w:rsidP="003D7E1D">
      <w:pPr>
        <w:rPr>
          <w:rFonts w:ascii="Arial" w:hAnsi="Arial" w:cs="Arial"/>
          <w:b/>
          <w:bCs/>
          <w:u w:val="dotted"/>
        </w:rPr>
      </w:pPr>
      <w:r w:rsidRPr="00A242D3">
        <w:rPr>
          <w:rFonts w:ascii="Arial" w:hAnsi="Arial" w:cs="Arial"/>
          <w:b/>
          <w:bCs/>
          <w:u w:val="dotted"/>
        </w:rPr>
        <w:t> Map join:</w:t>
      </w:r>
    </w:p>
    <w:p w:rsidR="00A242D3" w:rsidRPr="00A242D3" w:rsidRDefault="00A242D3" w:rsidP="00A242D3">
      <w:pPr>
        <w:rPr>
          <w:rFonts w:ascii="Arial" w:hAnsi="Arial" w:cs="Arial"/>
          <w:b/>
          <w:bCs/>
          <w:color w:val="7030A0"/>
          <w:sz w:val="20"/>
        </w:rPr>
      </w:pPr>
      <w:r w:rsidRPr="00A242D3">
        <w:rPr>
          <w:rFonts w:ascii="Arial" w:hAnsi="Arial" w:cs="Arial"/>
          <w:b/>
          <w:bCs/>
          <w:color w:val="7030A0"/>
          <w:sz w:val="20"/>
        </w:rPr>
        <w:sym w:font="Wingdings" w:char="F0E8"/>
      </w:r>
      <w:proofErr w:type="gramStart"/>
      <w:r w:rsidRPr="00A242D3">
        <w:rPr>
          <w:rFonts w:ascii="Arial" w:hAnsi="Arial" w:cs="Arial"/>
          <w:b/>
          <w:bCs/>
          <w:color w:val="7030A0"/>
          <w:sz w:val="20"/>
        </w:rPr>
        <w:t>Many time</w:t>
      </w:r>
      <w:proofErr w:type="gramEnd"/>
      <w:r w:rsidRPr="00A242D3">
        <w:rPr>
          <w:rFonts w:ascii="Arial" w:hAnsi="Arial" w:cs="Arial"/>
          <w:b/>
          <w:bCs/>
          <w:color w:val="7030A0"/>
          <w:sz w:val="20"/>
        </w:rPr>
        <w:t xml:space="preserve"> we face a situation that we have very small tables in hive but when we query these </w:t>
      </w:r>
      <w:r>
        <w:rPr>
          <w:rFonts w:ascii="Arial" w:hAnsi="Arial" w:cs="Arial"/>
          <w:b/>
          <w:bCs/>
          <w:color w:val="7030A0"/>
          <w:sz w:val="20"/>
        </w:rPr>
        <w:t xml:space="preserve">            tables then it takes long time.</w:t>
      </w:r>
    </w:p>
    <w:p w:rsidR="00A242D3" w:rsidRPr="00A242D3" w:rsidRDefault="00A242D3" w:rsidP="00A242D3">
      <w:pPr>
        <w:rPr>
          <w:rFonts w:ascii="Arial" w:hAnsi="Arial" w:cs="Arial"/>
          <w:b/>
          <w:bCs/>
          <w:color w:val="7030A0"/>
          <w:sz w:val="20"/>
        </w:rPr>
      </w:pPr>
      <w:r w:rsidRPr="00A242D3">
        <w:rPr>
          <w:rFonts w:ascii="Arial" w:hAnsi="Arial" w:cs="Arial"/>
          <w:b/>
          <w:bCs/>
          <w:color w:val="7030A0"/>
          <w:sz w:val="20"/>
        </w:rPr>
        <w:sym w:font="Wingdings" w:char="F0E8"/>
      </w:r>
      <w:r w:rsidRPr="00A242D3">
        <w:rPr>
          <w:rFonts w:ascii="Arial" w:hAnsi="Arial" w:cs="Arial"/>
          <w:b/>
          <w:bCs/>
          <w:color w:val="7030A0"/>
          <w:sz w:val="20"/>
        </w:rPr>
        <w:t>Join is a clause that combines the record</w:t>
      </w:r>
      <w:r>
        <w:rPr>
          <w:rFonts w:ascii="Arial" w:hAnsi="Arial" w:cs="Arial"/>
          <w:b/>
          <w:bCs/>
          <w:color w:val="7030A0"/>
          <w:sz w:val="20"/>
        </w:rPr>
        <w:t>s of two tables (or Data-Sets).</w:t>
      </w:r>
    </w:p>
    <w:p w:rsidR="00A242D3" w:rsidRDefault="00A242D3" w:rsidP="00A242D3">
      <w:pPr>
        <w:rPr>
          <w:rFonts w:ascii="Arial" w:hAnsi="Arial" w:cs="Arial"/>
          <w:b/>
          <w:bCs/>
          <w:color w:val="7030A0"/>
          <w:sz w:val="20"/>
        </w:rPr>
      </w:pPr>
      <w:r w:rsidRPr="00A242D3">
        <w:rPr>
          <w:rFonts w:ascii="Arial" w:hAnsi="Arial" w:cs="Arial"/>
          <w:b/>
          <w:bCs/>
          <w:color w:val="7030A0"/>
          <w:sz w:val="20"/>
        </w:rPr>
        <w:sym w:font="Wingdings" w:char="F0E8"/>
      </w:r>
      <w:r w:rsidRPr="00A242D3">
        <w:rPr>
          <w:rFonts w:ascii="Arial" w:hAnsi="Arial" w:cs="Arial"/>
          <w:b/>
          <w:bCs/>
          <w:color w:val="7030A0"/>
          <w:sz w:val="20"/>
        </w:rPr>
        <w:t>There are two ways to enable it.</w:t>
      </w:r>
    </w:p>
    <w:p w:rsidR="00A242D3" w:rsidRPr="00A242D3" w:rsidRDefault="00A242D3" w:rsidP="00A242D3">
      <w:pPr>
        <w:rPr>
          <w:rFonts w:ascii="Arial" w:hAnsi="Arial" w:cs="Arial"/>
          <w:b/>
          <w:bCs/>
          <w:color w:val="7030A0"/>
          <w:sz w:val="20"/>
        </w:rPr>
      </w:pPr>
      <w:r>
        <w:rPr>
          <w:rFonts w:ascii="Arial" w:hAnsi="Arial" w:cs="Arial"/>
          <w:b/>
          <w:bCs/>
          <w:color w:val="7030A0"/>
          <w:sz w:val="20"/>
        </w:rPr>
        <w:t xml:space="preserve">        </w:t>
      </w:r>
      <w:r w:rsidRPr="00A242D3">
        <w:rPr>
          <w:rFonts w:ascii="Arial" w:hAnsi="Arial" w:cs="Arial"/>
          <w:b/>
          <w:bCs/>
          <w:color w:val="7030A0"/>
          <w:sz w:val="20"/>
        </w:rPr>
        <w:t xml:space="preserve"> First is by using a hint, which looks like </w:t>
      </w:r>
      <w:r w:rsidRPr="00A242D3">
        <w:rPr>
          <w:rFonts w:ascii="Arial" w:hAnsi="Arial" w:cs="Arial"/>
          <w:b/>
          <w:bCs/>
          <w:color w:val="FF0000"/>
          <w:sz w:val="20"/>
        </w:rPr>
        <w:t xml:space="preserve">/*+ </w:t>
      </w:r>
      <w:proofErr w:type="gramStart"/>
      <w:r w:rsidRPr="00A242D3">
        <w:rPr>
          <w:rFonts w:ascii="Arial" w:hAnsi="Arial" w:cs="Arial"/>
          <w:b/>
          <w:bCs/>
          <w:color w:val="FF0000"/>
          <w:sz w:val="20"/>
        </w:rPr>
        <w:t>MAPJOIN(</w:t>
      </w:r>
      <w:proofErr w:type="spellStart"/>
      <w:proofErr w:type="gramEnd"/>
      <w:r w:rsidRPr="00A242D3">
        <w:rPr>
          <w:rFonts w:ascii="Arial" w:hAnsi="Arial" w:cs="Arial"/>
          <w:b/>
          <w:bCs/>
          <w:color w:val="FF0000"/>
          <w:sz w:val="20"/>
        </w:rPr>
        <w:t>aliasname</w:t>
      </w:r>
      <w:proofErr w:type="spellEnd"/>
      <w:r w:rsidRPr="00A242D3">
        <w:rPr>
          <w:rFonts w:ascii="Arial" w:hAnsi="Arial" w:cs="Arial"/>
          <w:b/>
          <w:bCs/>
          <w:color w:val="FF0000"/>
          <w:sz w:val="20"/>
        </w:rPr>
        <w:t>), MAPJOIN(</w:t>
      </w:r>
      <w:proofErr w:type="spellStart"/>
      <w:r w:rsidRPr="00A242D3">
        <w:rPr>
          <w:rFonts w:ascii="Arial" w:hAnsi="Arial" w:cs="Arial"/>
          <w:b/>
          <w:bCs/>
          <w:color w:val="FF0000"/>
          <w:sz w:val="20"/>
        </w:rPr>
        <w:t>anothertable</w:t>
      </w:r>
      <w:proofErr w:type="spellEnd"/>
      <w:r w:rsidRPr="00A242D3">
        <w:rPr>
          <w:rFonts w:ascii="Arial" w:hAnsi="Arial" w:cs="Arial"/>
          <w:b/>
          <w:bCs/>
          <w:color w:val="FF0000"/>
          <w:sz w:val="20"/>
        </w:rPr>
        <w:t xml:space="preserve">) */. </w:t>
      </w:r>
      <w:r w:rsidRPr="00A242D3">
        <w:rPr>
          <w:rFonts w:ascii="Arial" w:hAnsi="Arial" w:cs="Arial"/>
          <w:b/>
          <w:bCs/>
          <w:color w:val="7030A0"/>
          <w:sz w:val="20"/>
        </w:rPr>
        <w:t xml:space="preserve">This C-style comment should be placed immediately following the </w:t>
      </w:r>
      <w:r w:rsidRPr="00A242D3">
        <w:rPr>
          <w:rFonts w:ascii="Arial" w:hAnsi="Arial" w:cs="Arial"/>
          <w:b/>
          <w:bCs/>
          <w:color w:val="FF0000"/>
          <w:sz w:val="20"/>
        </w:rPr>
        <w:t>SELECT</w:t>
      </w:r>
      <w:r w:rsidRPr="00A242D3">
        <w:rPr>
          <w:rFonts w:ascii="Arial" w:hAnsi="Arial" w:cs="Arial"/>
          <w:b/>
          <w:bCs/>
          <w:color w:val="7030A0"/>
          <w:sz w:val="20"/>
        </w:rPr>
        <w:t xml:space="preserve">. It directs Hive to load </w:t>
      </w:r>
      <w:proofErr w:type="spellStart"/>
      <w:r w:rsidRPr="00A242D3">
        <w:rPr>
          <w:rFonts w:ascii="Arial" w:hAnsi="Arial" w:cs="Arial"/>
          <w:b/>
          <w:bCs/>
          <w:color w:val="7030A0"/>
          <w:sz w:val="20"/>
        </w:rPr>
        <w:t>aliasname</w:t>
      </w:r>
      <w:proofErr w:type="spellEnd"/>
      <w:r w:rsidRPr="00A242D3">
        <w:rPr>
          <w:rFonts w:ascii="Arial" w:hAnsi="Arial" w:cs="Arial"/>
          <w:b/>
          <w:bCs/>
          <w:color w:val="7030A0"/>
          <w:sz w:val="20"/>
        </w:rPr>
        <w:t xml:space="preserve"> (which is a table or ali</w:t>
      </w:r>
      <w:r>
        <w:rPr>
          <w:rFonts w:ascii="Arial" w:hAnsi="Arial" w:cs="Arial"/>
          <w:b/>
          <w:bCs/>
          <w:color w:val="7030A0"/>
          <w:sz w:val="20"/>
        </w:rPr>
        <w:t>as of the query) into memory.</w:t>
      </w:r>
    </w:p>
    <w:p w:rsidR="00A242D3" w:rsidRPr="00A242D3" w:rsidRDefault="00A242D3" w:rsidP="00A242D3">
      <w:pPr>
        <w:rPr>
          <w:rFonts w:ascii="Arial" w:hAnsi="Arial" w:cs="Arial"/>
          <w:b/>
          <w:bCs/>
          <w:color w:val="FF0000"/>
          <w:sz w:val="20"/>
        </w:rPr>
      </w:pPr>
      <w:proofErr w:type="spellStart"/>
      <w:r>
        <w:rPr>
          <w:rFonts w:ascii="Arial" w:hAnsi="Arial" w:cs="Arial"/>
          <w:b/>
          <w:bCs/>
          <w:color w:val="7030A0"/>
          <w:sz w:val="20"/>
        </w:rPr>
        <w:t>Eg</w:t>
      </w:r>
      <w:proofErr w:type="spellEnd"/>
      <w:r>
        <w:rPr>
          <w:rFonts w:ascii="Arial" w:hAnsi="Arial" w:cs="Arial"/>
          <w:b/>
          <w:bCs/>
          <w:color w:val="7030A0"/>
          <w:sz w:val="20"/>
        </w:rPr>
        <w:t>:-</w:t>
      </w:r>
      <w:r w:rsidRPr="00A242D3">
        <w:rPr>
          <w:rFonts w:ascii="Arial" w:hAnsi="Arial" w:cs="Arial"/>
          <w:b/>
          <w:bCs/>
          <w:color w:val="FF0000"/>
          <w:sz w:val="20"/>
        </w:rPr>
        <w:t xml:space="preserve">SELECT /*+ MAPJOIN(c) */ * FROM orders </w:t>
      </w:r>
      <w:proofErr w:type="spellStart"/>
      <w:r w:rsidRPr="00A242D3">
        <w:rPr>
          <w:rFonts w:ascii="Arial" w:hAnsi="Arial" w:cs="Arial"/>
          <w:b/>
          <w:bCs/>
          <w:color w:val="FF0000"/>
          <w:sz w:val="20"/>
        </w:rPr>
        <w:t>o</w:t>
      </w:r>
      <w:proofErr w:type="spellEnd"/>
      <w:r w:rsidRPr="00A242D3">
        <w:rPr>
          <w:rFonts w:ascii="Arial" w:hAnsi="Arial" w:cs="Arial"/>
          <w:b/>
          <w:bCs/>
          <w:color w:val="FF0000"/>
          <w:sz w:val="20"/>
        </w:rPr>
        <w:t xml:space="preserve"> JOIN </w:t>
      </w:r>
      <w:r>
        <w:rPr>
          <w:rFonts w:ascii="Arial" w:hAnsi="Arial" w:cs="Arial"/>
          <w:b/>
          <w:bCs/>
          <w:color w:val="FF0000"/>
          <w:sz w:val="20"/>
        </w:rPr>
        <w:t>cities c ON (</w:t>
      </w:r>
      <w:proofErr w:type="spellStart"/>
      <w:r>
        <w:rPr>
          <w:rFonts w:ascii="Arial" w:hAnsi="Arial" w:cs="Arial"/>
          <w:b/>
          <w:bCs/>
          <w:color w:val="FF0000"/>
          <w:sz w:val="20"/>
        </w:rPr>
        <w:t>o.city_id</w:t>
      </w:r>
      <w:proofErr w:type="spellEnd"/>
      <w:r>
        <w:rPr>
          <w:rFonts w:ascii="Arial" w:hAnsi="Arial" w:cs="Arial"/>
          <w:b/>
          <w:bCs/>
          <w:color w:val="FF0000"/>
          <w:sz w:val="20"/>
        </w:rPr>
        <w:t xml:space="preserve"> = c.id);</w:t>
      </w:r>
    </w:p>
    <w:p w:rsidR="00A242D3" w:rsidRPr="00A242D3" w:rsidRDefault="00A242D3" w:rsidP="00A242D3">
      <w:pPr>
        <w:rPr>
          <w:rFonts w:ascii="Arial" w:hAnsi="Arial" w:cs="Arial"/>
          <w:b/>
          <w:bCs/>
          <w:color w:val="7030A0"/>
          <w:sz w:val="20"/>
        </w:rPr>
      </w:pPr>
      <w:r w:rsidRPr="00A242D3">
        <w:rPr>
          <w:rFonts w:ascii="Arial" w:hAnsi="Arial" w:cs="Arial"/>
          <w:b/>
          <w:bCs/>
          <w:color w:val="7030A0"/>
          <w:sz w:val="20"/>
        </w:rPr>
        <w:sym w:font="Wingdings" w:char="F0E8"/>
      </w:r>
      <w:r w:rsidRPr="00A242D3">
        <w:rPr>
          <w:rFonts w:ascii="Arial" w:hAnsi="Arial" w:cs="Arial"/>
          <w:b/>
          <w:bCs/>
          <w:color w:val="7030A0"/>
          <w:sz w:val="20"/>
        </w:rPr>
        <w:t xml:space="preserve">Another (better, in my opinion) way to turn on </w:t>
      </w:r>
      <w:proofErr w:type="spellStart"/>
      <w:r w:rsidRPr="00A242D3">
        <w:rPr>
          <w:rFonts w:ascii="Arial" w:hAnsi="Arial" w:cs="Arial"/>
          <w:b/>
          <w:bCs/>
          <w:color w:val="7030A0"/>
          <w:sz w:val="20"/>
        </w:rPr>
        <w:t>mapjoins</w:t>
      </w:r>
      <w:proofErr w:type="spellEnd"/>
      <w:r w:rsidRPr="00A242D3">
        <w:rPr>
          <w:rFonts w:ascii="Arial" w:hAnsi="Arial" w:cs="Arial"/>
          <w:b/>
          <w:bCs/>
          <w:color w:val="7030A0"/>
          <w:sz w:val="20"/>
        </w:rPr>
        <w:t xml:space="preserve"> is to let Hive do it automatically.</w:t>
      </w:r>
    </w:p>
    <w:p w:rsidR="00A242D3" w:rsidRPr="005523BD" w:rsidRDefault="00A242D3" w:rsidP="00A242D3">
      <w:pPr>
        <w:rPr>
          <w:rFonts w:ascii="Arial" w:hAnsi="Arial" w:cs="Arial"/>
          <w:b/>
          <w:bCs/>
          <w:color w:val="00B0F0"/>
          <w:sz w:val="20"/>
          <w:u w:val="single"/>
        </w:rPr>
      </w:pPr>
      <w:r w:rsidRPr="00A242D3">
        <w:rPr>
          <w:rFonts w:ascii="Arial" w:hAnsi="Arial" w:cs="Arial"/>
          <w:b/>
          <w:bCs/>
          <w:color w:val="7030A0"/>
          <w:sz w:val="20"/>
        </w:rPr>
        <w:t xml:space="preserve">Simply </w:t>
      </w:r>
      <w:r>
        <w:rPr>
          <w:rFonts w:ascii="Arial" w:hAnsi="Arial" w:cs="Arial"/>
          <w:b/>
          <w:bCs/>
          <w:color w:val="FF0000"/>
        </w:rPr>
        <w:t xml:space="preserve">set </w:t>
      </w:r>
      <w:proofErr w:type="spellStart"/>
      <w:r>
        <w:rPr>
          <w:rFonts w:ascii="Arial" w:hAnsi="Arial" w:cs="Arial"/>
          <w:b/>
          <w:bCs/>
          <w:color w:val="FF0000"/>
        </w:rPr>
        <w:t>hive.auto.convert.join</w:t>
      </w:r>
      <w:proofErr w:type="spellEnd"/>
      <w:r>
        <w:rPr>
          <w:rFonts w:ascii="Arial" w:hAnsi="Arial" w:cs="Arial"/>
          <w:b/>
          <w:bCs/>
          <w:color w:val="FF0000"/>
        </w:rPr>
        <w:t>=</w:t>
      </w:r>
      <w:r w:rsidRPr="00A242D3">
        <w:rPr>
          <w:rFonts w:ascii="Arial" w:hAnsi="Arial" w:cs="Arial"/>
          <w:b/>
          <w:bCs/>
          <w:color w:val="FF0000"/>
        </w:rPr>
        <w:t xml:space="preserve">true </w:t>
      </w:r>
      <w:r w:rsidRPr="00A242D3">
        <w:rPr>
          <w:rFonts w:ascii="Arial" w:hAnsi="Arial" w:cs="Arial"/>
          <w:b/>
          <w:bCs/>
          <w:color w:val="7030A0"/>
          <w:sz w:val="20"/>
        </w:rPr>
        <w:t xml:space="preserve">in your </w:t>
      </w:r>
      <w:proofErr w:type="spellStart"/>
      <w:r w:rsidRPr="00A242D3">
        <w:rPr>
          <w:rFonts w:ascii="Arial" w:hAnsi="Arial" w:cs="Arial"/>
          <w:b/>
          <w:bCs/>
          <w:color w:val="7030A0"/>
          <w:sz w:val="20"/>
        </w:rPr>
        <w:t>config</w:t>
      </w:r>
      <w:proofErr w:type="spellEnd"/>
      <w:r w:rsidRPr="00A242D3">
        <w:rPr>
          <w:rFonts w:ascii="Arial" w:hAnsi="Arial" w:cs="Arial"/>
          <w:b/>
          <w:bCs/>
          <w:color w:val="7030A0"/>
          <w:sz w:val="20"/>
        </w:rPr>
        <w:t xml:space="preserve">, and Hive will automatically use </w:t>
      </w:r>
      <w:proofErr w:type="spellStart"/>
      <w:r w:rsidRPr="00A242D3">
        <w:rPr>
          <w:rFonts w:ascii="Arial" w:hAnsi="Arial" w:cs="Arial"/>
          <w:b/>
          <w:bCs/>
          <w:color w:val="7030A0"/>
          <w:sz w:val="20"/>
        </w:rPr>
        <w:t>mapjoins</w:t>
      </w:r>
      <w:proofErr w:type="spellEnd"/>
      <w:r w:rsidRPr="00A242D3">
        <w:rPr>
          <w:rFonts w:ascii="Arial" w:hAnsi="Arial" w:cs="Arial"/>
          <w:b/>
          <w:bCs/>
          <w:color w:val="7030A0"/>
          <w:sz w:val="20"/>
        </w:rPr>
        <w:t xml:space="preserve"> for any tables smaller than </w:t>
      </w:r>
      <w:proofErr w:type="spellStart"/>
      <w:r w:rsidRPr="00A242D3">
        <w:rPr>
          <w:rFonts w:ascii="Arial" w:hAnsi="Arial" w:cs="Arial"/>
          <w:b/>
          <w:bCs/>
          <w:color w:val="FF0000"/>
        </w:rPr>
        <w:t>hive.mapjoin.smalltable.filesize</w:t>
      </w:r>
      <w:proofErr w:type="spellEnd"/>
      <w:r w:rsidRPr="00A242D3">
        <w:rPr>
          <w:rFonts w:ascii="Arial" w:hAnsi="Arial" w:cs="Arial"/>
          <w:b/>
          <w:bCs/>
          <w:color w:val="FF0000"/>
        </w:rPr>
        <w:t xml:space="preserve"> </w:t>
      </w:r>
      <w:r>
        <w:rPr>
          <w:rFonts w:ascii="Arial" w:hAnsi="Arial" w:cs="Arial"/>
          <w:b/>
          <w:bCs/>
          <w:color w:val="7030A0"/>
          <w:sz w:val="20"/>
        </w:rPr>
        <w:t xml:space="preserve">(default is </w:t>
      </w:r>
      <w:r w:rsidRPr="00A242D3">
        <w:rPr>
          <w:rFonts w:ascii="Arial" w:hAnsi="Arial" w:cs="Arial"/>
          <w:b/>
          <w:bCs/>
          <w:color w:val="00B0F0"/>
          <w:sz w:val="20"/>
        </w:rPr>
        <w:t>2</w:t>
      </w:r>
      <w:proofErr w:type="gramStart"/>
      <w:r w:rsidRPr="00A242D3">
        <w:rPr>
          <w:rFonts w:ascii="Arial" w:hAnsi="Arial" w:cs="Arial"/>
          <w:b/>
          <w:bCs/>
          <w:color w:val="00B0F0"/>
          <w:sz w:val="20"/>
        </w:rPr>
        <w:t>,50,00000</w:t>
      </w:r>
      <w:proofErr w:type="gramEnd"/>
      <w:r>
        <w:rPr>
          <w:rFonts w:ascii="Arial" w:hAnsi="Arial" w:cs="Arial"/>
          <w:b/>
          <w:bCs/>
          <w:color w:val="00B0F0"/>
          <w:sz w:val="20"/>
        </w:rPr>
        <w:t xml:space="preserve"> </w:t>
      </w:r>
      <w:proofErr w:type="spellStart"/>
      <w:r>
        <w:rPr>
          <w:rFonts w:ascii="Arial" w:hAnsi="Arial" w:cs="Arial"/>
          <w:b/>
          <w:bCs/>
          <w:color w:val="00B0F0"/>
          <w:sz w:val="20"/>
        </w:rPr>
        <w:t>i.e</w:t>
      </w:r>
      <w:proofErr w:type="spellEnd"/>
      <w:r>
        <w:rPr>
          <w:rFonts w:ascii="Arial" w:hAnsi="Arial" w:cs="Arial"/>
          <w:b/>
          <w:bCs/>
          <w:color w:val="00B0F0"/>
          <w:sz w:val="20"/>
        </w:rPr>
        <w:t xml:space="preserve">; </w:t>
      </w:r>
      <w:r w:rsidRPr="00A242D3">
        <w:rPr>
          <w:rFonts w:ascii="Arial" w:hAnsi="Arial" w:cs="Arial"/>
          <w:b/>
          <w:bCs/>
          <w:color w:val="FF0000"/>
          <w:sz w:val="20"/>
        </w:rPr>
        <w:t>25MB</w:t>
      </w:r>
      <w:r>
        <w:rPr>
          <w:rFonts w:ascii="Arial" w:hAnsi="Arial" w:cs="Arial"/>
          <w:b/>
          <w:bCs/>
          <w:color w:val="00B0F0"/>
          <w:sz w:val="20"/>
        </w:rPr>
        <w:t xml:space="preserve"> </w:t>
      </w:r>
      <w:r>
        <w:rPr>
          <w:rFonts w:ascii="Arial" w:hAnsi="Arial" w:cs="Arial"/>
          <w:b/>
          <w:bCs/>
          <w:color w:val="7030A0"/>
          <w:sz w:val="20"/>
        </w:rPr>
        <w:t>(</w:t>
      </w:r>
      <w:r w:rsidRPr="00A242D3">
        <w:rPr>
          <w:rFonts w:ascii="Arial" w:hAnsi="Arial" w:cs="Arial"/>
          <w:b/>
          <w:bCs/>
          <w:color w:val="00B0F0"/>
          <w:sz w:val="20"/>
        </w:rPr>
        <w:t>1mb=10,00000)</w:t>
      </w:r>
    </w:p>
    <w:p w:rsidR="00A242D3" w:rsidRPr="005523BD" w:rsidRDefault="005523BD" w:rsidP="00A242D3">
      <w:pPr>
        <w:rPr>
          <w:rFonts w:ascii="Arial" w:hAnsi="Arial" w:cs="Arial"/>
          <w:b/>
          <w:bCs/>
          <w:u w:val="single"/>
        </w:rPr>
      </w:pPr>
      <w:r w:rsidRPr="005523BD">
        <w:rPr>
          <w:rFonts w:ascii="Arial" w:hAnsi="Arial" w:cs="Arial"/>
          <w:b/>
          <w:bCs/>
          <w:u w:val="single"/>
        </w:rPr>
        <w:t xml:space="preserve">With </w:t>
      </w:r>
      <w:proofErr w:type="spellStart"/>
      <w:r w:rsidRPr="005523BD">
        <w:rPr>
          <w:rFonts w:ascii="Arial" w:hAnsi="Arial" w:cs="Arial"/>
          <w:b/>
          <w:bCs/>
          <w:u w:val="single"/>
        </w:rPr>
        <w:t>Mapreduce</w:t>
      </w:r>
      <w:proofErr w:type="spellEnd"/>
      <w:r w:rsidRPr="005523BD">
        <w:rPr>
          <w:rFonts w:ascii="Arial" w:hAnsi="Arial" w:cs="Arial"/>
          <w:b/>
          <w:bCs/>
          <w:u w:val="single"/>
        </w:rPr>
        <w:t xml:space="preserve"> task:</w:t>
      </w:r>
    </w:p>
    <w:p w:rsidR="00A242D3" w:rsidRDefault="00A242D3" w:rsidP="00A242D3">
      <w:pPr>
        <w:rPr>
          <w:rFonts w:ascii="Arial" w:hAnsi="Arial" w:cs="Arial"/>
          <w:b/>
          <w:bCs/>
          <w:color w:val="00B0F0"/>
          <w:sz w:val="20"/>
        </w:rPr>
      </w:pPr>
      <w:r>
        <w:rPr>
          <w:noProof/>
        </w:rPr>
        <w:drawing>
          <wp:inline distT="0" distB="0" distL="0" distR="0">
            <wp:extent cx="5715000" cy="2286000"/>
            <wp:effectExtent l="0" t="0" r="0" b="0"/>
            <wp:docPr id="2" name="Picture 2" descr="Functionality-of-normal-join-map-side-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nctionality-of-normal-join-map-side-joi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rsidR="00A242D3" w:rsidRDefault="005523BD" w:rsidP="00A242D3">
      <w:pPr>
        <w:rPr>
          <w:rFonts w:ascii="Arial" w:hAnsi="Arial" w:cs="Arial"/>
          <w:b/>
          <w:bCs/>
          <w:u w:val="single"/>
        </w:rPr>
      </w:pPr>
      <w:r>
        <w:rPr>
          <w:rFonts w:ascii="Arial" w:hAnsi="Arial" w:cs="Arial"/>
          <w:b/>
          <w:bCs/>
          <w:u w:val="single"/>
        </w:rPr>
        <w:lastRenderedPageBreak/>
        <w:t xml:space="preserve">With </w:t>
      </w:r>
      <w:proofErr w:type="spellStart"/>
      <w:r>
        <w:rPr>
          <w:rFonts w:ascii="Arial" w:hAnsi="Arial" w:cs="Arial"/>
          <w:b/>
          <w:bCs/>
          <w:u w:val="single"/>
        </w:rPr>
        <w:t>Map</w:t>
      </w:r>
      <w:r w:rsidRPr="005523BD">
        <w:rPr>
          <w:rFonts w:ascii="Arial" w:hAnsi="Arial" w:cs="Arial"/>
          <w:b/>
          <w:bCs/>
          <w:u w:val="single"/>
        </w:rPr>
        <w:t>Join</w:t>
      </w:r>
      <w:proofErr w:type="spellEnd"/>
      <w:r w:rsidRPr="005523BD">
        <w:rPr>
          <w:rFonts w:ascii="Arial" w:hAnsi="Arial" w:cs="Arial"/>
          <w:b/>
          <w:bCs/>
          <w:u w:val="single"/>
        </w:rPr>
        <w:t>:</w:t>
      </w:r>
      <w:r>
        <w:rPr>
          <w:noProof/>
        </w:rPr>
        <w:drawing>
          <wp:inline distT="0" distB="0" distL="0" distR="0" wp14:anchorId="3033E328" wp14:editId="2CC51A31">
            <wp:extent cx="5057775" cy="2600325"/>
            <wp:effectExtent l="0" t="0" r="9525" b="9525"/>
            <wp:docPr id="3" name="Picture 3" descr="Optimizing-task-with-map-side-jo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ptimizing-task-with-map-side-jo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8218" cy="2600553"/>
                    </a:xfrm>
                    <a:prstGeom prst="rect">
                      <a:avLst/>
                    </a:prstGeom>
                    <a:noFill/>
                    <a:ln>
                      <a:noFill/>
                    </a:ln>
                  </pic:spPr>
                </pic:pic>
              </a:graphicData>
            </a:graphic>
          </wp:inline>
        </w:drawing>
      </w:r>
    </w:p>
    <w:p w:rsidR="005523BD" w:rsidRDefault="005523BD" w:rsidP="00A242D3">
      <w:pPr>
        <w:rPr>
          <w:rFonts w:ascii="open sans" w:hAnsi="open sans"/>
          <w:color w:val="444444"/>
          <w:sz w:val="21"/>
          <w:szCs w:val="21"/>
          <w:shd w:val="clear" w:color="auto" w:fill="FFFFFF"/>
        </w:rPr>
      </w:pPr>
      <w:r>
        <w:rPr>
          <w:rFonts w:ascii="open sans" w:hAnsi="open sans"/>
          <w:color w:val="444444"/>
          <w:sz w:val="21"/>
          <w:szCs w:val="21"/>
          <w:shd w:val="clear" w:color="auto" w:fill="FFFFFF"/>
        </w:rPr>
        <w:t>When we submit a map reduce task, a Map Reduce local task will be created before the original join Map Reduce task which will read data of the small table from HDFS and store it into an in-memory hash table. After reading, it serializes the in-memory hash table into a hash table file.</w:t>
      </w:r>
    </w:p>
    <w:p w:rsidR="005523BD" w:rsidRDefault="005523BD" w:rsidP="00A242D3">
      <w:pPr>
        <w:rPr>
          <w:rFonts w:ascii="open sans" w:hAnsi="open sans"/>
          <w:color w:val="444444"/>
          <w:sz w:val="21"/>
          <w:szCs w:val="21"/>
          <w:shd w:val="clear" w:color="auto" w:fill="FFFFFF"/>
        </w:rPr>
      </w:pPr>
      <w:proofErr w:type="gramStart"/>
      <w:r>
        <w:rPr>
          <w:rFonts w:ascii="open sans" w:hAnsi="open sans"/>
          <w:color w:val="444444"/>
          <w:sz w:val="21"/>
          <w:szCs w:val="21"/>
          <w:shd w:val="clear" w:color="auto" w:fill="FFFFFF"/>
        </w:rPr>
        <w:t>when</w:t>
      </w:r>
      <w:proofErr w:type="gramEnd"/>
      <w:r>
        <w:rPr>
          <w:rFonts w:ascii="open sans" w:hAnsi="open sans"/>
          <w:color w:val="444444"/>
          <w:sz w:val="21"/>
          <w:szCs w:val="21"/>
          <w:shd w:val="clear" w:color="auto" w:fill="FFFFFF"/>
        </w:rPr>
        <w:t xml:space="preserve"> the original join Map Reduce task is running, it moves the data in the hash table file to the Hadoop distributed cache, which populates these files to each mapper’s local disk. So all the mappers can load this persistent hash table file back into the memory and do the join work as before.</w:t>
      </w:r>
    </w:p>
    <w:p w:rsidR="005523BD" w:rsidRDefault="005523BD" w:rsidP="00A242D3">
      <w:pPr>
        <w:rPr>
          <w:rFonts w:ascii="Arial" w:hAnsi="Arial" w:cs="Arial"/>
          <w:b/>
          <w:bCs/>
          <w:color w:val="00B0F0"/>
          <w:sz w:val="20"/>
        </w:rPr>
      </w:pPr>
    </w:p>
    <w:p w:rsidR="00A242D3" w:rsidRPr="00A242D3" w:rsidRDefault="00A242D3" w:rsidP="00A242D3">
      <w:pPr>
        <w:rPr>
          <w:rFonts w:ascii="Arial" w:hAnsi="Arial" w:cs="Arial"/>
          <w:b/>
          <w:bCs/>
          <w:sz w:val="24"/>
          <w:u w:val="single"/>
        </w:rPr>
      </w:pPr>
      <w:r w:rsidRPr="00A242D3">
        <w:rPr>
          <w:rFonts w:ascii="Arial" w:hAnsi="Arial" w:cs="Arial"/>
          <w:b/>
          <w:bCs/>
          <w:sz w:val="24"/>
          <w:u w:val="single"/>
        </w:rPr>
        <w:t>Advantages of using map side join:</w:t>
      </w:r>
    </w:p>
    <w:p w:rsidR="00A242D3" w:rsidRPr="00A242D3" w:rsidRDefault="00A242D3" w:rsidP="00A242D3">
      <w:pPr>
        <w:rPr>
          <w:rFonts w:ascii="Arial" w:hAnsi="Arial" w:cs="Arial"/>
          <w:bCs/>
          <w:color w:val="00B0F0"/>
          <w:sz w:val="20"/>
        </w:rPr>
      </w:pPr>
      <w:r w:rsidRPr="00A242D3">
        <w:rPr>
          <w:rFonts w:ascii="Arial" w:hAnsi="Arial" w:cs="Arial"/>
          <w:bCs/>
          <w:color w:val="00B0F0"/>
          <w:sz w:val="20"/>
        </w:rPr>
        <w:t xml:space="preserve">• </w:t>
      </w:r>
      <w:r w:rsidR="00834293" w:rsidRPr="00834293">
        <w:rPr>
          <w:rFonts w:ascii="Arial" w:hAnsi="Arial" w:cs="Arial"/>
          <w:bCs/>
          <w:color w:val="00B0F0"/>
          <w:sz w:val="20"/>
        </w:rPr>
        <w:sym w:font="Wingdings" w:char="F0E8"/>
      </w:r>
      <w:r w:rsidRPr="00A242D3">
        <w:rPr>
          <w:rFonts w:ascii="Arial" w:hAnsi="Arial" w:cs="Arial"/>
          <w:bCs/>
          <w:color w:val="00B0F0"/>
          <w:sz w:val="20"/>
        </w:rPr>
        <w:t>Map-side join helps in minimizing the cost that is incurred for sorting and merging in the shuffle and reduce stages.</w:t>
      </w:r>
    </w:p>
    <w:p w:rsidR="005523BD" w:rsidRPr="005523BD" w:rsidRDefault="00834293" w:rsidP="005523BD">
      <w:pPr>
        <w:rPr>
          <w:rFonts w:ascii="Arial" w:hAnsi="Arial" w:cs="Arial"/>
          <w:bCs/>
          <w:color w:val="00B0F0"/>
          <w:sz w:val="20"/>
        </w:rPr>
      </w:pPr>
      <w:r>
        <w:rPr>
          <w:rFonts w:ascii="Arial" w:hAnsi="Arial" w:cs="Arial"/>
          <w:bCs/>
          <w:color w:val="00B0F0"/>
          <w:sz w:val="20"/>
        </w:rPr>
        <w:t>•</w:t>
      </w:r>
      <w:r w:rsidRPr="00834293">
        <w:rPr>
          <w:rFonts w:ascii="Arial" w:hAnsi="Arial" w:cs="Arial"/>
          <w:bCs/>
          <w:color w:val="00B0F0"/>
          <w:sz w:val="20"/>
        </w:rPr>
        <w:sym w:font="Wingdings" w:char="F0E8"/>
      </w:r>
      <w:r w:rsidR="00A242D3" w:rsidRPr="00A242D3">
        <w:rPr>
          <w:rFonts w:ascii="Arial" w:hAnsi="Arial" w:cs="Arial"/>
          <w:bCs/>
          <w:color w:val="00B0F0"/>
          <w:sz w:val="20"/>
        </w:rPr>
        <w:t>Map-side join also helps in improving the performance of the task by decreasing the time to finish the task.</w:t>
      </w:r>
    </w:p>
    <w:p w:rsidR="005523BD" w:rsidRPr="005523BD" w:rsidRDefault="005523BD" w:rsidP="005523BD">
      <w:pPr>
        <w:rPr>
          <w:rFonts w:ascii="Arial" w:hAnsi="Arial" w:cs="Arial"/>
          <w:b/>
          <w:bCs/>
          <w:u w:val="single"/>
        </w:rPr>
      </w:pPr>
      <w:r>
        <w:rPr>
          <w:rFonts w:ascii="Arial" w:hAnsi="Arial" w:cs="Arial"/>
          <w:b/>
          <w:bCs/>
          <w:u w:val="single"/>
        </w:rPr>
        <w:t>Disadvantages of Map-side join:</w:t>
      </w:r>
    </w:p>
    <w:p w:rsidR="005523BD" w:rsidRPr="005B736B" w:rsidRDefault="00834293" w:rsidP="005523BD">
      <w:pPr>
        <w:rPr>
          <w:rFonts w:ascii="Arial" w:hAnsi="Arial" w:cs="Arial"/>
          <w:b/>
          <w:bCs/>
          <w:color w:val="FF0000"/>
          <w:szCs w:val="24"/>
        </w:rPr>
      </w:pPr>
      <w:r w:rsidRPr="00834293">
        <w:rPr>
          <w:rFonts w:ascii="Arial" w:hAnsi="Arial" w:cs="Arial"/>
          <w:bCs/>
          <w:color w:val="00B0F0"/>
          <w:sz w:val="20"/>
        </w:rPr>
        <w:sym w:font="Wingdings" w:char="F0E8"/>
      </w:r>
      <w:r w:rsidR="005523BD" w:rsidRPr="005523BD">
        <w:rPr>
          <w:rFonts w:ascii="Arial" w:hAnsi="Arial" w:cs="Arial"/>
          <w:bCs/>
          <w:color w:val="00B0F0"/>
          <w:sz w:val="20"/>
        </w:rPr>
        <w:t>Map side join is adequate only when one of the tables on which you perform map-side join operation is small enough to fit into the memory.  Hence it is not suitable to perform map-side join on the tables which are huge data in both of them.</w:t>
      </w:r>
    </w:p>
    <w:p w:rsidR="00A242D3" w:rsidRDefault="00834293" w:rsidP="00A242D3">
      <w:pPr>
        <w:rPr>
          <w:rFonts w:ascii="open sans" w:hAnsi="open sans"/>
          <w:b/>
          <w:color w:val="FF0000"/>
          <w:szCs w:val="24"/>
          <w:shd w:val="clear" w:color="auto" w:fill="FFFFFF"/>
        </w:rPr>
      </w:pPr>
      <w:r w:rsidRPr="005B736B">
        <w:rPr>
          <w:rFonts w:ascii="open sans" w:hAnsi="open sans"/>
          <w:b/>
          <w:color w:val="FF0000"/>
          <w:szCs w:val="24"/>
          <w:shd w:val="clear" w:color="auto" w:fill="FFFFFF"/>
        </w:rPr>
        <w:t> </w:t>
      </w:r>
      <w:proofErr w:type="gramStart"/>
      <w:r w:rsidRPr="005B736B">
        <w:rPr>
          <w:rFonts w:ascii="open sans" w:hAnsi="open sans"/>
          <w:b/>
          <w:color w:val="FF0000"/>
          <w:szCs w:val="24"/>
          <w:shd w:val="clear" w:color="auto" w:fill="FFFFFF"/>
        </w:rPr>
        <w:t>one</w:t>
      </w:r>
      <w:proofErr w:type="gramEnd"/>
      <w:r w:rsidRPr="005B736B">
        <w:rPr>
          <w:rFonts w:ascii="open sans" w:hAnsi="open sans"/>
          <w:b/>
          <w:color w:val="FF0000"/>
          <w:szCs w:val="24"/>
          <w:shd w:val="clear" w:color="auto" w:fill="FFFFFF"/>
        </w:rPr>
        <w:t xml:space="preserve"> of the tables is small enough to fit in memory to complete the job in a short span of time.</w:t>
      </w:r>
    </w:p>
    <w:p w:rsidR="005B736B" w:rsidRDefault="005B736B" w:rsidP="00A242D3">
      <w:pPr>
        <w:rPr>
          <w:rFonts w:ascii="open sans" w:hAnsi="open sans"/>
          <w:b/>
          <w:color w:val="FF0000"/>
          <w:szCs w:val="24"/>
          <w:shd w:val="clear" w:color="auto" w:fill="FFFFFF"/>
        </w:rPr>
      </w:pPr>
    </w:p>
    <w:p w:rsidR="005B736B" w:rsidRDefault="005B736B" w:rsidP="00A242D3">
      <w:pPr>
        <w:rPr>
          <w:rFonts w:ascii="Arial" w:hAnsi="Arial" w:cs="Arial"/>
          <w:b/>
          <w:bCs/>
          <w:color w:val="221F1F"/>
          <w:sz w:val="24"/>
          <w:u w:val="single"/>
        </w:rPr>
      </w:pPr>
    </w:p>
    <w:p w:rsidR="005B736B" w:rsidRDefault="005B736B" w:rsidP="00A242D3">
      <w:pPr>
        <w:rPr>
          <w:rFonts w:ascii="Arial" w:hAnsi="Arial" w:cs="Arial"/>
          <w:b/>
          <w:bCs/>
          <w:color w:val="221F1F"/>
          <w:sz w:val="24"/>
          <w:u w:val="single"/>
        </w:rPr>
      </w:pPr>
    </w:p>
    <w:p w:rsidR="005B736B" w:rsidRDefault="005B736B" w:rsidP="00A242D3">
      <w:pPr>
        <w:rPr>
          <w:rFonts w:ascii="Arial" w:hAnsi="Arial" w:cs="Arial"/>
          <w:b/>
          <w:bCs/>
          <w:color w:val="221F1F"/>
          <w:sz w:val="24"/>
          <w:u w:val="single"/>
        </w:rPr>
      </w:pPr>
    </w:p>
    <w:p w:rsidR="00FD0519" w:rsidRPr="00FD0519" w:rsidRDefault="00FD0519" w:rsidP="00FD0519">
      <w:pPr>
        <w:pStyle w:val="Heading2"/>
        <w:pBdr>
          <w:bottom w:val="single" w:sz="6" w:space="9" w:color="EEEEEE"/>
        </w:pBdr>
        <w:shd w:val="clear" w:color="auto" w:fill="FFFFFF"/>
        <w:spacing w:before="300" w:beforeAutospacing="0" w:after="300" w:afterAutospacing="0"/>
        <w:rPr>
          <w:rFonts w:ascii="Arial" w:hAnsi="Arial" w:cs="Arial"/>
          <w:bCs w:val="0"/>
          <w:color w:val="444444"/>
          <w:spacing w:val="2"/>
          <w:sz w:val="20"/>
          <w:szCs w:val="20"/>
          <w:u w:val="single"/>
        </w:rPr>
      </w:pPr>
      <w:proofErr w:type="gramStart"/>
      <w:r w:rsidRPr="00FD0519">
        <w:rPr>
          <w:rFonts w:ascii="Arial" w:hAnsi="Arial" w:cs="Arial"/>
          <w:bCs w:val="0"/>
          <w:color w:val="444444"/>
          <w:spacing w:val="2"/>
          <w:sz w:val="22"/>
          <w:szCs w:val="20"/>
          <w:u w:val="single"/>
        </w:rPr>
        <w:lastRenderedPageBreak/>
        <w:t>u</w:t>
      </w:r>
      <w:r w:rsidRPr="00FD0519">
        <w:rPr>
          <w:rFonts w:ascii="Arial" w:hAnsi="Arial" w:cs="Arial"/>
          <w:bCs w:val="0"/>
          <w:color w:val="444444"/>
          <w:spacing w:val="2"/>
          <w:sz w:val="22"/>
          <w:szCs w:val="20"/>
          <w:u w:val="single"/>
        </w:rPr>
        <w:t>sing</w:t>
      </w:r>
      <w:proofErr w:type="gramEnd"/>
      <w:r w:rsidRPr="00FD0519">
        <w:rPr>
          <w:rFonts w:ascii="Arial" w:hAnsi="Arial" w:cs="Arial"/>
          <w:bCs w:val="0"/>
          <w:color w:val="444444"/>
          <w:spacing w:val="2"/>
          <w:sz w:val="22"/>
          <w:szCs w:val="20"/>
          <w:u w:val="single"/>
        </w:rPr>
        <w:t xml:space="preserve"> a bucket map join</w:t>
      </w:r>
    </w:p>
    <w:p w:rsidR="00FD0519" w:rsidRDefault="00FD0519" w:rsidP="005B736B">
      <w:pPr>
        <w:rPr>
          <w:rFonts w:ascii="Arial" w:hAnsi="Arial" w:cs="Arial"/>
          <w:color w:val="333333"/>
          <w:spacing w:val="2"/>
          <w:sz w:val="20"/>
          <w:shd w:val="clear" w:color="auto" w:fill="FFFFFF"/>
        </w:rPr>
      </w:pPr>
      <w:r w:rsidRPr="00FD0519">
        <w:rPr>
          <w:rFonts w:ascii="Arial" w:hAnsi="Arial" w:cs="Arial"/>
          <w:color w:val="333333"/>
          <w:spacing w:val="2"/>
          <w:sz w:val="20"/>
          <w:shd w:val="clear" w:color="auto" w:fill="FFFFFF"/>
        </w:rPr>
        <w:t>A bucket map join is used when the tables are large and all the tables used in the join are bucketed on the join columns. In this type of join, one table should have buckets in multiples of the number of buckets in another table. For example, if one table has 2 buckets then the other table must have either 2 buckets or a multiple of 2 buckets (2, 4, 6, and so on). If the preceding condition is satisfied then the joining can be done at the mapper side only, otherwise a normal inner join is performed. This means that only the required buckets are fetched on the mapper side and not the complete table. That is, only the matching buckets of all small tables are replicated onto each mapper. Doing this, the efficiency of the query is improved drastically. In a bucket map join, data is not sorted.</w:t>
      </w:r>
    </w:p>
    <w:p w:rsidR="00FD0519" w:rsidRPr="00DA6B3E" w:rsidRDefault="00FD0519" w:rsidP="00DA6B3E">
      <w:pPr>
        <w:jc w:val="center"/>
        <w:rPr>
          <w:rFonts w:ascii="Arial" w:hAnsi="Arial" w:cs="Arial"/>
          <w:b/>
          <w:bCs/>
          <w:color w:val="FF0000"/>
          <w:szCs w:val="20"/>
        </w:rPr>
      </w:pPr>
      <w:r w:rsidRPr="00DA6B3E">
        <w:rPr>
          <w:rFonts w:ascii="Arial" w:hAnsi="Arial" w:cs="Arial"/>
          <w:b/>
          <w:bCs/>
          <w:color w:val="FF0000"/>
          <w:szCs w:val="20"/>
        </w:rPr>
        <w:t xml:space="preserve">Set </w:t>
      </w:r>
      <w:proofErr w:type="spellStart"/>
      <w:r w:rsidRPr="00DA6B3E">
        <w:rPr>
          <w:rFonts w:ascii="Arial" w:hAnsi="Arial" w:cs="Arial"/>
          <w:b/>
          <w:bCs/>
          <w:color w:val="FF0000"/>
          <w:szCs w:val="20"/>
        </w:rPr>
        <w:t>hive.</w:t>
      </w:r>
      <w:r w:rsidR="00DA6B3E" w:rsidRPr="00DA6B3E">
        <w:rPr>
          <w:rFonts w:ascii="Arial" w:hAnsi="Arial" w:cs="Arial"/>
          <w:b/>
          <w:bCs/>
          <w:color w:val="FF0000"/>
          <w:szCs w:val="20"/>
        </w:rPr>
        <w:t>optimize.bucketmapjoin</w:t>
      </w:r>
      <w:proofErr w:type="spellEnd"/>
      <w:r w:rsidR="00DA6B3E" w:rsidRPr="00DA6B3E">
        <w:rPr>
          <w:rFonts w:ascii="Arial" w:hAnsi="Arial" w:cs="Arial"/>
          <w:b/>
          <w:bCs/>
          <w:color w:val="FF0000"/>
          <w:szCs w:val="20"/>
        </w:rPr>
        <w:t>=true;</w:t>
      </w:r>
    </w:p>
    <w:p w:rsidR="00FD0519" w:rsidRDefault="00FD0519" w:rsidP="005B736B">
      <w:pPr>
        <w:rPr>
          <w:rFonts w:ascii="Arial" w:hAnsi="Arial" w:cs="Arial"/>
          <w:b/>
          <w:bCs/>
          <w:color w:val="221F1F"/>
          <w:sz w:val="20"/>
          <w:szCs w:val="20"/>
          <w:u w:val="single"/>
        </w:rPr>
      </w:pPr>
    </w:p>
    <w:p w:rsidR="00DA6B3E" w:rsidRDefault="00DA6B3E" w:rsidP="005B736B">
      <w:pPr>
        <w:rPr>
          <w:rFonts w:ascii="Arial" w:hAnsi="Arial" w:cs="Arial"/>
          <w:b/>
          <w:bCs/>
          <w:color w:val="221F1F"/>
          <w:sz w:val="20"/>
          <w:szCs w:val="20"/>
          <w:u w:val="single"/>
        </w:rPr>
      </w:pPr>
    </w:p>
    <w:p w:rsidR="00DA6B3E" w:rsidRDefault="00DA6B3E" w:rsidP="00DA6B3E">
      <w:pPr>
        <w:pStyle w:val="Heading2"/>
        <w:pBdr>
          <w:bottom w:val="single" w:sz="6" w:space="15" w:color="EEEEEE"/>
        </w:pBdr>
        <w:shd w:val="clear" w:color="auto" w:fill="FFFFFF"/>
        <w:spacing w:before="300" w:beforeAutospacing="0" w:after="300" w:afterAutospacing="0"/>
        <w:rPr>
          <w:rFonts w:ascii="Arial" w:hAnsi="Arial" w:cs="Arial"/>
          <w:bCs w:val="0"/>
          <w:color w:val="444444"/>
          <w:spacing w:val="2"/>
          <w:sz w:val="24"/>
          <w:szCs w:val="24"/>
          <w:u w:val="single"/>
        </w:rPr>
      </w:pPr>
      <w:r w:rsidRPr="00DA6B3E">
        <w:rPr>
          <w:rFonts w:ascii="Arial" w:hAnsi="Arial" w:cs="Arial"/>
          <w:bCs w:val="0"/>
          <w:color w:val="444444"/>
          <w:spacing w:val="2"/>
          <w:sz w:val="24"/>
          <w:szCs w:val="24"/>
          <w:u w:val="single"/>
        </w:rPr>
        <w:t>Using a skew join</w:t>
      </w:r>
    </w:p>
    <w:p w:rsidR="00DA6B3E" w:rsidRDefault="00DA6B3E" w:rsidP="00DA6B3E">
      <w:pPr>
        <w:pStyle w:val="Heading2"/>
        <w:pBdr>
          <w:bottom w:val="single" w:sz="6" w:space="15" w:color="EEEEEE"/>
        </w:pBdr>
        <w:shd w:val="clear" w:color="auto" w:fill="FFFFFF"/>
        <w:spacing w:before="300" w:beforeAutospacing="0" w:after="300" w:afterAutospacing="0"/>
        <w:rPr>
          <w:rFonts w:ascii="Arial" w:hAnsi="Arial" w:cs="Arial"/>
          <w:color w:val="333333"/>
          <w:spacing w:val="2"/>
          <w:sz w:val="20"/>
        </w:rPr>
      </w:pPr>
      <w:r w:rsidRPr="00DA6B3E">
        <w:rPr>
          <w:rFonts w:ascii="Arial" w:hAnsi="Arial" w:cs="Arial"/>
          <w:color w:val="333333"/>
          <w:spacing w:val="2"/>
          <w:sz w:val="20"/>
        </w:rPr>
        <w:t xml:space="preserve">A skew join is used when there is a table with skew data in the joining column. A skew table is a table that is having values that are present in large numbers in the table compared to other data. Skew data is stored in a separate file while the rest of the data is stored in a separate </w:t>
      </w:r>
      <w:proofErr w:type="spellStart"/>
      <w:r w:rsidRPr="00DA6B3E">
        <w:rPr>
          <w:rFonts w:ascii="Arial" w:hAnsi="Arial" w:cs="Arial"/>
          <w:color w:val="333333"/>
          <w:spacing w:val="2"/>
          <w:sz w:val="20"/>
        </w:rPr>
        <w:t>file.If</w:t>
      </w:r>
      <w:proofErr w:type="spellEnd"/>
      <w:r w:rsidRPr="00DA6B3E">
        <w:rPr>
          <w:rFonts w:ascii="Arial" w:hAnsi="Arial" w:cs="Arial"/>
          <w:color w:val="333333"/>
          <w:spacing w:val="2"/>
          <w:sz w:val="20"/>
        </w:rPr>
        <w:t xml:space="preserve"> there is a need to perform a join on a column of a table that is appearing quite often in the table,</w:t>
      </w:r>
    </w:p>
    <w:p w:rsidR="00DA6B3E" w:rsidRPr="00DA6B3E" w:rsidRDefault="00DA6B3E" w:rsidP="00DA6B3E">
      <w:pPr>
        <w:pStyle w:val="Heading2"/>
        <w:pBdr>
          <w:bottom w:val="single" w:sz="6" w:space="15" w:color="EEEEEE"/>
        </w:pBdr>
        <w:shd w:val="clear" w:color="auto" w:fill="FFFFFF"/>
        <w:spacing w:before="300" w:beforeAutospacing="0" w:after="300" w:afterAutospacing="0"/>
        <w:rPr>
          <w:rFonts w:ascii="Arial" w:hAnsi="Arial" w:cs="Arial"/>
          <w:bCs w:val="0"/>
          <w:color w:val="444444"/>
          <w:spacing w:val="2"/>
          <w:sz w:val="24"/>
          <w:szCs w:val="24"/>
          <w:u w:val="single"/>
        </w:rPr>
      </w:pPr>
      <w:r w:rsidRPr="00DA6B3E">
        <w:rPr>
          <w:rFonts w:ascii="Arial" w:hAnsi="Arial" w:cs="Arial"/>
          <w:color w:val="333333"/>
          <w:spacing w:val="2"/>
          <w:sz w:val="20"/>
        </w:rPr>
        <w:t xml:space="preserve"> </w:t>
      </w:r>
      <w:proofErr w:type="gramStart"/>
      <w:r w:rsidRPr="00DA6B3E">
        <w:rPr>
          <w:rFonts w:ascii="Arial" w:hAnsi="Arial" w:cs="Arial"/>
          <w:color w:val="333333"/>
          <w:spacing w:val="2"/>
          <w:sz w:val="20"/>
        </w:rPr>
        <w:t>the</w:t>
      </w:r>
      <w:proofErr w:type="gramEnd"/>
      <w:r w:rsidRPr="00DA6B3E">
        <w:rPr>
          <w:rFonts w:ascii="Arial" w:hAnsi="Arial" w:cs="Arial"/>
          <w:color w:val="333333"/>
          <w:spacing w:val="2"/>
          <w:sz w:val="20"/>
        </w:rPr>
        <w:t xml:space="preserve"> data for that particular column will go to a single reducer, which will become a bottleneck while performing the join. To reduce this, a skew join is used.</w:t>
      </w:r>
    </w:p>
    <w:p w:rsidR="00DA6B3E" w:rsidRPr="001A5C70" w:rsidRDefault="00DA6B3E" w:rsidP="00DA6B3E">
      <w:pPr>
        <w:pStyle w:val="HTMLPreformatted"/>
        <w:pBdr>
          <w:top w:val="single" w:sz="6" w:space="8" w:color="CCCCCC"/>
          <w:left w:val="single" w:sz="48" w:space="8" w:color="358CCB"/>
          <w:bottom w:val="single" w:sz="6" w:space="8" w:color="CCCCCC"/>
          <w:right w:val="single" w:sz="6" w:space="8" w:color="CCCCCC"/>
        </w:pBdr>
        <w:shd w:val="clear" w:color="auto" w:fill="FDFDFD"/>
        <w:rPr>
          <w:rStyle w:val="HTMLCode"/>
          <w:rFonts w:ascii="Arial" w:hAnsi="Arial" w:cs="Arial"/>
          <w:color w:val="FF0000"/>
          <w:spacing w:val="2"/>
          <w:sz w:val="22"/>
        </w:rPr>
      </w:pPr>
      <w:proofErr w:type="gramStart"/>
      <w:r w:rsidRPr="001A5C70">
        <w:rPr>
          <w:rStyle w:val="Strong"/>
          <w:rFonts w:ascii="Arial" w:hAnsi="Arial" w:cs="Arial"/>
          <w:color w:val="FF0000"/>
          <w:spacing w:val="2"/>
          <w:sz w:val="22"/>
        </w:rPr>
        <w:t>set</w:t>
      </w:r>
      <w:proofErr w:type="gramEnd"/>
      <w:r w:rsidRPr="001A5C70">
        <w:rPr>
          <w:rStyle w:val="Strong"/>
          <w:rFonts w:ascii="Arial" w:hAnsi="Arial" w:cs="Arial"/>
          <w:color w:val="FF0000"/>
          <w:spacing w:val="2"/>
          <w:sz w:val="22"/>
        </w:rPr>
        <w:t xml:space="preserve"> </w:t>
      </w:r>
      <w:proofErr w:type="spellStart"/>
      <w:r w:rsidRPr="001A5C70">
        <w:rPr>
          <w:rStyle w:val="Strong"/>
          <w:rFonts w:ascii="Arial" w:hAnsi="Arial" w:cs="Arial"/>
          <w:color w:val="FF0000"/>
          <w:spacing w:val="2"/>
          <w:sz w:val="22"/>
        </w:rPr>
        <w:t>hive.optimize.skewjoin</w:t>
      </w:r>
      <w:proofErr w:type="spellEnd"/>
      <w:r w:rsidRPr="001A5C70">
        <w:rPr>
          <w:rStyle w:val="Strong"/>
          <w:rFonts w:ascii="Arial" w:hAnsi="Arial" w:cs="Arial"/>
          <w:color w:val="FF0000"/>
          <w:spacing w:val="2"/>
          <w:sz w:val="22"/>
        </w:rPr>
        <w:t>=true;</w:t>
      </w:r>
    </w:p>
    <w:p w:rsidR="00DA6B3E" w:rsidRPr="001A5C70" w:rsidRDefault="00DA6B3E" w:rsidP="001A5C70">
      <w:pPr>
        <w:pStyle w:val="HTMLPreformatted"/>
        <w:pBdr>
          <w:top w:val="single" w:sz="6" w:space="8" w:color="CCCCCC"/>
          <w:left w:val="single" w:sz="48" w:space="8" w:color="358CCB"/>
          <w:bottom w:val="single" w:sz="6" w:space="8" w:color="CCCCCC"/>
          <w:right w:val="single" w:sz="6" w:space="8" w:color="CCCCCC"/>
        </w:pBdr>
        <w:shd w:val="clear" w:color="auto" w:fill="FDFDFD"/>
        <w:rPr>
          <w:rFonts w:ascii="Arial" w:hAnsi="Arial" w:cs="Arial"/>
          <w:color w:val="FF0000"/>
          <w:spacing w:val="2"/>
          <w:szCs w:val="18"/>
        </w:rPr>
      </w:pPr>
      <w:proofErr w:type="gramStart"/>
      <w:r w:rsidRPr="001A5C70">
        <w:rPr>
          <w:rStyle w:val="Strong"/>
          <w:rFonts w:ascii="Arial" w:hAnsi="Arial" w:cs="Arial"/>
          <w:color w:val="FF0000"/>
          <w:spacing w:val="2"/>
          <w:sz w:val="22"/>
        </w:rPr>
        <w:t>set</w:t>
      </w:r>
      <w:proofErr w:type="gramEnd"/>
      <w:r w:rsidRPr="001A5C70">
        <w:rPr>
          <w:rStyle w:val="Strong"/>
          <w:rFonts w:ascii="Arial" w:hAnsi="Arial" w:cs="Arial"/>
          <w:color w:val="FF0000"/>
          <w:spacing w:val="2"/>
          <w:sz w:val="22"/>
        </w:rPr>
        <w:t xml:space="preserve"> </w:t>
      </w:r>
      <w:proofErr w:type="spellStart"/>
      <w:r w:rsidRPr="001A5C70">
        <w:rPr>
          <w:rStyle w:val="Strong"/>
          <w:rFonts w:ascii="Arial" w:hAnsi="Arial" w:cs="Arial"/>
          <w:color w:val="FF0000"/>
          <w:spacing w:val="2"/>
          <w:sz w:val="22"/>
        </w:rPr>
        <w:t>hive.skewjoin.key</w:t>
      </w:r>
      <w:proofErr w:type="spellEnd"/>
      <w:r w:rsidRPr="001A5C70">
        <w:rPr>
          <w:rStyle w:val="Strong"/>
          <w:rFonts w:ascii="Arial" w:hAnsi="Arial" w:cs="Arial"/>
          <w:color w:val="FF0000"/>
          <w:spacing w:val="2"/>
          <w:sz w:val="22"/>
        </w:rPr>
        <w:t>=100000;</w:t>
      </w:r>
    </w:p>
    <w:p w:rsidR="00FD0519" w:rsidRPr="001A5C70" w:rsidRDefault="001A5C70" w:rsidP="005B736B">
      <w:pPr>
        <w:rPr>
          <w:rFonts w:ascii="Arial" w:hAnsi="Arial" w:cs="Arial"/>
          <w:b/>
          <w:sz w:val="20"/>
        </w:rPr>
      </w:pPr>
      <w:proofErr w:type="gramStart"/>
      <w:r w:rsidRPr="001A5C70">
        <w:rPr>
          <w:rFonts w:ascii="Arial" w:hAnsi="Arial" w:cs="Arial"/>
          <w:b/>
          <w:sz w:val="20"/>
        </w:rPr>
        <w:t>create</w:t>
      </w:r>
      <w:proofErr w:type="gramEnd"/>
      <w:r w:rsidRPr="001A5C70">
        <w:rPr>
          <w:rFonts w:ascii="Arial" w:hAnsi="Arial" w:cs="Arial"/>
          <w:b/>
          <w:sz w:val="20"/>
        </w:rPr>
        <w:t xml:space="preserve"> table </w:t>
      </w:r>
      <w:proofErr w:type="spellStart"/>
      <w:r w:rsidRPr="001A5C70">
        <w:rPr>
          <w:rFonts w:ascii="Arial" w:hAnsi="Arial" w:cs="Arial"/>
          <w:b/>
          <w:sz w:val="20"/>
        </w:rPr>
        <w:t>emp</w:t>
      </w:r>
      <w:proofErr w:type="spellEnd"/>
      <w:r w:rsidRPr="001A5C70">
        <w:rPr>
          <w:rFonts w:ascii="Arial" w:hAnsi="Arial" w:cs="Arial"/>
          <w:b/>
          <w:sz w:val="20"/>
        </w:rPr>
        <w:t>(....,...,..,..)SKEWED BY (</w:t>
      </w:r>
      <w:proofErr w:type="spellStart"/>
      <w:r w:rsidRPr="001A5C70">
        <w:rPr>
          <w:rFonts w:ascii="Arial" w:hAnsi="Arial" w:cs="Arial"/>
          <w:b/>
          <w:sz w:val="20"/>
        </w:rPr>
        <w:t>col_name</w:t>
      </w:r>
      <w:proofErr w:type="spellEnd"/>
      <w:r w:rsidRPr="001A5C70">
        <w:rPr>
          <w:rFonts w:ascii="Arial" w:hAnsi="Arial" w:cs="Arial"/>
          <w:b/>
          <w:sz w:val="20"/>
        </w:rPr>
        <w:t xml:space="preserve">, </w:t>
      </w:r>
      <w:proofErr w:type="spellStart"/>
      <w:r w:rsidRPr="001A5C70">
        <w:rPr>
          <w:rFonts w:ascii="Arial" w:hAnsi="Arial" w:cs="Arial"/>
          <w:b/>
          <w:sz w:val="20"/>
        </w:rPr>
        <w:t>col_</w:t>
      </w:r>
      <w:proofErr w:type="gramStart"/>
      <w:r w:rsidRPr="001A5C70">
        <w:rPr>
          <w:rFonts w:ascii="Arial" w:hAnsi="Arial" w:cs="Arial"/>
          <w:b/>
          <w:sz w:val="20"/>
        </w:rPr>
        <w:t>name</w:t>
      </w:r>
      <w:proofErr w:type="spellEnd"/>
      <w:r w:rsidRPr="001A5C70">
        <w:rPr>
          <w:rFonts w:ascii="Arial" w:hAnsi="Arial" w:cs="Arial"/>
          <w:b/>
          <w:sz w:val="20"/>
        </w:rPr>
        <w:t>, ...)</w:t>
      </w:r>
      <w:proofErr w:type="gramEnd"/>
      <w:r w:rsidRPr="001A5C70">
        <w:rPr>
          <w:rFonts w:ascii="Arial" w:hAnsi="Arial" w:cs="Arial"/>
          <w:b/>
          <w:sz w:val="20"/>
        </w:rPr>
        <w:t xml:space="preserve"> ON ((</w:t>
      </w:r>
      <w:proofErr w:type="spellStart"/>
      <w:r w:rsidRPr="001A5C70">
        <w:rPr>
          <w:rFonts w:ascii="Arial" w:hAnsi="Arial" w:cs="Arial"/>
          <w:b/>
          <w:sz w:val="20"/>
        </w:rPr>
        <w:t>col_value</w:t>
      </w:r>
      <w:proofErr w:type="spellEnd"/>
      <w:r w:rsidRPr="001A5C70">
        <w:rPr>
          <w:rFonts w:ascii="Arial" w:hAnsi="Arial" w:cs="Arial"/>
          <w:b/>
          <w:sz w:val="20"/>
        </w:rPr>
        <w:t xml:space="preserve">, </w:t>
      </w:r>
      <w:proofErr w:type="spellStart"/>
      <w:r w:rsidRPr="001A5C70">
        <w:rPr>
          <w:rFonts w:ascii="Arial" w:hAnsi="Arial" w:cs="Arial"/>
          <w:b/>
          <w:sz w:val="20"/>
        </w:rPr>
        <w:t>col_value</w:t>
      </w:r>
      <w:proofErr w:type="spellEnd"/>
      <w:r w:rsidRPr="001A5C70">
        <w:rPr>
          <w:rFonts w:ascii="Arial" w:hAnsi="Arial" w:cs="Arial"/>
          <w:b/>
          <w:sz w:val="20"/>
        </w:rPr>
        <w:t>, ...), (</w:t>
      </w:r>
      <w:proofErr w:type="spellStart"/>
      <w:r w:rsidRPr="001A5C70">
        <w:rPr>
          <w:rFonts w:ascii="Arial" w:hAnsi="Arial" w:cs="Arial"/>
          <w:b/>
          <w:sz w:val="20"/>
        </w:rPr>
        <w:t>col_value</w:t>
      </w:r>
      <w:proofErr w:type="spellEnd"/>
      <w:r w:rsidRPr="001A5C70">
        <w:rPr>
          <w:rFonts w:ascii="Arial" w:hAnsi="Arial" w:cs="Arial"/>
          <w:b/>
          <w:sz w:val="20"/>
        </w:rPr>
        <w:t xml:space="preserve">, </w:t>
      </w:r>
      <w:proofErr w:type="spellStart"/>
      <w:r w:rsidRPr="001A5C70">
        <w:rPr>
          <w:rFonts w:ascii="Arial" w:hAnsi="Arial" w:cs="Arial"/>
          <w:b/>
          <w:sz w:val="20"/>
        </w:rPr>
        <w:t>col_value</w:t>
      </w:r>
      <w:proofErr w:type="spellEnd"/>
      <w:r w:rsidRPr="001A5C70">
        <w:rPr>
          <w:rFonts w:ascii="Arial" w:hAnsi="Arial" w:cs="Arial"/>
          <w:b/>
          <w:sz w:val="20"/>
        </w:rPr>
        <w:t>, ...), ...)[STORED AS DIRECTORIES];</w:t>
      </w:r>
    </w:p>
    <w:p w:rsidR="005B736B" w:rsidRPr="006E2CC0" w:rsidRDefault="005B736B" w:rsidP="005B736B">
      <w:pPr>
        <w:rPr>
          <w:rFonts w:ascii="Arial" w:hAnsi="Arial" w:cs="Arial"/>
          <w:b/>
          <w:bCs/>
          <w:color w:val="221F1F"/>
          <w:sz w:val="20"/>
          <w:szCs w:val="20"/>
          <w:u w:val="single"/>
        </w:rPr>
      </w:pPr>
      <w:r w:rsidRPr="006E2CC0">
        <w:rPr>
          <w:rFonts w:ascii="Arial" w:hAnsi="Arial" w:cs="Arial"/>
          <w:b/>
          <w:bCs/>
          <w:color w:val="221F1F"/>
          <w:sz w:val="20"/>
          <w:szCs w:val="20"/>
          <w:u w:val="single"/>
        </w:rPr>
        <w:t>Parallel execution:</w:t>
      </w:r>
    </w:p>
    <w:p w:rsidR="005B736B" w:rsidRPr="006E2CC0" w:rsidRDefault="005B736B" w:rsidP="005B736B">
      <w:pPr>
        <w:rPr>
          <w:rFonts w:ascii="Arial" w:hAnsi="Arial" w:cs="Arial"/>
          <w:bCs/>
          <w:color w:val="221F1F"/>
          <w:sz w:val="20"/>
          <w:szCs w:val="20"/>
        </w:rPr>
      </w:pPr>
      <w:r w:rsidRPr="006E2CC0">
        <w:rPr>
          <w:rFonts w:ascii="Arial" w:hAnsi="Arial" w:cs="Arial"/>
          <w:bCs/>
          <w:color w:val="221F1F"/>
          <w:sz w:val="20"/>
          <w:szCs w:val="20"/>
        </w:rPr>
        <w:t>Hadoop can execute MapReduce jobs in parallel, and several queries executed on Hive automatically use this parallelism. However, single, complex Hive queries commonly are translated to a number of MapReduce jobs that are executed by default sequencing. Often though, some of a query’s MapReduce stages are not interdependent and could be executed in parallel.</w:t>
      </w:r>
    </w:p>
    <w:p w:rsidR="005B736B" w:rsidRPr="006E2CC0" w:rsidRDefault="005B736B" w:rsidP="005B736B">
      <w:pPr>
        <w:jc w:val="center"/>
        <w:rPr>
          <w:rFonts w:ascii="Arial" w:hAnsi="Arial" w:cs="Arial"/>
          <w:color w:val="FF0000"/>
          <w:sz w:val="20"/>
          <w:szCs w:val="20"/>
        </w:rPr>
      </w:pPr>
      <w:r w:rsidRPr="006E2CC0">
        <w:rPr>
          <w:rFonts w:ascii="Arial" w:hAnsi="Arial" w:cs="Arial"/>
          <w:b/>
          <w:bCs/>
          <w:color w:val="FF0000"/>
          <w:sz w:val="20"/>
          <w:szCs w:val="20"/>
        </w:rPr>
        <w:t xml:space="preserve">SET </w:t>
      </w:r>
      <w:proofErr w:type="spellStart"/>
      <w:r w:rsidRPr="006E2CC0">
        <w:rPr>
          <w:rFonts w:ascii="Arial" w:hAnsi="Arial" w:cs="Arial"/>
          <w:b/>
          <w:bCs/>
          <w:color w:val="FF0000"/>
          <w:sz w:val="20"/>
          <w:szCs w:val="20"/>
        </w:rPr>
        <w:t>hive.exec.parallel</w:t>
      </w:r>
      <w:proofErr w:type="spellEnd"/>
      <w:r w:rsidRPr="006E2CC0">
        <w:rPr>
          <w:rFonts w:ascii="Arial" w:hAnsi="Arial" w:cs="Arial"/>
          <w:b/>
          <w:bCs/>
          <w:color w:val="FF0000"/>
          <w:sz w:val="20"/>
          <w:szCs w:val="20"/>
        </w:rPr>
        <w:t>=true</w:t>
      </w:r>
      <w:r w:rsidRPr="006E2CC0">
        <w:rPr>
          <w:rFonts w:ascii="Arial" w:hAnsi="Arial" w:cs="Arial"/>
          <w:color w:val="FF0000"/>
          <w:sz w:val="20"/>
          <w:szCs w:val="20"/>
        </w:rPr>
        <w:t>.</w:t>
      </w:r>
    </w:p>
    <w:p w:rsidR="005B736B" w:rsidRPr="006E2CC0" w:rsidRDefault="005B736B" w:rsidP="005B736B">
      <w:pPr>
        <w:rPr>
          <w:rFonts w:ascii="Arial" w:hAnsi="Arial" w:cs="Arial"/>
          <w:b/>
          <w:bCs/>
          <w:color w:val="221F1F"/>
          <w:sz w:val="20"/>
          <w:u w:val="single"/>
        </w:rPr>
      </w:pPr>
      <w:r>
        <w:rPr>
          <w:rFonts w:ascii="Arial" w:hAnsi="Arial" w:cs="Arial"/>
          <w:b/>
          <w:bCs/>
          <w:color w:val="221F1F"/>
        </w:rPr>
        <w:t> </w:t>
      </w:r>
      <w:r w:rsidRPr="005B736B">
        <w:rPr>
          <w:rFonts w:ascii="Arial" w:hAnsi="Arial" w:cs="Arial"/>
          <w:b/>
          <w:bCs/>
          <w:color w:val="221F1F"/>
          <w:sz w:val="24"/>
          <w:u w:val="single"/>
        </w:rPr>
        <w:t>Vectorization:</w:t>
      </w:r>
    </w:p>
    <w:p w:rsidR="006E2CC0" w:rsidRPr="006E2CC0" w:rsidRDefault="006007DE" w:rsidP="005B736B">
      <w:pPr>
        <w:rPr>
          <w:rFonts w:ascii="Arial" w:hAnsi="Arial" w:cs="Arial"/>
          <w:b/>
          <w:sz w:val="20"/>
          <w:shd w:val="clear" w:color="auto" w:fill="FFFFFF"/>
        </w:rPr>
      </w:pPr>
      <w:proofErr w:type="spellStart"/>
      <w:r w:rsidRPr="006E2CC0">
        <w:rPr>
          <w:rFonts w:ascii="Arial" w:hAnsi="Arial" w:cs="Arial"/>
          <w:sz w:val="20"/>
          <w:shd w:val="clear" w:color="auto" w:fill="FFFFFF"/>
        </w:rPr>
        <w:t>Vectorized</w:t>
      </w:r>
      <w:proofErr w:type="spellEnd"/>
      <w:r w:rsidRPr="006E2CC0">
        <w:rPr>
          <w:rFonts w:ascii="Arial" w:hAnsi="Arial" w:cs="Arial"/>
          <w:sz w:val="20"/>
          <w:shd w:val="clear" w:color="auto" w:fill="FFFFFF"/>
        </w:rPr>
        <w:t xml:space="preserve"> query execution is a Hive feature that greatly </w:t>
      </w:r>
      <w:r w:rsidRPr="006E2CC0">
        <w:rPr>
          <w:rFonts w:ascii="Arial" w:hAnsi="Arial" w:cs="Arial"/>
          <w:b/>
          <w:sz w:val="20"/>
          <w:shd w:val="clear" w:color="auto" w:fill="FFFFFF"/>
        </w:rPr>
        <w:t>reduces the CPU usage</w:t>
      </w:r>
      <w:r w:rsidRPr="006E2CC0">
        <w:rPr>
          <w:rFonts w:ascii="Arial" w:hAnsi="Arial" w:cs="Arial"/>
          <w:sz w:val="20"/>
          <w:shd w:val="clear" w:color="auto" w:fill="FFFFFF"/>
        </w:rPr>
        <w:t xml:space="preserve"> for </w:t>
      </w:r>
      <w:r w:rsidRPr="006E2CC0">
        <w:rPr>
          <w:rFonts w:ascii="Arial" w:hAnsi="Arial" w:cs="Arial"/>
          <w:b/>
          <w:sz w:val="20"/>
          <w:shd w:val="clear" w:color="auto" w:fill="FFFFFF"/>
        </w:rPr>
        <w:t>typical query operations like scans, filters, aggregates, and joins</w:t>
      </w:r>
    </w:p>
    <w:p w:rsidR="006E2CC0" w:rsidRPr="006E2CC0" w:rsidRDefault="006E2CC0" w:rsidP="006E2CC0">
      <w:pPr>
        <w:rPr>
          <w:rFonts w:ascii="Arial" w:hAnsi="Arial" w:cs="Arial"/>
          <w:sz w:val="18"/>
        </w:rPr>
      </w:pPr>
      <w:r w:rsidRPr="006E2CC0">
        <w:rPr>
          <w:rFonts w:ascii="Arial" w:hAnsi="Arial" w:cs="Arial"/>
          <w:sz w:val="20"/>
        </w:rPr>
        <w:lastRenderedPageBreak/>
        <w:t>Vectorization allows Hive to process a batch of rows together instead of processing one row at a time. Each batch is usually an array of primitive types. Operations are performed on the entire column vector, which improves the instruction pipelines and cache usage.</w:t>
      </w:r>
    </w:p>
    <w:p w:rsidR="006E2CC0" w:rsidRPr="006E2CC0" w:rsidRDefault="006E2CC0" w:rsidP="006E2CC0">
      <w:pPr>
        <w:rPr>
          <w:rFonts w:ascii="Arial" w:hAnsi="Arial" w:cs="Arial"/>
          <w:color w:val="FF0000"/>
          <w:sz w:val="18"/>
          <w:u w:val="single" w:color="000000" w:themeColor="text1"/>
        </w:rPr>
      </w:pPr>
      <w:r w:rsidRPr="006E2CC0">
        <w:rPr>
          <w:rFonts w:ascii="Arial" w:hAnsi="Arial" w:cs="Arial"/>
          <w:color w:val="FF0000"/>
          <w:sz w:val="20"/>
          <w:u w:val="single" w:color="000000" w:themeColor="text1"/>
          <w:shd w:val="clear" w:color="auto" w:fill="FFFFFF"/>
        </w:rPr>
        <w:t xml:space="preserve">To use </w:t>
      </w:r>
      <w:proofErr w:type="spellStart"/>
      <w:r w:rsidRPr="006E2CC0">
        <w:rPr>
          <w:rFonts w:ascii="Arial" w:hAnsi="Arial" w:cs="Arial"/>
          <w:color w:val="FF0000"/>
          <w:sz w:val="20"/>
          <w:u w:val="single" w:color="000000" w:themeColor="text1"/>
          <w:shd w:val="clear" w:color="auto" w:fill="FFFFFF"/>
        </w:rPr>
        <w:t>vectorized</w:t>
      </w:r>
      <w:proofErr w:type="spellEnd"/>
      <w:r w:rsidRPr="006E2CC0">
        <w:rPr>
          <w:rFonts w:ascii="Arial" w:hAnsi="Arial" w:cs="Arial"/>
          <w:color w:val="FF0000"/>
          <w:sz w:val="20"/>
          <w:u w:val="single" w:color="000000" w:themeColor="text1"/>
          <w:shd w:val="clear" w:color="auto" w:fill="FFFFFF"/>
        </w:rPr>
        <w:t xml:space="preserve"> query execution, you must store your data in</w:t>
      </w:r>
      <w:r w:rsidRPr="006E2CC0">
        <w:rPr>
          <w:rFonts w:ascii="Arial" w:hAnsi="Arial" w:cs="Arial"/>
          <w:b/>
          <w:color w:val="FF0000"/>
          <w:sz w:val="20"/>
          <w:u w:val="single" w:color="000000" w:themeColor="text1"/>
          <w:shd w:val="clear" w:color="auto" w:fill="FFFFFF"/>
        </w:rPr>
        <w:t> </w:t>
      </w:r>
      <w:hyperlink r:id="rId8" w:history="1">
        <w:r w:rsidRPr="006E2CC0">
          <w:rPr>
            <w:rStyle w:val="Hyperlink"/>
            <w:rFonts w:ascii="Arial" w:hAnsi="Arial" w:cs="Arial"/>
            <w:b/>
            <w:color w:val="7030A0"/>
            <w:sz w:val="20"/>
            <w:u w:color="000000" w:themeColor="text1"/>
            <w:shd w:val="clear" w:color="auto" w:fill="FFFFFF"/>
          </w:rPr>
          <w:t>ORC</w:t>
        </w:r>
      </w:hyperlink>
      <w:r w:rsidRPr="006E2CC0">
        <w:rPr>
          <w:rFonts w:ascii="Arial" w:hAnsi="Arial" w:cs="Arial"/>
          <w:b/>
          <w:color w:val="FF0000"/>
          <w:sz w:val="20"/>
          <w:u w:val="single" w:color="000000" w:themeColor="text1"/>
          <w:shd w:val="clear" w:color="auto" w:fill="FFFFFF"/>
        </w:rPr>
        <w:t> </w:t>
      </w:r>
      <w:r w:rsidRPr="006E2CC0">
        <w:rPr>
          <w:rFonts w:ascii="Arial" w:hAnsi="Arial" w:cs="Arial"/>
          <w:color w:val="FF0000"/>
          <w:sz w:val="20"/>
          <w:u w:val="single" w:color="000000" w:themeColor="text1"/>
          <w:shd w:val="clear" w:color="auto" w:fill="FFFFFF"/>
        </w:rPr>
        <w:t>format</w:t>
      </w:r>
    </w:p>
    <w:p w:rsidR="006E2CC0" w:rsidRPr="006E2CC0" w:rsidRDefault="006E2CC0" w:rsidP="006E2CC0">
      <w:pPr>
        <w:jc w:val="center"/>
        <w:rPr>
          <w:rFonts w:ascii="Arial" w:hAnsi="Arial" w:cs="Arial"/>
          <w:b/>
          <w:color w:val="FF0000"/>
          <w:szCs w:val="20"/>
        </w:rPr>
      </w:pPr>
      <w:r w:rsidRPr="006E2CC0">
        <w:rPr>
          <w:rFonts w:ascii="Arial" w:hAnsi="Arial" w:cs="Arial"/>
          <w:b/>
          <w:color w:val="FF0000"/>
        </w:rPr>
        <w:t xml:space="preserve">SET </w:t>
      </w:r>
      <w:proofErr w:type="spellStart"/>
      <w:r w:rsidRPr="006E2CC0">
        <w:rPr>
          <w:rFonts w:ascii="Arial" w:hAnsi="Arial" w:cs="Arial"/>
          <w:b/>
          <w:color w:val="FF0000"/>
        </w:rPr>
        <w:t>hive.vectorized.execution.enabled</w:t>
      </w:r>
      <w:proofErr w:type="spellEnd"/>
      <w:r w:rsidRPr="006E2CC0">
        <w:rPr>
          <w:rFonts w:ascii="Arial" w:hAnsi="Arial" w:cs="Arial"/>
          <w:b/>
          <w:color w:val="FF0000"/>
        </w:rPr>
        <w:t>=</w:t>
      </w:r>
      <w:proofErr w:type="gramStart"/>
      <w:r w:rsidRPr="006E2CC0">
        <w:rPr>
          <w:rFonts w:ascii="Arial" w:hAnsi="Arial" w:cs="Arial"/>
          <w:b/>
          <w:color w:val="FF0000"/>
        </w:rPr>
        <w:t>true ;</w:t>
      </w:r>
      <w:proofErr w:type="gramEnd"/>
    </w:p>
    <w:p w:rsidR="006E2CC0" w:rsidRPr="006E2CC0" w:rsidRDefault="006E2CC0" w:rsidP="006E2CC0">
      <w:pPr>
        <w:jc w:val="center"/>
        <w:rPr>
          <w:rFonts w:ascii="Arial" w:hAnsi="Arial" w:cs="Arial"/>
          <w:b/>
          <w:color w:val="FF0000"/>
          <w:szCs w:val="20"/>
        </w:rPr>
      </w:pPr>
      <w:proofErr w:type="gramStart"/>
      <w:r w:rsidRPr="006E2CC0">
        <w:rPr>
          <w:rFonts w:ascii="Arial" w:eastAsia="Times New Roman" w:hAnsi="Arial" w:cs="Arial"/>
          <w:b/>
          <w:color w:val="FF0000"/>
          <w:szCs w:val="20"/>
        </w:rPr>
        <w:t>set</w:t>
      </w:r>
      <w:proofErr w:type="gramEnd"/>
      <w:r w:rsidRPr="006E2CC0">
        <w:rPr>
          <w:rFonts w:ascii="Arial" w:eastAsia="Times New Roman" w:hAnsi="Arial" w:cs="Arial"/>
          <w:b/>
          <w:color w:val="FF0000"/>
          <w:szCs w:val="20"/>
        </w:rPr>
        <w:t xml:space="preserve"> </w:t>
      </w:r>
      <w:proofErr w:type="spellStart"/>
      <w:r w:rsidRPr="006E2CC0">
        <w:rPr>
          <w:rFonts w:ascii="Arial" w:eastAsia="Times New Roman" w:hAnsi="Arial" w:cs="Arial"/>
          <w:b/>
          <w:color w:val="FF0000"/>
          <w:szCs w:val="20"/>
        </w:rPr>
        <w:t>hive.vectorized.execution.reduce.enabled</w:t>
      </w:r>
      <w:proofErr w:type="spellEnd"/>
      <w:r w:rsidRPr="006E2CC0">
        <w:rPr>
          <w:rFonts w:ascii="Arial" w:eastAsia="Times New Roman" w:hAnsi="Arial" w:cs="Arial"/>
          <w:b/>
          <w:color w:val="FF0000"/>
          <w:szCs w:val="20"/>
        </w:rPr>
        <w:t xml:space="preserve"> = true;</w:t>
      </w:r>
    </w:p>
    <w:p w:rsidR="006E2CC0" w:rsidRPr="006E2CC0" w:rsidRDefault="006E2CC0" w:rsidP="006E2CC0">
      <w:pPr>
        <w:jc w:val="center"/>
        <w:rPr>
          <w:rFonts w:ascii="Arial" w:hAnsi="Arial" w:cs="Arial"/>
          <w:b/>
          <w:color w:val="FF0000"/>
        </w:rPr>
      </w:pPr>
    </w:p>
    <w:p w:rsidR="006E2CC0" w:rsidRDefault="006E2CC0" w:rsidP="006E2CC0">
      <w:pPr>
        <w:rPr>
          <w:rStyle w:val="Strong"/>
          <w:rFonts w:ascii="Arial" w:hAnsi="Arial" w:cs="Arial"/>
          <w:color w:val="00B0F0"/>
          <w:sz w:val="20"/>
          <w:u w:val="single"/>
          <w:shd w:val="clear" w:color="auto" w:fill="FFFFFF"/>
        </w:rPr>
      </w:pPr>
      <w:r w:rsidRPr="006E2CC0">
        <w:rPr>
          <w:rStyle w:val="Strong"/>
          <w:rFonts w:ascii="Arial" w:hAnsi="Arial" w:cs="Arial"/>
          <w:color w:val="00B0F0"/>
          <w:sz w:val="20"/>
          <w:u w:val="single"/>
          <w:shd w:val="clear" w:color="auto" w:fill="FFFFFF"/>
        </w:rPr>
        <w:t>Supported Functionality</w:t>
      </w:r>
    </w:p>
    <w:p w:rsidR="006E2CC0" w:rsidRPr="006E2CC0" w:rsidRDefault="006E2CC0" w:rsidP="006E2CC0">
      <w:pPr>
        <w:pStyle w:val="NormalWeb"/>
        <w:shd w:val="clear" w:color="auto" w:fill="FFFFFF"/>
        <w:spacing w:before="0" w:beforeAutospacing="0" w:after="150" w:afterAutospacing="0"/>
        <w:rPr>
          <w:rFonts w:asciiTheme="minorHAnsi" w:hAnsiTheme="minorHAnsi" w:cs="Arial"/>
          <w:b/>
          <w:color w:val="00B050"/>
          <w:sz w:val="20"/>
        </w:rPr>
      </w:pPr>
      <w:r w:rsidRPr="006E2CC0">
        <w:rPr>
          <w:rFonts w:asciiTheme="minorHAnsi" w:hAnsiTheme="minorHAnsi" w:cs="Arial"/>
          <w:b/>
          <w:color w:val="00B050"/>
          <w:sz w:val="20"/>
        </w:rPr>
        <w:t xml:space="preserve">   -&gt;</w:t>
      </w:r>
      <w:r w:rsidRPr="006E2CC0">
        <w:rPr>
          <w:rFonts w:asciiTheme="minorHAnsi" w:hAnsiTheme="minorHAnsi" w:cs="Arial"/>
          <w:b/>
          <w:color w:val="00B050"/>
          <w:sz w:val="20"/>
        </w:rPr>
        <w:t xml:space="preserve">The current implementation supports only single table read-only queries. DDL queries or DML </w:t>
      </w:r>
      <w:r w:rsidRPr="006E2CC0">
        <w:rPr>
          <w:rFonts w:asciiTheme="minorHAnsi" w:hAnsiTheme="minorHAnsi" w:cs="Arial"/>
          <w:b/>
          <w:color w:val="00B050"/>
          <w:sz w:val="20"/>
        </w:rPr>
        <w:t xml:space="preserve">  </w:t>
      </w:r>
      <w:r w:rsidRPr="006E2CC0">
        <w:rPr>
          <w:rFonts w:asciiTheme="minorHAnsi" w:hAnsiTheme="minorHAnsi" w:cs="Arial"/>
          <w:b/>
          <w:color w:val="00B050"/>
          <w:sz w:val="20"/>
        </w:rPr>
        <w:t>queries are not supported.</w:t>
      </w:r>
    </w:p>
    <w:p w:rsidR="006E2CC0" w:rsidRPr="006E2CC0" w:rsidRDefault="006E2CC0" w:rsidP="006E2CC0">
      <w:pPr>
        <w:pStyle w:val="NormalWeb"/>
        <w:shd w:val="clear" w:color="auto" w:fill="FFFFFF"/>
        <w:spacing w:before="0" w:beforeAutospacing="0" w:after="150" w:afterAutospacing="0"/>
        <w:rPr>
          <w:rFonts w:asciiTheme="minorHAnsi" w:hAnsiTheme="minorHAnsi" w:cs="Arial"/>
          <w:color w:val="444444"/>
          <w:sz w:val="20"/>
        </w:rPr>
      </w:pPr>
      <w:r w:rsidRPr="006E2CC0">
        <w:rPr>
          <w:rFonts w:asciiTheme="minorHAnsi" w:hAnsiTheme="minorHAnsi" w:cs="Arial"/>
          <w:color w:val="00B050"/>
          <w:sz w:val="20"/>
        </w:rPr>
        <w:t xml:space="preserve"> -&gt; </w:t>
      </w:r>
      <w:r w:rsidRPr="006E2CC0">
        <w:rPr>
          <w:rFonts w:asciiTheme="minorHAnsi" w:hAnsiTheme="minorHAnsi" w:cs="Arial"/>
          <w:color w:val="00B050"/>
          <w:sz w:val="20"/>
        </w:rPr>
        <w:t>The supported operators are </w:t>
      </w:r>
      <w:r w:rsidRPr="006E2CC0">
        <w:rPr>
          <w:rStyle w:val="Strong"/>
          <w:rFonts w:asciiTheme="minorHAnsi" w:hAnsiTheme="minorHAnsi" w:cs="Arial"/>
          <w:color w:val="00B050"/>
          <w:sz w:val="20"/>
        </w:rPr>
        <w:t>selection</w:t>
      </w:r>
      <w:r w:rsidRPr="006E2CC0">
        <w:rPr>
          <w:rFonts w:asciiTheme="minorHAnsi" w:hAnsiTheme="minorHAnsi" w:cs="Arial"/>
          <w:color w:val="00B050"/>
          <w:sz w:val="20"/>
        </w:rPr>
        <w:t>, </w:t>
      </w:r>
      <w:r w:rsidRPr="006E2CC0">
        <w:rPr>
          <w:rStyle w:val="Strong"/>
          <w:rFonts w:asciiTheme="minorHAnsi" w:hAnsiTheme="minorHAnsi" w:cs="Arial"/>
          <w:color w:val="00B050"/>
          <w:sz w:val="20"/>
        </w:rPr>
        <w:t>filter</w:t>
      </w:r>
      <w:r w:rsidRPr="006E2CC0">
        <w:rPr>
          <w:rFonts w:asciiTheme="minorHAnsi" w:hAnsiTheme="minorHAnsi" w:cs="Arial"/>
          <w:color w:val="00B050"/>
          <w:sz w:val="20"/>
        </w:rPr>
        <w:t> and </w:t>
      </w:r>
      <w:r w:rsidRPr="006E2CC0">
        <w:rPr>
          <w:rStyle w:val="Strong"/>
          <w:rFonts w:asciiTheme="minorHAnsi" w:hAnsiTheme="minorHAnsi" w:cs="Arial"/>
          <w:color w:val="00B050"/>
          <w:sz w:val="20"/>
        </w:rPr>
        <w:t>group by</w:t>
      </w:r>
      <w:r w:rsidRPr="006E2CC0">
        <w:rPr>
          <w:rFonts w:asciiTheme="minorHAnsi" w:hAnsiTheme="minorHAnsi" w:cs="Arial"/>
          <w:color w:val="444444"/>
          <w:sz w:val="20"/>
        </w:rPr>
        <w:t>.</w:t>
      </w:r>
    </w:p>
    <w:p w:rsidR="006E2CC0" w:rsidRPr="006E2CC0" w:rsidRDefault="006E2CC0" w:rsidP="006E2CC0">
      <w:pPr>
        <w:pStyle w:val="NormalWeb"/>
        <w:shd w:val="clear" w:color="auto" w:fill="FFFFFF"/>
        <w:spacing w:before="0" w:beforeAutospacing="0" w:after="150" w:afterAutospacing="0"/>
        <w:rPr>
          <w:rStyle w:val="Strong"/>
          <w:rFonts w:asciiTheme="minorHAnsi" w:hAnsiTheme="minorHAnsi" w:cs="Arial"/>
          <w:b w:val="0"/>
          <w:bCs w:val="0"/>
          <w:color w:val="00B050"/>
          <w:sz w:val="20"/>
        </w:rPr>
      </w:pPr>
      <w:r w:rsidRPr="006E2CC0">
        <w:rPr>
          <w:rFonts w:asciiTheme="minorHAnsi" w:hAnsiTheme="minorHAnsi" w:cs="Arial"/>
          <w:b/>
          <w:color w:val="00B050"/>
          <w:sz w:val="20"/>
        </w:rPr>
        <w:t xml:space="preserve">  -&gt; </w:t>
      </w:r>
      <w:r w:rsidRPr="006E2CC0">
        <w:rPr>
          <w:rFonts w:asciiTheme="minorHAnsi" w:hAnsiTheme="minorHAnsi" w:cs="Arial"/>
          <w:b/>
          <w:color w:val="00B050"/>
          <w:sz w:val="20"/>
        </w:rPr>
        <w:t>Partitioned</w:t>
      </w:r>
      <w:r w:rsidRPr="006E2CC0">
        <w:rPr>
          <w:rFonts w:asciiTheme="minorHAnsi" w:hAnsiTheme="minorHAnsi" w:cs="Arial"/>
          <w:color w:val="00B050"/>
          <w:sz w:val="20"/>
        </w:rPr>
        <w:t xml:space="preserve"> tables are supported.</w:t>
      </w:r>
    </w:p>
    <w:p w:rsidR="006E2CC0" w:rsidRPr="006E2CC0" w:rsidRDefault="006E2CC0" w:rsidP="006E2CC0">
      <w:pPr>
        <w:shd w:val="clear" w:color="auto" w:fill="FFFFFF"/>
        <w:spacing w:before="450" w:after="0" w:line="240" w:lineRule="auto"/>
        <w:outlineLvl w:val="1"/>
        <w:rPr>
          <w:rFonts w:ascii="Arial" w:eastAsia="Times New Roman" w:hAnsi="Arial" w:cs="Arial"/>
          <w:color w:val="7030A0"/>
          <w:sz w:val="20"/>
          <w:szCs w:val="20"/>
          <w:u w:val="single"/>
        </w:rPr>
      </w:pPr>
      <w:r w:rsidRPr="006E2CC0">
        <w:rPr>
          <w:rFonts w:ascii="Arial" w:eastAsia="Times New Roman" w:hAnsi="Arial" w:cs="Arial"/>
          <w:color w:val="7030A0"/>
          <w:sz w:val="20"/>
          <w:szCs w:val="20"/>
          <w:u w:val="single"/>
        </w:rPr>
        <w:t>Seeing whether vectorization is used for a query:</w:t>
      </w:r>
    </w:p>
    <w:p w:rsidR="006E2CC0" w:rsidRPr="006E2CC0" w:rsidRDefault="006E2CC0" w:rsidP="006E2CC0">
      <w:pPr>
        <w:spacing w:after="0" w:line="240" w:lineRule="auto"/>
        <w:rPr>
          <w:rFonts w:ascii="Arial" w:eastAsia="Times New Roman" w:hAnsi="Arial" w:cs="Arial"/>
          <w:color w:val="7030A0"/>
          <w:sz w:val="20"/>
          <w:szCs w:val="20"/>
        </w:rPr>
      </w:pPr>
      <w:r w:rsidRPr="006E2CC0">
        <w:rPr>
          <w:rFonts w:ascii="Arial" w:eastAsia="Times New Roman" w:hAnsi="Arial" w:cs="Arial"/>
          <w:color w:val="7030A0"/>
          <w:sz w:val="20"/>
          <w:szCs w:val="20"/>
        </w:rPr>
        <w:t>&gt;</w:t>
      </w:r>
      <w:r w:rsidRPr="006E2CC0">
        <w:rPr>
          <w:rFonts w:ascii="Arial" w:eastAsia="Times New Roman" w:hAnsi="Arial" w:cs="Arial"/>
          <w:color w:val="7030A0"/>
          <w:sz w:val="20"/>
          <w:szCs w:val="20"/>
        </w:rPr>
        <w:t xml:space="preserve">create table </w:t>
      </w:r>
      <w:proofErr w:type="spellStart"/>
      <w:proofErr w:type="gramStart"/>
      <w:r w:rsidRPr="006E2CC0">
        <w:rPr>
          <w:rFonts w:ascii="Arial" w:eastAsia="Times New Roman" w:hAnsi="Arial" w:cs="Arial"/>
          <w:color w:val="7030A0"/>
          <w:sz w:val="20"/>
          <w:szCs w:val="20"/>
        </w:rPr>
        <w:t>vectorizedtable</w:t>
      </w:r>
      <w:proofErr w:type="spellEnd"/>
      <w:r w:rsidRPr="006E2CC0">
        <w:rPr>
          <w:rFonts w:ascii="Arial" w:eastAsia="Times New Roman" w:hAnsi="Arial" w:cs="Arial"/>
          <w:color w:val="7030A0"/>
          <w:sz w:val="20"/>
          <w:szCs w:val="20"/>
        </w:rPr>
        <w:t>(</w:t>
      </w:r>
      <w:proofErr w:type="gramEnd"/>
      <w:r w:rsidRPr="006E2CC0">
        <w:rPr>
          <w:rFonts w:ascii="Arial" w:eastAsia="Times New Roman" w:hAnsi="Arial" w:cs="Arial"/>
          <w:color w:val="7030A0"/>
          <w:sz w:val="20"/>
          <w:szCs w:val="20"/>
        </w:rPr>
        <w:t xml:space="preserve">state </w:t>
      </w:r>
      <w:proofErr w:type="spellStart"/>
      <w:r w:rsidRPr="006E2CC0">
        <w:rPr>
          <w:rFonts w:ascii="Arial" w:eastAsia="Times New Roman" w:hAnsi="Arial" w:cs="Arial"/>
          <w:color w:val="7030A0"/>
          <w:sz w:val="20"/>
          <w:szCs w:val="20"/>
        </w:rPr>
        <w:t>string,id</w:t>
      </w:r>
      <w:proofErr w:type="spellEnd"/>
      <w:r w:rsidRPr="006E2CC0">
        <w:rPr>
          <w:rFonts w:ascii="Arial" w:eastAsia="Times New Roman" w:hAnsi="Arial" w:cs="Arial"/>
          <w:color w:val="7030A0"/>
          <w:sz w:val="20"/>
          <w:szCs w:val="20"/>
        </w:rPr>
        <w:t> </w:t>
      </w:r>
      <w:proofErr w:type="spellStart"/>
      <w:r w:rsidRPr="006E2CC0">
        <w:rPr>
          <w:rFonts w:ascii="Arial" w:eastAsia="Times New Roman" w:hAnsi="Arial" w:cs="Arial"/>
          <w:color w:val="7030A0"/>
          <w:sz w:val="20"/>
          <w:szCs w:val="20"/>
        </w:rPr>
        <w:t>int</w:t>
      </w:r>
      <w:proofErr w:type="spellEnd"/>
      <w:r w:rsidRPr="006E2CC0">
        <w:rPr>
          <w:rFonts w:ascii="Arial" w:eastAsia="Times New Roman" w:hAnsi="Arial" w:cs="Arial"/>
          <w:color w:val="7030A0"/>
          <w:sz w:val="20"/>
          <w:szCs w:val="20"/>
        </w:rPr>
        <w:t>) stored as orc</w:t>
      </w:r>
      <w:r>
        <w:rPr>
          <w:rFonts w:ascii="Arial" w:eastAsia="Times New Roman" w:hAnsi="Arial" w:cs="Arial"/>
          <w:color w:val="7030A0"/>
          <w:sz w:val="20"/>
          <w:szCs w:val="20"/>
        </w:rPr>
        <w:t xml:space="preserve"> </w:t>
      </w:r>
      <w:proofErr w:type="spellStart"/>
      <w:r w:rsidRPr="006E2CC0">
        <w:rPr>
          <w:rStyle w:val="pln"/>
          <w:rFonts w:ascii="Arial" w:hAnsi="Arial" w:cs="Arial"/>
          <w:color w:val="7030A0"/>
          <w:sz w:val="20"/>
          <w:szCs w:val="20"/>
          <w:shd w:val="clear" w:color="auto" w:fill="FFFFFF"/>
        </w:rPr>
        <w:t>tblproperties</w:t>
      </w:r>
      <w:proofErr w:type="spellEnd"/>
      <w:r w:rsidRPr="006E2CC0">
        <w:rPr>
          <w:rStyle w:val="pln"/>
          <w:rFonts w:ascii="Arial" w:hAnsi="Arial" w:cs="Arial"/>
          <w:color w:val="7030A0"/>
          <w:sz w:val="20"/>
          <w:szCs w:val="20"/>
          <w:shd w:val="clear" w:color="auto" w:fill="FFFFFF"/>
        </w:rPr>
        <w:t xml:space="preserve"> </w:t>
      </w:r>
      <w:r w:rsidRPr="006E2CC0">
        <w:rPr>
          <w:rStyle w:val="pun"/>
          <w:rFonts w:ascii="Arial" w:hAnsi="Arial" w:cs="Arial"/>
          <w:color w:val="7030A0"/>
          <w:sz w:val="20"/>
          <w:szCs w:val="20"/>
          <w:shd w:val="clear" w:color="auto" w:fill="FFFFFF"/>
        </w:rPr>
        <w:t>(“</w:t>
      </w:r>
      <w:proofErr w:type="spellStart"/>
      <w:r w:rsidRPr="006E2CC0">
        <w:rPr>
          <w:rStyle w:val="pln"/>
          <w:rFonts w:ascii="Arial" w:hAnsi="Arial" w:cs="Arial"/>
          <w:color w:val="7030A0"/>
          <w:sz w:val="20"/>
          <w:szCs w:val="20"/>
          <w:shd w:val="clear" w:color="auto" w:fill="FFFFFF"/>
        </w:rPr>
        <w:t>orc</w:t>
      </w:r>
      <w:r w:rsidRPr="006E2CC0">
        <w:rPr>
          <w:rStyle w:val="pun"/>
          <w:rFonts w:ascii="Arial" w:hAnsi="Arial" w:cs="Arial"/>
          <w:color w:val="7030A0"/>
          <w:sz w:val="20"/>
          <w:szCs w:val="20"/>
          <w:shd w:val="clear" w:color="auto" w:fill="FFFFFF"/>
        </w:rPr>
        <w:t>.</w:t>
      </w:r>
      <w:r w:rsidRPr="006E2CC0">
        <w:rPr>
          <w:rStyle w:val="pln"/>
          <w:rFonts w:ascii="Arial" w:hAnsi="Arial" w:cs="Arial"/>
          <w:color w:val="7030A0"/>
          <w:sz w:val="20"/>
          <w:szCs w:val="20"/>
          <w:shd w:val="clear" w:color="auto" w:fill="FFFFFF"/>
        </w:rPr>
        <w:t>compress</w:t>
      </w:r>
      <w:proofErr w:type="spellEnd"/>
      <w:r w:rsidRPr="006E2CC0">
        <w:rPr>
          <w:rStyle w:val="str"/>
          <w:rFonts w:ascii="Arial" w:hAnsi="Arial" w:cs="Arial"/>
          <w:color w:val="7030A0"/>
          <w:sz w:val="20"/>
          <w:szCs w:val="20"/>
          <w:shd w:val="clear" w:color="auto" w:fill="FFFFFF"/>
        </w:rPr>
        <w:t>" = “SNAPPY”);</w:t>
      </w:r>
      <w:r w:rsidRPr="006E2CC0">
        <w:rPr>
          <w:rFonts w:ascii="Arial" w:eastAsia="Times New Roman" w:hAnsi="Arial" w:cs="Arial"/>
          <w:color w:val="7030A0"/>
          <w:sz w:val="20"/>
          <w:szCs w:val="20"/>
        </w:rPr>
        <w:t>;</w:t>
      </w:r>
    </w:p>
    <w:p w:rsidR="006E2CC0" w:rsidRPr="006E2CC0" w:rsidRDefault="006E2CC0" w:rsidP="006E2CC0">
      <w:pPr>
        <w:spacing w:after="0" w:line="240" w:lineRule="auto"/>
        <w:rPr>
          <w:rFonts w:ascii="Arial" w:eastAsia="Times New Roman" w:hAnsi="Arial" w:cs="Arial"/>
          <w:color w:val="7030A0"/>
          <w:sz w:val="20"/>
          <w:szCs w:val="20"/>
        </w:rPr>
      </w:pPr>
      <w:r w:rsidRPr="006E2CC0">
        <w:rPr>
          <w:rFonts w:ascii="Arial" w:eastAsia="Times New Roman" w:hAnsi="Arial" w:cs="Arial"/>
          <w:color w:val="7030A0"/>
          <w:sz w:val="20"/>
          <w:szCs w:val="20"/>
        </w:rPr>
        <w:t>&gt;</w:t>
      </w:r>
      <w:r w:rsidRPr="006E2CC0">
        <w:rPr>
          <w:rFonts w:ascii="Arial" w:eastAsia="Times New Roman" w:hAnsi="Arial" w:cs="Arial"/>
          <w:color w:val="7030A0"/>
          <w:sz w:val="20"/>
          <w:szCs w:val="20"/>
        </w:rPr>
        <w:t xml:space="preserve">insert into </w:t>
      </w:r>
      <w:proofErr w:type="spellStart"/>
      <w:r w:rsidRPr="006E2CC0">
        <w:rPr>
          <w:rFonts w:ascii="Arial" w:eastAsia="Times New Roman" w:hAnsi="Arial" w:cs="Arial"/>
          <w:color w:val="7030A0"/>
          <w:sz w:val="20"/>
          <w:szCs w:val="20"/>
        </w:rPr>
        <w:t>vectorizedtable</w:t>
      </w:r>
      <w:proofErr w:type="spellEnd"/>
      <w:r w:rsidRPr="006E2CC0">
        <w:rPr>
          <w:rFonts w:ascii="Arial" w:eastAsia="Times New Roman" w:hAnsi="Arial" w:cs="Arial"/>
          <w:color w:val="7030A0"/>
          <w:sz w:val="20"/>
          <w:szCs w:val="20"/>
        </w:rPr>
        <w:t xml:space="preserve"> </w:t>
      </w:r>
      <w:proofErr w:type="gramStart"/>
      <w:r w:rsidRPr="006E2CC0">
        <w:rPr>
          <w:rFonts w:ascii="Arial" w:eastAsia="Times New Roman" w:hAnsi="Arial" w:cs="Arial"/>
          <w:color w:val="7030A0"/>
          <w:sz w:val="20"/>
          <w:szCs w:val="20"/>
        </w:rPr>
        <w:t>values(</w:t>
      </w:r>
      <w:proofErr w:type="gramEnd"/>
      <w:r w:rsidRPr="006E2CC0">
        <w:rPr>
          <w:rFonts w:ascii="Arial" w:eastAsia="Times New Roman" w:hAnsi="Arial" w:cs="Arial"/>
          <w:color w:val="7030A0"/>
          <w:sz w:val="20"/>
          <w:szCs w:val="20"/>
        </w:rPr>
        <w:t>'haryana',1);</w:t>
      </w:r>
    </w:p>
    <w:p w:rsidR="006E2CC0" w:rsidRPr="006E2CC0" w:rsidRDefault="006E2CC0" w:rsidP="006E2CC0">
      <w:pPr>
        <w:spacing w:after="0" w:line="240" w:lineRule="auto"/>
        <w:rPr>
          <w:rFonts w:ascii="Arial" w:eastAsia="Times New Roman" w:hAnsi="Arial" w:cs="Arial"/>
          <w:color w:val="7030A0"/>
          <w:sz w:val="20"/>
          <w:szCs w:val="20"/>
        </w:rPr>
      </w:pPr>
      <w:r w:rsidRPr="006E2CC0">
        <w:rPr>
          <w:rFonts w:ascii="Arial" w:eastAsia="Times New Roman" w:hAnsi="Arial" w:cs="Arial"/>
          <w:color w:val="7030A0"/>
          <w:sz w:val="20"/>
          <w:szCs w:val="20"/>
        </w:rPr>
        <w:t xml:space="preserve">&gt;set </w:t>
      </w:r>
      <w:proofErr w:type="spellStart"/>
      <w:r w:rsidRPr="006E2CC0">
        <w:rPr>
          <w:rFonts w:ascii="Arial" w:eastAsia="Times New Roman" w:hAnsi="Arial" w:cs="Arial"/>
          <w:color w:val="7030A0"/>
          <w:sz w:val="20"/>
          <w:szCs w:val="20"/>
        </w:rPr>
        <w:t>hive.vectorized.execution.enabled</w:t>
      </w:r>
      <w:proofErr w:type="spellEnd"/>
      <w:r w:rsidRPr="006E2CC0">
        <w:rPr>
          <w:rFonts w:ascii="Arial" w:eastAsia="Times New Roman" w:hAnsi="Arial" w:cs="Arial"/>
          <w:color w:val="7030A0"/>
          <w:sz w:val="20"/>
          <w:szCs w:val="20"/>
        </w:rPr>
        <w:t xml:space="preserve"> = true;</w:t>
      </w:r>
    </w:p>
    <w:p w:rsidR="006E2CC0" w:rsidRPr="006E2CC0" w:rsidRDefault="006E2CC0" w:rsidP="006E2CC0">
      <w:pPr>
        <w:spacing w:after="0" w:line="240" w:lineRule="auto"/>
        <w:rPr>
          <w:rFonts w:ascii="Arial" w:eastAsia="Times New Roman" w:hAnsi="Arial" w:cs="Arial"/>
          <w:color w:val="7030A0"/>
          <w:sz w:val="20"/>
          <w:szCs w:val="20"/>
        </w:rPr>
      </w:pPr>
      <w:r w:rsidRPr="006E2CC0">
        <w:rPr>
          <w:rFonts w:ascii="Arial" w:eastAsia="Times New Roman" w:hAnsi="Arial" w:cs="Arial"/>
          <w:color w:val="7030A0"/>
          <w:sz w:val="20"/>
          <w:szCs w:val="20"/>
        </w:rPr>
        <w:t xml:space="preserve">&gt;explain select </w:t>
      </w:r>
      <w:proofErr w:type="gramStart"/>
      <w:r w:rsidRPr="006E2CC0">
        <w:rPr>
          <w:rFonts w:ascii="Arial" w:eastAsia="Times New Roman" w:hAnsi="Arial" w:cs="Arial"/>
          <w:color w:val="7030A0"/>
          <w:sz w:val="20"/>
          <w:szCs w:val="20"/>
        </w:rPr>
        <w:t>count(</w:t>
      </w:r>
      <w:proofErr w:type="gramEnd"/>
      <w:r w:rsidRPr="006E2CC0">
        <w:rPr>
          <w:rFonts w:ascii="Arial" w:eastAsia="Times New Roman" w:hAnsi="Arial" w:cs="Arial"/>
          <w:color w:val="7030A0"/>
          <w:sz w:val="20"/>
          <w:szCs w:val="20"/>
        </w:rPr>
        <w:t xml:space="preserve">*) from </w:t>
      </w:r>
      <w:proofErr w:type="spellStart"/>
      <w:r w:rsidRPr="006E2CC0">
        <w:rPr>
          <w:rFonts w:ascii="Arial" w:eastAsia="Times New Roman" w:hAnsi="Arial" w:cs="Arial"/>
          <w:color w:val="7030A0"/>
          <w:sz w:val="20"/>
          <w:szCs w:val="20"/>
        </w:rPr>
        <w:t>vectorizedtable</w:t>
      </w:r>
      <w:proofErr w:type="spellEnd"/>
      <w:r w:rsidRPr="006E2CC0">
        <w:rPr>
          <w:rFonts w:ascii="Arial" w:eastAsia="Times New Roman" w:hAnsi="Arial" w:cs="Arial"/>
          <w:color w:val="7030A0"/>
          <w:sz w:val="20"/>
          <w:szCs w:val="20"/>
        </w:rPr>
        <w:t>;</w:t>
      </w:r>
    </w:p>
    <w:p w:rsidR="006E2CC0" w:rsidRDefault="006E2CC0" w:rsidP="006E2CC0">
      <w:pPr>
        <w:rPr>
          <w:b/>
        </w:rPr>
      </w:pPr>
    </w:p>
    <w:p w:rsidR="00A53B68" w:rsidRDefault="00A53B68" w:rsidP="006E2CC0">
      <w:pPr>
        <w:rPr>
          <w:b/>
        </w:rPr>
      </w:pPr>
    </w:p>
    <w:p w:rsidR="00A53B68" w:rsidRPr="001A5C70" w:rsidRDefault="00A53B68" w:rsidP="006E2CC0">
      <w:pPr>
        <w:rPr>
          <w:b/>
        </w:rPr>
      </w:pPr>
      <w:bookmarkStart w:id="0" w:name="_GoBack"/>
      <w:bookmarkEnd w:id="0"/>
    </w:p>
    <w:p w:rsidR="006E2CC0" w:rsidRPr="006E2CC0" w:rsidRDefault="006E2CC0" w:rsidP="006E2CC0">
      <w:pPr>
        <w:rPr>
          <w:color w:val="00B0F0"/>
          <w:u w:val="single"/>
        </w:rPr>
      </w:pPr>
    </w:p>
    <w:p w:rsidR="006E2CC0" w:rsidRDefault="006E2CC0" w:rsidP="006E2CC0"/>
    <w:p w:rsidR="006007DE" w:rsidRPr="006E2CC0" w:rsidRDefault="006007DE" w:rsidP="005B736B">
      <w:pPr>
        <w:rPr>
          <w:rFonts w:ascii="Arial" w:hAnsi="Arial" w:cs="Arial"/>
          <w:szCs w:val="21"/>
          <w:shd w:val="clear" w:color="auto" w:fill="FFFFFF"/>
        </w:rPr>
      </w:pPr>
      <w:r w:rsidRPr="006E2CC0">
        <w:rPr>
          <w:rFonts w:ascii="Arial" w:hAnsi="Arial" w:cs="Arial"/>
          <w:szCs w:val="21"/>
          <w:shd w:val="clear" w:color="auto" w:fill="FFFFFF"/>
        </w:rPr>
        <w:t>.</w:t>
      </w:r>
    </w:p>
    <w:p w:rsidR="006007DE" w:rsidRDefault="006007DE" w:rsidP="005B736B">
      <w:pPr>
        <w:rPr>
          <w:rFonts w:ascii="Arial" w:hAnsi="Arial" w:cs="Arial"/>
          <w:b/>
          <w:bCs/>
          <w:color w:val="221F1F"/>
          <w:sz w:val="24"/>
          <w:u w:val="single"/>
        </w:rPr>
      </w:pPr>
    </w:p>
    <w:p w:rsidR="005B736B" w:rsidRPr="005B736B" w:rsidRDefault="005B736B" w:rsidP="005B736B">
      <w:pPr>
        <w:rPr>
          <w:rFonts w:ascii="Arial" w:hAnsi="Arial" w:cs="Arial"/>
          <w:bCs/>
          <w:color w:val="FF0000"/>
          <w:sz w:val="20"/>
          <w:u w:val="single"/>
        </w:rPr>
      </w:pPr>
    </w:p>
    <w:sectPr w:rsidR="005B736B" w:rsidRPr="005B73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open sans">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435302"/>
    <w:multiLevelType w:val="multilevel"/>
    <w:tmpl w:val="7B6EB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7FC"/>
    <w:rsid w:val="00070291"/>
    <w:rsid w:val="001A5C70"/>
    <w:rsid w:val="001C2073"/>
    <w:rsid w:val="00352A45"/>
    <w:rsid w:val="003D7E1D"/>
    <w:rsid w:val="005523BD"/>
    <w:rsid w:val="005B736B"/>
    <w:rsid w:val="006007DE"/>
    <w:rsid w:val="006E2CC0"/>
    <w:rsid w:val="007263AB"/>
    <w:rsid w:val="007A47FC"/>
    <w:rsid w:val="00834293"/>
    <w:rsid w:val="00877BDA"/>
    <w:rsid w:val="00877F8E"/>
    <w:rsid w:val="00A242D3"/>
    <w:rsid w:val="00A53B68"/>
    <w:rsid w:val="00AF2B76"/>
    <w:rsid w:val="00C24904"/>
    <w:rsid w:val="00C93BF1"/>
    <w:rsid w:val="00DA6B3E"/>
    <w:rsid w:val="00DD2FCB"/>
    <w:rsid w:val="00FC2C42"/>
    <w:rsid w:val="00FD05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42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2C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3AB"/>
    <w:rPr>
      <w:rFonts w:ascii="Tahoma" w:hAnsi="Tahoma" w:cs="Tahoma"/>
      <w:sz w:val="16"/>
      <w:szCs w:val="16"/>
    </w:rPr>
  </w:style>
  <w:style w:type="character" w:customStyle="1" w:styleId="Heading2Char">
    <w:name w:val="Heading 2 Char"/>
    <w:basedOn w:val="DefaultParagraphFont"/>
    <w:link w:val="Heading2"/>
    <w:uiPriority w:val="9"/>
    <w:rsid w:val="00A242D3"/>
    <w:rPr>
      <w:rFonts w:ascii="Times New Roman" w:eastAsia="Times New Roman" w:hAnsi="Times New Roman" w:cs="Times New Roman"/>
      <w:b/>
      <w:bCs/>
      <w:sz w:val="36"/>
      <w:szCs w:val="36"/>
    </w:rPr>
  </w:style>
  <w:style w:type="character" w:styleId="Emphasis">
    <w:name w:val="Emphasis"/>
    <w:basedOn w:val="DefaultParagraphFont"/>
    <w:uiPriority w:val="20"/>
    <w:qFormat/>
    <w:rsid w:val="00A242D3"/>
    <w:rPr>
      <w:i/>
      <w:iCs/>
    </w:rPr>
  </w:style>
  <w:style w:type="character" w:styleId="Hyperlink">
    <w:name w:val="Hyperlink"/>
    <w:basedOn w:val="DefaultParagraphFont"/>
    <w:uiPriority w:val="99"/>
    <w:unhideWhenUsed/>
    <w:rsid w:val="005B736B"/>
    <w:rPr>
      <w:color w:val="0000FF"/>
      <w:u w:val="single"/>
    </w:rPr>
  </w:style>
  <w:style w:type="character" w:styleId="Strong">
    <w:name w:val="Strong"/>
    <w:basedOn w:val="DefaultParagraphFont"/>
    <w:uiPriority w:val="22"/>
    <w:qFormat/>
    <w:rsid w:val="006E2CC0"/>
    <w:rPr>
      <w:b/>
      <w:bCs/>
    </w:rPr>
  </w:style>
  <w:style w:type="paragraph" w:styleId="NormalWeb">
    <w:name w:val="Normal (Web)"/>
    <w:basedOn w:val="Normal"/>
    <w:uiPriority w:val="99"/>
    <w:unhideWhenUsed/>
    <w:rsid w:val="006E2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E2CC0"/>
  </w:style>
  <w:style w:type="character" w:customStyle="1" w:styleId="pun">
    <w:name w:val="pun"/>
    <w:basedOn w:val="DefaultParagraphFont"/>
    <w:rsid w:val="006E2CC0"/>
  </w:style>
  <w:style w:type="character" w:customStyle="1" w:styleId="str">
    <w:name w:val="str"/>
    <w:basedOn w:val="DefaultParagraphFont"/>
    <w:rsid w:val="006E2CC0"/>
  </w:style>
  <w:style w:type="paragraph" w:styleId="HTMLPreformatted">
    <w:name w:val="HTML Preformatted"/>
    <w:basedOn w:val="Normal"/>
    <w:link w:val="HTMLPreformattedChar"/>
    <w:uiPriority w:val="99"/>
    <w:unhideWhenUsed/>
    <w:rsid w:val="006E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2CC0"/>
    <w:rPr>
      <w:rFonts w:ascii="Courier New" w:eastAsia="Times New Roman" w:hAnsi="Courier New" w:cs="Courier New"/>
      <w:sz w:val="20"/>
      <w:szCs w:val="20"/>
    </w:rPr>
  </w:style>
  <w:style w:type="character" w:customStyle="1" w:styleId="kwd">
    <w:name w:val="kwd"/>
    <w:basedOn w:val="DefaultParagraphFont"/>
    <w:rsid w:val="006E2CC0"/>
  </w:style>
  <w:style w:type="character" w:customStyle="1" w:styleId="Heading3Char">
    <w:name w:val="Heading 3 Char"/>
    <w:basedOn w:val="DefaultParagraphFont"/>
    <w:link w:val="Heading3"/>
    <w:uiPriority w:val="9"/>
    <w:semiHidden/>
    <w:rsid w:val="006E2CC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A6B3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42D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2CC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63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63AB"/>
    <w:rPr>
      <w:rFonts w:ascii="Tahoma" w:hAnsi="Tahoma" w:cs="Tahoma"/>
      <w:sz w:val="16"/>
      <w:szCs w:val="16"/>
    </w:rPr>
  </w:style>
  <w:style w:type="character" w:customStyle="1" w:styleId="Heading2Char">
    <w:name w:val="Heading 2 Char"/>
    <w:basedOn w:val="DefaultParagraphFont"/>
    <w:link w:val="Heading2"/>
    <w:uiPriority w:val="9"/>
    <w:rsid w:val="00A242D3"/>
    <w:rPr>
      <w:rFonts w:ascii="Times New Roman" w:eastAsia="Times New Roman" w:hAnsi="Times New Roman" w:cs="Times New Roman"/>
      <w:b/>
      <w:bCs/>
      <w:sz w:val="36"/>
      <w:szCs w:val="36"/>
    </w:rPr>
  </w:style>
  <w:style w:type="character" w:styleId="Emphasis">
    <w:name w:val="Emphasis"/>
    <w:basedOn w:val="DefaultParagraphFont"/>
    <w:uiPriority w:val="20"/>
    <w:qFormat/>
    <w:rsid w:val="00A242D3"/>
    <w:rPr>
      <w:i/>
      <w:iCs/>
    </w:rPr>
  </w:style>
  <w:style w:type="character" w:styleId="Hyperlink">
    <w:name w:val="Hyperlink"/>
    <w:basedOn w:val="DefaultParagraphFont"/>
    <w:uiPriority w:val="99"/>
    <w:unhideWhenUsed/>
    <w:rsid w:val="005B736B"/>
    <w:rPr>
      <w:color w:val="0000FF"/>
      <w:u w:val="single"/>
    </w:rPr>
  </w:style>
  <w:style w:type="character" w:styleId="Strong">
    <w:name w:val="Strong"/>
    <w:basedOn w:val="DefaultParagraphFont"/>
    <w:uiPriority w:val="22"/>
    <w:qFormat/>
    <w:rsid w:val="006E2CC0"/>
    <w:rPr>
      <w:b/>
      <w:bCs/>
    </w:rPr>
  </w:style>
  <w:style w:type="paragraph" w:styleId="NormalWeb">
    <w:name w:val="Normal (Web)"/>
    <w:basedOn w:val="Normal"/>
    <w:uiPriority w:val="99"/>
    <w:unhideWhenUsed/>
    <w:rsid w:val="006E2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n">
    <w:name w:val="pln"/>
    <w:basedOn w:val="DefaultParagraphFont"/>
    <w:rsid w:val="006E2CC0"/>
  </w:style>
  <w:style w:type="character" w:customStyle="1" w:styleId="pun">
    <w:name w:val="pun"/>
    <w:basedOn w:val="DefaultParagraphFont"/>
    <w:rsid w:val="006E2CC0"/>
  </w:style>
  <w:style w:type="character" w:customStyle="1" w:styleId="str">
    <w:name w:val="str"/>
    <w:basedOn w:val="DefaultParagraphFont"/>
    <w:rsid w:val="006E2CC0"/>
  </w:style>
  <w:style w:type="paragraph" w:styleId="HTMLPreformatted">
    <w:name w:val="HTML Preformatted"/>
    <w:basedOn w:val="Normal"/>
    <w:link w:val="HTMLPreformattedChar"/>
    <w:uiPriority w:val="99"/>
    <w:unhideWhenUsed/>
    <w:rsid w:val="006E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E2CC0"/>
    <w:rPr>
      <w:rFonts w:ascii="Courier New" w:eastAsia="Times New Roman" w:hAnsi="Courier New" w:cs="Courier New"/>
      <w:sz w:val="20"/>
      <w:szCs w:val="20"/>
    </w:rPr>
  </w:style>
  <w:style w:type="character" w:customStyle="1" w:styleId="kwd">
    <w:name w:val="kwd"/>
    <w:basedOn w:val="DefaultParagraphFont"/>
    <w:rsid w:val="006E2CC0"/>
  </w:style>
  <w:style w:type="character" w:customStyle="1" w:styleId="Heading3Char">
    <w:name w:val="Heading 3 Char"/>
    <w:basedOn w:val="DefaultParagraphFont"/>
    <w:link w:val="Heading3"/>
    <w:uiPriority w:val="9"/>
    <w:semiHidden/>
    <w:rsid w:val="006E2CC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DA6B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14446">
      <w:bodyDiv w:val="1"/>
      <w:marLeft w:val="0"/>
      <w:marRight w:val="0"/>
      <w:marTop w:val="0"/>
      <w:marBottom w:val="0"/>
      <w:divBdr>
        <w:top w:val="none" w:sz="0" w:space="0" w:color="auto"/>
        <w:left w:val="none" w:sz="0" w:space="0" w:color="auto"/>
        <w:bottom w:val="none" w:sz="0" w:space="0" w:color="auto"/>
        <w:right w:val="none" w:sz="0" w:space="0" w:color="auto"/>
      </w:divBdr>
    </w:div>
    <w:div w:id="411659152">
      <w:bodyDiv w:val="1"/>
      <w:marLeft w:val="0"/>
      <w:marRight w:val="0"/>
      <w:marTop w:val="0"/>
      <w:marBottom w:val="0"/>
      <w:divBdr>
        <w:top w:val="none" w:sz="0" w:space="0" w:color="auto"/>
        <w:left w:val="none" w:sz="0" w:space="0" w:color="auto"/>
        <w:bottom w:val="none" w:sz="0" w:space="0" w:color="auto"/>
        <w:right w:val="none" w:sz="0" w:space="0" w:color="auto"/>
      </w:divBdr>
    </w:div>
    <w:div w:id="1110665321">
      <w:bodyDiv w:val="1"/>
      <w:marLeft w:val="0"/>
      <w:marRight w:val="0"/>
      <w:marTop w:val="0"/>
      <w:marBottom w:val="0"/>
      <w:divBdr>
        <w:top w:val="none" w:sz="0" w:space="0" w:color="auto"/>
        <w:left w:val="none" w:sz="0" w:space="0" w:color="auto"/>
        <w:bottom w:val="none" w:sz="0" w:space="0" w:color="auto"/>
        <w:right w:val="none" w:sz="0" w:space="0" w:color="auto"/>
      </w:divBdr>
    </w:div>
    <w:div w:id="1263102022">
      <w:bodyDiv w:val="1"/>
      <w:marLeft w:val="0"/>
      <w:marRight w:val="0"/>
      <w:marTop w:val="0"/>
      <w:marBottom w:val="0"/>
      <w:divBdr>
        <w:top w:val="none" w:sz="0" w:space="0" w:color="auto"/>
        <w:left w:val="none" w:sz="0" w:space="0" w:color="auto"/>
        <w:bottom w:val="none" w:sz="0" w:space="0" w:color="auto"/>
        <w:right w:val="none" w:sz="0" w:space="0" w:color="auto"/>
      </w:divBdr>
    </w:div>
    <w:div w:id="1413819237">
      <w:bodyDiv w:val="1"/>
      <w:marLeft w:val="0"/>
      <w:marRight w:val="0"/>
      <w:marTop w:val="0"/>
      <w:marBottom w:val="0"/>
      <w:divBdr>
        <w:top w:val="none" w:sz="0" w:space="0" w:color="auto"/>
        <w:left w:val="none" w:sz="0" w:space="0" w:color="auto"/>
        <w:bottom w:val="none" w:sz="0" w:space="0" w:color="auto"/>
        <w:right w:val="none" w:sz="0" w:space="0" w:color="auto"/>
      </w:divBdr>
    </w:div>
    <w:div w:id="1419134191">
      <w:bodyDiv w:val="1"/>
      <w:marLeft w:val="0"/>
      <w:marRight w:val="0"/>
      <w:marTop w:val="0"/>
      <w:marBottom w:val="0"/>
      <w:divBdr>
        <w:top w:val="none" w:sz="0" w:space="0" w:color="auto"/>
        <w:left w:val="none" w:sz="0" w:space="0" w:color="auto"/>
        <w:bottom w:val="none" w:sz="0" w:space="0" w:color="auto"/>
        <w:right w:val="none" w:sz="0" w:space="0" w:color="auto"/>
      </w:divBdr>
    </w:div>
    <w:div w:id="1609267822">
      <w:bodyDiv w:val="1"/>
      <w:marLeft w:val="0"/>
      <w:marRight w:val="0"/>
      <w:marTop w:val="0"/>
      <w:marBottom w:val="0"/>
      <w:divBdr>
        <w:top w:val="none" w:sz="0" w:space="0" w:color="auto"/>
        <w:left w:val="none" w:sz="0" w:space="0" w:color="auto"/>
        <w:bottom w:val="none" w:sz="0" w:space="0" w:color="auto"/>
        <w:right w:val="none" w:sz="0" w:space="0" w:color="auto"/>
      </w:divBdr>
    </w:div>
    <w:div w:id="1834099868">
      <w:bodyDiv w:val="1"/>
      <w:marLeft w:val="0"/>
      <w:marRight w:val="0"/>
      <w:marTop w:val="0"/>
      <w:marBottom w:val="0"/>
      <w:divBdr>
        <w:top w:val="none" w:sz="0" w:space="0" w:color="auto"/>
        <w:left w:val="none" w:sz="0" w:space="0" w:color="auto"/>
        <w:bottom w:val="none" w:sz="0" w:space="0" w:color="auto"/>
        <w:right w:val="none" w:sz="0" w:space="0" w:color="auto"/>
      </w:divBdr>
    </w:div>
    <w:div w:id="1985624570">
      <w:bodyDiv w:val="1"/>
      <w:marLeft w:val="0"/>
      <w:marRight w:val="0"/>
      <w:marTop w:val="0"/>
      <w:marBottom w:val="0"/>
      <w:divBdr>
        <w:top w:val="none" w:sz="0" w:space="0" w:color="auto"/>
        <w:left w:val="none" w:sz="0" w:space="0" w:color="auto"/>
        <w:bottom w:val="none" w:sz="0" w:space="0" w:color="auto"/>
        <w:right w:val="none" w:sz="0" w:space="0" w:color="auto"/>
      </w:divBdr>
    </w:div>
    <w:div w:id="2002662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wiki.apache.org/confluence/display/Hive/LanguageManual+ORC" TargetMode="Externa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4</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Genpact</Company>
  <LinksUpToDate>false</LinksUpToDate>
  <CharactersWithSpaces>5618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Kalasani, Murali</dc:creator>
  <cp:lastModifiedBy>Kalasani, Murali</cp:lastModifiedBy>
  <cp:revision>3</cp:revision>
  <dcterms:created xsi:type="dcterms:W3CDTF">2017-10-23T05:35:00Z</dcterms:created>
  <dcterms:modified xsi:type="dcterms:W3CDTF">2017-10-24T06:53:00Z</dcterms:modified>
</cp:coreProperties>
</file>