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0" w:type="auto"/>
        <w:tblBorders>
          <w:top w:val="none" w:sz="0" w:space="0" w:color=""/>
          <w:left w:val="nil" w:sz="0" w:space="0" w:color=""/>
          <w:bottom w:val="nil" w:sz="0" w:space="0" w:color=""/>
          <w:right w:val="nil" w:sz="0" w:space="0" w:color=""/>
          <w:insideH w:val="nil" w:sz="0" w:space="0" w:color=""/>
          <w:insideV w:val="nil" w:sz="0" w:space="0" w:color=""/>
        </w:tblBorders>
      </w:tblPr>
      <w:tblGrid>
        <w:gridCol w:w="9000"/>
      </w:tblGrid>
      <w:tr>
        <w:tc>
          <w:tcPr>
            <w:tcW w:w="6000" w:type="dxa"/>
          </w:tcPr>
          <w:p/>
          <w:p>
            <w:r>
              <w:drawing>
                <wp:inline distT="0" distR="0" distB="0" distL="0">
                  <wp:extent cx="1778000" cy="698500"/>
                  <wp:docPr id="0" name="Drawing 0" descr="epam-logo.png"/>
                  <a:graphic xmlns:a="http://schemas.openxmlformats.org/drawingml/2006/main">
                    <a:graphicData uri="http://schemas.openxmlformats.org/drawingml/2006/picture">
                      <pic:pic xmlns:pic="http://schemas.openxmlformats.org/drawingml/2006/picture">
                        <pic:nvPicPr>
                          <pic:cNvPr id="0" name="Picture 0" descr="epam-logo.png"/>
                          <pic:cNvPicPr>
                            <a:picLocks noChangeAspect="true"/>
                          </pic:cNvPicPr>
                        </pic:nvPicPr>
                        <pic:blipFill>
                          <a:blip r:embed="rId2"/>
                          <a:stretch>
                            <a:fillRect/>
                          </a:stretch>
                        </pic:blipFill>
                        <pic:spPr>
                          <a:xfrm>
                            <a:off x="0" y="0"/>
                            <a:ext cx="1778000" cy="698500"/>
                          </a:xfrm>
                          <a:prstGeom prst="rect">
                            <a:avLst/>
                          </a:prstGeom>
                        </pic:spPr>
                      </pic:pic>
                    </a:graphicData>
                  </a:graphic>
                </wp:inline>
              </w:drawing>
            </w:r>
          </w:p>
        </w:tc>
        <w:tc>
          <w:p>
            <w:r>
              <w:rPr>
                <w:rFonts w:ascii="Trebuchet MS" w:hAnsi="Trebuchet MS" w:cs="Trebuchet MS" w:eastAsia="Trebuchet MS"/>
                <w:sz w:val="20"/>
              </w:rPr>
              <w:t>EPAM Systems, Inc.</w:t>
              <w:br w:type="textWrapping"/>
              <w:t>41 University Drive, Suite 202</w:t>
              <w:br w:type="textWrapping"/>
              <w:t>Newtown, PA 18940</w:t>
              <w:br w:type="textWrapping"/>
              <w:t>267 759 9000 Phone</w:t>
              <w:br w:type="textWrapping"/>
              <w:t>267 759 8989 Fax</w:t>
              <w:br w:type="textWrapping"/>
              <w:t>www.epam.com</w:t>
              <w:br w:type="textWrapping"/>
            </w:r>
          </w:p>
        </w:tc>
      </w:tr>
    </w:tbl>
    <w:p>
      <w:pPr>
        <w:pBdr>
          <w:bottom w:val="thick" w:sz="12" w:space="12"/>
        </w:pBdr>
        <w:spacing w:before="240" w:after="240"/>
        <w:jc w:val="center"/>
      </w:pPr>
      <w:r>
        <w:rPr>
          <w:b w:val="on"/>
          <w:caps w:val="on"/>
          <w:color w:val="000000"/>
          <w:rFonts w:ascii="Arial Black" w:hAnsi="Arial Black" w:cs="Arial Black" w:eastAsia="Arial Black"/>
          <w:sz w:val="28"/>
        </w:rPr>
        <w:t>Alan Oliveira – Senior Software Engineer</w:t>
      </w:r>
    </w:p>
    <w:p>
      <w:pPr>
        <w:pStyle w:val="heading2"/>
        <w:spacing w:before="200" w:after="160"/>
      </w:pPr>
      <w:r>
        <w:rPr>
          <w:caps w:val="on"/>
          <w:color w:val="3ac2d7"/>
          <w:rFonts w:ascii="Arial Black" w:hAnsi="Arial Black" w:cs="Arial Black" w:eastAsia="Arial Black"/>
          <w:sz w:val="24"/>
        </w:rPr>
        <w:t>Summary</w:t>
      </w:r>
    </w:p>
    <w:p>
      <w:pPr>
        <w:numPr>
          <w:ilvl w:val="0"/>
          <w:numId w:val="1"/>
        </w:numPr>
        <w:spacing w:after="120" w:before="120"/>
        <w:ind w:hanging="355" w:left="710"/>
      </w:pPr>
      <w:r>
        <w:rPr>
          <w:rFonts w:ascii="Trebuchet MS" w:hAnsi="Trebuchet MS" w:cs="Trebuchet MS" w:eastAsia="Trebuchet MS"/>
          <w:sz w:val="20"/>
          <w:color w:val="464547"/>
        </w:rPr>
        <w:t>Java Developer with experience in developing both microservices and monolith applications, and large experience with maintenance, expansion, and migration of legacy code. Able to quickly acquire knowledge about domains and projects. Accustomed to working on Agile teams operating in CI/CD and Cloud environments</w:t>
      </w:r>
    </w:p>
    <w:p>
      <w:pPr>
        <w:numPr>
          <w:ilvl w:val="0"/>
          <w:numId w:val="1"/>
        </w:numPr>
        <w:spacing w:after="120" w:before="120"/>
        <w:ind w:hanging="355" w:left="710"/>
      </w:pPr>
      <w:r>
        <w:rPr>
          <w:rFonts w:ascii="Trebuchet MS" w:hAnsi="Trebuchet MS" w:cs="Trebuchet MS" w:eastAsia="Trebuchet MS"/>
          <w:sz w:val="20"/>
          <w:color w:val="464547"/>
        </w:rPr>
        <w:t>Areas of expertise</w:t>
      </w:r>
    </w:p>
    <w:p>
      <w:pPr>
        <w:numPr>
          <w:ilvl w:val="0"/>
          <w:numId w:val="1"/>
        </w:numPr>
        <w:spacing w:after="120" w:before="120"/>
        <w:ind w:hanging="355" w:left="710"/>
      </w:pPr>
      <w:r>
        <w:rPr>
          <w:rFonts w:ascii="Trebuchet MS" w:hAnsi="Trebuchet MS" w:cs="Trebuchet MS" w:eastAsia="Trebuchet MS"/>
          <w:sz w:val="20"/>
          <w:color w:val="464547"/>
        </w:rPr>
        <w:t>Java EE</w:t>
      </w:r>
    </w:p>
    <w:p>
      <w:pPr>
        <w:numPr>
          <w:ilvl w:val="0"/>
          <w:numId w:val="1"/>
        </w:numPr>
        <w:spacing w:after="120" w:before="120"/>
        <w:ind w:hanging="355" w:left="710"/>
      </w:pPr>
      <w:r>
        <w:rPr>
          <w:rFonts w:ascii="Trebuchet MS" w:hAnsi="Trebuchet MS" w:cs="Trebuchet MS" w:eastAsia="Trebuchet MS"/>
          <w:sz w:val="20"/>
          <w:color w:val="464547"/>
        </w:rPr>
        <w:t>Spring Framework</w:t>
      </w:r>
    </w:p>
    <w:p>
      <w:pPr>
        <w:numPr>
          <w:ilvl w:val="0"/>
          <w:numId w:val="1"/>
        </w:numPr>
        <w:spacing w:after="120" w:before="120"/>
        <w:ind w:hanging="355" w:left="710"/>
      </w:pPr>
      <w:r>
        <w:rPr>
          <w:rFonts w:ascii="Trebuchet MS" w:hAnsi="Trebuchet MS" w:cs="Trebuchet MS" w:eastAsia="Trebuchet MS"/>
          <w:sz w:val="20"/>
          <w:color w:val="464547"/>
        </w:rPr>
        <w:t>Relational and no-SQL databases</w:t>
      </w:r>
    </w:p>
    <w:p>
      <w:pPr>
        <w:numPr>
          <w:ilvl w:val="0"/>
          <w:numId w:val="1"/>
        </w:numPr>
        <w:spacing w:after="120" w:before="120"/>
        <w:ind w:hanging="355" w:left="710"/>
      </w:pPr>
      <w:r>
        <w:rPr>
          <w:rFonts w:ascii="Trebuchet MS" w:hAnsi="Trebuchet MS" w:cs="Trebuchet MS" w:eastAsia="Trebuchet MS"/>
          <w:sz w:val="20"/>
          <w:color w:val="464547"/>
        </w:rPr>
        <w:t>Computer Science</w:t>
      </w:r>
    </w:p>
    <w:p>
      <w:pPr>
        <w:numPr>
          <w:ilvl w:val="0"/>
          <w:numId w:val="1"/>
        </w:numPr>
        <w:spacing w:after="120" w:before="120"/>
        <w:ind w:hanging="355" w:left="710"/>
      </w:pPr>
      <w:r>
        <w:rPr>
          <w:rFonts w:ascii="Trebuchet MS" w:hAnsi="Trebuchet MS" w:cs="Trebuchet MS" w:eastAsia="Trebuchet MS"/>
          <w:sz w:val="20"/>
          <w:color w:val="464547"/>
        </w:rPr>
        <w:t>Business Domains</w:t>
      </w:r>
    </w:p>
    <w:p>
      <w:pPr>
        <w:numPr>
          <w:ilvl w:val="0"/>
          <w:numId w:val="1"/>
        </w:numPr>
        <w:spacing w:after="120" w:before="120"/>
        <w:ind w:hanging="355" w:left="710"/>
      </w:pPr>
      <w:r>
        <w:rPr>
          <w:rFonts w:ascii="Trebuchet MS" w:hAnsi="Trebuchet MS" w:cs="Trebuchet MS" w:eastAsia="Trebuchet MS"/>
          <w:sz w:val="20"/>
          <w:color w:val="464547"/>
        </w:rPr>
        <w:t>Insurance-Healthcare</w:t>
      </w:r>
    </w:p>
    <w:p>
      <w:pPr>
        <w:numPr>
          <w:ilvl w:val="0"/>
          <w:numId w:val="1"/>
        </w:numPr>
        <w:spacing w:after="120" w:before="120"/>
        <w:ind w:hanging="355" w:left="710"/>
      </w:pPr>
      <w:r>
        <w:rPr>
          <w:rFonts w:ascii="Trebuchet MS" w:hAnsi="Trebuchet MS" w:cs="Trebuchet MS" w:eastAsia="Trebuchet MS"/>
          <w:sz w:val="20"/>
          <w:color w:val="464547"/>
        </w:rPr>
        <w:t>Consumer Credit Report</w:t>
      </w:r>
    </w:p>
    <w:p>
      <w:pPr>
        <w:numPr>
          <w:ilvl w:val="0"/>
          <w:numId w:val="1"/>
        </w:numPr>
        <w:spacing w:after="120" w:before="120"/>
        <w:ind w:hanging="355" w:left="710"/>
      </w:pPr>
      <w:r>
        <w:rPr>
          <w:rFonts w:ascii="Trebuchet MS" w:hAnsi="Trebuchet MS" w:cs="Trebuchet MS" w:eastAsia="Trebuchet MS"/>
          <w:sz w:val="20"/>
          <w:color w:val="464547"/>
        </w:rPr>
        <w:t>HR</w:t>
      </w:r>
    </w:p>
    <w:p>
      <w:pPr>
        <w:numPr>
          <w:ilvl w:val="0"/>
          <w:numId w:val="1"/>
        </w:numPr>
        <w:spacing w:after="120" w:before="120"/>
        <w:ind w:hanging="355" w:left="710"/>
      </w:pPr>
      <w:r>
        <w:rPr>
          <w:rFonts w:ascii="Trebuchet MS" w:hAnsi="Trebuchet MS" w:cs="Trebuchet MS" w:eastAsia="Trebuchet MS"/>
          <w:sz w:val="20"/>
          <w:color w:val="464547"/>
        </w:rPr>
        <w:t>Governmental</w:t>
      </w:r>
    </w:p>
    <w:p>
      <w:pPr>
        <w:numPr>
          <w:ilvl w:val="0"/>
          <w:numId w:val="1"/>
        </w:numPr>
        <w:spacing w:after="120" w:before="120"/>
        <w:ind w:hanging="355" w:left="710"/>
      </w:pPr>
      <w:r>
        <w:rPr>
          <w:rFonts w:ascii="Trebuchet MS" w:hAnsi="Trebuchet MS" w:cs="Trebuchet MS" w:eastAsia="Trebuchet MS"/>
          <w:sz w:val="20"/>
          <w:color w:val="464547"/>
        </w:rPr>
        <w:t>Strengths</w:t>
      </w:r>
    </w:p>
    <w:p>
      <w:pPr>
        <w:numPr>
          <w:ilvl w:val="0"/>
          <w:numId w:val="1"/>
        </w:numPr>
        <w:spacing w:after="120" w:before="120"/>
        <w:ind w:hanging="355" w:left="710"/>
      </w:pPr>
      <w:r>
        <w:rPr>
          <w:rFonts w:ascii="Trebuchet MS" w:hAnsi="Trebuchet MS" w:cs="Trebuchet MS" w:eastAsia="Trebuchet MS"/>
          <w:sz w:val="20"/>
          <w:color w:val="464547"/>
        </w:rPr>
        <w:t>Team player</w:t>
      </w:r>
    </w:p>
    <w:p>
      <w:pPr>
        <w:numPr>
          <w:ilvl w:val="0"/>
          <w:numId w:val="1"/>
        </w:numPr>
        <w:spacing w:after="120" w:before="120"/>
        <w:ind w:hanging="355" w:left="710"/>
      </w:pPr>
      <w:r>
        <w:rPr>
          <w:rFonts w:ascii="Trebuchet MS" w:hAnsi="Trebuchet MS" w:cs="Trebuchet MS" w:eastAsia="Trebuchet MS"/>
          <w:sz w:val="20"/>
          <w:color w:val="464547"/>
        </w:rPr>
        <w:t>Pertinacious researcher</w:t>
      </w:r>
    </w:p>
    <w:p>
      <w:pPr>
        <w:numPr>
          <w:ilvl w:val="0"/>
          <w:numId w:val="1"/>
        </w:numPr>
        <w:spacing w:after="120" w:before="120"/>
        <w:ind w:hanging="355" w:left="710"/>
      </w:pPr>
      <w:r>
        <w:rPr>
          <w:rFonts w:ascii="Trebuchet MS" w:hAnsi="Trebuchet MS" w:cs="Trebuchet MS" w:eastAsia="Trebuchet MS"/>
          <w:sz w:val="20"/>
          <w:color w:val="464547"/>
        </w:rPr>
        <w:t>Quick learner</w:t>
      </w:r>
    </w:p>
    <w:p>
      <w:pPr>
        <w:numPr>
          <w:ilvl w:val="0"/>
          <w:numId w:val="1"/>
        </w:numPr>
        <w:spacing w:after="120" w:before="120"/>
        <w:ind w:hanging="355" w:left="710"/>
      </w:pPr>
      <w:r>
        <w:rPr>
          <w:rFonts w:ascii="Trebuchet MS" w:hAnsi="Trebuchet MS" w:cs="Trebuchet MS" w:eastAsia="Trebuchet MS"/>
          <w:sz w:val="20"/>
          <w:color w:val="464547"/>
        </w:rPr>
        <w:t>Achievements</w:t>
      </w:r>
    </w:p>
    <w:p>
      <w:pPr>
        <w:numPr>
          <w:ilvl w:val="0"/>
          <w:numId w:val="1"/>
        </w:numPr>
        <w:spacing w:after="120" w:before="120"/>
        <w:ind w:hanging="355" w:left="710"/>
      </w:pPr>
      <w:r>
        <w:rPr>
          <w:rFonts w:ascii="Trebuchet MS" w:hAnsi="Trebuchet MS" w:cs="Trebuchet MS" w:eastAsia="Trebuchet MS"/>
          <w:sz w:val="20"/>
          <w:color w:val="464547"/>
        </w:rPr>
        <w:t>Certified Google Cloud Associate Cloud Engineer</w:t>
      </w:r>
    </w:p>
    <w:p>
      <w:pPr>
        <w:numPr>
          <w:ilvl w:val="0"/>
          <w:numId w:val="1"/>
        </w:numPr>
        <w:spacing w:after="120" w:before="120"/>
        <w:ind w:hanging="355" w:left="710"/>
      </w:pPr>
      <w:r>
        <w:rPr>
          <w:rFonts w:ascii="Trebuchet MS" w:hAnsi="Trebuchet MS" w:cs="Trebuchet MS" w:eastAsia="Trebuchet MS"/>
          <w:sz w:val="20"/>
          <w:color w:val="464547"/>
        </w:rPr>
        <w:t>Certified Microsoft Azure Fundamentals</w:t>
      </w:r>
    </w:p>
    <w:p>
      <w:pPr>
        <w:numPr>
          <w:ilvl w:val="0"/>
          <w:numId w:val="1"/>
        </w:numPr>
        <w:spacing w:after="120" w:before="120"/>
        <w:ind w:hanging="355" w:left="710"/>
      </w:pPr>
      <w:r>
        <w:rPr>
          <w:rFonts w:ascii="Trebuchet MS" w:hAnsi="Trebuchet MS" w:cs="Trebuchet MS" w:eastAsia="Trebuchet MS"/>
          <w:sz w:val="20"/>
          <w:color w:val="464547"/>
        </w:rPr>
        <w:t>Achieved C1 level certification in English in both Cambridge and IELTS certification exams (November 2017 and February 2018 respectively)</w:t>
      </w:r>
    </w:p>
    <w:p>
      <w:pPr>
        <w:numPr>
          <w:ilvl w:val="0"/>
          <w:numId w:val="1"/>
        </w:numPr>
        <w:spacing w:after="120" w:before="120"/>
        <w:ind w:hanging="355" w:left="710"/>
      </w:pPr>
      <w:r>
        <w:rPr>
          <w:rFonts w:ascii="Trebuchet MS" w:hAnsi="Trebuchet MS" w:cs="Trebuchet MS" w:eastAsia="Trebuchet MS"/>
          <w:sz w:val="20"/>
          <w:color w:val="464547"/>
        </w:rPr>
        <w:t>Committed with the client, regularly proposed improvements that were well received by the client/team</w:t>
      </w:r>
    </w:p>
    <w:p>
      <w:pPr>
        <w:numPr>
          <w:ilvl w:val="0"/>
          <w:numId w:val="1"/>
        </w:numPr>
        <w:spacing w:after="120" w:before="120"/>
        <w:ind w:hanging="355" w:left="710"/>
      </w:pPr>
      <w:r>
        <w:rPr>
          <w:rFonts w:ascii="Trebuchet MS" w:hAnsi="Trebuchet MS" w:cs="Trebuchet MS" w:eastAsia="Trebuchet MS"/>
          <w:sz w:val="20"/>
          <w:color w:val="464547"/>
        </w:rPr>
        <w:t>Received positive feedback from colleagues by getting involved in many initiatives and trying to help as much as possible</w:t>
      </w:r>
    </w:p>
    <w:p>
      <w:pPr>
        <w:pStyle w:val="heading2"/>
        <w:spacing w:before="200" w:after="160"/>
      </w:pPr>
      <w:r>
        <w:rPr>
          <w:caps w:val="on"/>
          <w:color w:val="3ac2d7"/>
          <w:rFonts w:ascii="Arial Black" w:hAnsi="Arial Black" w:cs="Arial Black" w:eastAsia="Arial Black"/>
          <w:sz w:val="24"/>
        </w:rPr>
        <w:t>Skills</w:t>
      </w:r>
    </w:p>
    <w:p>
      <w:pPr>
        <w:jc w:val="left"/>
      </w:pPr>
      <w:r>
        <w:rPr>
          <w:b w:val="on"/>
          <w:rFonts w:ascii="Trebuchet MS" w:hAnsi="Trebuchet MS" w:cs="Trebuchet MS" w:eastAsia="Trebuchet MS"/>
        </w:rPr>
        <w:t>Academic Disciplines</w:t>
      </w:r>
    </w:p>
    <w:p>
      <w:pPr>
        <w:numPr>
          <w:numId w:val="2"/>
        </w:numPr>
        <w:spacing w:after="120" w:before="120"/>
        <w:ind w:hanging="355" w:left="710"/>
      </w:pPr>
      <w:r>
        <w:rPr>
          <w:rFonts w:ascii="Trebuchet MS" w:hAnsi="Trebuchet MS" w:cs="Trebuchet MS" w:eastAsia="Trebuchet MS"/>
          <w:sz w:val="20"/>
          <w:color w:val="464547"/>
          <w:b w:val="on"/>
        </w:rPr>
        <w:t xml:space="preserve">Humanities: </w:t>
      </w:r>
      <w:r>
        <w:rPr>
          <w:rFonts w:ascii="Trebuchet MS" w:hAnsi="Trebuchet MS" w:cs="Trebuchet MS" w:eastAsia="Trebuchet MS"/>
          <w:sz w:val="20"/>
          <w:color w:val="464547"/>
        </w:rPr>
        <w:t>Portuguese</w:t>
      </w:r>
    </w:p>
    <w:p>
      <w:pPr>
        <w:numPr>
          <w:numId w:val="2"/>
        </w:numPr>
        <w:spacing w:after="120" w:before="120"/>
        <w:ind w:hanging="355" w:left="710"/>
      </w:pPr>
      <w:r>
        <w:rPr>
          <w:rFonts w:ascii="Trebuchet MS" w:hAnsi="Trebuchet MS" w:cs="Trebuchet MS" w:eastAsia="Trebuchet MS"/>
          <w:sz w:val="20"/>
          <w:color w:val="464547"/>
          <w:b w:val="on"/>
        </w:rPr>
        <w:t xml:space="preserve">Applied Sciences: </w:t>
      </w:r>
      <w:r>
        <w:rPr>
          <w:rFonts w:ascii="Trebuchet MS" w:hAnsi="Trebuchet MS" w:cs="Trebuchet MS" w:eastAsia="Trebuchet MS"/>
          <w:sz w:val="20"/>
          <w:color w:val="464547"/>
        </w:rPr>
        <w:t>Design patterns, Asynchronous programming and multithreading, Test-Driven Development, Clean Code, REST, Dependency injection, Legacy Code, Domain-Driven Design (DDD)</w:t>
      </w:r>
    </w:p>
    <w:p>
      <w:pPr>
        <w:jc w:val="left"/>
      </w:pPr>
      <w:r>
        <w:rPr>
          <w:b w:val="on"/>
          <w:rFonts w:ascii="Trebuchet MS" w:hAnsi="Trebuchet MS" w:cs="Trebuchet MS" w:eastAsia="Trebuchet MS"/>
        </w:rPr>
        <w:t>Business Functions</w:t>
      </w:r>
    </w:p>
    <w:p>
      <w:pPr>
        <w:numPr>
          <w:numId w:val="2"/>
        </w:numPr>
        <w:spacing w:after="120" w:before="120"/>
        <w:ind w:hanging="355" w:left="710"/>
      </w:pPr>
      <w:r>
        <w:rPr>
          <w:rFonts w:ascii="Trebuchet MS" w:hAnsi="Trebuchet MS" w:cs="Trebuchet MS" w:eastAsia="Trebuchet MS"/>
          <w:sz w:val="20"/>
          <w:color w:val="464547"/>
          <w:b w:val="on"/>
        </w:rPr>
        <w:t xml:space="preserve">Governance, Risk &amp; Compliance: </w:t>
      </w:r>
      <w:r>
        <w:rPr>
          <w:rFonts w:ascii="Trebuchet MS" w:hAnsi="Trebuchet MS" w:cs="Trebuchet MS" w:eastAsia="Trebuchet MS"/>
          <w:sz w:val="20"/>
          <w:color w:val="464547"/>
        </w:rPr>
        <w:t>Version Control</w:t>
      </w:r>
    </w:p>
    <w:p>
      <w:pPr>
        <w:jc w:val="left"/>
      </w:pPr>
      <w:r>
        <w:rPr>
          <w:b w:val="on"/>
          <w:rFonts w:ascii="Trebuchet MS" w:hAnsi="Trebuchet MS" w:cs="Trebuchet MS" w:eastAsia="Trebuchet MS"/>
        </w:rPr>
        <w:t>Engineering Practices</w:t>
      </w:r>
    </w:p>
    <w:p>
      <w:pPr>
        <w:numPr>
          <w:numId w:val="2"/>
        </w:numPr>
        <w:spacing w:after="120" w:before="120"/>
        <w:ind w:hanging="355" w:left="710"/>
      </w:pPr>
      <w:r>
        <w:rPr>
          <w:rFonts w:ascii="Trebuchet MS" w:hAnsi="Trebuchet MS" w:cs="Trebuchet MS" w:eastAsia="Trebuchet MS"/>
          <w:sz w:val="20"/>
          <w:color w:val="464547"/>
          <w:b w:val="on"/>
        </w:rPr>
        <w:t xml:space="preserve">Digital Engagement: </w:t>
      </w:r>
      <w:r>
        <w:rPr>
          <w:rFonts w:ascii="Trebuchet MS" w:hAnsi="Trebuchet MS" w:cs="Trebuchet MS" w:eastAsia="Trebuchet MS"/>
          <w:sz w:val="20"/>
          <w:color w:val="464547"/>
        </w:rPr>
        <w:t>Java Core, Front-End Development</w:t>
      </w:r>
    </w:p>
    <w:p>
      <w:pPr>
        <w:numPr>
          <w:numId w:val="2"/>
        </w:numPr>
        <w:spacing w:after="120" w:before="120"/>
        <w:ind w:hanging="355" w:left="710"/>
      </w:pPr>
      <w:r>
        <w:rPr>
          <w:rFonts w:ascii="Trebuchet MS" w:hAnsi="Trebuchet MS" w:cs="Trebuchet MS" w:eastAsia="Trebuchet MS"/>
          <w:sz w:val="20"/>
          <w:color w:val="464547"/>
          <w:b w:val="on"/>
        </w:rPr>
        <w:t xml:space="preserve">Cloud: </w:t>
      </w:r>
      <w:r>
        <w:rPr>
          <w:rFonts w:ascii="Trebuchet MS" w:hAnsi="Trebuchet MS" w:cs="Trebuchet MS" w:eastAsia="Trebuchet MS"/>
          <w:sz w:val="20"/>
          <w:color w:val="464547"/>
        </w:rPr>
        <w:t>Cloud Computing basics, Cloud</w:t>
      </w:r>
    </w:p>
    <w:p>
      <w:pPr>
        <w:numPr>
          <w:numId w:val="2"/>
        </w:numPr>
        <w:spacing w:after="120" w:before="120"/>
        <w:ind w:hanging="355" w:left="710"/>
      </w:pPr>
      <w:r>
        <w:rPr>
          <w:rFonts w:ascii="Trebuchet MS" w:hAnsi="Trebuchet MS" w:cs="Trebuchet MS" w:eastAsia="Trebuchet MS"/>
          <w:sz w:val="20"/>
          <w:color w:val="464547"/>
          <w:b w:val="on"/>
        </w:rPr>
        <w:t xml:space="preserve">Advanced Technology: </w:t>
      </w:r>
      <w:r>
        <w:rPr>
          <w:rFonts w:ascii="Trebuchet MS" w:hAnsi="Trebuchet MS" w:cs="Trebuchet MS" w:eastAsia="Trebuchet MS"/>
          <w:sz w:val="20"/>
          <w:color w:val="464547"/>
        </w:rPr>
        <w:t>Java Software Design, Java EE Development, Java Troubleshooting, Java Security, Java Dependency Injection, Cloud Fundamentals, Java Microservice Infrastructure, Java Bootstrapping, Java Caching, Java NoSQL, Software Engineering Practices, Java Web Development, Java Containerization &amp; Orchestration, Java Development, Java Messaging, Java Persistence, Java Cloud, Java Streaming, Software Engineering Knowledge &amp; Experience, Concurrency, Java Version Control, Continuous Integration, Java Development (Competency), Java SQL, Java Observability, Software Design, Software Engineering Processes, Continuous Delivery, Java Build</w:t>
      </w:r>
    </w:p>
    <w:p>
      <w:pPr>
        <w:numPr>
          <w:numId w:val="2"/>
        </w:numPr>
        <w:spacing w:after="120" w:before="120"/>
        <w:ind w:hanging="355" w:left="710"/>
      </w:pPr>
      <w:r>
        <w:rPr>
          <w:rFonts w:ascii="Trebuchet MS" w:hAnsi="Trebuchet MS" w:cs="Trebuchet MS" w:eastAsia="Trebuchet MS"/>
          <w:sz w:val="20"/>
          <w:color w:val="464547"/>
          <w:b w:val="on"/>
        </w:rPr>
        <w:t xml:space="preserve">Quality Engineering: </w:t>
      </w:r>
      <w:r>
        <w:rPr>
          <w:rFonts w:ascii="Trebuchet MS" w:hAnsi="Trebuchet MS" w:cs="Trebuchet MS" w:eastAsia="Trebuchet MS"/>
          <w:sz w:val="20"/>
          <w:color w:val="464547"/>
        </w:rPr>
        <w:t>Unit Testing</w:t>
      </w:r>
    </w:p>
    <w:p>
      <w:pPr>
        <w:jc w:val="left"/>
      </w:pPr>
      <w:r>
        <w:rPr>
          <w:b w:val="on"/>
          <w:rFonts w:ascii="Trebuchet MS" w:hAnsi="Trebuchet MS" w:cs="Trebuchet MS" w:eastAsia="Trebuchet MS"/>
        </w:rPr>
        <w:t>Leadership &amp; Soft Skills</w:t>
      </w:r>
    </w:p>
    <w:p>
      <w:pPr>
        <w:numPr>
          <w:numId w:val="2"/>
        </w:numPr>
        <w:spacing w:after="120" w:before="120"/>
        <w:ind w:hanging="355" w:left="710"/>
      </w:pPr>
      <w:r>
        <w:rPr>
          <w:rFonts w:ascii="Trebuchet MS" w:hAnsi="Trebuchet MS" w:cs="Trebuchet MS" w:eastAsia="Trebuchet MS"/>
          <w:sz w:val="20"/>
          <w:color w:val="464547"/>
          <w:b w:val="on"/>
        </w:rPr>
        <w:t xml:space="preserve">Ownership: </w:t>
      </w:r>
      <w:r>
        <w:rPr>
          <w:rFonts w:ascii="Trebuchet MS" w:hAnsi="Trebuchet MS" w:cs="Trebuchet MS" w:eastAsia="Trebuchet MS"/>
          <w:sz w:val="20"/>
          <w:color w:val="464547"/>
        </w:rPr>
        <w:t>Ownership</w:t>
      </w:r>
    </w:p>
    <w:p>
      <w:pPr>
        <w:jc w:val="left"/>
      </w:pPr>
      <w:r>
        <w:rPr>
          <w:b w:val="on"/>
          <w:rFonts w:ascii="Trebuchet MS" w:hAnsi="Trebuchet MS" w:cs="Trebuchet MS" w:eastAsia="Trebuchet MS"/>
        </w:rPr>
        <w:t>Managerial</w:t>
      </w:r>
    </w:p>
    <w:p>
      <w:pPr>
        <w:numPr>
          <w:numId w:val="2"/>
        </w:numPr>
        <w:spacing w:after="120" w:before="120"/>
        <w:ind w:hanging="355" w:left="710"/>
      </w:pPr>
      <w:r>
        <w:rPr>
          <w:rFonts w:ascii="Trebuchet MS" w:hAnsi="Trebuchet MS" w:cs="Trebuchet MS" w:eastAsia="Trebuchet MS"/>
          <w:sz w:val="20"/>
          <w:color w:val="464547"/>
          <w:b w:val="on"/>
        </w:rPr>
        <w:t xml:space="preserve">General Management: </w:t>
      </w:r>
      <w:r>
        <w:rPr>
          <w:rFonts w:ascii="Trebuchet MS" w:hAnsi="Trebuchet MS" w:cs="Trebuchet MS" w:eastAsia="Trebuchet MS"/>
          <w:sz w:val="20"/>
          <w:color w:val="464547"/>
        </w:rPr>
        <w:t>Scrum, Agile</w:t>
      </w:r>
    </w:p>
    <w:p>
      <w:pPr>
        <w:jc w:val="left"/>
      </w:pPr>
      <w:r>
        <w:rPr>
          <w:b w:val="on"/>
          <w:rFonts w:ascii="Trebuchet MS" w:hAnsi="Trebuchet MS" w:cs="Trebuchet MS" w:eastAsia="Trebuchet MS"/>
        </w:rPr>
        <w:t>Technologies</w:t>
      </w:r>
    </w:p>
    <w:p>
      <w:pPr>
        <w:numPr>
          <w:numId w:val="2"/>
        </w:numPr>
        <w:spacing w:after="120" w:before="120"/>
        <w:ind w:hanging="355" w:left="710"/>
      </w:pPr>
      <w:r>
        <w:rPr>
          <w:rFonts w:ascii="Trebuchet MS" w:hAnsi="Trebuchet MS" w:cs="Trebuchet MS" w:eastAsia="Trebuchet MS"/>
          <w:sz w:val="20"/>
          <w:color w:val="464547"/>
          <w:b w:val="on"/>
        </w:rPr>
        <w:t xml:space="preserve">Data: </w:t>
      </w:r>
      <w:r>
        <w:rPr>
          <w:rFonts w:ascii="Trebuchet MS" w:hAnsi="Trebuchet MS" w:cs="Trebuchet MS" w:eastAsia="Trebuchet MS"/>
          <w:sz w:val="20"/>
          <w:color w:val="464547"/>
        </w:rPr>
        <w:t>MySQL, Redis, DB2/z, PostgreSQL, H2</w:t>
      </w:r>
    </w:p>
    <w:p>
      <w:pPr>
        <w:numPr>
          <w:numId w:val="2"/>
        </w:numPr>
        <w:spacing w:after="120" w:before="120"/>
        <w:ind w:hanging="355" w:left="710"/>
      </w:pPr>
      <w:r>
        <w:rPr>
          <w:rFonts w:ascii="Trebuchet MS" w:hAnsi="Trebuchet MS" w:cs="Trebuchet MS" w:eastAsia="Trebuchet MS"/>
          <w:sz w:val="20"/>
          <w:color w:val="464547"/>
          <w:b w:val="on"/>
        </w:rPr>
        <w:t xml:space="preserve">Framework: </w:t>
      </w:r>
      <w:r>
        <w:rPr>
          <w:rFonts w:ascii="Trebuchet MS" w:hAnsi="Trebuchet MS" w:cs="Trebuchet MS" w:eastAsia="Trebuchet MS"/>
          <w:sz w:val="20"/>
          <w:color w:val="464547"/>
        </w:rPr>
        <w:t>slf4j, JUnit, AssertJ, jQuery, Logback, Spring Core, Mockito, JPA, Hibernate, Apache Maven, Jackson, Spring Boot, Spring MVC</w:t>
      </w:r>
    </w:p>
    <w:p>
      <w:pPr>
        <w:numPr>
          <w:numId w:val="2"/>
        </w:numPr>
        <w:spacing w:after="120" w:before="120"/>
        <w:ind w:hanging="355" w:left="710"/>
      </w:pPr>
      <w:r>
        <w:rPr>
          <w:rFonts w:ascii="Trebuchet MS" w:hAnsi="Trebuchet MS" w:cs="Trebuchet MS" w:eastAsia="Trebuchet MS"/>
          <w:sz w:val="20"/>
          <w:color w:val="464547"/>
          <w:b w:val="on"/>
        </w:rPr>
        <w:t xml:space="preserve">Standard: </w:t>
      </w:r>
      <w:r>
        <w:rPr>
          <w:rFonts w:ascii="Trebuchet MS" w:hAnsi="Trebuchet MS" w:cs="Trebuchet MS" w:eastAsia="Trebuchet MS"/>
          <w:sz w:val="20"/>
          <w:color w:val="464547"/>
        </w:rPr>
        <w:t>UML, JDBC, Jakarta EE, JAX-RS, Git, AJAX, Jakarta Servlet</w:t>
      </w:r>
    </w:p>
    <w:p>
      <w:pPr>
        <w:numPr>
          <w:numId w:val="2"/>
        </w:numPr>
        <w:spacing w:after="120" w:before="120"/>
        <w:ind w:hanging="355" w:left="710"/>
      </w:pPr>
      <w:r>
        <w:rPr>
          <w:rFonts w:ascii="Trebuchet MS" w:hAnsi="Trebuchet MS" w:cs="Trebuchet MS" w:eastAsia="Trebuchet MS"/>
          <w:sz w:val="20"/>
          <w:color w:val="464547"/>
          <w:b w:val="on"/>
        </w:rPr>
        <w:t xml:space="preserve">IDE: </w:t>
      </w:r>
      <w:r>
        <w:rPr>
          <w:rFonts w:ascii="Trebuchet MS" w:hAnsi="Trebuchet MS" w:cs="Trebuchet MS" w:eastAsia="Trebuchet MS"/>
          <w:sz w:val="20"/>
          <w:color w:val="464547"/>
        </w:rPr>
        <w:t>Eclipse, IntelliJ IDEA</w:t>
      </w:r>
    </w:p>
    <w:p>
      <w:pPr>
        <w:numPr>
          <w:numId w:val="2"/>
        </w:numPr>
        <w:spacing w:after="120" w:before="120"/>
        <w:ind w:hanging="355" w:left="710"/>
      </w:pPr>
      <w:r>
        <w:rPr>
          <w:rFonts w:ascii="Trebuchet MS" w:hAnsi="Trebuchet MS" w:cs="Trebuchet MS" w:eastAsia="Trebuchet MS"/>
          <w:sz w:val="20"/>
          <w:color w:val="464547"/>
          <w:b w:val="on"/>
        </w:rPr>
        <w:t xml:space="preserve">Web/Application Server: </w:t>
      </w:r>
      <w:r>
        <w:rPr>
          <w:rFonts w:ascii="Trebuchet MS" w:hAnsi="Trebuchet MS" w:cs="Trebuchet MS" w:eastAsia="Trebuchet MS"/>
          <w:sz w:val="20"/>
          <w:color w:val="464547"/>
        </w:rPr>
        <w:t>Apache HTTP Server, Web Services, Apache Tomcat, IBM WebSphere Application Server</w:t>
      </w:r>
    </w:p>
    <w:p>
      <w:pPr>
        <w:numPr>
          <w:numId w:val="2"/>
        </w:numPr>
        <w:spacing w:after="120" w:before="120"/>
        <w:ind w:hanging="355" w:left="710"/>
      </w:pPr>
      <w:r>
        <w:rPr>
          <w:rFonts w:ascii="Trebuchet MS" w:hAnsi="Trebuchet MS" w:cs="Trebuchet MS" w:eastAsia="Trebuchet MS"/>
          <w:sz w:val="20"/>
          <w:color w:val="464547"/>
          <w:b w:val="on"/>
        </w:rPr>
        <w:t xml:space="preserve">Computer Language: </w:t>
      </w:r>
      <w:r>
        <w:rPr>
          <w:rFonts w:ascii="Trebuchet MS" w:hAnsi="Trebuchet MS" w:cs="Trebuchet MS" w:eastAsia="Trebuchet MS"/>
          <w:sz w:val="20"/>
          <w:color w:val="464547"/>
        </w:rPr>
        <w:t>UNIX shell scripting, JavaScript, Java 11, Java 8, Java, CSS, SQL, XML</w:t>
      </w:r>
    </w:p>
    <w:p>
      <w:pPr>
        <w:numPr>
          <w:numId w:val="2"/>
        </w:numPr>
        <w:spacing w:after="120" w:before="120"/>
        <w:ind w:hanging="355" w:left="710"/>
      </w:pPr>
      <w:r>
        <w:rPr>
          <w:rFonts w:ascii="Trebuchet MS" w:hAnsi="Trebuchet MS" w:cs="Trebuchet MS" w:eastAsia="Trebuchet MS"/>
          <w:sz w:val="20"/>
          <w:color w:val="464547"/>
          <w:b w:val="on"/>
        </w:rPr>
        <w:t xml:space="preserve">Solution: </w:t>
      </w:r>
      <w:r>
        <w:rPr>
          <w:rFonts w:ascii="Trebuchet MS" w:hAnsi="Trebuchet MS" w:cs="Trebuchet MS" w:eastAsia="Trebuchet MS"/>
          <w:sz w:val="20"/>
          <w:color w:val="464547"/>
        </w:rPr>
        <w:t>Apache Struts, Jenkins, TortoiseSVN, BitBucket, Microsoft Excel, Version Control Systems, GitHub, Lombok, Postman, Microsoft Word</w:t>
      </w:r>
    </w:p>
    <w:p>
      <w:pPr>
        <w:numPr>
          <w:numId w:val="2"/>
        </w:numPr>
        <w:spacing w:after="120" w:before="120"/>
        <w:ind w:hanging="355" w:left="710"/>
      </w:pPr>
      <w:r>
        <w:rPr>
          <w:rFonts w:ascii="Trebuchet MS" w:hAnsi="Trebuchet MS" w:cs="Trebuchet MS" w:eastAsia="Trebuchet MS"/>
          <w:sz w:val="20"/>
          <w:color w:val="464547"/>
          <w:b w:val="on"/>
        </w:rPr>
        <w:t xml:space="preserve">Operating System: </w:t>
      </w:r>
      <w:r>
        <w:rPr>
          <w:rFonts w:ascii="Trebuchet MS" w:hAnsi="Trebuchet MS" w:cs="Trebuchet MS" w:eastAsia="Trebuchet MS"/>
          <w:sz w:val="20"/>
          <w:color w:val="464547"/>
        </w:rPr>
        <w:t>Linux, Microsoft Windows</w:t>
      </w:r>
    </w:p>
    <w:p>
      <w:pPr>
        <w:numPr>
          <w:numId w:val="2"/>
        </w:numPr>
        <w:spacing w:after="120" w:before="120"/>
        <w:ind w:hanging="355" w:left="710"/>
      </w:pPr>
      <w:r>
        <w:rPr>
          <w:rFonts w:ascii="Trebuchet MS" w:hAnsi="Trebuchet MS" w:cs="Trebuchet MS" w:eastAsia="Trebuchet MS"/>
          <w:sz w:val="20"/>
          <w:color w:val="464547"/>
          <w:b w:val="on"/>
        </w:rPr>
        <w:t xml:space="preserve">Platform: </w:t>
      </w:r>
      <w:r>
        <w:rPr>
          <w:rFonts w:ascii="Trebuchet MS" w:hAnsi="Trebuchet MS" w:cs="Trebuchet MS" w:eastAsia="Trebuchet MS"/>
          <w:sz w:val="20"/>
          <w:color w:val="464547"/>
        </w:rPr>
        <w:t>Google Cloud Platform, Docker, Microsoft Azure</w:t>
      </w:r>
    </w:p>
    <w:p>
      <w:pPr>
        <w:pStyle w:val="heading2"/>
        <w:spacing w:before="200" w:after="160"/>
      </w:pPr>
      <w:r>
        <w:rPr>
          <w:caps w:val="on"/>
          <w:color w:val="3ac2d7"/>
          <w:rFonts w:ascii="Arial Black" w:hAnsi="Arial Black" w:cs="Arial Black" w:eastAsia="Arial Black"/>
          <w:sz w:val="24"/>
        </w:rPr>
        <w:t>Work experience</w:t>
      </w:r>
    </w:p>
    <w:p>
      <w:pPr>
        <w:spacing w:after="120"/>
      </w:pPr>
      <w:r>
        <w:rPr>
          <w:rFonts w:ascii="Trebuchet MS" w:hAnsi="Trebuchet MS" w:cs="Trebuchet MS" w:eastAsia="Trebuchet MS"/>
          <w:sz w:val="20"/>
          <w:color w:val="464547"/>
          <w:b w:val="on"/>
          <w:u w:val="single"/>
        </w:rPr>
        <w:t>Nov-2022 - Till now (Mar-2023)</w:t>
      </w:r>
      <w:r>
        <w:rPr>
          <w:rFonts w:ascii="Trebuchet MS" w:hAnsi="Trebuchet MS" w:cs="Trebuchet MS" w:eastAsia="Trebuchet MS"/>
          <w:sz w:val="20"/>
          <w:color w:val="464547"/>
        </w:rPr>
        <w:t xml:space="preserve"> - </w:t>
        <w:t>Senior Software Engineer, EPAM Systems</w:t>
        <w:t xml:space="preserve">, </w:t>
      </w:r>
      <w:hyperlink r:id="rId4">
        <w:r>
          <w:rPr>
            <w:color w:val="0000FF"/>
            <w:rFonts w:ascii="Trebuchet MS" w:hAnsi="Trebuchet MS" w:cs="Trebuchet MS" w:eastAsia="Trebuchet MS"/>
            <w:sz w:val="20"/>
            <w:u w:val="single"/>
          </w:rPr>
          <w:t>https://www.epam.com/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Walgreens Boots Alliance</w:t>
      </w:r>
    </w:p>
    <w:p>
      <w:pPr>
        <w:pStyle w:val="BodyText"/>
        <w:spacing w:after="120"/>
        <w:jc w:val="left"/>
      </w:pPr>
      <w:r>
        <w:rPr>
          <w:rFonts w:ascii="Trebuchet MS" w:hAnsi="Trebuchet MS" w:cs="Trebuchet MS" w:eastAsia="Trebuchet MS"/>
          <w:sz w:val="20"/>
          <w:color w:val="464547"/>
          <w:b w:val="on"/>
        </w:rPr>
        <w:t xml:space="preserve">Customer Description: </w:t>
      </w:r>
      <w:r>
        <w:rPr>
          <w:rFonts w:ascii="Trebuchet MS" w:hAnsi="Trebuchet MS" w:cs="Trebuchet MS" w:eastAsia="Trebuchet MS"/>
          <w:sz w:val="20"/>
          <w:color w:val="464547"/>
        </w:rPr>
        <w:t>Life Sciences &amp; Healthcare</w:t>
      </w:r>
    </w:p>
    <w:p>
      <w:pPr>
        <w:pStyle w:val="BodyText"/>
        <w:spacing w:after="120"/>
        <w:jc w:val="left"/>
      </w:pPr>
      <w:r>
        <w:rPr>
          <w:rFonts w:ascii="Trebuchet MS" w:hAnsi="Trebuchet MS" w:cs="Trebuchet MS" w:eastAsia="Trebuchet MS"/>
          <w:sz w:val="20"/>
          <w:color w:val="464547"/>
          <w:b w:val="on"/>
        </w:rPr>
        <w:t xml:space="preserve">EPAM Project Description: </w:t>
      </w:r>
      <w:r>
        <w:rPr>
          <w:rFonts w:ascii="Trebuchet MS" w:hAnsi="Trebuchet MS" w:cs="Trebuchet MS" w:eastAsia="Trebuchet MS"/>
          <w:sz w:val="20"/>
          <w:color w:val="464547"/>
        </w:rPr>
        <w:t>This project focuses on RX (Prescription) Platform Product Engineering at Walgreens. Rx Platform is the heart and soul of a Pharmacy Co. Walgreens Rx Platform is a large and complex program (run over the last couple of years) to modernize the prescription foundation and related areas</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Dev team: 12 members</w:t>
        <w:br/>
        <w:t>- Business Analyst team: 3 members</w:t>
        <w:br/>
        <w:t>- QA team: 5 members</w:t>
        <w:br/>
        <w:t>- Project Coordinators: 4 members</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Key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3"/>
        </w:numPr>
        <w:spacing w:after="120" w:before="120"/>
        <w:ind w:hanging="355" w:left="710"/>
      </w:pPr>
      <w:r>
        <w:rPr>
          <w:rFonts w:ascii="Trebuchet MS" w:hAnsi="Trebuchet MS" w:cs="Trebuchet MS" w:eastAsia="Trebuchet MS"/>
          <w:sz w:val="20"/>
          <w:color w:val="464547"/>
        </w:rPr>
        <w:t>Developed the integration of a web service on one of the RxP stream microservices with Azure Service Bus messaging</w:t>
      </w:r>
    </w:p>
    <w:p>
      <w:pPr>
        <w:numPr>
          <w:numId w:val="3"/>
        </w:numPr>
        <w:spacing w:after="120" w:before="120"/>
        <w:ind w:hanging="355" w:left="710"/>
      </w:pPr>
      <w:r>
        <w:rPr>
          <w:rFonts w:ascii="Trebuchet MS" w:hAnsi="Trebuchet MS" w:cs="Trebuchet MS" w:eastAsia="Trebuchet MS"/>
          <w:sz w:val="20"/>
          <w:color w:val="464547"/>
        </w:rPr>
        <w:t>Updated existing logic on one of the RxP stream microservices to comply with the new Business Requirements</w:t>
      </w:r>
    </w:p>
    <w:p>
      <w:pPr>
        <w:numPr>
          <w:numId w:val="3"/>
        </w:numPr>
        <w:spacing w:after="120" w:before="120"/>
        <w:ind w:hanging="355" w:left="710"/>
      </w:pPr>
      <w:r>
        <w:rPr>
          <w:rFonts w:ascii="Trebuchet MS" w:hAnsi="Trebuchet MS" w:cs="Trebuchet MS" w:eastAsia="Trebuchet MS"/>
          <w:sz w:val="20"/>
          <w:color w:val="464547"/>
        </w:rPr>
        <w:t>Fixed a bunch of production issues</w:t>
      </w:r>
    </w:p>
    <w:p>
      <w:pPr>
        <w:numPr>
          <w:numId w:val="3"/>
        </w:numPr>
        <w:spacing w:after="120" w:before="120"/>
        <w:ind w:hanging="355" w:left="710"/>
      </w:pPr>
      <w:r>
        <w:rPr>
          <w:rFonts w:ascii="Trebuchet MS" w:hAnsi="Trebuchet MS" w:cs="Trebuchet MS" w:eastAsia="Trebuchet MS"/>
          <w:sz w:val="20"/>
          <w:color w:val="464547"/>
        </w:rPr>
        <w:t>Worked on PoC to improve the API validation</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Azure Cosmos DB, - Azure Portal</w:t>
        <w:br/>
        <w:t>- IntelliJ, - Java 8</w:t>
        <w:br/>
        <w:t>- Spring Webflux (Reactor project)</w:t>
        <w:br/>
        <w:t>- Azure</w:t>
      </w:r>
    </w:p>
    <w:p>
      <w:r/>
    </w:p>
    <w:p>
      <w:pPr>
        <w:spacing w:after="120"/>
      </w:pPr>
      <w:r>
        <w:rPr>
          <w:rFonts w:ascii="Trebuchet MS" w:hAnsi="Trebuchet MS" w:cs="Trebuchet MS" w:eastAsia="Trebuchet MS"/>
          <w:sz w:val="20"/>
          <w:color w:val="464547"/>
          <w:b w:val="on"/>
          <w:u w:val="single"/>
        </w:rPr>
        <w:t>Jan-2022 - Nov-2022</w:t>
      </w:r>
      <w:r>
        <w:rPr>
          <w:rFonts w:ascii="Trebuchet MS" w:hAnsi="Trebuchet MS" w:cs="Trebuchet MS" w:eastAsia="Trebuchet MS"/>
          <w:sz w:val="20"/>
          <w:color w:val="464547"/>
        </w:rPr>
        <w:t xml:space="preserve"> - </w:t>
        <w:t>Software Engineer, EPAM Systems</w:t>
        <w:t xml:space="preserve">, </w:t>
      </w:r>
      <w:hyperlink r:id="rId5">
        <w:r>
          <w:rPr>
            <w:color w:val="0000FF"/>
            <w:rFonts w:ascii="Trebuchet MS" w:hAnsi="Trebuchet MS" w:cs="Trebuchet MS" w:eastAsia="Trebuchet MS"/>
            <w:sz w:val="20"/>
            <w:u w:val="single"/>
          </w:rPr>
          <w:t>https://www.epam.com/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Walgreens Boots Alliance</w:t>
      </w:r>
    </w:p>
    <w:p>
      <w:pPr>
        <w:pStyle w:val="BodyText"/>
        <w:spacing w:after="120"/>
        <w:jc w:val="left"/>
      </w:pPr>
      <w:r>
        <w:rPr>
          <w:rFonts w:ascii="Trebuchet MS" w:hAnsi="Trebuchet MS" w:cs="Trebuchet MS" w:eastAsia="Trebuchet MS"/>
          <w:sz w:val="20"/>
          <w:color w:val="464547"/>
          <w:b w:val="on"/>
        </w:rPr>
        <w:t xml:space="preserve">Customer Description: </w:t>
      </w:r>
      <w:r>
        <w:rPr>
          <w:rFonts w:ascii="Trebuchet MS" w:hAnsi="Trebuchet MS" w:cs="Trebuchet MS" w:eastAsia="Trebuchet MS"/>
          <w:sz w:val="20"/>
          <w:color w:val="464547"/>
        </w:rPr>
        <w:t>Life Sciences &amp; Healthcare</w:t>
      </w:r>
    </w:p>
    <w:p>
      <w:pPr>
        <w:pStyle w:val="BodyText"/>
        <w:spacing w:after="120"/>
        <w:jc w:val="left"/>
      </w:pPr>
      <w:r>
        <w:rPr>
          <w:rFonts w:ascii="Trebuchet MS" w:hAnsi="Trebuchet MS" w:cs="Trebuchet MS" w:eastAsia="Trebuchet MS"/>
          <w:sz w:val="20"/>
          <w:color w:val="464547"/>
          <w:b w:val="on"/>
        </w:rPr>
        <w:t xml:space="preserve">EPAM Project Description: </w:t>
      </w:r>
      <w:r>
        <w:rPr>
          <w:rFonts w:ascii="Trebuchet MS" w:hAnsi="Trebuchet MS" w:cs="Trebuchet MS" w:eastAsia="Trebuchet MS"/>
          <w:sz w:val="20"/>
          <w:color w:val="464547"/>
        </w:rPr>
        <w:t>Performing IT consulting services to develop a platform to improve consumers’ access and experience in healthcare, thereby improving health outcomes and reducing aggregate costs</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Dev Team: 4 members, QA Team: 2 members, 1 Product Owner, 1 Business Analyst, and 1 Scrum Master</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Java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4"/>
        </w:numPr>
        <w:spacing w:after="120" w:before="120"/>
        <w:ind w:hanging="355" w:left="710"/>
      </w:pPr>
      <w:r>
        <w:rPr>
          <w:rFonts w:ascii="Trebuchet MS" w:hAnsi="Trebuchet MS" w:cs="Trebuchet MS" w:eastAsia="Trebuchet MS"/>
          <w:sz w:val="20"/>
          <w:color w:val="464547"/>
        </w:rPr>
        <w:t>Developed many RESTful web services, as part of a microservice, to either save or update data in different containers on the no-SQL Cosmos DB database and/or in the Azure Blob Storage and to retrieve this data</w:t>
      </w:r>
    </w:p>
    <w:p>
      <w:pPr>
        <w:numPr>
          <w:numId w:val="4"/>
        </w:numPr>
        <w:spacing w:after="120" w:before="120"/>
        <w:ind w:hanging="355" w:left="710"/>
      </w:pPr>
      <w:r>
        <w:rPr>
          <w:rFonts w:ascii="Trebuchet MS" w:hAnsi="Trebuchet MS" w:cs="Trebuchet MS" w:eastAsia="Trebuchet MS"/>
          <w:sz w:val="20"/>
          <w:color w:val="464547"/>
        </w:rPr>
        <w:t>Developed multiple aspects using Spring AOP to guarantee the data integrity before saving it</w:t>
      </w:r>
    </w:p>
    <w:p>
      <w:pPr>
        <w:numPr>
          <w:numId w:val="4"/>
        </w:numPr>
        <w:spacing w:after="120" w:before="120"/>
        <w:ind w:hanging="355" w:left="710"/>
      </w:pPr>
      <w:r>
        <w:rPr>
          <w:rFonts w:ascii="Trebuchet MS" w:hAnsi="Trebuchet MS" w:cs="Trebuchet MS" w:eastAsia="Trebuchet MS"/>
          <w:sz w:val="20"/>
          <w:color w:val="464547"/>
        </w:rPr>
        <w:t>Actively participated in the design of the logic for validating data consumed from a Kafka Stream</w:t>
      </w:r>
    </w:p>
    <w:p>
      <w:pPr>
        <w:numPr>
          <w:numId w:val="4"/>
        </w:numPr>
        <w:spacing w:after="120" w:before="120"/>
        <w:ind w:hanging="355" w:left="710"/>
      </w:pPr>
      <w:r>
        <w:rPr>
          <w:rFonts w:ascii="Trebuchet MS" w:hAnsi="Trebuchet MS" w:cs="Trebuchet MS" w:eastAsia="Trebuchet MS"/>
          <w:sz w:val="20"/>
          <w:color w:val="464547"/>
        </w:rPr>
        <w:t>Developed the core logic of the validation chain for validating data consumed from a Kafka Stream</w:t>
      </w:r>
    </w:p>
    <w:p>
      <w:pPr>
        <w:numPr>
          <w:numId w:val="4"/>
        </w:numPr>
        <w:spacing w:after="120" w:before="120"/>
        <w:ind w:hanging="355" w:left="710"/>
      </w:pPr>
      <w:r>
        <w:rPr>
          <w:rFonts w:ascii="Trebuchet MS" w:hAnsi="Trebuchet MS" w:cs="Trebuchet MS" w:eastAsia="Trebuchet MS"/>
          <w:sz w:val="20"/>
          <w:color w:val="464547"/>
        </w:rPr>
        <w:t>Developed multiple links in the validation chain for validating data consumed from a Kafka Stream</w:t>
      </w:r>
    </w:p>
    <w:p>
      <w:pPr>
        <w:numPr>
          <w:numId w:val="4"/>
        </w:numPr>
        <w:spacing w:after="120" w:before="120"/>
        <w:ind w:hanging="355" w:left="710"/>
      </w:pPr>
      <w:r>
        <w:rPr>
          <w:rFonts w:ascii="Trebuchet MS" w:hAnsi="Trebuchet MS" w:cs="Trebuchet MS" w:eastAsia="Trebuchet MS"/>
          <w:sz w:val="20"/>
          <w:color w:val="464547"/>
        </w:rPr>
        <w:t>Actively participated in Pull Requests reviews</w:t>
      </w:r>
    </w:p>
    <w:p>
      <w:pPr>
        <w:numPr>
          <w:numId w:val="4"/>
        </w:numPr>
        <w:spacing w:after="120" w:before="120"/>
        <w:ind w:hanging="355" w:left="710"/>
      </w:pPr>
      <w:r>
        <w:rPr>
          <w:rFonts w:ascii="Trebuchet MS" w:hAnsi="Trebuchet MS" w:cs="Trebuchet MS" w:eastAsia="Trebuchet MS"/>
          <w:sz w:val="20"/>
          <w:color w:val="464547"/>
        </w:rPr>
        <w:t>Presented the new features during Demo sessions</w:t>
      </w:r>
    </w:p>
    <w:p>
      <w:pPr>
        <w:numPr>
          <w:numId w:val="4"/>
        </w:numPr>
        <w:spacing w:after="120" w:before="120"/>
        <w:ind w:hanging="355" w:left="710"/>
      </w:pPr>
      <w:r>
        <w:rPr>
          <w:rFonts w:ascii="Trebuchet MS" w:hAnsi="Trebuchet MS" w:cs="Trebuchet MS" w:eastAsia="Trebuchet MS"/>
          <w:sz w:val="20"/>
          <w:color w:val="464547"/>
        </w:rPr>
        <w:t>Created and presented documentation resulting from Spikes</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 xml:space="preserve">Azure Cosmos DB, IntelliJ, Kubernetes Lens, Azure Portal</w:t>
        <w:br/>
        <w:t>, Azure, Java 11, Spring Boot 2.5.*, Spring WebFlux, Kubernetes, Microservices, Apache Kafka, Cosmos DB, Swagger, Gradle, Git</w:t>
      </w:r>
    </w:p>
    <w:p>
      <w:r/>
    </w:p>
    <w:p>
      <w:pPr>
        <w:spacing w:after="120"/>
      </w:pPr>
      <w:r>
        <w:rPr>
          <w:rFonts w:ascii="Trebuchet MS" w:hAnsi="Trebuchet MS" w:cs="Trebuchet MS" w:eastAsia="Trebuchet MS"/>
          <w:sz w:val="20"/>
          <w:color w:val="464547"/>
          <w:b w:val="on"/>
          <w:u w:val="single"/>
        </w:rPr>
        <w:t>Aug-2021 - Dec-2021</w:t>
      </w:r>
      <w:r>
        <w:rPr>
          <w:rFonts w:ascii="Trebuchet MS" w:hAnsi="Trebuchet MS" w:cs="Trebuchet MS" w:eastAsia="Trebuchet MS"/>
          <w:sz w:val="20"/>
          <w:color w:val="464547"/>
        </w:rPr>
        <w:t xml:space="preserve"> - </w:t>
        <w:t>Software Engineer, EPAM Systems</w:t>
        <w:t xml:space="preserve">, </w:t>
      </w:r>
      <w:hyperlink r:id="rId6">
        <w:r>
          <w:rPr>
            <w:color w:val="0000FF"/>
            <w:rFonts w:ascii="Trebuchet MS" w:hAnsi="Trebuchet MS" w:cs="Trebuchet MS" w:eastAsia="Trebuchet MS"/>
            <w:sz w:val="20"/>
            <w:u w:val="single"/>
          </w:rPr>
          <w:t>https://www.epam.com/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Kingland Systems</w:t>
      </w:r>
    </w:p>
    <w:p>
      <w:pPr>
        <w:pStyle w:val="BodyText"/>
        <w:spacing w:after="120"/>
        <w:jc w:val="left"/>
      </w:pPr>
      <w:r>
        <w:rPr>
          <w:rFonts w:ascii="Trebuchet MS" w:hAnsi="Trebuchet MS" w:cs="Trebuchet MS" w:eastAsia="Trebuchet MS"/>
          <w:sz w:val="20"/>
          <w:color w:val="464547"/>
          <w:b w:val="on"/>
        </w:rPr>
        <w:t xml:space="preserve">Customer Description: </w:t>
      </w:r>
      <w:r>
        <w:rPr>
          <w:rFonts w:ascii="Trebuchet MS" w:hAnsi="Trebuchet MS" w:cs="Trebuchet MS" w:eastAsia="Trebuchet MS"/>
          <w:sz w:val="20"/>
          <w:color w:val="464547"/>
        </w:rPr>
        <w:t>Software &amp; Hi-Tech</w:t>
      </w:r>
    </w:p>
    <w:p>
      <w:pPr>
        <w:pStyle w:val="BodyText"/>
        <w:spacing w:after="120"/>
        <w:jc w:val="left"/>
      </w:pPr>
      <w:r>
        <w:rPr>
          <w:rFonts w:ascii="Trebuchet MS" w:hAnsi="Trebuchet MS" w:cs="Trebuchet MS" w:eastAsia="Trebuchet MS"/>
          <w:sz w:val="20"/>
          <w:color w:val="464547"/>
          <w:b w:val="on"/>
        </w:rPr>
        <w:t xml:space="preserve">EPAM Project Description: </w:t>
      </w:r>
      <w:r>
        <w:rPr>
          <w:rFonts w:ascii="Trebuchet MS" w:hAnsi="Trebuchet MS" w:cs="Trebuchet MS" w:eastAsia="Trebuchet MS"/>
          <w:sz w:val="20"/>
          <w:color w:val="464547"/>
        </w:rPr>
        <w:t>Migrate a group of webservices and services from AWS to GCP</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 xml:space="preserve">Dev Team: 4 members</w:t>
        <w:br/>
        <w:t xml:space="preserve">Dev/Ops Team: 2 members</w:t>
        <w:br/>
        <w:t>Delivery Manager</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Java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5"/>
        </w:numPr>
        <w:spacing w:after="120" w:before="120"/>
        <w:ind w:hanging="355" w:left="710"/>
      </w:pPr>
      <w:r>
        <w:rPr>
          <w:rFonts w:ascii="Trebuchet MS" w:hAnsi="Trebuchet MS" w:cs="Trebuchet MS" w:eastAsia="Trebuchet MS"/>
          <w:sz w:val="20"/>
          <w:color w:val="464547"/>
        </w:rPr>
        <w:t>Create design documents to describe the steps - code changes, changes on Docker configuration files - to migrate the microservices from AWS to GCP</w:t>
      </w:r>
    </w:p>
    <w:p>
      <w:pPr>
        <w:numPr>
          <w:numId w:val="5"/>
        </w:numPr>
        <w:spacing w:after="120" w:before="120"/>
        <w:ind w:hanging="355" w:left="710"/>
      </w:pPr>
      <w:r>
        <w:rPr>
          <w:rFonts w:ascii="Trebuchet MS" w:hAnsi="Trebuchet MS" w:cs="Trebuchet MS" w:eastAsia="Trebuchet MS"/>
          <w:sz w:val="20"/>
          <w:color w:val="464547"/>
        </w:rPr>
        <w:t>Performed applicable changes on the existing code to migrate the existing projects/microservices from AWS to GCP</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PostegreSQL, DynamoDB, Redis, IntelliJ IDEA, GCP Cloud Console, AWS Management Console, Maven, Docker, Kubernetes, Spring Boot, Cloud, AWS, GCP, Amazon SQS, Amazon SNS, Amazon S3, Cloud Pub/Sub, Containerization</w:t>
      </w:r>
    </w:p>
    <w:p>
      <w:r/>
    </w:p>
    <w:p>
      <w:pPr>
        <w:spacing w:after="120"/>
      </w:pPr>
      <w:r>
        <w:rPr>
          <w:rFonts w:ascii="Trebuchet MS" w:hAnsi="Trebuchet MS" w:cs="Trebuchet MS" w:eastAsia="Trebuchet MS"/>
          <w:sz w:val="20"/>
          <w:color w:val="464547"/>
          <w:b w:val="on"/>
          <w:u w:val="single"/>
        </w:rPr>
        <w:t>Oct-2019 - Jul-2021</w:t>
      </w:r>
      <w:r>
        <w:rPr>
          <w:rFonts w:ascii="Trebuchet MS" w:hAnsi="Trebuchet MS" w:cs="Trebuchet MS" w:eastAsia="Trebuchet MS"/>
          <w:sz w:val="20"/>
          <w:color w:val="464547"/>
        </w:rPr>
        <w:t xml:space="preserve"> - </w:t>
        <w:t>Software Engineer, EPAM Systems</w:t>
        <w:t xml:space="preserve">, </w:t>
      </w:r>
      <w:hyperlink r:id="rId7">
        <w:r>
          <w:rPr>
            <w:color w:val="0000FF"/>
            <w:rFonts w:ascii="Trebuchet MS" w:hAnsi="Trebuchet MS" w:cs="Trebuchet MS" w:eastAsia="Trebuchet MS"/>
            <w:sz w:val="20"/>
            <w:u w:val="single"/>
          </w:rPr>
          <w:t>https://www.epam.com/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Equifax</w:t>
      </w:r>
    </w:p>
    <w:p>
      <w:pPr>
        <w:pStyle w:val="BodyText"/>
        <w:spacing w:after="120"/>
        <w:jc w:val="left"/>
      </w:pPr>
      <w:r>
        <w:rPr>
          <w:rFonts w:ascii="Trebuchet MS" w:hAnsi="Trebuchet MS" w:cs="Trebuchet MS" w:eastAsia="Trebuchet MS"/>
          <w:sz w:val="20"/>
          <w:color w:val="464547"/>
          <w:b w:val="on"/>
        </w:rPr>
        <w:t xml:space="preserve">Customer Description: </w:t>
      </w:r>
      <w:r>
        <w:rPr>
          <w:rFonts w:ascii="Trebuchet MS" w:hAnsi="Trebuchet MS" w:cs="Trebuchet MS" w:eastAsia="Trebuchet MS"/>
          <w:sz w:val="20"/>
          <w:color w:val="464547"/>
        </w:rPr>
        <w:t>Business Information and Media</w:t>
      </w:r>
    </w:p>
    <w:p>
      <w:pPr>
        <w:pStyle w:val="BodyText"/>
        <w:spacing w:after="120"/>
        <w:jc w:val="left"/>
      </w:pPr>
      <w:r>
        <w:rPr>
          <w:rFonts w:ascii="Trebuchet MS" w:hAnsi="Trebuchet MS" w:cs="Trebuchet MS" w:eastAsia="Trebuchet MS"/>
          <w:sz w:val="20"/>
          <w:color w:val="464547"/>
          <w:b w:val="on"/>
        </w:rPr>
        <w:t xml:space="preserve">EPAM Project Description: </w:t>
      </w:r>
      <w:r>
        <w:rPr>
          <w:rFonts w:ascii="Trebuchet MS" w:hAnsi="Trebuchet MS" w:cs="Trebuchet MS" w:eastAsia="Trebuchet MS"/>
          <w:sz w:val="20"/>
          <w:color w:val="464547"/>
        </w:rPr>
        <w:t>Rewrite and improve EID and Fraud subsystem - a part of the Common Application Services suite</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1 Business Analyst, 4 Software Engineers, 1 Quality Assurance Engineer, 1 SRE Engineer</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Java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6"/>
        </w:numPr>
        <w:spacing w:after="120" w:before="120"/>
        <w:ind w:hanging="355" w:left="710"/>
      </w:pPr>
      <w:r>
        <w:rPr>
          <w:rFonts w:ascii="Trebuchet MS" w:hAnsi="Trebuchet MS" w:cs="Trebuchet MS" w:eastAsia="Trebuchet MS"/>
          <w:sz w:val="20"/>
          <w:color w:val="464547"/>
        </w:rPr>
        <w:t>Developed new features on a legacy monolith Spring Boot application, based on the client's requirements, running in both on-premises and cloud environments</w:t>
      </w:r>
    </w:p>
    <w:p>
      <w:pPr>
        <w:numPr>
          <w:numId w:val="6"/>
        </w:numPr>
        <w:spacing w:after="120" w:before="120"/>
        <w:ind w:hanging="355" w:left="710"/>
      </w:pPr>
      <w:r>
        <w:rPr>
          <w:rFonts w:ascii="Trebuchet MS" w:hAnsi="Trebuchet MS" w:cs="Trebuchet MS" w:eastAsia="Trebuchet MS"/>
          <w:sz w:val="20"/>
          <w:color w:val="464547"/>
        </w:rPr>
        <w:t>Participated in the migration of a legacy monolith Spring Boot application from an on-premises environment to the AWS Cloud and, later, from AWS to the GCP Cloud</w:t>
      </w:r>
    </w:p>
    <w:p>
      <w:pPr>
        <w:numPr>
          <w:numId w:val="6"/>
        </w:numPr>
        <w:spacing w:after="120" w:before="120"/>
        <w:ind w:hanging="355" w:left="710"/>
      </w:pPr>
      <w:r>
        <w:rPr>
          <w:rFonts w:ascii="Trebuchet MS" w:hAnsi="Trebuchet MS" w:cs="Trebuchet MS" w:eastAsia="Trebuchet MS"/>
          <w:sz w:val="20"/>
          <w:color w:val="464547"/>
        </w:rPr>
        <w:t>Performed integration between a legacy monolith Spring Boot application and some AWS services, e.g., Cognito, ElastiCache (Redis), CloudWatch (using Spring AOP)</w:t>
      </w:r>
    </w:p>
    <w:p>
      <w:pPr>
        <w:numPr>
          <w:numId w:val="6"/>
        </w:numPr>
        <w:spacing w:after="120" w:before="120"/>
        <w:ind w:hanging="355" w:left="710"/>
      </w:pPr>
      <w:r>
        <w:rPr>
          <w:rFonts w:ascii="Trebuchet MS" w:hAnsi="Trebuchet MS" w:cs="Trebuchet MS" w:eastAsia="Trebuchet MS"/>
          <w:sz w:val="20"/>
          <w:color w:val="464547"/>
        </w:rPr>
        <w:t>Suggested and developed improvements on both the aforementioned monolith application and on a microservice used by this same application, both developed in Java/Spring Boot</w:t>
      </w:r>
    </w:p>
    <w:p>
      <w:pPr>
        <w:numPr>
          <w:numId w:val="6"/>
        </w:numPr>
        <w:spacing w:after="120" w:before="120"/>
        <w:ind w:hanging="355" w:left="710"/>
      </w:pPr>
      <w:r>
        <w:rPr>
          <w:rFonts w:ascii="Trebuchet MS" w:hAnsi="Trebuchet MS" w:cs="Trebuchet MS" w:eastAsia="Trebuchet MS"/>
          <w:sz w:val="20"/>
          <w:color w:val="464547"/>
        </w:rPr>
        <w:t>Worked on the development of new features and maintenance of many Spring Boot microservices running on GCP Kubernetes Engine</w:t>
      </w:r>
    </w:p>
    <w:p>
      <w:pPr>
        <w:numPr>
          <w:numId w:val="6"/>
        </w:numPr>
        <w:spacing w:after="120" w:before="120"/>
        <w:ind w:hanging="355" w:left="710"/>
      </w:pPr>
      <w:r>
        <w:rPr>
          <w:rFonts w:ascii="Trebuchet MS" w:hAnsi="Trebuchet MS" w:cs="Trebuchet MS" w:eastAsia="Trebuchet MS"/>
          <w:sz w:val="20"/>
          <w:color w:val="464547"/>
        </w:rPr>
        <w:t>Extended/fixed bugs on some JavaScript functions running on AWS Lambda</w:t>
      </w:r>
    </w:p>
    <w:p>
      <w:pPr>
        <w:numPr>
          <w:numId w:val="6"/>
        </w:numPr>
        <w:spacing w:after="120" w:before="120"/>
        <w:ind w:hanging="355" w:left="710"/>
      </w:pPr>
      <w:r>
        <w:rPr>
          <w:rFonts w:ascii="Trebuchet MS" w:hAnsi="Trebuchet MS" w:cs="Trebuchet MS" w:eastAsia="Trebuchet MS"/>
          <w:sz w:val="20"/>
          <w:color w:val="464547"/>
        </w:rPr>
        <w:t>Developed automated unit and integration tests</w:t>
      </w:r>
    </w:p>
    <w:p>
      <w:pPr>
        <w:numPr>
          <w:numId w:val="6"/>
        </w:numPr>
        <w:spacing w:after="120" w:before="120"/>
        <w:ind w:hanging="355" w:left="710"/>
      </w:pPr>
      <w:r>
        <w:rPr>
          <w:rFonts w:ascii="Trebuchet MS" w:hAnsi="Trebuchet MS" w:cs="Trebuchet MS" w:eastAsia="Trebuchet MS"/>
          <w:sz w:val="20"/>
          <w:color w:val="464547"/>
        </w:rPr>
        <w:t>Performed bug tracking and bug fixes</w:t>
      </w:r>
    </w:p>
    <w:p>
      <w:pPr>
        <w:numPr>
          <w:numId w:val="6"/>
        </w:numPr>
        <w:spacing w:after="120" w:before="120"/>
        <w:ind w:hanging="355" w:left="710"/>
      </w:pPr>
      <w:r>
        <w:rPr>
          <w:rFonts w:ascii="Trebuchet MS" w:hAnsi="Trebuchet MS" w:cs="Trebuchet MS" w:eastAsia="Trebuchet MS"/>
          <w:sz w:val="20"/>
          <w:color w:val="464547"/>
        </w:rPr>
        <w:t>Presented the work done during the Sprints on Demo sessions with the client</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Cassandra, Redis, Cloud Bigtable, IntelliJ, Visual Studio Code, Git, Docker, Maven, Jenkins, Postman, Kubernetes, Java 1.8, Spring Boot, Lombok, Version Control, Containerization, CI/CD, Cloud, AWS, GCP</w:t>
      </w:r>
    </w:p>
    <w:p>
      <w:r/>
    </w:p>
    <w:p>
      <w:pPr>
        <w:spacing w:after="120"/>
      </w:pPr>
      <w:r>
        <w:rPr>
          <w:rFonts w:ascii="Trebuchet MS" w:hAnsi="Trebuchet MS" w:cs="Trebuchet MS" w:eastAsia="Trebuchet MS"/>
          <w:sz w:val="20"/>
          <w:color w:val="464547"/>
          <w:b w:val="on"/>
          <w:u w:val="single"/>
        </w:rPr>
        <w:t>Apr-2019 - Aug-2019</w:t>
      </w:r>
      <w:r>
        <w:rPr>
          <w:rFonts w:ascii="Trebuchet MS" w:hAnsi="Trebuchet MS" w:cs="Trebuchet MS" w:eastAsia="Trebuchet MS"/>
          <w:sz w:val="20"/>
          <w:color w:val="464547"/>
        </w:rPr>
        <w:t xml:space="preserve"> - </w:t>
        <w:t>Software Engineer, EPAM Systems</w:t>
        <w:t xml:space="preserve">, </w:t>
      </w:r>
      <w:hyperlink r:id="rId8">
        <w:r>
          <w:rPr>
            <w:color w:val="0000FF"/>
            <w:rFonts w:ascii="Trebuchet MS" w:hAnsi="Trebuchet MS" w:cs="Trebuchet MS" w:eastAsia="Trebuchet MS"/>
            <w:sz w:val="20"/>
            <w:u w:val="single"/>
          </w:rPr>
          <w:t>https://www.epam.com/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EPAM Systems, Inc</w:t>
      </w:r>
    </w:p>
    <w:p>
      <w:pPr>
        <w:pStyle w:val="BodyText"/>
        <w:spacing w:after="120"/>
        <w:jc w:val="left"/>
      </w:pPr>
      <w:r>
        <w:rPr>
          <w:rFonts w:ascii="Trebuchet MS" w:hAnsi="Trebuchet MS" w:cs="Trebuchet MS" w:eastAsia="Trebuchet MS"/>
          <w:sz w:val="20"/>
          <w:color w:val="464547"/>
          <w:b w:val="on"/>
        </w:rPr>
        <w:t xml:space="preserve">Customer Description: </w:t>
      </w:r>
      <w:r>
        <w:rPr>
          <w:rFonts w:ascii="Trebuchet MS" w:hAnsi="Trebuchet MS" w:cs="Trebuchet MS" w:eastAsia="Trebuchet MS"/>
          <w:sz w:val="20"/>
          <w:color w:val="464547"/>
        </w:rPr>
        <w:t>Software &amp; Hi-Tech</w:t>
      </w:r>
    </w:p>
    <w:p>
      <w:pPr>
        <w:pStyle w:val="BodyText"/>
        <w:spacing w:after="120"/>
        <w:jc w:val="left"/>
      </w:pPr>
      <w:r>
        <w:rPr>
          <w:rFonts w:ascii="Trebuchet MS" w:hAnsi="Trebuchet MS" w:cs="Trebuchet MS" w:eastAsia="Trebuchet MS"/>
          <w:sz w:val="20"/>
          <w:color w:val="464547"/>
          <w:b w:val="on"/>
        </w:rPr>
        <w:t xml:space="preserve">EPAM Project Description: </w:t>
      </w:r>
      <w:r>
        <w:rPr>
          <w:rFonts w:ascii="Trebuchet MS" w:hAnsi="Trebuchet MS" w:cs="Trebuchet MS" w:eastAsia="Trebuchet MS"/>
          <w:sz w:val="20"/>
          <w:color w:val="464547"/>
        </w:rPr>
        <w:t xml:space="preserve">Project Scorecard - Scorecard is a group project within Java Academy.</w:t>
        <w:br/>
        <w:t xml:space="preserve">This is an internal EPAM project.</w:t>
        <w:br/>
        <w:t>The domain is related to IT and project management on a higher level</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Java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7"/>
        </w:numPr>
        <w:spacing w:after="120" w:before="120"/>
        <w:ind w:hanging="355" w:left="710"/>
      </w:pPr>
      <w:r>
        <w:rPr>
          <w:rFonts w:ascii="Trebuchet MS" w:hAnsi="Trebuchet MS" w:cs="Trebuchet MS" w:eastAsia="Trebuchet MS"/>
          <w:sz w:val="20"/>
          <w:color w:val="464547"/>
        </w:rPr>
        <w:t>Worked with a Lead Software Engineer in the analysis of the benefits of migrating the source code of the project from Java 8 to Java 11</w:t>
      </w:r>
    </w:p>
    <w:p>
      <w:pPr>
        <w:numPr>
          <w:numId w:val="7"/>
        </w:numPr>
        <w:spacing w:after="120" w:before="120"/>
        <w:ind w:hanging="355" w:left="710"/>
      </w:pPr>
      <w:r>
        <w:rPr>
          <w:rFonts w:ascii="Trebuchet MS" w:hAnsi="Trebuchet MS" w:cs="Trebuchet MS" w:eastAsia="Trebuchet MS"/>
          <w:sz w:val="20"/>
          <w:color w:val="464547"/>
        </w:rPr>
        <w:t>The main Java features that were identified at that time, as beneficial for increasing the quality and maintainability of the source code, were the addition of the modules system in Java 9, the try-with-resources functionality, the local-variable type inference, and the new default Garbage Collector, that we noticed during tests decreased the resources consumption substantially</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H2, PostgreSQL, IntelliJ, jConsole, Maven, Java 8, 9, 10 and 11, Spring Boot 2.0.4, JUnit</w:t>
      </w:r>
    </w:p>
    <w:p>
      <w:r/>
    </w:p>
    <w:p>
      <w:pPr>
        <w:spacing w:after="120"/>
      </w:pPr>
      <w:r>
        <w:rPr>
          <w:rFonts w:ascii="Trebuchet MS" w:hAnsi="Trebuchet MS" w:cs="Trebuchet MS" w:eastAsia="Trebuchet MS"/>
          <w:sz w:val="20"/>
          <w:color w:val="464547"/>
          <w:b w:val="on"/>
          <w:u w:val="single"/>
        </w:rPr>
        <w:t>Aug-2016 - Dec-2018</w:t>
      </w:r>
      <w:r>
        <w:rPr>
          <w:rFonts w:ascii="Trebuchet MS" w:hAnsi="Trebuchet MS" w:cs="Trebuchet MS" w:eastAsia="Trebuchet MS"/>
          <w:sz w:val="20"/>
          <w:color w:val="464547"/>
        </w:rPr>
        <w:t xml:space="preserve"> - </w:t>
        <w:t>System analyst, Global Hitss</w:t>
        <w:t xml:space="preserve">, </w:t>
      </w:r>
      <w:hyperlink r:id="rId9">
        <w:r>
          <w:rPr>
            <w:color w:val="0000FF"/>
            <w:rFonts w:ascii="Trebuchet MS" w:hAnsi="Trebuchet MS" w:cs="Trebuchet MS" w:eastAsia="Trebuchet MS"/>
            <w:sz w:val="20"/>
            <w:u w:val="single"/>
          </w:rPr>
          <w:t>https://www.globalhitss.com/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IBM</w:t>
      </w:r>
    </w:p>
    <w:p>
      <w:pPr>
        <w:pStyle w:val="BodyText"/>
        <w:spacing w:after="120"/>
        <w:jc w:val="left"/>
      </w:pPr>
      <w:r>
        <w:rPr>
          <w:rFonts w:ascii="Trebuchet MS" w:hAnsi="Trebuchet MS" w:cs="Trebuchet MS" w:eastAsia="Trebuchet MS"/>
          <w:sz w:val="20"/>
          <w:color w:val="464547"/>
          <w:b w:val="on"/>
        </w:rPr>
        <w:t xml:space="preserve">Project Description: </w:t>
      </w:r>
      <w:r>
        <w:rPr>
          <w:rFonts w:ascii="Trebuchet MS" w:hAnsi="Trebuchet MS" w:cs="Trebuchet MS" w:eastAsia="Trebuchet MS"/>
          <w:sz w:val="20"/>
          <w:color w:val="464547"/>
        </w:rPr>
        <w:t>My Staffing Advisor - a mobile application derived from the "Professional Marketplace" portal, to advise IBM Professionals and Project Managers on the best matching positions/professionals, respectively, using A.I. techniques</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1 Project Manager, 3 Business Analysts, 5 Java developers, 6 Frontend developers, 3 Quality Assurance analysts, 1 Database Administrator, 1 Solution Architect, 1 System Architect, 1 Data Scientist</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Key Java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8"/>
        </w:numPr>
        <w:spacing w:after="120" w:before="120"/>
        <w:ind w:hanging="355" w:left="710"/>
      </w:pPr>
      <w:r>
        <w:rPr>
          <w:rFonts w:ascii="Trebuchet MS" w:hAnsi="Trebuchet MS" w:cs="Trebuchet MS" w:eastAsia="Trebuchet MS"/>
          <w:sz w:val="20"/>
          <w:color w:val="464547"/>
        </w:rPr>
        <w:t>Played the role of Key Java Developer in the design/development of a monolith RESTful Java application using the Spring framework. My main responsibilities as the Key Developer were to work with the Architects in the software design of the application; participate in weekly sync-up meetings with the project stakeholders - Business Analysts, Architects, Project Manager and Client; help the other Java developers either with the understanding of the requirements or with some code-related decision/approach</w:t>
      </w:r>
    </w:p>
    <w:p>
      <w:pPr>
        <w:numPr>
          <w:numId w:val="8"/>
        </w:numPr>
        <w:spacing w:after="120" w:before="120"/>
        <w:ind w:hanging="355" w:left="710"/>
      </w:pPr>
      <w:r>
        <w:rPr>
          <w:rFonts w:ascii="Trebuchet MS" w:hAnsi="Trebuchet MS" w:cs="Trebuchet MS" w:eastAsia="Trebuchet MS"/>
          <w:sz w:val="20"/>
          <w:color w:val="464547"/>
        </w:rPr>
        <w:t>Worked in the development of the application</w:t>
      </w:r>
    </w:p>
    <w:p>
      <w:pPr>
        <w:numPr>
          <w:numId w:val="8"/>
        </w:numPr>
        <w:spacing w:after="120" w:before="120"/>
        <w:ind w:hanging="355" w:left="710"/>
      </w:pPr>
      <w:r>
        <w:rPr>
          <w:rFonts w:ascii="Trebuchet MS" w:hAnsi="Trebuchet MS" w:cs="Trebuchet MS" w:eastAsia="Trebuchet MS"/>
          <w:sz w:val="20"/>
          <w:color w:val="464547"/>
        </w:rPr>
        <w:t>Developed the integration with IBM DB2 database and IBM WEX API</w:t>
      </w:r>
    </w:p>
    <w:p>
      <w:pPr>
        <w:numPr>
          <w:numId w:val="8"/>
        </w:numPr>
        <w:spacing w:after="120" w:before="120"/>
        <w:ind w:hanging="355" w:left="710"/>
      </w:pPr>
      <w:r>
        <w:rPr>
          <w:rFonts w:ascii="Trebuchet MS" w:hAnsi="Trebuchet MS" w:cs="Trebuchet MS" w:eastAsia="Trebuchet MS"/>
          <w:sz w:val="20"/>
          <w:color w:val="464547"/>
        </w:rPr>
        <w:t>Developed unit and integration tests</w:t>
      </w:r>
    </w:p>
    <w:p>
      <w:pPr>
        <w:numPr>
          <w:numId w:val="8"/>
        </w:numPr>
        <w:spacing w:after="120" w:before="120"/>
        <w:ind w:hanging="355" w:left="710"/>
      </w:pPr>
      <w:r>
        <w:rPr>
          <w:rFonts w:ascii="Trebuchet MS" w:hAnsi="Trebuchet MS" w:cs="Trebuchet MS" w:eastAsia="Trebuchet MS"/>
          <w:sz w:val="20"/>
          <w:color w:val="464547"/>
        </w:rPr>
        <w:t>Documented all the changes done in the code related to the User Stories, both in the bug tracking tool and in Word documents</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IBM DB2, Watson Explorer API, IBM Rational Application Developer, ZenHub (project management), Git, CVS, Jenkins (CI), IBM UrbanCode Deploy (CD), IBM WebSphere Application Server 8.5.x, IBM Watson Explorer 10.x, IBM Mobile First Platform Foundation, Java 1.7, Spring 4.x</w:t>
      </w:r>
    </w:p>
    <w:p>
      <w:r/>
    </w:p>
    <w:p>
      <w:pPr>
        <w:spacing w:after="120"/>
      </w:pPr>
      <w:r>
        <w:rPr>
          <w:rFonts w:ascii="Trebuchet MS" w:hAnsi="Trebuchet MS" w:cs="Trebuchet MS" w:eastAsia="Trebuchet MS"/>
          <w:sz w:val="20"/>
          <w:color w:val="464547"/>
          <w:b w:val="on"/>
          <w:u w:val="single"/>
        </w:rPr>
        <w:t>Jan-2015 - Aug-2016</w:t>
      </w:r>
      <w:r>
        <w:rPr>
          <w:rFonts w:ascii="Trebuchet MS" w:hAnsi="Trebuchet MS" w:cs="Trebuchet MS" w:eastAsia="Trebuchet MS"/>
          <w:sz w:val="20"/>
          <w:color w:val="464547"/>
        </w:rPr>
        <w:t xml:space="preserve"> - </w:t>
        <w:t>System analyst, Global Hitss</w:t>
        <w:t xml:space="preserve">, </w:t>
      </w:r>
      <w:hyperlink r:id="rId10">
        <w:r>
          <w:rPr>
            <w:color w:val="0000FF"/>
            <w:rFonts w:ascii="Trebuchet MS" w:hAnsi="Trebuchet MS" w:cs="Trebuchet MS" w:eastAsia="Trebuchet MS"/>
            <w:sz w:val="20"/>
            <w:u w:val="single"/>
          </w:rPr>
          <w:t>https://www.globalhitss.com/</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IBM</w:t>
      </w:r>
    </w:p>
    <w:p>
      <w:pPr>
        <w:pStyle w:val="BodyText"/>
        <w:spacing w:after="120"/>
        <w:jc w:val="left"/>
      </w:pPr>
      <w:r>
        <w:rPr>
          <w:rFonts w:ascii="Trebuchet MS" w:hAnsi="Trebuchet MS" w:cs="Trebuchet MS" w:eastAsia="Trebuchet MS"/>
          <w:sz w:val="20"/>
          <w:color w:val="464547"/>
          <w:b w:val="on"/>
        </w:rPr>
        <w:t xml:space="preserve">Project Description: </w:t>
      </w:r>
      <w:r>
        <w:rPr>
          <w:rFonts w:ascii="Trebuchet MS" w:hAnsi="Trebuchet MS" w:cs="Trebuchet MS" w:eastAsia="Trebuchet MS"/>
          <w:sz w:val="20"/>
          <w:color w:val="464547"/>
        </w:rPr>
        <w:t>Professional Marketplace - An internal portal at IBM where Professionals can search for new opportunities and Project Managers can search for professionals to join their projects</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1 Project Manager, 4 Business Analysts, 2 Systems architects, 1 Software architect, 6 System analysts, 1 Mobile application developer, 7 Q/As, 2 Database Administrators</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Full-stack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9"/>
        </w:numPr>
        <w:spacing w:after="120" w:before="120"/>
        <w:ind w:hanging="355" w:left="710"/>
      </w:pPr>
      <w:r>
        <w:rPr>
          <w:rFonts w:ascii="Trebuchet MS" w:hAnsi="Trebuchet MS" w:cs="Trebuchet MS" w:eastAsia="Trebuchet MS"/>
          <w:sz w:val="20"/>
          <w:color w:val="464547"/>
        </w:rPr>
        <w:t>Developed new features in a legacy monolith application, based on the Change Requests provided by the Business Analysts, both in the Backend (Struts) and Frontend (JSP, CSS, Dojo) of the application</w:t>
      </w:r>
    </w:p>
    <w:p>
      <w:pPr>
        <w:numPr>
          <w:numId w:val="9"/>
        </w:numPr>
        <w:spacing w:after="120" w:before="120"/>
        <w:ind w:hanging="355" w:left="710"/>
      </w:pPr>
      <w:r>
        <w:rPr>
          <w:rFonts w:ascii="Trebuchet MS" w:hAnsi="Trebuchet MS" w:cs="Trebuchet MS" w:eastAsia="Trebuchet MS"/>
          <w:sz w:val="20"/>
          <w:color w:val="464547"/>
        </w:rPr>
        <w:t>Fixed several bugs in the application</w:t>
      </w:r>
    </w:p>
    <w:p>
      <w:pPr>
        <w:numPr>
          <w:numId w:val="9"/>
        </w:numPr>
        <w:spacing w:after="120" w:before="120"/>
        <w:ind w:hanging="355" w:left="710"/>
      </w:pPr>
      <w:r>
        <w:rPr>
          <w:rFonts w:ascii="Trebuchet MS" w:hAnsi="Trebuchet MS" w:cs="Trebuchet MS" w:eastAsia="Trebuchet MS"/>
          <w:sz w:val="20"/>
          <w:color w:val="464547"/>
        </w:rPr>
        <w:t>Designed and developed many RESTful web services to consume/save data on the IBM DB2 database, using IBM's JAX-RS implementation</w:t>
      </w:r>
    </w:p>
    <w:p>
      <w:pPr>
        <w:numPr>
          <w:numId w:val="9"/>
        </w:numPr>
        <w:spacing w:after="120" w:before="120"/>
        <w:ind w:hanging="355" w:left="710"/>
      </w:pPr>
      <w:r>
        <w:rPr>
          <w:rFonts w:ascii="Trebuchet MS" w:hAnsi="Trebuchet MS" w:cs="Trebuchet MS" w:eastAsia="Trebuchet MS"/>
          <w:sz w:val="20"/>
          <w:color w:val="464547"/>
        </w:rPr>
        <w:t>Implemented unit tests in the application</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IBM DB2, IBM WebSphere Portal, IBM Rational Application Developer, IBM Rational Collaborative Lifecycle Management (CLM), Squirrel SQL, Java 1.6, Struts 1, JSP, CSS, JavaScript, IBM Watson Explorer</w:t>
      </w:r>
    </w:p>
    <w:p>
      <w:r/>
    </w:p>
    <w:p>
      <w:pPr>
        <w:spacing w:after="120"/>
      </w:pPr>
      <w:r>
        <w:rPr>
          <w:rFonts w:ascii="Trebuchet MS" w:hAnsi="Trebuchet MS" w:cs="Trebuchet MS" w:eastAsia="Trebuchet MS"/>
          <w:sz w:val="20"/>
          <w:color w:val="464547"/>
          <w:b w:val="on"/>
          <w:u w:val="single"/>
        </w:rPr>
        <w:t>Dec-2013 - Dec-2014</w:t>
      </w:r>
      <w:r>
        <w:rPr>
          <w:rFonts w:ascii="Trebuchet MS" w:hAnsi="Trebuchet MS" w:cs="Trebuchet MS" w:eastAsia="Trebuchet MS"/>
          <w:sz w:val="20"/>
          <w:color w:val="464547"/>
        </w:rPr>
        <w:t xml:space="preserve"> - </w:t>
        <w:t>Junior Developer, FacTI</w:t>
        <w:t xml:space="preserve">, </w:t>
      </w:r>
      <w:hyperlink r:id="rId11">
        <w:r>
          <w:rPr>
            <w:color w:val="0000FF"/>
            <w:rFonts w:ascii="Trebuchet MS" w:hAnsi="Trebuchet MS" w:cs="Trebuchet MS" w:eastAsia="Trebuchet MS"/>
            <w:sz w:val="20"/>
            <w:u w:val="single"/>
          </w:rPr>
          <w:t>https://facti.com.br/</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CEMADEN - Brazilian National Centre for Monitoring and Early Warning of Natural Disaster</w:t>
      </w:r>
    </w:p>
    <w:p>
      <w:pPr>
        <w:pStyle w:val="BodyText"/>
        <w:spacing w:after="120"/>
        <w:jc w:val="left"/>
      </w:pPr>
      <w:r>
        <w:rPr>
          <w:rFonts w:ascii="Trebuchet MS" w:hAnsi="Trebuchet MS" w:cs="Trebuchet MS" w:eastAsia="Trebuchet MS"/>
          <w:sz w:val="20"/>
          <w:color w:val="464547"/>
          <w:b w:val="on"/>
        </w:rPr>
        <w:t xml:space="preserve">Project Description: </w:t>
      </w:r>
      <w:r>
        <w:rPr>
          <w:rFonts w:ascii="Trebuchet MS" w:hAnsi="Trebuchet MS" w:cs="Trebuchet MS" w:eastAsia="Trebuchet MS"/>
          <w:sz w:val="20"/>
          <w:color w:val="464547"/>
        </w:rPr>
        <w:t xml:space="preserve">1. SIADEN - Software to monitor the health of the computational infrastructure and the applications running on the on-premises servers.</w:t>
        <w:br/>
        <w:t>2. Software to alert the meteorologists of the Center about a set of defined thresholds related to natural disasters being exceeded, based on observed data (quantity of rain in the last 24 hours, wind speed, wind direction, land movement, etc.) consumed from different sources</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1 Systems Architect/Resources Manager, 1 Database Administrator, 1 UX Designer, 1 Business Analyst, 6 Full-stack developers, 1 intern</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Full-stack Developer</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10"/>
        </w:numPr>
        <w:spacing w:after="120" w:before="120"/>
        <w:ind w:hanging="355" w:left="710"/>
      </w:pPr>
      <w:r>
        <w:rPr>
          <w:rFonts w:ascii="Trebuchet MS" w:hAnsi="Trebuchet MS" w:cs="Trebuchet MS" w:eastAsia="Trebuchet MS"/>
          <w:sz w:val="20"/>
          <w:color w:val="464547"/>
        </w:rPr>
        <w:t>Developed new features and fixed bugs in the legacy Java monolith applications already in use in the project</w:t>
      </w:r>
    </w:p>
    <w:p>
      <w:pPr>
        <w:numPr>
          <w:numId w:val="10"/>
        </w:numPr>
        <w:spacing w:after="120" w:before="120"/>
        <w:ind w:hanging="355" w:left="710"/>
      </w:pPr>
      <w:r>
        <w:rPr>
          <w:rFonts w:ascii="Trebuchet MS" w:hAnsi="Trebuchet MS" w:cs="Trebuchet MS" w:eastAsia="Trebuchet MS"/>
          <w:sz w:val="20"/>
          <w:color w:val="464547"/>
        </w:rPr>
        <w:t>Participated in the software design and development (Java, JAX-RS) of a monolith application to monitor the computational infrastructure of the Centre</w:t>
      </w:r>
    </w:p>
    <w:p>
      <w:pPr>
        <w:numPr>
          <w:numId w:val="10"/>
        </w:numPr>
        <w:spacing w:after="120" w:before="120"/>
        <w:ind w:hanging="355" w:left="710"/>
      </w:pPr>
      <w:r>
        <w:rPr>
          <w:rFonts w:ascii="Trebuchet MS" w:hAnsi="Trebuchet MS" w:cs="Trebuchet MS" w:eastAsia="Trebuchet MS"/>
          <w:sz w:val="20"/>
          <w:color w:val="464547"/>
        </w:rPr>
        <w:t>Developed a series of scripts in PHP to consume data, either via REST/SOAP web services, by reading text/CSV files, or by reading from external databases, to populate an internal database that would be used as the main data source for a software to alert the meteorologists of the Centre about a set of defined thresholds related to natural disasters being exceeded</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 xml:space="preserve">PostgreSQL, NetBeans, Postgis, Subversion, OpenLayers</w:t>
        <w:br/>
        <w:t>, Java 1.7, PHP 5, jQuery, HTML, CSS, Twitter Bootstrap, Google Maps API, JAX-RS</w:t>
      </w:r>
    </w:p>
    <w:p>
      <w:r/>
    </w:p>
    <w:p>
      <w:pPr>
        <w:spacing w:after="120"/>
      </w:pPr>
      <w:r>
        <w:rPr>
          <w:rFonts w:ascii="Trebuchet MS" w:hAnsi="Trebuchet MS" w:cs="Trebuchet MS" w:eastAsia="Trebuchet MS"/>
          <w:sz w:val="20"/>
          <w:color w:val="464547"/>
          <w:b w:val="on"/>
          <w:u w:val="single"/>
        </w:rPr>
        <w:t>Mar-2010 - Nov-2013</w:t>
      </w:r>
      <w:r>
        <w:rPr>
          <w:rFonts w:ascii="Trebuchet MS" w:hAnsi="Trebuchet MS" w:cs="Trebuchet MS" w:eastAsia="Trebuchet MS"/>
          <w:sz w:val="20"/>
          <w:color w:val="464547"/>
        </w:rPr>
        <w:t xml:space="preserve"> - </w:t>
        <w:t>Technological and Scientific Development Fellowship Program, CNPq - National Council for Scientific and Technological Development</w:t>
        <w:t xml:space="preserve">, </w:t>
      </w:r>
      <w:hyperlink r:id="rId12">
        <w:r>
          <w:rPr>
            <w:color w:val="0000FF"/>
            <w:rFonts w:ascii="Trebuchet MS" w:hAnsi="Trebuchet MS" w:cs="Trebuchet MS" w:eastAsia="Trebuchet MS"/>
            <w:sz w:val="20"/>
            <w:u w:val="single"/>
          </w:rPr>
          <w:t>http://www.cnpq.br/</w:t>
        </w:r>
      </w:hyperlink>
    </w:p>
    <w:p>
      <w:pPr>
        <w:pStyle w:val="BodyText"/>
        <w:spacing w:after="120"/>
        <w:jc w:val="left"/>
      </w:pPr>
      <w:r>
        <w:rPr>
          <w:rFonts w:ascii="Trebuchet MS" w:hAnsi="Trebuchet MS" w:cs="Trebuchet MS" w:eastAsia="Trebuchet MS"/>
          <w:sz w:val="20"/>
          <w:color w:val="464547"/>
          <w:b w:val="on"/>
        </w:rPr>
        <w:t xml:space="preserve">Customer: </w:t>
      </w:r>
      <w:r>
        <w:rPr>
          <w:rFonts w:ascii="Trebuchet MS" w:hAnsi="Trebuchet MS" w:cs="Trebuchet MS" w:eastAsia="Trebuchet MS"/>
          <w:sz w:val="20"/>
          <w:color w:val="464547"/>
        </w:rPr>
        <w:t>INPE/CPTEC - National Institute for Space Research/Center for Weather Forecast and Climate Studies</w:t>
      </w:r>
    </w:p>
    <w:p>
      <w:pPr>
        <w:pStyle w:val="BodyText"/>
        <w:spacing w:after="120"/>
        <w:jc w:val="left"/>
      </w:pPr>
      <w:r>
        <w:rPr>
          <w:rFonts w:ascii="Trebuchet MS" w:hAnsi="Trebuchet MS" w:cs="Trebuchet MS" w:eastAsia="Trebuchet MS"/>
          <w:sz w:val="20"/>
          <w:color w:val="464547"/>
          <w:b w:val="on"/>
        </w:rPr>
        <w:t xml:space="preserve">Project Description: </w:t>
      </w:r>
      <w:r>
        <w:rPr>
          <w:rFonts w:ascii="Trebuchet MS" w:hAnsi="Trebuchet MS" w:cs="Trebuchet MS" w:eastAsia="Trebuchet MS"/>
          <w:sz w:val="20"/>
          <w:color w:val="464547"/>
        </w:rPr>
        <w:t>The LBA - Large Scale Biosphere-Atmosphere Experiment in Amazonia -  is a multi-disciplinary, multinational scientific project led by Brazil. LBA researchers seek to understand Amazonia in its global context, especially with regard to regional and global climate</w:t>
      </w:r>
    </w:p>
    <w:p>
      <w:pPr>
        <w:pStyle w:val="BodyText"/>
        <w:spacing w:after="120"/>
        <w:jc w:val="left"/>
      </w:pPr>
      <w:r>
        <w:rPr>
          <w:rFonts w:ascii="Trebuchet MS" w:hAnsi="Trebuchet MS" w:cs="Trebuchet MS" w:eastAsia="Trebuchet MS"/>
          <w:sz w:val="20"/>
          <w:color w:val="464547"/>
          <w:b w:val="on"/>
        </w:rPr>
        <w:t xml:space="preserve">Team Size: </w:t>
      </w:r>
      <w:r>
        <w:rPr>
          <w:rFonts w:ascii="Trebuchet MS" w:hAnsi="Trebuchet MS" w:cs="Trebuchet MS" w:eastAsia="Trebuchet MS"/>
          <w:sz w:val="20"/>
          <w:color w:val="464547"/>
        </w:rPr>
        <w:t xml:space="preserve">1 Resources Manager, 1 Infrastructure Support Analyst, 1 Developer/Support Analyst</w:t>
      </w:r>
    </w:p>
    <w:p>
      <w:pPr>
        <w:pStyle w:val="BodyText"/>
        <w:spacing w:after="120"/>
        <w:jc w:val="left"/>
      </w:pPr>
      <w:r>
        <w:rPr>
          <w:rFonts w:ascii="Trebuchet MS" w:hAnsi="Trebuchet MS" w:cs="Trebuchet MS" w:eastAsia="Trebuchet MS"/>
          <w:sz w:val="20"/>
          <w:color w:val="464547"/>
          <w:b w:val="on"/>
        </w:rPr>
        <w:t xml:space="preserve">Project Roles: </w:t>
      </w:r>
      <w:r>
        <w:rPr>
          <w:rFonts w:ascii="Trebuchet MS" w:hAnsi="Trebuchet MS" w:cs="Trebuchet MS" w:eastAsia="Trebuchet MS"/>
          <w:sz w:val="20"/>
          <w:color w:val="464547"/>
        </w:rPr>
        <w:t>Developer, Support Analyst</w:t>
      </w:r>
    </w:p>
    <w:p>
      <w:pPr>
        <w:pStyle w:val="BodyText"/>
        <w:spacing w:after="120"/>
        <w:jc w:val="left"/>
      </w:pPr>
      <w:r>
        <w:rPr>
          <w:rFonts w:ascii="Trebuchet MS" w:hAnsi="Trebuchet MS" w:cs="Trebuchet MS" w:eastAsia="Trebuchet MS"/>
          <w:sz w:val="20"/>
          <w:color w:val="464547"/>
          <w:b w:val="on"/>
        </w:rPr>
        <w:t xml:space="preserve">Responsibilities: </w:t>
      </w:r>
    </w:p>
    <w:p>
      <w:pPr>
        <w:numPr>
          <w:numId w:val="11"/>
        </w:numPr>
        <w:spacing w:after="120" w:before="120"/>
        <w:ind w:hanging="355" w:left="710"/>
      </w:pPr>
      <w:r>
        <w:rPr>
          <w:rFonts w:ascii="Trebuchet MS" w:hAnsi="Trebuchet MS" w:cs="Trebuchet MS" w:eastAsia="Trebuchet MS"/>
          <w:sz w:val="20"/>
          <w:color w:val="464547"/>
        </w:rPr>
        <w:t>Designed and developed two web-based monolith applications in PHP/Symphony framework/HTML/CSS/JavaScript/JQuery</w:t>
      </w:r>
    </w:p>
    <w:p>
      <w:pPr>
        <w:numPr>
          <w:numId w:val="11"/>
        </w:numPr>
        <w:spacing w:after="120" w:before="120"/>
        <w:ind w:hanging="355" w:left="710"/>
      </w:pPr>
      <w:r>
        <w:rPr>
          <w:rFonts w:ascii="Trebuchet MS" w:hAnsi="Trebuchet MS" w:cs="Trebuchet MS" w:eastAsia="Trebuchet MS"/>
          <w:sz w:val="20"/>
          <w:color w:val="464547"/>
        </w:rPr>
        <w:t>Gave support and maintenance on the Software and Hardware belonging to the project (Windows Server)</w:t>
      </w:r>
    </w:p>
    <w:p>
      <w:pPr>
        <w:pStyle w:val="BodyText"/>
        <w:spacing w:after="120"/>
        <w:jc w:val="left"/>
      </w:pPr>
      <w:r>
        <w:rPr>
          <w:rFonts w:ascii="Trebuchet MS" w:hAnsi="Trebuchet MS" w:cs="Trebuchet MS" w:eastAsia="Trebuchet MS"/>
          <w:sz w:val="20"/>
          <w:color w:val="464547"/>
          <w:b w:val="on"/>
        </w:rPr>
        <w:t xml:space="preserve">Tools and Technologies: </w:t>
      </w:r>
      <w:r>
        <w:rPr>
          <w:rFonts w:ascii="Trebuchet MS" w:hAnsi="Trebuchet MS" w:cs="Trebuchet MS" w:eastAsia="Trebuchet MS"/>
          <w:sz w:val="20"/>
          <w:color w:val="464547"/>
        </w:rPr>
        <w:t xml:space="preserve">Microsoft SQL Server, Eclipse IDE, Microsoft Office, SVN</w:t>
        <w:br/>
        <w:t xml:space="preserve"></w:t>
        <w:br/>
        <w:t>, PHP, SQL, FTP, Windows Server</w:t>
      </w:r>
    </w:p>
    <w:p>
      <w:r/>
    </w:p>
    <w:p>
      <w:pPr>
        <w:pStyle w:val="heading2"/>
        <w:spacing w:before="200" w:after="160"/>
      </w:pPr>
      <w:r>
        <w:rPr>
          <w:caps w:val="on"/>
          <w:color w:val="3ac2d7"/>
          <w:rFonts w:ascii="Arial Black" w:hAnsi="Arial Black" w:cs="Arial Black" w:eastAsia="Arial Black"/>
          <w:sz w:val="24"/>
        </w:rPr>
        <w:t>Education</w:t>
      </w:r>
    </w:p>
    <w:p>
      <w:pPr>
        <w:pStyle w:val="BodyText"/>
        <w:spacing w:after="120"/>
        <w:jc w:val="left"/>
      </w:pPr>
      <w:r>
        <w:rPr>
          <w:rFonts w:ascii="Trebuchet MS" w:hAnsi="Trebuchet MS" w:cs="Trebuchet MS" w:eastAsia="Trebuchet MS"/>
          <w:sz w:val="20"/>
          <w:color w:val="464547"/>
          <w:b w:val="on"/>
        </w:rPr>
        <w:t xml:space="preserve">Name of the Education Establishment: </w:t>
      </w:r>
      <w:r>
        <w:rPr>
          <w:rFonts w:ascii="Trebuchet MS" w:hAnsi="Trebuchet MS" w:cs="Trebuchet MS" w:eastAsia="Trebuchet MS"/>
          <w:sz w:val="20"/>
          <w:color w:val="464547"/>
        </w:rPr>
        <w:t>Unisal University</w:t>
      </w:r>
    </w:p>
    <w:p>
      <w:pPr>
        <w:pStyle w:val="BodyText"/>
        <w:spacing w:after="120"/>
        <w:jc w:val="left"/>
      </w:pPr>
      <w:r>
        <w:rPr>
          <w:rFonts w:ascii="Trebuchet MS" w:hAnsi="Trebuchet MS" w:cs="Trebuchet MS" w:eastAsia="Trebuchet MS"/>
          <w:sz w:val="20"/>
          <w:color w:val="464547"/>
          <w:b w:val="on"/>
        </w:rPr>
        <w:t xml:space="preserve">Faculty/College: </w:t>
      </w:r>
      <w:r>
        <w:rPr>
          <w:rFonts w:ascii="Trebuchet MS" w:hAnsi="Trebuchet MS" w:cs="Trebuchet MS" w:eastAsia="Trebuchet MS"/>
          <w:sz w:val="20"/>
          <w:color w:val="464547"/>
        </w:rPr>
        <w:t>Salesian University of Sao Paulo</w:t>
      </w:r>
    </w:p>
    <w:p>
      <w:pPr>
        <w:pStyle w:val="BodyText"/>
        <w:spacing w:after="120"/>
        <w:jc w:val="left"/>
      </w:pPr>
      <w:r>
        <w:rPr>
          <w:rFonts w:ascii="Trebuchet MS" w:hAnsi="Trebuchet MS" w:cs="Trebuchet MS" w:eastAsia="Trebuchet MS"/>
          <w:sz w:val="20"/>
          <w:color w:val="464547"/>
          <w:b w:val="on"/>
        </w:rPr>
        <w:t xml:space="preserve">Degree (diploma): </w:t>
      </w:r>
      <w:r>
        <w:rPr>
          <w:rFonts w:ascii="Trebuchet MS" w:hAnsi="Trebuchet MS" w:cs="Trebuchet MS" w:eastAsia="Trebuchet MS"/>
          <w:sz w:val="20"/>
          <w:color w:val="464547"/>
        </w:rPr>
        <w:t>Bachelor</w:t>
      </w:r>
    </w:p>
    <w:p>
      <w:r/>
    </w:p>
    <w:p>
      <w:pPr>
        <w:pStyle w:val="heading2"/>
        <w:spacing w:before="200" w:after="160"/>
      </w:pPr>
      <w:r>
        <w:rPr>
          <w:caps w:val="on"/>
          <w:color w:val="3ac2d7"/>
          <w:rFonts w:ascii="Arial Black" w:hAnsi="Arial Black" w:cs="Arial Black" w:eastAsia="Arial Black"/>
          <w:sz w:val="24"/>
        </w:rPr>
        <w:t>Certificates</w:t>
      </w:r>
    </w:p>
    <w:p>
      <w:pPr>
        <w:numPr>
          <w:numId w:val="12"/>
        </w:numPr>
        <w:spacing w:after="120" w:before="120"/>
        <w:ind w:hanging="355" w:left="710"/>
      </w:pPr>
      <w:r>
        <w:rPr>
          <w:rFonts w:ascii="Trebuchet MS" w:hAnsi="Trebuchet MS" w:cs="Trebuchet MS" w:eastAsia="Trebuchet MS"/>
          <w:sz w:val="20"/>
          <w:color w:val="464547"/>
          <w:b w:val="on"/>
        </w:rPr>
        <w:t>2022</w:t>
      </w:r>
      <w:r>
        <w:rPr>
          <w:rFonts w:ascii="Trebuchet MS" w:hAnsi="Trebuchet MS" w:cs="Trebuchet MS" w:eastAsia="Trebuchet MS"/>
          <w:sz w:val="20"/>
          <w:color w:val="464547"/>
        </w:rPr>
        <w:t xml:space="preserve"> - Microsoft: Microsoft Certified: Azure Fundamentals</w:t>
      </w:r>
    </w:p>
    <w:p>
      <w:pPr>
        <w:numPr>
          <w:numId w:val="12"/>
        </w:numPr>
        <w:spacing w:after="120" w:before="120"/>
        <w:ind w:hanging="355" w:left="710"/>
      </w:pPr>
      <w:r>
        <w:rPr>
          <w:rFonts w:ascii="Trebuchet MS" w:hAnsi="Trebuchet MS" w:cs="Trebuchet MS" w:eastAsia="Trebuchet MS"/>
          <w:sz w:val="20"/>
          <w:color w:val="464547"/>
          <w:b w:val="on"/>
        </w:rPr>
        <w:t>2021</w:t>
      </w:r>
      <w:r>
        <w:rPr>
          <w:rFonts w:ascii="Trebuchet MS" w:hAnsi="Trebuchet MS" w:cs="Trebuchet MS" w:eastAsia="Trebuchet MS"/>
          <w:sz w:val="20"/>
          <w:color w:val="464547"/>
        </w:rPr>
        <w:t xml:space="preserve"> - Google: Associate Cloud Engineer</w:t>
      </w:r>
    </w:p>
    <w:sectPr>
      <w:footerReference w:type="default" r:id="rId13"/>
    </w:sectPr>
  </w:body>
</w:document>
</file>

<file path=word/footer1.xml><?xml version="1.0" encoding="utf-8"?>
<w:ftr xmlns:w="http://schemas.openxmlformats.org/wordprocessingml/2006/main">
  <w:p>
    <w:pPr>
      <w:pBdr>
        <w:bottom w:val="thick"/>
      </w:pBdr>
      <w:spacing w:after="120"/>
    </w:pPr>
  </w:p>
  <w:p>
    <w:pPr>
      <w:tabs>
        <w:tab w:val="right" w:pos="9000"/>
      </w:tabs>
      <w:jc w:val="left"/>
    </w:pPr>
    <w:r>
      <w:rPr>
        <w:rFonts w:ascii="Trebuchet MS" w:hAnsi="Trebuchet MS" w:cs="Trebuchet MS" w:eastAsia="Trebuchet MS"/>
        <w:sz w:val="18"/>
      </w:rPr>
      <w:t>Confidential | March, 2023</w:t>
    </w:r>
    <w:r>
      <w:tab/>
      <w:pgNum/>
    </w:r>
  </w:p>
</w:ftr>
</file>

<file path=word/numbering.xml><?xml version="1.0" encoding="utf-8"?>
<w:numbering xmlns:w="http://schemas.openxmlformats.org/wordprocessingml/2006/main">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abstractNum w:abstractNumId="0">
    <w:lvl w:ilvl="0">
      <w:numFmt w:val="bullet"/>
      <w:lvlText w:val="•"/>
      <w:rPr>
        <w:color w:val="3AC2D7"/>
      </w:rPr>
    </w:lvl>
    <w:lvl w:ilvl="1">
      <w:numFmt w:val="bullet"/>
      <w:lvlText w:val="•"/>
      <w:rPr>
        <w:color w:val="3AC2D7"/>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ww.globalhitss.com/" TargetMode="External" Type="http://schemas.openxmlformats.org/officeDocument/2006/relationships/hyperlink"/><Relationship Id="rId11" Target="https://facti.com.br/" TargetMode="External" Type="http://schemas.openxmlformats.org/officeDocument/2006/relationships/hyperlink"/><Relationship Id="rId12" Target="http://www.cnpq.br/" TargetMode="External" Type="http://schemas.openxmlformats.org/officeDocument/2006/relationships/hyperlink"/><Relationship Id="rId13" Target="footer1.xml" Type="http://schemas.openxmlformats.org/officeDocument/2006/relationships/footer"/><Relationship Id="rId2" Target="media/image1.png" Type="http://schemas.openxmlformats.org/officeDocument/2006/relationships/image"/><Relationship Id="rId3" Target="numbering.xml" Type="http://schemas.openxmlformats.org/officeDocument/2006/relationships/numbering"/><Relationship Id="rId4" Target="https://www.epam.com/" TargetMode="External" Type="http://schemas.openxmlformats.org/officeDocument/2006/relationships/hyperlink"/><Relationship Id="rId5" Target="https://www.epam.com/" TargetMode="External" Type="http://schemas.openxmlformats.org/officeDocument/2006/relationships/hyperlink"/><Relationship Id="rId6" Target="https://www.epam.com/" TargetMode="External" Type="http://schemas.openxmlformats.org/officeDocument/2006/relationships/hyperlink"/><Relationship Id="rId7" Target="https://www.epam.com/" TargetMode="External" Type="http://schemas.openxmlformats.org/officeDocument/2006/relationships/hyperlink"/><Relationship Id="rId8" Target="https://www.epam.com/" TargetMode="External" Type="http://schemas.openxmlformats.org/officeDocument/2006/relationships/hyperlink"/><Relationship Id="rId9" Target="https://www.globalhitss.co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2023-03-24T15:17:38Z</dcterms:created>
  <dc:creator>Apache POI</dc:creator>
</cp:coreProperties>
</file>