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5A499F">
        <w:rPr>
          <w:rFonts w:ascii="Arial" w:hAnsi="Arial" w:cs="Arial"/>
          <w:b/>
          <w:sz w:val="48"/>
          <w:szCs w:val="48"/>
        </w:rPr>
        <w:t>WinGuide</w:t>
      </w:r>
      <w:proofErr w:type="spellEnd"/>
      <w:r w:rsidRPr="005A499F">
        <w:rPr>
          <w:rFonts w:ascii="Arial" w:hAnsi="Arial" w:cs="Arial"/>
          <w:b/>
          <w:sz w:val="48"/>
          <w:szCs w:val="48"/>
        </w:rPr>
        <w:t xml:space="preserve"> API</w:t>
      </w: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46856133"/>
        <w:docPartObj>
          <w:docPartGallery w:val="Table of Contents"/>
          <w:docPartUnique/>
        </w:docPartObj>
      </w:sdtPr>
      <w:sdtContent>
        <w:p w:rsidR="005A499F" w:rsidRDefault="005A499F">
          <w:pPr>
            <w:pStyle w:val="TOC"/>
          </w:pPr>
          <w:r>
            <w:rPr>
              <w:lang w:val="zh-CN"/>
            </w:rPr>
            <w:t>目录</w:t>
          </w:r>
        </w:p>
        <w:p w:rsidR="00BB4636" w:rsidRDefault="000A318A">
          <w:pPr>
            <w:pStyle w:val="20"/>
            <w:tabs>
              <w:tab w:val="right" w:leader="dot" w:pos="8296"/>
            </w:tabs>
            <w:rPr>
              <w:noProof/>
            </w:rPr>
          </w:pPr>
          <w:r w:rsidRPr="000A318A">
            <w:fldChar w:fldCharType="begin"/>
          </w:r>
          <w:r w:rsidR="005A499F">
            <w:instrText xml:space="preserve"> TOC \o "1-3" \h \z \u </w:instrText>
          </w:r>
          <w:r w:rsidRPr="000A318A">
            <w:fldChar w:fldCharType="separate"/>
          </w:r>
          <w:hyperlink w:anchor="_Toc418635084" w:history="1">
            <w:r w:rsidR="00BB4636" w:rsidRPr="009067E2">
              <w:rPr>
                <w:rStyle w:val="a6"/>
                <w:noProof/>
              </w:rPr>
              <w:t xml:space="preserve">(1) </w:t>
            </w:r>
            <w:r w:rsidR="00BB4636" w:rsidRPr="009067E2">
              <w:rPr>
                <w:rStyle w:val="a6"/>
                <w:rFonts w:hint="eastAsia"/>
                <w:noProof/>
              </w:rPr>
              <w:t>课程页获取文章列表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0A3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5" w:history="1">
            <w:r w:rsidR="00BB4636" w:rsidRPr="009067E2">
              <w:rPr>
                <w:rStyle w:val="a6"/>
                <w:noProof/>
              </w:rPr>
              <w:t xml:space="preserve">(2) </w:t>
            </w:r>
            <w:r w:rsidR="00BB4636" w:rsidRPr="009067E2">
              <w:rPr>
                <w:rStyle w:val="a6"/>
                <w:rFonts w:hint="eastAsia"/>
                <w:noProof/>
              </w:rPr>
              <w:t>获取文章正文内容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0A3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6" w:history="1">
            <w:r w:rsidR="00BB4636" w:rsidRPr="009067E2">
              <w:rPr>
                <w:rStyle w:val="a6"/>
                <w:noProof/>
              </w:rPr>
              <w:t xml:space="preserve">(3) </w:t>
            </w:r>
            <w:r w:rsidR="00BB4636" w:rsidRPr="009067E2">
              <w:rPr>
                <w:rStyle w:val="a6"/>
                <w:rFonts w:hint="eastAsia"/>
                <w:noProof/>
              </w:rPr>
              <w:t>获取课程下讨论区消息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0A3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7" w:history="1">
            <w:r w:rsidR="00BB4636" w:rsidRPr="009067E2">
              <w:rPr>
                <w:rStyle w:val="a6"/>
                <w:noProof/>
              </w:rPr>
              <w:t xml:space="preserve">(4) </w:t>
            </w:r>
            <w:r w:rsidR="00BB4636" w:rsidRPr="009067E2">
              <w:rPr>
                <w:rStyle w:val="a6"/>
                <w:rFonts w:hint="eastAsia"/>
                <w:noProof/>
              </w:rPr>
              <w:t>讨论区发表讨论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0A3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8" w:history="1">
            <w:r w:rsidR="00BB4636" w:rsidRPr="009067E2">
              <w:rPr>
                <w:rStyle w:val="a6"/>
                <w:noProof/>
              </w:rPr>
              <w:t xml:space="preserve">(5) </w:t>
            </w:r>
            <w:r w:rsidR="00BB4636" w:rsidRPr="009067E2">
              <w:rPr>
                <w:rStyle w:val="a6"/>
                <w:rFonts w:hint="eastAsia"/>
                <w:noProof/>
              </w:rPr>
              <w:t>普通用户注册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0A3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89" w:history="1">
            <w:r w:rsidR="00BB4636" w:rsidRPr="009067E2">
              <w:rPr>
                <w:rStyle w:val="a6"/>
                <w:noProof/>
              </w:rPr>
              <w:t xml:space="preserve">(6) </w:t>
            </w:r>
            <w:r w:rsidR="00BB4636" w:rsidRPr="009067E2">
              <w:rPr>
                <w:rStyle w:val="a6"/>
                <w:rFonts w:hint="eastAsia"/>
                <w:noProof/>
              </w:rPr>
              <w:t>普通用户登录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0A3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0" w:history="1">
            <w:r w:rsidR="00BB4636" w:rsidRPr="009067E2">
              <w:rPr>
                <w:rStyle w:val="a6"/>
                <w:noProof/>
              </w:rPr>
              <w:t xml:space="preserve">(7) </w:t>
            </w:r>
            <w:r w:rsidR="00BB4636" w:rsidRPr="009067E2">
              <w:rPr>
                <w:rStyle w:val="a6"/>
                <w:rFonts w:hint="eastAsia"/>
                <w:noProof/>
              </w:rPr>
              <w:t>付费学员注册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0A3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1" w:history="1">
            <w:r w:rsidR="00BB4636" w:rsidRPr="009067E2">
              <w:rPr>
                <w:rStyle w:val="a6"/>
                <w:noProof/>
              </w:rPr>
              <w:t xml:space="preserve">(8) </w:t>
            </w:r>
            <w:r w:rsidR="00BB4636" w:rsidRPr="009067E2">
              <w:rPr>
                <w:rStyle w:val="a6"/>
                <w:rFonts w:hint="eastAsia"/>
                <w:noProof/>
              </w:rPr>
              <w:t>付费学员登录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0A3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2" w:history="1">
            <w:r w:rsidR="00BB4636" w:rsidRPr="009067E2">
              <w:rPr>
                <w:rStyle w:val="a6"/>
                <w:noProof/>
              </w:rPr>
              <w:t xml:space="preserve">(9) </w:t>
            </w:r>
            <w:r w:rsidR="00BB4636" w:rsidRPr="009067E2">
              <w:rPr>
                <w:rStyle w:val="a6"/>
                <w:rFonts w:hint="eastAsia"/>
                <w:noProof/>
              </w:rPr>
              <w:t>获取已登录用户帐号信息（包括会员和非会员）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636" w:rsidRDefault="000A31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8635093" w:history="1">
            <w:r w:rsidR="00BB4636" w:rsidRPr="009067E2">
              <w:rPr>
                <w:rStyle w:val="a6"/>
                <w:noProof/>
              </w:rPr>
              <w:t xml:space="preserve">(10) </w:t>
            </w:r>
            <w:r w:rsidR="00BB4636" w:rsidRPr="009067E2">
              <w:rPr>
                <w:rStyle w:val="a6"/>
                <w:rFonts w:hint="eastAsia"/>
                <w:noProof/>
              </w:rPr>
              <w:t>帐号登出</w:t>
            </w:r>
            <w:r w:rsidR="00BB46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B4636">
              <w:rPr>
                <w:noProof/>
                <w:webHidden/>
              </w:rPr>
              <w:instrText xml:space="preserve"> PAGEREF _Toc418635093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46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99F" w:rsidRDefault="000A318A">
          <w:r>
            <w:rPr>
              <w:b/>
              <w:bCs/>
              <w:lang w:val="zh-CN"/>
            </w:rPr>
            <w:fldChar w:fldCharType="end"/>
          </w:r>
        </w:p>
      </w:sdtContent>
    </w:sdt>
    <w:p w:rsid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Pr="005A499F" w:rsidRDefault="005A499F" w:rsidP="005A499F">
      <w:pPr>
        <w:jc w:val="left"/>
        <w:rPr>
          <w:rFonts w:ascii="Arial" w:hAnsi="Arial" w:cs="Arial"/>
          <w:b/>
          <w:sz w:val="48"/>
          <w:szCs w:val="48"/>
        </w:rPr>
      </w:pPr>
    </w:p>
    <w:p w:rsidR="005A499F" w:rsidRDefault="00415EDD">
      <w:pPr>
        <w:widowControl/>
        <w:jc w:val="left"/>
      </w:pPr>
      <w:r>
        <w:br w:type="page"/>
      </w:r>
    </w:p>
    <w:p w:rsidR="002A26FA" w:rsidRDefault="002A26FA" w:rsidP="006F05DE">
      <w:r>
        <w:rPr>
          <w:rFonts w:hint="eastAsia"/>
        </w:rPr>
        <w:lastRenderedPageBreak/>
        <w:t>阿里云没有的备案域名，无法使用改</w:t>
      </w:r>
      <w:r>
        <w:rPr>
          <w:rFonts w:hint="eastAsia"/>
        </w:rPr>
        <w:t>hosts</w:t>
      </w:r>
      <w:r>
        <w:rPr>
          <w:rFonts w:hint="eastAsia"/>
        </w:rPr>
        <w:t>的方式去访问</w:t>
      </w:r>
      <w:r w:rsidR="000A318A">
        <w:fldChar w:fldCharType="begin"/>
      </w:r>
      <w:r>
        <w:instrText xml:space="preserve"> HYPERLINK "</w:instrText>
      </w:r>
      <w:r>
        <w:rPr>
          <w:rFonts w:hint="eastAsia"/>
        </w:rPr>
        <w:instrText>http://www.winguide.cn/</w:instrText>
      </w:r>
      <w:r>
        <w:instrText xml:space="preserve">" </w:instrText>
      </w:r>
      <w:r w:rsidR="000A318A">
        <w:fldChar w:fldCharType="separate"/>
      </w:r>
      <w:r w:rsidRPr="00E624DC">
        <w:rPr>
          <w:rStyle w:val="a6"/>
          <w:rFonts w:hint="eastAsia"/>
        </w:rPr>
        <w:t>http://www.winguide.cn/</w:t>
      </w:r>
      <w:r w:rsidR="000A318A">
        <w:fldChar w:fldCharType="end"/>
      </w:r>
      <w:r>
        <w:rPr>
          <w:rFonts w:hint="eastAsia"/>
        </w:rPr>
        <w:t>，测试时使用</w:t>
      </w:r>
      <w:r w:rsidR="000A318A">
        <w:fldChar w:fldCharType="begin"/>
      </w:r>
      <w:r>
        <w:instrText xml:space="preserve"> HYPERLINK "</w:instrText>
      </w:r>
      <w:r>
        <w:rPr>
          <w:rFonts w:hint="eastAsia"/>
        </w:rPr>
        <w:instrText>http://</w:instrText>
      </w:r>
      <w:r w:rsidRPr="002A26FA">
        <w:instrText>120.25.228.56</w:instrText>
      </w:r>
      <w:r>
        <w:rPr>
          <w:rFonts w:hint="eastAsia"/>
        </w:rPr>
        <w:instrText>/</w:instrText>
      </w:r>
      <w:r>
        <w:instrText xml:space="preserve">" </w:instrText>
      </w:r>
      <w:r w:rsidR="000A318A">
        <w:fldChar w:fldCharType="separate"/>
      </w:r>
      <w:r w:rsidRPr="00E624DC">
        <w:rPr>
          <w:rStyle w:val="a6"/>
          <w:rFonts w:hint="eastAsia"/>
        </w:rPr>
        <w:t>http://</w:t>
      </w:r>
      <w:r w:rsidRPr="00E624DC">
        <w:rPr>
          <w:rStyle w:val="a6"/>
        </w:rPr>
        <w:t>120.25.228.56</w:t>
      </w:r>
      <w:r w:rsidRPr="00E624DC">
        <w:rPr>
          <w:rStyle w:val="a6"/>
          <w:rFonts w:hint="eastAsia"/>
        </w:rPr>
        <w:t>/</w:t>
      </w:r>
      <w:r w:rsidR="000A318A">
        <w:fldChar w:fldCharType="end"/>
      </w:r>
      <w:r>
        <w:rPr>
          <w:rFonts w:hint="eastAsia"/>
        </w:rPr>
        <w:t xml:space="preserve"> IP</w:t>
      </w:r>
      <w:r>
        <w:rPr>
          <w:rFonts w:hint="eastAsia"/>
        </w:rPr>
        <w:t>地址代替，正式上线前再改回</w:t>
      </w:r>
      <w:hyperlink r:id="rId8" w:history="1">
        <w:r w:rsidRPr="00E624DC">
          <w:rPr>
            <w:rStyle w:val="a6"/>
            <w:rFonts w:hint="eastAsia"/>
          </w:rPr>
          <w:t>http://www.winguide.cn/</w:t>
        </w:r>
      </w:hyperlink>
      <w:r>
        <w:rPr>
          <w:rFonts w:hint="eastAsia"/>
        </w:rPr>
        <w:t>。</w:t>
      </w:r>
    </w:p>
    <w:p w:rsidR="002A26FA" w:rsidRDefault="002A26FA" w:rsidP="006F05DE"/>
    <w:p w:rsidR="00E163B4" w:rsidRDefault="00E163B4" w:rsidP="006F05DE"/>
    <w:p w:rsidR="00082B1E" w:rsidRDefault="006F05DE" w:rsidP="001E0D86">
      <w:pPr>
        <w:pStyle w:val="2"/>
      </w:pPr>
      <w:bookmarkStart w:id="0" w:name="_Toc418635084"/>
      <w:r>
        <w:rPr>
          <w:rFonts w:hint="eastAsia"/>
        </w:rPr>
        <w:t xml:space="preserve">(1) </w:t>
      </w:r>
      <w:r w:rsidR="0020484A">
        <w:rPr>
          <w:rFonts w:hint="eastAsia"/>
        </w:rPr>
        <w:t>课程页获取文章列表</w:t>
      </w:r>
      <w:bookmarkEnd w:id="0"/>
    </w:p>
    <w:p w:rsidR="006F05DE" w:rsidRDefault="006F05DE" w:rsidP="006F05DE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A318A">
        <w:fldChar w:fldCharType="begin"/>
      </w:r>
      <w:r w:rsidR="00EA368B">
        <w:instrText>HYPERLINK "http://www.winguide.cn/article/lists"</w:instrText>
      </w:r>
      <w:r w:rsidR="000A318A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www.winguide.cn/article/</w:t>
      </w:r>
      <w:r w:rsidRPr="004B64CB">
        <w:rPr>
          <w:rStyle w:val="a6"/>
          <w:rFonts w:hint="eastAsia"/>
        </w:rPr>
        <w:t>lists</w:t>
      </w:r>
      <w:r w:rsidR="000A318A">
        <w:fldChar w:fldCharType="end"/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>参数：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</w:t>
      </w:r>
      <w:r w:rsidR="009264A6">
        <w:rPr>
          <w:rFonts w:hint="eastAsia"/>
        </w:rP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9264A6">
        <w:rPr>
          <w:rFonts w:hint="eastAsia"/>
        </w:rPr>
        <w:t>）</w:t>
      </w:r>
    </w:p>
    <w:p w:rsidR="006265C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6F05DE" w:rsidRDefault="006F05DE" w:rsidP="006F05DE">
      <w:r>
        <w:rPr>
          <w:rFonts w:hint="eastAsia"/>
        </w:rPr>
        <w:tab/>
      </w:r>
      <w:r>
        <w:rPr>
          <w:rFonts w:hint="eastAsia"/>
        </w:rPr>
        <w:tab/>
        <w:t xml:space="preserve">module </w:t>
      </w:r>
      <w:r w:rsidR="00B5010B">
        <w:rPr>
          <w:rFonts w:hint="eastAsia"/>
        </w:rPr>
        <w:t>文章</w:t>
      </w:r>
      <w:proofErr w:type="gramStart"/>
      <w:r>
        <w:rPr>
          <w:rFonts w:hint="eastAsia"/>
        </w:rPr>
        <w:t>版块</w:t>
      </w:r>
      <w:proofErr w:type="gramEnd"/>
    </w:p>
    <w:p w:rsidR="006265CE" w:rsidRDefault="006F05DE" w:rsidP="006F05DE">
      <w:r>
        <w:rPr>
          <w:rFonts w:hint="eastAsia"/>
        </w:rPr>
        <w:tab/>
      </w:r>
    </w:p>
    <w:p w:rsidR="006F05DE" w:rsidRDefault="006265CE" w:rsidP="006F05DE">
      <w:r>
        <w:rPr>
          <w:rFonts w:hint="eastAsia"/>
        </w:rPr>
        <w:tab/>
      </w:r>
      <w:r w:rsidR="006F05DE">
        <w:rPr>
          <w:rFonts w:hint="eastAsia"/>
        </w:rPr>
        <w:t>返回：</w:t>
      </w:r>
      <w:proofErr w:type="spellStart"/>
      <w:proofErr w:type="gramStart"/>
      <w:r w:rsidR="006F05DE">
        <w:rPr>
          <w:rFonts w:hint="eastAsia"/>
        </w:rPr>
        <w:t>json</w:t>
      </w:r>
      <w:proofErr w:type="spellEnd"/>
      <w:proofErr w:type="gramEnd"/>
    </w:p>
    <w:p w:rsidR="006F05DE" w:rsidRDefault="006F05DE" w:rsidP="006F05DE">
      <w:r>
        <w:rPr>
          <w:rFonts w:hint="eastAsia"/>
        </w:rPr>
        <w:tab/>
      </w:r>
      <w:r w:rsidR="00BF0A95">
        <w:rPr>
          <w:noProof/>
        </w:rPr>
        <w:drawing>
          <wp:inline distT="0" distB="0" distL="0" distR="0">
            <wp:extent cx="4695825" cy="282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6" w:rsidRDefault="006F05DE" w:rsidP="006F05DE">
      <w:r>
        <w:rPr>
          <w:rFonts w:hint="eastAsia"/>
        </w:rPr>
        <w:tab/>
      </w:r>
    </w:p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5D07BD" w:rsidRPr="009264A6" w:rsidTr="002A26FA">
        <w:tc>
          <w:tcPr>
            <w:tcW w:w="1384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b/>
              </w:rPr>
            </w:pPr>
          </w:p>
          <w:p w:rsidR="005D07BD" w:rsidRPr="009264A6" w:rsidRDefault="005D07BD" w:rsidP="009264A6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4161" w:type="dxa"/>
          </w:tcPr>
          <w:p w:rsidR="005D07BD" w:rsidRPr="009264A6" w:rsidRDefault="005D07BD" w:rsidP="009264A6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exercise</w:t>
            </w:r>
          </w:p>
        </w:tc>
        <w:tc>
          <w:tcPr>
            <w:tcW w:w="4161" w:type="dxa"/>
          </w:tcPr>
          <w:p w:rsidR="005D07BD" w:rsidRDefault="005D07BD" w:rsidP="006F05DE">
            <w:r>
              <w:rPr>
                <w:rFonts w:hint="eastAsia"/>
              </w:rPr>
              <w:t>测试</w:t>
            </w:r>
            <w:r w:rsidRPr="002A26FA">
              <w:rPr>
                <w:rFonts w:hint="eastAsia"/>
                <w:i/>
              </w:rPr>
              <w:t>（点击跳链接）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information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商科学习信息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multimedia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授课视频</w:t>
            </w:r>
            <w:r w:rsidRPr="002A26FA">
              <w:rPr>
                <w:rFonts w:hint="eastAsia"/>
                <w:i/>
              </w:rPr>
              <w:t>（点击显示视频播放框）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news</w:t>
            </w:r>
          </w:p>
        </w:tc>
        <w:tc>
          <w:tcPr>
            <w:tcW w:w="4161" w:type="dxa"/>
          </w:tcPr>
          <w:p w:rsidR="005D07BD" w:rsidRDefault="005D07BD" w:rsidP="002A26FA">
            <w:r w:rsidRPr="0020698D">
              <w:rPr>
                <w:rFonts w:hint="eastAsia"/>
              </w:rPr>
              <w:t>最新考试</w:t>
            </w:r>
            <w:proofErr w:type="gramStart"/>
            <w:r w:rsidRPr="0020698D">
              <w:rPr>
                <w:rFonts w:hint="eastAsia"/>
              </w:rPr>
              <w:t>动态机经</w:t>
            </w:r>
            <w:proofErr w:type="gramEnd"/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rPr>
                <w:rFonts w:hint="eastAsia"/>
              </w:rPr>
              <w:t>origin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原创文章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5D07BD" w:rsidP="006F05DE">
            <w:r>
              <w:t>requ</w:t>
            </w:r>
            <w:r>
              <w:rPr>
                <w:rFonts w:hint="eastAsia"/>
              </w:rPr>
              <w:t>i</w:t>
            </w:r>
            <w:r>
              <w:t>rement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分数</w:t>
            </w:r>
            <w:r w:rsidRPr="0020698D">
              <w:rPr>
                <w:rFonts w:hint="eastAsia"/>
              </w:rPr>
              <w:t>要求</w:t>
            </w:r>
            <w:r w:rsidRPr="002A26FA">
              <w:rPr>
                <w:rFonts w:hint="eastAsia"/>
                <w:i/>
              </w:rPr>
              <w:t>（点击显示正文内容）</w:t>
            </w:r>
          </w:p>
        </w:tc>
      </w:tr>
      <w:tr w:rsidR="005D07BD" w:rsidTr="002A26FA">
        <w:tc>
          <w:tcPr>
            <w:tcW w:w="1384" w:type="dxa"/>
          </w:tcPr>
          <w:p w:rsidR="005D07BD" w:rsidRDefault="005D07BD" w:rsidP="006F05DE"/>
        </w:tc>
        <w:tc>
          <w:tcPr>
            <w:tcW w:w="992" w:type="dxa"/>
            <w:vMerge/>
          </w:tcPr>
          <w:p w:rsidR="005D07BD" w:rsidRDefault="005D07BD" w:rsidP="006F05DE"/>
        </w:tc>
        <w:tc>
          <w:tcPr>
            <w:tcW w:w="1985" w:type="dxa"/>
          </w:tcPr>
          <w:p w:rsidR="005D07BD" w:rsidRDefault="00426BEB" w:rsidP="006F05DE">
            <w:r>
              <w:rPr>
                <w:rFonts w:hint="eastAsia"/>
              </w:rPr>
              <w:t>c</w:t>
            </w:r>
            <w:r w:rsidR="005D07BD">
              <w:rPr>
                <w:rFonts w:hint="eastAsia"/>
              </w:rPr>
              <w:t>lassroom</w:t>
            </w:r>
          </w:p>
        </w:tc>
        <w:tc>
          <w:tcPr>
            <w:tcW w:w="4161" w:type="dxa"/>
          </w:tcPr>
          <w:p w:rsidR="005D07BD" w:rsidRDefault="005D07BD" w:rsidP="002A26FA">
            <w:r>
              <w:rPr>
                <w:rFonts w:hint="eastAsia"/>
              </w:rPr>
              <w:t>线上学习系统</w:t>
            </w:r>
            <w:r w:rsidRPr="005D07BD">
              <w:rPr>
                <w:rFonts w:hint="eastAsia"/>
                <w:i/>
              </w:rPr>
              <w:t>（</w:t>
            </w:r>
            <w:proofErr w:type="spellStart"/>
            <w:r w:rsidRPr="005D07BD">
              <w:rPr>
                <w:rFonts w:hint="eastAsia"/>
                <w:i/>
              </w:rPr>
              <w:t>iframe</w:t>
            </w:r>
            <w:proofErr w:type="spellEnd"/>
            <w:r w:rsidRPr="005D07BD">
              <w:rPr>
                <w:rFonts w:hint="eastAsia"/>
                <w:i/>
              </w:rPr>
              <w:t>显示）</w:t>
            </w:r>
          </w:p>
        </w:tc>
      </w:tr>
    </w:tbl>
    <w:p w:rsidR="008E2419" w:rsidRDefault="008E2419" w:rsidP="006F05DE"/>
    <w:p w:rsidR="006F05DE" w:rsidRDefault="002A26FA" w:rsidP="006F05DE">
      <w:r>
        <w:rPr>
          <w:rFonts w:hint="eastAsia"/>
        </w:rPr>
        <w:t>说明：表中“课程×板块”表示每个课程</w:t>
      </w:r>
      <w:r w:rsidR="005D07BD">
        <w:rPr>
          <w:rFonts w:hint="eastAsia"/>
        </w:rPr>
        <w:t>可与</w:t>
      </w:r>
      <w:proofErr w:type="gramStart"/>
      <w:r w:rsidR="005D07BD">
        <w:rPr>
          <w:rFonts w:hint="eastAsia"/>
        </w:rPr>
        <w:t>每个板块</w:t>
      </w:r>
      <w:proofErr w:type="gramEnd"/>
      <w:r w:rsidR="005D07BD">
        <w:rPr>
          <w:rFonts w:hint="eastAsia"/>
        </w:rPr>
        <w:t>搭配</w:t>
      </w:r>
      <w:r w:rsidR="00A741A7">
        <w:rPr>
          <w:rFonts w:hint="eastAsia"/>
        </w:rPr>
        <w:t>，要用到哪些详情看设计稿</w:t>
      </w:r>
      <w:r w:rsidR="005D07BD">
        <w:rPr>
          <w:rFonts w:hint="eastAsia"/>
        </w:rPr>
        <w:t>；描述栏括号内文字表示点击列表链接后要显示的内容和显示方式。</w:t>
      </w:r>
    </w:p>
    <w:p w:rsidR="002A26FA" w:rsidRDefault="002A26FA" w:rsidP="006F05DE"/>
    <w:p w:rsidR="006F05DE" w:rsidRDefault="006F05DE" w:rsidP="006F05DE"/>
    <w:p w:rsidR="00B5010B" w:rsidRDefault="00B5010B" w:rsidP="001E0D86">
      <w:pPr>
        <w:pStyle w:val="2"/>
      </w:pPr>
      <w:bookmarkStart w:id="1" w:name="_Toc418635085"/>
      <w:r>
        <w:rPr>
          <w:rFonts w:hint="eastAsia"/>
        </w:rPr>
        <w:t xml:space="preserve">(2) </w:t>
      </w:r>
      <w:r w:rsidR="00B35D15">
        <w:rPr>
          <w:rFonts w:hint="eastAsia"/>
        </w:rPr>
        <w:t>获取文章正文内容</w:t>
      </w:r>
      <w:bookmarkEnd w:id="1"/>
      <w:r w:rsidR="00B35D15">
        <w:t xml:space="preserve"> </w:t>
      </w:r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A318A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www.winguide.cn/article/</w:instrText>
      </w:r>
      <w:r w:rsidRPr="00104FE0">
        <w:rPr>
          <w:rFonts w:hint="eastAsia"/>
        </w:rPr>
        <w:instrText>detail</w:instrText>
      </w:r>
      <w:r>
        <w:instrText xml:space="preserve">" </w:instrText>
      </w:r>
      <w:r w:rsidR="000A318A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www.winguide.cn/article/</w:t>
      </w:r>
      <w:r w:rsidRPr="00021603">
        <w:rPr>
          <w:rStyle w:val="a6"/>
          <w:rFonts w:hint="eastAsia"/>
        </w:rPr>
        <w:t>detail</w:t>
      </w:r>
      <w:r w:rsidR="000A318A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400B1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00B18">
        <w:t>article</w:t>
      </w:r>
      <w:r w:rsidR="00400B18">
        <w:rPr>
          <w:rFonts w:hint="eastAsia"/>
        </w:rPr>
        <w:t>_id</w:t>
      </w:r>
      <w:proofErr w:type="spellEnd"/>
      <w:r w:rsidR="00400B18">
        <w:rPr>
          <w:rFonts w:hint="eastAsia"/>
        </w:rPr>
        <w:t xml:space="preserve"> </w:t>
      </w:r>
      <w:r w:rsidR="00400B18">
        <w:rPr>
          <w:rFonts w:hint="eastAsia"/>
        </w:rPr>
        <w:t>文章</w:t>
      </w:r>
      <w:r w:rsidR="00400B18">
        <w:rPr>
          <w:rFonts w:hint="eastAsia"/>
        </w:rPr>
        <w:t>ID</w:t>
      </w:r>
    </w:p>
    <w:p w:rsidR="00400B18" w:rsidRDefault="00400B18" w:rsidP="00400B18">
      <w:r>
        <w:rPr>
          <w:rFonts w:hint="eastAsia"/>
        </w:rPr>
        <w:tab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B5010B" w:rsidRDefault="006265CE" w:rsidP="006F05DE">
      <w:r>
        <w:rPr>
          <w:noProof/>
        </w:rPr>
        <w:drawing>
          <wp:inline distT="0" distB="0" distL="0" distR="0">
            <wp:extent cx="5274310" cy="2613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0B" w:rsidRPr="006F05DE" w:rsidRDefault="00B5010B" w:rsidP="006F05DE"/>
    <w:p w:rsidR="0020484A" w:rsidRDefault="00B5010B" w:rsidP="0073248F">
      <w:pPr>
        <w:pStyle w:val="2"/>
      </w:pPr>
      <w:bookmarkStart w:id="2" w:name="_Toc418635086"/>
      <w:r>
        <w:rPr>
          <w:rFonts w:hint="eastAsia"/>
        </w:rPr>
        <w:t>(3</w:t>
      </w:r>
      <w:r w:rsidR="0020484A">
        <w:rPr>
          <w:rFonts w:hint="eastAsia"/>
        </w:rPr>
        <w:t xml:space="preserve">) </w:t>
      </w:r>
      <w:r w:rsidR="00B35D15">
        <w:rPr>
          <w:rFonts w:hint="eastAsia"/>
        </w:rPr>
        <w:t>获取课程下讨论区消息</w:t>
      </w:r>
      <w:bookmarkEnd w:id="2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A318A">
        <w:fldChar w:fldCharType="begin"/>
      </w:r>
      <w:r w:rsidR="00EA368B">
        <w:instrText>HYPERLINK "http://www.winguide.cn/forum/getThreads"</w:instrText>
      </w:r>
      <w:r w:rsidR="000A318A">
        <w:fldChar w:fldCharType="separate"/>
      </w:r>
      <w:r w:rsidRPr="004B64CB">
        <w:rPr>
          <w:rStyle w:val="a6"/>
          <w:rFonts w:hint="eastAsia"/>
        </w:rPr>
        <w:t>http://</w:t>
      </w:r>
      <w:r w:rsidRPr="004B64CB">
        <w:rPr>
          <w:rStyle w:val="a6"/>
        </w:rPr>
        <w:t>www.winguide.cn/</w:t>
      </w:r>
      <w:r w:rsidRPr="004B64CB">
        <w:rPr>
          <w:rStyle w:val="a6"/>
          <w:rFonts w:hint="eastAsia"/>
        </w:rPr>
        <w:t>forum</w:t>
      </w:r>
      <w:r w:rsidRPr="004B64CB">
        <w:rPr>
          <w:rStyle w:val="a6"/>
        </w:rPr>
        <w:t>/</w:t>
      </w:r>
      <w:r w:rsidRPr="004B64CB">
        <w:rPr>
          <w:rStyle w:val="a6"/>
          <w:rFonts w:hint="eastAsia"/>
        </w:rPr>
        <w:t>getThreads</w:t>
      </w:r>
      <w:r w:rsidR="000A318A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item </w:t>
      </w:r>
      <w:r>
        <w:rPr>
          <w:rFonts w:hint="eastAsia"/>
        </w:rPr>
        <w:t>每页记录数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>页码（从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  <w:t xml:space="preserve">course </w:t>
      </w:r>
      <w:r>
        <w:rPr>
          <w:rFonts w:hint="eastAsia"/>
        </w:rPr>
        <w:t>课程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module</w:t>
      </w:r>
      <w:r>
        <w:rPr>
          <w:rFonts w:hint="eastAsia"/>
        </w:rPr>
        <w:t xml:space="preserve"> </w:t>
      </w:r>
      <w:r w:rsidR="00B5010B">
        <w:rPr>
          <w:rFonts w:hint="eastAsia"/>
        </w:rPr>
        <w:t>讨论</w:t>
      </w:r>
      <w:proofErr w:type="gramStart"/>
      <w:r>
        <w:rPr>
          <w:rFonts w:hint="eastAsia"/>
        </w:rPr>
        <w:t>版块</w:t>
      </w:r>
      <w:proofErr w:type="gramEnd"/>
    </w:p>
    <w:p w:rsidR="006265CE" w:rsidRDefault="006265CE" w:rsidP="007E093B">
      <w:r>
        <w:rPr>
          <w:rFonts w:hint="eastAsia"/>
        </w:rPr>
        <w:tab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63B4" w:rsidRDefault="00B81F8A" w:rsidP="007E093B">
      <w:r>
        <w:rPr>
          <w:noProof/>
        </w:rPr>
        <w:lastRenderedPageBreak/>
        <w:drawing>
          <wp:inline distT="0" distB="0" distL="0" distR="0">
            <wp:extent cx="5274310" cy="307784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8A" w:rsidRDefault="00B81F8A" w:rsidP="007E093B">
      <w:r>
        <w:rPr>
          <w:noProof/>
        </w:rPr>
        <w:drawing>
          <wp:inline distT="0" distB="0" distL="0" distR="0">
            <wp:extent cx="5274310" cy="251821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B4" w:rsidRPr="001E0D86" w:rsidRDefault="00E163B4" w:rsidP="001E0D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63B4" w:rsidRDefault="00E163B4" w:rsidP="0020484A"/>
    <w:tbl>
      <w:tblPr>
        <w:tblStyle w:val="a8"/>
        <w:tblW w:w="0" w:type="auto"/>
        <w:tblLook w:val="04A0"/>
      </w:tblPr>
      <w:tblGrid>
        <w:gridCol w:w="1384"/>
        <w:gridCol w:w="992"/>
        <w:gridCol w:w="1985"/>
        <w:gridCol w:w="4161"/>
      </w:tblGrid>
      <w:tr w:rsidR="00C5760F" w:rsidRPr="009264A6" w:rsidTr="00860FF8">
        <w:tc>
          <w:tcPr>
            <w:tcW w:w="1384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r w:rsidRPr="009264A6">
              <w:rPr>
                <w:rFonts w:hint="eastAsia"/>
                <w:b/>
              </w:rPr>
              <w:t>课程</w:t>
            </w:r>
          </w:p>
        </w:tc>
        <w:tc>
          <w:tcPr>
            <w:tcW w:w="992" w:type="dxa"/>
            <w:vMerge w:val="restart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b/>
              </w:rPr>
            </w:pPr>
          </w:p>
          <w:p w:rsidR="00C5760F" w:rsidRPr="009264A6" w:rsidRDefault="00C5760F" w:rsidP="00860FF8">
            <w:pPr>
              <w:jc w:val="center"/>
              <w:rPr>
                <w:sz w:val="36"/>
                <w:szCs w:val="36"/>
              </w:rPr>
            </w:pPr>
            <w:r w:rsidRPr="009264A6">
              <w:rPr>
                <w:rFonts w:hint="eastAsia"/>
                <w:sz w:val="36"/>
                <w:szCs w:val="36"/>
              </w:rPr>
              <w:t>X</w:t>
            </w:r>
          </w:p>
        </w:tc>
        <w:tc>
          <w:tcPr>
            <w:tcW w:w="1985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</w:p>
        </w:tc>
        <w:tc>
          <w:tcPr>
            <w:tcW w:w="4161" w:type="dxa"/>
          </w:tcPr>
          <w:p w:rsidR="00C5760F" w:rsidRPr="009264A6" w:rsidRDefault="00C5760F" w:rsidP="00860FF8">
            <w:pPr>
              <w:jc w:val="center"/>
              <w:rPr>
                <w:b/>
              </w:rPr>
            </w:pPr>
            <w:proofErr w:type="gramStart"/>
            <w:r w:rsidRPr="009264A6">
              <w:rPr>
                <w:rFonts w:hint="eastAsia"/>
                <w:b/>
              </w:rPr>
              <w:t>版块</w:t>
            </w:r>
            <w:proofErr w:type="gramEnd"/>
            <w:r w:rsidRPr="009264A6">
              <w:rPr>
                <w:rFonts w:hint="eastAsia"/>
                <w:b/>
              </w:rPr>
              <w:t>文字描述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t>gmat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public</w:t>
            </w:r>
          </w:p>
        </w:tc>
        <w:tc>
          <w:tcPr>
            <w:tcW w:w="4161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公共讨论</w:t>
            </w: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t>gre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Pr="00C5760F" w:rsidRDefault="007629E8" w:rsidP="00C5760F">
            <w:pPr>
              <w:rPr>
                <w:i/>
              </w:rPr>
            </w:pP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ielts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 w:val="restart"/>
          </w:tcPr>
          <w:p w:rsidR="007629E8" w:rsidRDefault="007629E8" w:rsidP="00860FF8">
            <w:r>
              <w:rPr>
                <w:rFonts w:hint="eastAsia"/>
              </w:rPr>
              <w:t>course</w:t>
            </w:r>
          </w:p>
        </w:tc>
        <w:tc>
          <w:tcPr>
            <w:tcW w:w="4161" w:type="dxa"/>
            <w:vMerge w:val="restart"/>
          </w:tcPr>
          <w:p w:rsidR="007629E8" w:rsidRDefault="007629E8" w:rsidP="007629E8">
            <w:r>
              <w:rPr>
                <w:rFonts w:hint="eastAsia"/>
              </w:rPr>
              <w:t>课程任务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作业布置</w:t>
            </w:r>
          </w:p>
          <w:p w:rsidR="007629E8" w:rsidRDefault="007629E8" w:rsidP="007629E8">
            <w:r w:rsidRPr="00C5760F">
              <w:rPr>
                <w:rFonts w:hint="eastAsia"/>
                <w:i/>
              </w:rPr>
              <w:t>（只在课程练习系统内显示）</w:t>
            </w:r>
          </w:p>
        </w:tc>
      </w:tr>
      <w:tr w:rsidR="007629E8" w:rsidTr="00860FF8">
        <w:tc>
          <w:tcPr>
            <w:tcW w:w="1384" w:type="dxa"/>
          </w:tcPr>
          <w:p w:rsidR="007629E8" w:rsidRDefault="007629E8" w:rsidP="00860FF8">
            <w:r>
              <w:rPr>
                <w:rFonts w:hint="eastAsia"/>
              </w:rPr>
              <w:t>sat</w:t>
            </w:r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  <w:tr w:rsidR="007629E8" w:rsidTr="00860FF8">
        <w:tc>
          <w:tcPr>
            <w:tcW w:w="1384" w:type="dxa"/>
          </w:tcPr>
          <w:p w:rsidR="007629E8" w:rsidRDefault="007629E8" w:rsidP="00860FF8">
            <w:proofErr w:type="spellStart"/>
            <w:r>
              <w:rPr>
                <w:rFonts w:hint="eastAsia"/>
              </w:rPr>
              <w:t>tofel</w:t>
            </w:r>
            <w:proofErr w:type="spellEnd"/>
          </w:p>
        </w:tc>
        <w:tc>
          <w:tcPr>
            <w:tcW w:w="992" w:type="dxa"/>
            <w:vMerge/>
          </w:tcPr>
          <w:p w:rsidR="007629E8" w:rsidRDefault="007629E8" w:rsidP="00860FF8"/>
        </w:tc>
        <w:tc>
          <w:tcPr>
            <w:tcW w:w="1985" w:type="dxa"/>
            <w:vMerge/>
          </w:tcPr>
          <w:p w:rsidR="007629E8" w:rsidRDefault="007629E8" w:rsidP="00860FF8"/>
        </w:tc>
        <w:tc>
          <w:tcPr>
            <w:tcW w:w="4161" w:type="dxa"/>
            <w:vMerge/>
          </w:tcPr>
          <w:p w:rsidR="007629E8" w:rsidRDefault="007629E8" w:rsidP="00860FF8"/>
        </w:tc>
      </w:tr>
    </w:tbl>
    <w:p w:rsidR="001E0D86" w:rsidRDefault="001E0D86" w:rsidP="0020484A"/>
    <w:p w:rsidR="00C5760F" w:rsidRPr="00C5760F" w:rsidRDefault="001E0D86" w:rsidP="0020484A">
      <w:r>
        <w:rPr>
          <w:rFonts w:hint="eastAsia"/>
        </w:rPr>
        <w:t>说明：用法见（</w:t>
      </w:r>
      <w:r>
        <w:rPr>
          <w:rFonts w:hint="eastAsia"/>
        </w:rPr>
        <w:t>1</w:t>
      </w:r>
      <w:r>
        <w:rPr>
          <w:rFonts w:hint="eastAsia"/>
        </w:rPr>
        <w:t>）文章列表。</w:t>
      </w:r>
    </w:p>
    <w:p w:rsidR="00C5760F" w:rsidRDefault="00C5760F" w:rsidP="0020484A"/>
    <w:p w:rsidR="00C5760F" w:rsidRDefault="00C5760F" w:rsidP="0020484A"/>
    <w:p w:rsidR="0020484A" w:rsidRDefault="00B5010B" w:rsidP="0073248F">
      <w:pPr>
        <w:pStyle w:val="2"/>
      </w:pPr>
      <w:bookmarkStart w:id="3" w:name="_Toc418635087"/>
      <w:r>
        <w:rPr>
          <w:rFonts w:hint="eastAsia"/>
        </w:rPr>
        <w:lastRenderedPageBreak/>
        <w:t>(4</w:t>
      </w:r>
      <w:r w:rsidR="0020484A">
        <w:rPr>
          <w:rFonts w:hint="eastAsia"/>
        </w:rPr>
        <w:t>)</w:t>
      </w:r>
      <w:r w:rsidR="007E093B">
        <w:rPr>
          <w:rFonts w:hint="eastAsia"/>
        </w:rPr>
        <w:t xml:space="preserve"> 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区发表</w:t>
      </w:r>
      <w:proofErr w:type="gramEnd"/>
      <w:r>
        <w:rPr>
          <w:rFonts w:hint="eastAsia"/>
        </w:rPr>
        <w:t>讨论</w:t>
      </w:r>
      <w:bookmarkEnd w:id="3"/>
    </w:p>
    <w:p w:rsidR="007E093B" w:rsidRDefault="007E093B" w:rsidP="007E093B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A318A">
        <w:fldChar w:fldCharType="begin"/>
      </w:r>
      <w:r w:rsidR="00104FE0">
        <w:instrText xml:space="preserve"> HYPERLINK "</w:instrText>
      </w:r>
      <w:r w:rsidR="00104FE0" w:rsidRPr="00104FE0">
        <w:rPr>
          <w:rFonts w:hint="eastAsia"/>
        </w:rPr>
        <w:instrText>http://</w:instrText>
      </w:r>
      <w:r w:rsidR="00104FE0" w:rsidRPr="00104FE0">
        <w:instrText>www.winguide.cn/</w:instrText>
      </w:r>
      <w:r w:rsidR="00104FE0" w:rsidRPr="00104FE0">
        <w:rPr>
          <w:rFonts w:hint="eastAsia"/>
        </w:rPr>
        <w:instrText>forum</w:instrText>
      </w:r>
      <w:r w:rsidR="00104FE0" w:rsidRPr="00104FE0">
        <w:instrText>/</w:instrText>
      </w:r>
      <w:r w:rsidR="00104FE0" w:rsidRPr="00104FE0">
        <w:rPr>
          <w:rFonts w:hint="eastAsia"/>
        </w:rPr>
        <w:instrText>postReply</w:instrText>
      </w:r>
      <w:r w:rsidR="00104FE0">
        <w:instrText xml:space="preserve">" </w:instrText>
      </w:r>
      <w:r w:rsidR="000A318A">
        <w:fldChar w:fldCharType="separate"/>
      </w:r>
      <w:r w:rsidR="00104FE0" w:rsidRPr="00021603">
        <w:rPr>
          <w:rStyle w:val="a6"/>
          <w:rFonts w:hint="eastAsia"/>
        </w:rPr>
        <w:t>http://</w:t>
      </w:r>
      <w:r w:rsidR="00104FE0" w:rsidRPr="00021603">
        <w:rPr>
          <w:rStyle w:val="a6"/>
        </w:rPr>
        <w:t>www.winguide.cn/</w:t>
      </w:r>
      <w:r w:rsidR="00104FE0" w:rsidRPr="00021603">
        <w:rPr>
          <w:rStyle w:val="a6"/>
          <w:rFonts w:hint="eastAsia"/>
        </w:rPr>
        <w:t>forum</w:t>
      </w:r>
      <w:r w:rsidR="00104FE0" w:rsidRPr="00021603">
        <w:rPr>
          <w:rStyle w:val="a6"/>
        </w:rPr>
        <w:t>/</w:t>
      </w:r>
      <w:r w:rsidR="00104FE0" w:rsidRPr="00021603">
        <w:rPr>
          <w:rStyle w:val="a6"/>
          <w:rFonts w:hint="eastAsia"/>
        </w:rPr>
        <w:t>postReply</w:t>
      </w:r>
      <w:r w:rsidR="000A318A">
        <w:fldChar w:fldCharType="end"/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方式：</w:t>
      </w:r>
      <w:r w:rsidR="00104FE0">
        <w:rPr>
          <w:rFonts w:hint="eastAsia"/>
        </w:rPr>
        <w:t>POS</w:t>
      </w:r>
      <w:r>
        <w:rPr>
          <w:rFonts w:hint="eastAsia"/>
        </w:rPr>
        <w:t>T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参数：</w:t>
      </w:r>
    </w:p>
    <w:p w:rsidR="007E093B" w:rsidRDefault="00B5010B" w:rsidP="007E093B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topic</w:t>
      </w:r>
      <w:r>
        <w:rPr>
          <w:rFonts w:hint="eastAsia"/>
        </w:rPr>
        <w:t>_id</w:t>
      </w:r>
      <w:proofErr w:type="spellEnd"/>
      <w:r w:rsidR="007E093B">
        <w:rPr>
          <w:rFonts w:hint="eastAsia"/>
        </w:rPr>
        <w:t xml:space="preserve"> </w:t>
      </w:r>
      <w:r>
        <w:rPr>
          <w:rFonts w:hint="eastAsia"/>
        </w:rPr>
        <w:t>讨论主题</w:t>
      </w:r>
      <w:r>
        <w:rPr>
          <w:rFonts w:hint="eastAsia"/>
        </w:rPr>
        <w:t>ID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ab/>
      </w:r>
      <w:r w:rsidR="00B5010B">
        <w:rPr>
          <w:rFonts w:hint="eastAsia"/>
        </w:rPr>
        <w:t>reply</w:t>
      </w:r>
      <w:r>
        <w:rPr>
          <w:rFonts w:hint="eastAsia"/>
        </w:rPr>
        <w:t xml:space="preserve"> </w:t>
      </w:r>
      <w:r w:rsidR="00B5010B">
        <w:rPr>
          <w:rFonts w:hint="eastAsia"/>
        </w:rPr>
        <w:t>回复消息内容</w:t>
      </w:r>
    </w:p>
    <w:p w:rsidR="007E093B" w:rsidRDefault="007E093B" w:rsidP="007E093B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20484A" w:rsidRDefault="00E163B4" w:rsidP="0020484A">
      <w:r>
        <w:rPr>
          <w:noProof/>
        </w:rPr>
        <w:drawing>
          <wp:inline distT="0" distB="0" distL="0" distR="0">
            <wp:extent cx="2047875" cy="1000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B4" w:rsidRDefault="00E163B4" w:rsidP="0020484A">
      <w:r>
        <w:rPr>
          <w:rFonts w:hint="eastAsia"/>
        </w:rPr>
        <w:t>说明：评论成功后，返回该条评论的</w:t>
      </w:r>
      <w:r>
        <w:rPr>
          <w:rFonts w:hint="eastAsia"/>
        </w:rPr>
        <w:t>ID(</w:t>
      </w:r>
      <w:proofErr w:type="spellStart"/>
      <w:r>
        <w:rPr>
          <w:rFonts w:hint="eastAsia"/>
        </w:rPr>
        <w:t>reply_id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，以备其他需要；另外还需要将这条评论显示在评论区域，尽量不要刷新页面，由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去生成。</w:t>
      </w:r>
    </w:p>
    <w:p w:rsidR="007E093B" w:rsidRDefault="007E093B" w:rsidP="0020484A"/>
    <w:p w:rsidR="007E093B" w:rsidRDefault="007E093B" w:rsidP="0020484A"/>
    <w:p w:rsidR="0020484A" w:rsidRDefault="0020484A" w:rsidP="0073248F">
      <w:pPr>
        <w:pStyle w:val="2"/>
      </w:pPr>
      <w:bookmarkStart w:id="4" w:name="_Toc418635088"/>
      <w:r>
        <w:rPr>
          <w:rFonts w:hint="eastAsia"/>
        </w:rPr>
        <w:t>(5)</w:t>
      </w:r>
      <w:r w:rsidR="002B2C97">
        <w:rPr>
          <w:rFonts w:hint="eastAsia"/>
        </w:rPr>
        <w:t xml:space="preserve"> </w:t>
      </w:r>
      <w:r w:rsidR="002B2C97">
        <w:rPr>
          <w:rFonts w:hint="eastAsia"/>
        </w:rPr>
        <w:t>普通用户</w:t>
      </w:r>
      <w:r w:rsidR="00104FE0">
        <w:rPr>
          <w:rFonts w:hint="eastAsia"/>
        </w:rPr>
        <w:t>注册</w:t>
      </w:r>
      <w:bookmarkEnd w:id="4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A318A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register</w:instrText>
      </w:r>
      <w:r>
        <w:instrText xml:space="preserve">" </w:instrText>
      </w:r>
      <w:r w:rsidR="000A318A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register</w:t>
      </w:r>
      <w:r w:rsidR="000A318A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E21245" w:rsidP="0020484A">
      <w:r>
        <w:rPr>
          <w:noProof/>
        </w:rPr>
        <w:drawing>
          <wp:inline distT="0" distB="0" distL="0" distR="0">
            <wp:extent cx="2838450" cy="8001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验证码错误</w:t>
      </w:r>
    </w:p>
    <w:p w:rsidR="00E21245" w:rsidRDefault="00E21245" w:rsidP="0020484A">
      <w:r>
        <w:rPr>
          <w:rFonts w:hint="eastAsia"/>
        </w:rPr>
        <w:t>注：</w:t>
      </w:r>
      <w:proofErr w:type="gramStart"/>
      <w:r>
        <w:rPr>
          <w:rFonts w:hint="eastAsia"/>
        </w:rPr>
        <w:t>验证码前后端</w:t>
      </w:r>
      <w:proofErr w:type="gramEnd"/>
      <w:r>
        <w:rPr>
          <w:rFonts w:hint="eastAsia"/>
        </w:rPr>
        <w:t>应做控制，每</w:t>
      </w:r>
      <w:r>
        <w:rPr>
          <w:rFonts w:hint="eastAsia"/>
        </w:rPr>
        <w:t>60s</w:t>
      </w:r>
      <w:r>
        <w:rPr>
          <w:rFonts w:hint="eastAsia"/>
        </w:rPr>
        <w:t>可点击一次发送验证码之类的限制。</w:t>
      </w:r>
    </w:p>
    <w:p w:rsidR="0032549F" w:rsidRDefault="0032549F" w:rsidP="0020484A"/>
    <w:p w:rsidR="00E21245" w:rsidRDefault="00E21245" w:rsidP="0020484A">
      <w:r>
        <w:rPr>
          <w:rFonts w:hint="eastAsia"/>
          <w:noProof/>
        </w:rPr>
        <w:drawing>
          <wp:inline distT="0" distB="0" distL="0" distR="0">
            <wp:extent cx="4143375" cy="866775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 w:rsidR="0032549F">
        <w:rPr>
          <w:rFonts w:hint="eastAsia"/>
        </w:rPr>
        <w:t>手机号码已注册</w:t>
      </w:r>
    </w:p>
    <w:p w:rsidR="0032549F" w:rsidRPr="00E21245" w:rsidRDefault="0032549F" w:rsidP="0020484A"/>
    <w:p w:rsidR="007E093B" w:rsidRDefault="0032549F" w:rsidP="0020484A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DCC">
        <w:rPr>
          <w:rFonts w:hint="eastAsia"/>
        </w:rPr>
        <w:t xml:space="preserve"> </w:t>
      </w:r>
      <w:r>
        <w:rPr>
          <w:rFonts w:hint="eastAsia"/>
        </w:rPr>
        <w:t>注册成功</w:t>
      </w:r>
    </w:p>
    <w:p w:rsidR="0020484A" w:rsidRDefault="0020484A" w:rsidP="0073248F">
      <w:pPr>
        <w:pStyle w:val="2"/>
      </w:pPr>
      <w:bookmarkStart w:id="5" w:name="_Toc418635089"/>
      <w:r>
        <w:rPr>
          <w:rFonts w:hint="eastAsia"/>
        </w:rPr>
        <w:t>(6)</w:t>
      </w:r>
      <w:r w:rsidR="002B2C97">
        <w:rPr>
          <w:rFonts w:hint="eastAsia"/>
        </w:rPr>
        <w:t xml:space="preserve"> </w:t>
      </w:r>
      <w:r w:rsidR="00104FE0">
        <w:rPr>
          <w:rFonts w:hint="eastAsia"/>
        </w:rPr>
        <w:t>普通用户</w:t>
      </w:r>
      <w:r w:rsidR="002B2C97">
        <w:rPr>
          <w:rFonts w:hint="eastAsia"/>
        </w:rPr>
        <w:t>登录</w:t>
      </w:r>
      <w:bookmarkEnd w:id="5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A318A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user</w:instrText>
      </w:r>
      <w:r w:rsidRPr="00104FE0">
        <w:instrText>/</w:instrText>
      </w:r>
      <w:r w:rsidRPr="00104FE0">
        <w:rPr>
          <w:rFonts w:hint="eastAsia"/>
        </w:rPr>
        <w:instrText>login</w:instrText>
      </w:r>
      <w:r>
        <w:instrText xml:space="preserve">" </w:instrText>
      </w:r>
      <w:r w:rsidR="000A318A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user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0A318A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cellphone </w:t>
      </w:r>
      <w:r>
        <w:rPr>
          <w:rFonts w:hint="eastAsia"/>
        </w:rPr>
        <w:t>手机号码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7E093B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04FE0" w:rsidRDefault="00E53648" w:rsidP="0020484A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53648" w:rsidRDefault="00E53648" w:rsidP="0020484A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53648" w:rsidRDefault="00E53648" w:rsidP="00E53648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E53648" w:rsidRDefault="00E53648" w:rsidP="0020484A">
      <w:r>
        <w:rPr>
          <w:rFonts w:hint="eastAsia"/>
        </w:rPr>
        <w:t>注：登录成功后是否需要返回什么用户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信息，这个还需要商量，另外还应该还需要提供一个接口给前端获取用户信息的，暂缺。</w:t>
      </w:r>
    </w:p>
    <w:p w:rsidR="00E53648" w:rsidRPr="00E53648" w:rsidRDefault="00E53648" w:rsidP="0020484A"/>
    <w:p w:rsidR="007E093B" w:rsidRDefault="007E093B" w:rsidP="0020484A"/>
    <w:p w:rsidR="0020484A" w:rsidRDefault="0020484A" w:rsidP="0073248F">
      <w:pPr>
        <w:pStyle w:val="2"/>
      </w:pPr>
      <w:bookmarkStart w:id="6" w:name="_Toc418635090"/>
      <w:r>
        <w:rPr>
          <w:rFonts w:hint="eastAsia"/>
        </w:rPr>
        <w:t>(7)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付费学员注册</w:t>
      </w:r>
      <w:bookmarkEnd w:id="6"/>
    </w:p>
    <w:p w:rsidR="00104FE0" w:rsidRDefault="00104FE0" w:rsidP="00104FE0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A318A">
        <w:fldChar w:fldCharType="begin"/>
      </w:r>
      <w:r>
        <w:instrText xml:space="preserve"> HYPERLINK "</w:instrText>
      </w:r>
      <w:r w:rsidRPr="00104FE0">
        <w:rPr>
          <w:rFonts w:hint="eastAsia"/>
        </w:rPr>
        <w:instrText>http://</w:instrText>
      </w:r>
      <w:r w:rsidRPr="00104FE0">
        <w:instrText>www.winguide.cn/</w:instrText>
      </w:r>
      <w:r w:rsidRPr="00104FE0">
        <w:rPr>
          <w:rFonts w:hint="eastAsia"/>
        </w:rPr>
        <w:instrText>student</w:instrText>
      </w:r>
      <w:r w:rsidRPr="00104FE0">
        <w:instrText>/</w:instrText>
      </w:r>
      <w:r w:rsidRPr="00104FE0">
        <w:rPr>
          <w:rFonts w:hint="eastAsia"/>
        </w:rPr>
        <w:instrText>activeAccount</w:instrText>
      </w:r>
      <w:r>
        <w:instrText xml:space="preserve">" </w:instrText>
      </w:r>
      <w:r w:rsidR="000A318A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activeAccount</w:t>
      </w:r>
      <w:r w:rsidR="000A318A">
        <w:fldChar w:fldCharType="end"/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参数：</w:t>
      </w:r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详情参考“</w:t>
      </w:r>
      <w:r w:rsidRPr="00104FE0">
        <w:rPr>
          <w:rFonts w:hint="eastAsia"/>
        </w:rPr>
        <w:t>网上课程申请表数据字段名定义</w:t>
      </w:r>
      <w:r w:rsidRPr="00104FE0">
        <w:rPr>
          <w:rFonts w:hint="eastAsia"/>
        </w:rPr>
        <w:t>.</w:t>
      </w:r>
      <w:proofErr w:type="spellStart"/>
      <w:r w:rsidRPr="00104FE0">
        <w:rPr>
          <w:rFonts w:hint="eastAsia"/>
        </w:rPr>
        <w:t>docx</w:t>
      </w:r>
      <w:proofErr w:type="spellEnd"/>
      <w:r>
        <w:rPr>
          <w:rFonts w:hint="eastAsia"/>
        </w:rPr>
        <w:t>”</w:t>
      </w:r>
      <w:r w:rsidR="00ED23E0">
        <w:rPr>
          <w:rFonts w:hint="eastAsia"/>
        </w:rPr>
        <w:t>，注意</w:t>
      </w:r>
      <w:r w:rsidR="00ED23E0" w:rsidRPr="00670AE4">
        <w:rPr>
          <w:rFonts w:hint="eastAsia"/>
          <w:b/>
        </w:rPr>
        <w:t>密码</w:t>
      </w:r>
      <w:r w:rsidR="00ED23E0">
        <w:rPr>
          <w:rFonts w:hint="eastAsia"/>
        </w:rPr>
        <w:t>字段需</w:t>
      </w:r>
      <w:r w:rsidR="00ED23E0">
        <w:rPr>
          <w:rFonts w:hint="eastAsia"/>
        </w:rPr>
        <w:t>md5</w:t>
      </w:r>
      <w:r w:rsidR="00ED23E0">
        <w:rPr>
          <w:rFonts w:hint="eastAsia"/>
        </w:rPr>
        <w:t>后再传递到后端</w:t>
      </w:r>
      <w:bookmarkStart w:id="7" w:name="_GoBack"/>
      <w:bookmarkEnd w:id="7"/>
    </w:p>
    <w:p w:rsidR="00104FE0" w:rsidRDefault="00104FE0" w:rsidP="00104FE0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Default="006F5DCC" w:rsidP="0020484A">
      <w:r>
        <w:rPr>
          <w:noProof/>
        </w:rPr>
        <w:lastRenderedPageBreak/>
        <w:drawing>
          <wp:inline distT="0" distB="0" distL="0" distR="0">
            <wp:extent cx="2362200" cy="8001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该帐</w:t>
      </w:r>
      <w:proofErr w:type="gramEnd"/>
      <w:r>
        <w:rPr>
          <w:rFonts w:hint="eastAsia"/>
        </w:rPr>
        <w:t>号已经激活，请不要重复激活</w:t>
      </w:r>
    </w:p>
    <w:p w:rsidR="00104FE0" w:rsidRDefault="00104FE0" w:rsidP="0020484A"/>
    <w:p w:rsidR="00FF7466" w:rsidRDefault="00FF7466" w:rsidP="00FF7466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FF7466" w:rsidRDefault="00FF7466" w:rsidP="00FF7466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激活成功</w:t>
      </w:r>
    </w:p>
    <w:p w:rsidR="007E093B" w:rsidRPr="00FF7466" w:rsidRDefault="007E093B" w:rsidP="0020484A"/>
    <w:p w:rsidR="00FF7466" w:rsidRDefault="00FF7466" w:rsidP="0020484A"/>
    <w:p w:rsidR="00FF7466" w:rsidRDefault="00FF7466" w:rsidP="0020484A"/>
    <w:p w:rsidR="0020484A" w:rsidRDefault="0020484A" w:rsidP="0073248F">
      <w:pPr>
        <w:pStyle w:val="2"/>
      </w:pPr>
      <w:bookmarkStart w:id="8" w:name="_Toc418635091"/>
      <w:r>
        <w:rPr>
          <w:rFonts w:hint="eastAsia"/>
        </w:rPr>
        <w:t>(8)</w:t>
      </w:r>
      <w:r w:rsidR="00104FE0">
        <w:rPr>
          <w:rFonts w:hint="eastAsia"/>
        </w:rPr>
        <w:t xml:space="preserve"> </w:t>
      </w:r>
      <w:r w:rsidR="00104FE0">
        <w:rPr>
          <w:rFonts w:hint="eastAsia"/>
        </w:rPr>
        <w:t>付费学员登录</w:t>
      </w:r>
      <w:bookmarkEnd w:id="8"/>
    </w:p>
    <w:p w:rsidR="00393BAA" w:rsidRDefault="00393BAA" w:rsidP="00393BAA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A318A">
        <w:fldChar w:fldCharType="begin"/>
      </w:r>
      <w:r>
        <w:instrText xml:space="preserve"> HYPERLINK "</w:instrText>
      </w:r>
      <w:r w:rsidRPr="00393BAA">
        <w:rPr>
          <w:rFonts w:hint="eastAsia"/>
        </w:rPr>
        <w:instrText>http://</w:instrText>
      </w:r>
      <w:r w:rsidRPr="00393BAA">
        <w:instrText>www.winguide.cn/</w:instrText>
      </w:r>
      <w:r w:rsidRPr="00393BAA">
        <w:rPr>
          <w:rFonts w:hint="eastAsia"/>
        </w:rPr>
        <w:instrText>student</w:instrText>
      </w:r>
      <w:r w:rsidRPr="00393BAA">
        <w:instrText>/</w:instrText>
      </w:r>
      <w:r w:rsidRPr="00393BAA">
        <w:rPr>
          <w:rFonts w:hint="eastAsia"/>
        </w:rPr>
        <w:instrText>login</w:instrText>
      </w:r>
      <w:r>
        <w:instrText xml:space="preserve">" </w:instrText>
      </w:r>
      <w:r w:rsidR="000A318A">
        <w:fldChar w:fldCharType="separate"/>
      </w:r>
      <w:r w:rsidRPr="00021603">
        <w:rPr>
          <w:rStyle w:val="a6"/>
          <w:rFonts w:hint="eastAsia"/>
        </w:rPr>
        <w:t>http://</w:t>
      </w:r>
      <w:r w:rsidRPr="00021603">
        <w:rPr>
          <w:rStyle w:val="a6"/>
        </w:rPr>
        <w:t>www.winguide.cn/</w:t>
      </w:r>
      <w:r w:rsidRPr="00021603">
        <w:rPr>
          <w:rStyle w:val="a6"/>
          <w:rFonts w:hint="eastAsia"/>
        </w:rPr>
        <w:t>student</w:t>
      </w:r>
      <w:r w:rsidRPr="00021603">
        <w:rPr>
          <w:rStyle w:val="a6"/>
        </w:rPr>
        <w:t>/</w:t>
      </w:r>
      <w:r w:rsidRPr="00021603">
        <w:rPr>
          <w:rStyle w:val="a6"/>
          <w:rFonts w:hint="eastAsia"/>
        </w:rPr>
        <w:t>login</w:t>
      </w:r>
      <w:r w:rsidR="000A318A">
        <w:fldChar w:fldCharType="end"/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参数：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username </w:t>
      </w:r>
      <w:r>
        <w:rPr>
          <w:rFonts w:hint="eastAsia"/>
        </w:rPr>
        <w:t>用户名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ab/>
        <w:t xml:space="preserve">password </w:t>
      </w:r>
      <w:r>
        <w:rPr>
          <w:rFonts w:hint="eastAsia"/>
        </w:rPr>
        <w:t>密码（需</w:t>
      </w:r>
      <w:r>
        <w:rPr>
          <w:rFonts w:hint="eastAsia"/>
        </w:rPr>
        <w:t>md5</w:t>
      </w:r>
      <w:r>
        <w:rPr>
          <w:rFonts w:hint="eastAsia"/>
        </w:rPr>
        <w:t>后再传递到后端）</w:t>
      </w:r>
    </w:p>
    <w:p w:rsidR="00393BAA" w:rsidRDefault="00393BAA" w:rsidP="00393BAA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13234" w:rsidRDefault="00E13234" w:rsidP="00E13234">
      <w:r>
        <w:rPr>
          <w:noProof/>
        </w:rPr>
        <w:drawing>
          <wp:inline distT="0" distB="0" distL="0" distR="0">
            <wp:extent cx="2286000" cy="80962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密码错误</w:t>
      </w:r>
    </w:p>
    <w:p w:rsidR="00E13234" w:rsidRDefault="00E13234" w:rsidP="00E13234">
      <w:r>
        <w:rPr>
          <w:noProof/>
        </w:rPr>
        <w:drawing>
          <wp:inline distT="0" distB="0" distL="0" distR="0">
            <wp:extent cx="2171700" cy="857250"/>
            <wp:effectExtent l="19050" t="0" r="0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没有该用户</w:t>
      </w:r>
    </w:p>
    <w:p w:rsidR="00E13234" w:rsidRDefault="00E13234" w:rsidP="00E13234">
      <w:r>
        <w:rPr>
          <w:noProof/>
        </w:rPr>
        <w:lastRenderedPageBreak/>
        <w:drawing>
          <wp:inline distT="0" distB="0" distL="0" distR="0">
            <wp:extent cx="1524000" cy="781050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登录成功</w:t>
      </w:r>
    </w:p>
    <w:p w:rsidR="007E093B" w:rsidRPr="00E13234" w:rsidRDefault="007E093B" w:rsidP="0020484A"/>
    <w:p w:rsidR="00104FE0" w:rsidRDefault="00104FE0" w:rsidP="0020484A"/>
    <w:p w:rsidR="007E093B" w:rsidRDefault="007E093B" w:rsidP="0020484A"/>
    <w:p w:rsidR="0020484A" w:rsidRDefault="0020484A" w:rsidP="0073248F">
      <w:pPr>
        <w:pStyle w:val="2"/>
      </w:pPr>
      <w:bookmarkStart w:id="9" w:name="_Toc418635092"/>
      <w:r>
        <w:rPr>
          <w:rFonts w:hint="eastAsia"/>
        </w:rPr>
        <w:t>(9)</w:t>
      </w:r>
      <w:r w:rsidR="00E53648">
        <w:rPr>
          <w:rFonts w:hint="eastAsia"/>
        </w:rPr>
        <w:t xml:space="preserve"> </w:t>
      </w:r>
      <w:r w:rsidR="00E53648">
        <w:rPr>
          <w:rFonts w:hint="eastAsia"/>
        </w:rPr>
        <w:t>获取已登录用户</w:t>
      </w:r>
      <w:proofErr w:type="gramStart"/>
      <w:r w:rsidR="00E53648">
        <w:rPr>
          <w:rFonts w:hint="eastAsia"/>
        </w:rPr>
        <w:t>帐号</w:t>
      </w:r>
      <w:proofErr w:type="gramEnd"/>
      <w:r w:rsidR="00E53648">
        <w:rPr>
          <w:rFonts w:hint="eastAsia"/>
        </w:rPr>
        <w:t>信息（包括会员和非会员）</w:t>
      </w:r>
      <w:bookmarkEnd w:id="9"/>
    </w:p>
    <w:p w:rsidR="00E53648" w:rsidRDefault="00E53648" w:rsidP="00E5364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A318A">
        <w:fldChar w:fldCharType="begin"/>
      </w:r>
      <w:r>
        <w:instrText xml:space="preserve"> HYPERLINK "</w:instrText>
      </w:r>
      <w:r w:rsidRPr="00E53648">
        <w:rPr>
          <w:rFonts w:hint="eastAsia"/>
        </w:rPr>
        <w:instrText>http://</w:instrText>
      </w:r>
      <w:r w:rsidRPr="00E53648">
        <w:instrText>www.winguide.cn/</w:instrText>
      </w:r>
      <w:r w:rsidRPr="00E53648">
        <w:rPr>
          <w:rFonts w:hint="eastAsia"/>
        </w:rPr>
        <w:instrText>user</w:instrText>
      </w:r>
      <w:r w:rsidRPr="00E53648">
        <w:instrText>/</w:instrText>
      </w:r>
      <w:r w:rsidRPr="00E53648">
        <w:rPr>
          <w:rFonts w:hint="eastAsia"/>
        </w:rPr>
        <w:instrText>info</w:instrText>
      </w:r>
      <w:r>
        <w:instrText xml:space="preserve">" </w:instrText>
      </w:r>
      <w:r w:rsidR="000A318A">
        <w:fldChar w:fldCharType="separate"/>
      </w:r>
      <w:r w:rsidRPr="00EE4D6C">
        <w:rPr>
          <w:rStyle w:val="a6"/>
          <w:rFonts w:hint="eastAsia"/>
        </w:rPr>
        <w:t>http://</w:t>
      </w:r>
      <w:r w:rsidRPr="00EE4D6C">
        <w:rPr>
          <w:rStyle w:val="a6"/>
        </w:rPr>
        <w:t>www.winguide.cn/</w:t>
      </w:r>
      <w:r w:rsidRPr="00EE4D6C">
        <w:rPr>
          <w:rStyle w:val="a6"/>
          <w:rFonts w:hint="eastAsia"/>
        </w:rPr>
        <w:t>user</w:t>
      </w:r>
      <w:r w:rsidRPr="00EE4D6C">
        <w:rPr>
          <w:rStyle w:val="a6"/>
        </w:rPr>
        <w:t>/</w:t>
      </w:r>
      <w:r w:rsidRPr="00EE4D6C">
        <w:rPr>
          <w:rStyle w:val="a6"/>
          <w:rFonts w:hint="eastAsia"/>
        </w:rPr>
        <w:t>info</w:t>
      </w:r>
      <w:r w:rsidR="000A318A">
        <w:fldChar w:fldCharType="end"/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参数：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ab/>
      </w:r>
      <w:r w:rsidR="005236A8">
        <w:rPr>
          <w:rFonts w:hint="eastAsia"/>
        </w:rPr>
        <w:t>登录后服务端</w:t>
      </w:r>
      <w:r w:rsidR="005236A8">
        <w:rPr>
          <w:rFonts w:hint="eastAsia"/>
        </w:rPr>
        <w:t>SESSION</w:t>
      </w:r>
      <w:r w:rsidR="005236A8">
        <w:rPr>
          <w:rFonts w:hint="eastAsia"/>
        </w:rPr>
        <w:t>记录</w:t>
      </w:r>
      <w:proofErr w:type="spellStart"/>
      <w:r>
        <w:rPr>
          <w:rFonts w:hint="eastAsia"/>
        </w:rPr>
        <w:t>user_id</w:t>
      </w:r>
      <w:proofErr w:type="spellEnd"/>
      <w:r w:rsidR="005236A8">
        <w:rPr>
          <w:rFonts w:hint="eastAsia"/>
        </w:rPr>
        <w:t>并返回相应用户信息</w:t>
      </w:r>
    </w:p>
    <w:p w:rsidR="00E53648" w:rsidRDefault="00E53648" w:rsidP="00E5364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7E093B" w:rsidRPr="00E53648" w:rsidRDefault="00FB5CC9" w:rsidP="0020484A">
      <w:r>
        <w:rPr>
          <w:noProof/>
        </w:rPr>
        <w:drawing>
          <wp:inline distT="0" distB="0" distL="0" distR="0">
            <wp:extent cx="3152775" cy="4000500"/>
            <wp:effectExtent l="19050" t="0" r="9525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FE0" w:rsidRDefault="00104FE0" w:rsidP="0020484A"/>
    <w:p w:rsidR="007E093B" w:rsidRDefault="007E093B" w:rsidP="0020484A"/>
    <w:p w:rsidR="005236A8" w:rsidRDefault="005236A8" w:rsidP="005236A8">
      <w:pPr>
        <w:pStyle w:val="2"/>
      </w:pPr>
      <w:bookmarkStart w:id="10" w:name="_Toc418635093"/>
      <w:r>
        <w:rPr>
          <w:rFonts w:hint="eastAsia"/>
        </w:rPr>
        <w:t xml:space="preserve">(10) 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登出</w:t>
      </w:r>
      <w:bookmarkEnd w:id="10"/>
    </w:p>
    <w:p w:rsidR="005236A8" w:rsidRDefault="005236A8" w:rsidP="005236A8">
      <w:r>
        <w:rPr>
          <w:rFonts w:hint="eastAsia"/>
        </w:rPr>
        <w:tab/>
        <w:t>URL</w:t>
      </w:r>
      <w:r>
        <w:rPr>
          <w:rFonts w:hint="eastAsia"/>
        </w:rPr>
        <w:t>：</w:t>
      </w:r>
      <w:r w:rsidR="000A318A">
        <w:fldChar w:fldCharType="begin"/>
      </w:r>
      <w:r>
        <w:instrText xml:space="preserve"> HYPERLINK "</w:instrText>
      </w:r>
      <w:r w:rsidRPr="005236A8">
        <w:rPr>
          <w:rFonts w:hint="eastAsia"/>
        </w:rPr>
        <w:instrText>http://</w:instrText>
      </w:r>
      <w:r w:rsidRPr="005236A8">
        <w:instrText>www.winguide.cn/</w:instrText>
      </w:r>
      <w:r w:rsidRPr="005236A8">
        <w:rPr>
          <w:rFonts w:hint="eastAsia"/>
        </w:rPr>
        <w:instrText>user</w:instrText>
      </w:r>
      <w:r w:rsidRPr="005236A8">
        <w:instrText>/</w:instrText>
      </w:r>
      <w:r w:rsidRPr="005236A8">
        <w:rPr>
          <w:rFonts w:hint="eastAsia"/>
        </w:rPr>
        <w:instrText>logout</w:instrText>
      </w:r>
      <w:r>
        <w:instrText xml:space="preserve">" </w:instrText>
      </w:r>
      <w:r w:rsidR="000A318A">
        <w:fldChar w:fldCharType="separate"/>
      </w:r>
      <w:r w:rsidRPr="00EE4D6C">
        <w:rPr>
          <w:rStyle w:val="a6"/>
          <w:rFonts w:hint="eastAsia"/>
        </w:rPr>
        <w:t>http://</w:t>
      </w:r>
      <w:r w:rsidRPr="00EE4D6C">
        <w:rPr>
          <w:rStyle w:val="a6"/>
        </w:rPr>
        <w:t>www.winguide.cn/</w:t>
      </w:r>
      <w:r w:rsidRPr="00EE4D6C">
        <w:rPr>
          <w:rStyle w:val="a6"/>
          <w:rFonts w:hint="eastAsia"/>
        </w:rPr>
        <w:t>user</w:t>
      </w:r>
      <w:r w:rsidRPr="00EE4D6C">
        <w:rPr>
          <w:rStyle w:val="a6"/>
        </w:rPr>
        <w:t>/</w:t>
      </w:r>
      <w:r w:rsidRPr="00EE4D6C">
        <w:rPr>
          <w:rStyle w:val="a6"/>
          <w:rFonts w:hint="eastAsia"/>
        </w:rPr>
        <w:t>logout</w:t>
      </w:r>
      <w:r w:rsidR="000A318A">
        <w:fldChar w:fldCharType="end"/>
      </w:r>
    </w:p>
    <w:p w:rsidR="005236A8" w:rsidRDefault="005236A8" w:rsidP="005236A8">
      <w:r>
        <w:rPr>
          <w:rFonts w:hint="eastAsia"/>
        </w:rPr>
        <w:lastRenderedPageBreak/>
        <w:tab/>
      </w:r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参数：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使服务端</w:t>
      </w:r>
      <w:r>
        <w:rPr>
          <w:rFonts w:hint="eastAsia"/>
        </w:rPr>
        <w:t>SESSION</w:t>
      </w:r>
      <w:r>
        <w:rPr>
          <w:rFonts w:hint="eastAsia"/>
        </w:rPr>
        <w:t>清空以登出</w:t>
      </w:r>
    </w:p>
    <w:p w:rsidR="005236A8" w:rsidRDefault="005236A8" w:rsidP="005236A8">
      <w:r>
        <w:rPr>
          <w:rFonts w:hint="eastAsia"/>
        </w:rPr>
        <w:tab/>
      </w:r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5236A8" w:rsidRDefault="005236A8" w:rsidP="005236A8">
      <w:r>
        <w:rPr>
          <w:noProof/>
        </w:rPr>
        <w:drawing>
          <wp:inline distT="0" distB="0" distL="0" distR="0">
            <wp:extent cx="1524000" cy="78105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登出失败</w:t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704975" cy="82867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登出成功</w:t>
      </w:r>
    </w:p>
    <w:p w:rsidR="005236A8" w:rsidRDefault="005236A8" w:rsidP="005236A8">
      <w:r>
        <w:rPr>
          <w:rFonts w:hint="eastAsia"/>
        </w:rPr>
        <w:t>注：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登出后直接刷新当前页面就行了。</w:t>
      </w:r>
    </w:p>
    <w:p w:rsidR="005236A8" w:rsidRPr="00E53648" w:rsidRDefault="005236A8" w:rsidP="005236A8"/>
    <w:p w:rsidR="005236A8" w:rsidRDefault="005236A8" w:rsidP="005236A8"/>
    <w:p w:rsidR="005236A8" w:rsidRPr="005236A8" w:rsidRDefault="005236A8" w:rsidP="0020484A"/>
    <w:p w:rsidR="005236A8" w:rsidRDefault="005236A8" w:rsidP="0020484A"/>
    <w:p w:rsidR="005236A8" w:rsidRDefault="005236A8" w:rsidP="0020484A"/>
    <w:p w:rsidR="005236A8" w:rsidRDefault="005236A8" w:rsidP="0020484A"/>
    <w:p w:rsidR="005236A8" w:rsidRDefault="005236A8" w:rsidP="0020484A"/>
    <w:sectPr w:rsidR="005236A8" w:rsidSect="0008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C02" w:rsidRDefault="00F47C02" w:rsidP="0020484A">
      <w:r>
        <w:separator/>
      </w:r>
    </w:p>
  </w:endnote>
  <w:endnote w:type="continuationSeparator" w:id="0">
    <w:p w:rsidR="00F47C02" w:rsidRDefault="00F47C02" w:rsidP="002048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C02" w:rsidRDefault="00F47C02" w:rsidP="0020484A">
      <w:r>
        <w:separator/>
      </w:r>
    </w:p>
  </w:footnote>
  <w:footnote w:type="continuationSeparator" w:id="0">
    <w:p w:rsidR="00F47C02" w:rsidRDefault="00F47C02" w:rsidP="002048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C0507"/>
    <w:multiLevelType w:val="hybridMultilevel"/>
    <w:tmpl w:val="D966DDC0"/>
    <w:lvl w:ilvl="0" w:tplc="5C8AAD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A351B"/>
    <w:multiLevelType w:val="hybridMultilevel"/>
    <w:tmpl w:val="8F16B750"/>
    <w:lvl w:ilvl="0" w:tplc="C6E61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84A"/>
    <w:rsid w:val="000540A4"/>
    <w:rsid w:val="00082B1E"/>
    <w:rsid w:val="000A318A"/>
    <w:rsid w:val="00104FE0"/>
    <w:rsid w:val="0016420F"/>
    <w:rsid w:val="001E0D86"/>
    <w:rsid w:val="001F7A45"/>
    <w:rsid w:val="0020484A"/>
    <w:rsid w:val="0020698D"/>
    <w:rsid w:val="002A26FA"/>
    <w:rsid w:val="002B2C97"/>
    <w:rsid w:val="0032549F"/>
    <w:rsid w:val="00393BAA"/>
    <w:rsid w:val="003970AF"/>
    <w:rsid w:val="003D6EFA"/>
    <w:rsid w:val="00400B18"/>
    <w:rsid w:val="00415EDD"/>
    <w:rsid w:val="00426BEB"/>
    <w:rsid w:val="00430986"/>
    <w:rsid w:val="00435D04"/>
    <w:rsid w:val="004640E4"/>
    <w:rsid w:val="005202B3"/>
    <w:rsid w:val="005236A8"/>
    <w:rsid w:val="005A499F"/>
    <w:rsid w:val="005D07BD"/>
    <w:rsid w:val="006265CE"/>
    <w:rsid w:val="00670AE4"/>
    <w:rsid w:val="006F05DE"/>
    <w:rsid w:val="006F5DCC"/>
    <w:rsid w:val="0073248F"/>
    <w:rsid w:val="0074579C"/>
    <w:rsid w:val="007629E8"/>
    <w:rsid w:val="007C6CEB"/>
    <w:rsid w:val="007E093B"/>
    <w:rsid w:val="00895A6C"/>
    <w:rsid w:val="008E0D3A"/>
    <w:rsid w:val="008E2419"/>
    <w:rsid w:val="009264A6"/>
    <w:rsid w:val="0095573C"/>
    <w:rsid w:val="0097378E"/>
    <w:rsid w:val="009F0087"/>
    <w:rsid w:val="00A02A09"/>
    <w:rsid w:val="00A741A7"/>
    <w:rsid w:val="00A900F8"/>
    <w:rsid w:val="00B35D15"/>
    <w:rsid w:val="00B5010B"/>
    <w:rsid w:val="00B81F8A"/>
    <w:rsid w:val="00BB4636"/>
    <w:rsid w:val="00BD2FB7"/>
    <w:rsid w:val="00BF0A95"/>
    <w:rsid w:val="00C3072B"/>
    <w:rsid w:val="00C5760F"/>
    <w:rsid w:val="00C95D6E"/>
    <w:rsid w:val="00D56C0F"/>
    <w:rsid w:val="00E13234"/>
    <w:rsid w:val="00E163B4"/>
    <w:rsid w:val="00E21245"/>
    <w:rsid w:val="00E51111"/>
    <w:rsid w:val="00E53648"/>
    <w:rsid w:val="00EA368B"/>
    <w:rsid w:val="00ED23E0"/>
    <w:rsid w:val="00F00341"/>
    <w:rsid w:val="00F47C02"/>
    <w:rsid w:val="00F51461"/>
    <w:rsid w:val="00FB5CC9"/>
    <w:rsid w:val="00FD5DDC"/>
    <w:rsid w:val="00FF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0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8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84A"/>
    <w:rPr>
      <w:sz w:val="18"/>
      <w:szCs w:val="18"/>
    </w:rPr>
  </w:style>
  <w:style w:type="paragraph" w:styleId="a5">
    <w:name w:val="List Paragraph"/>
    <w:basedOn w:val="a"/>
    <w:uiPriority w:val="34"/>
    <w:qFormat/>
    <w:rsid w:val="0020484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F05D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F05D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05DE"/>
    <w:rPr>
      <w:sz w:val="18"/>
      <w:szCs w:val="18"/>
    </w:rPr>
  </w:style>
  <w:style w:type="table" w:styleId="a8">
    <w:name w:val="Table Grid"/>
    <w:basedOn w:val="a1"/>
    <w:uiPriority w:val="59"/>
    <w:rsid w:val="0092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0D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70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970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970A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guide.c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37ED0-6B7A-4B4D-A8BD-127C484AA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9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Kalasgou</dc:creator>
  <cp:keywords/>
  <dc:description/>
  <cp:lastModifiedBy>Kalasgou</cp:lastModifiedBy>
  <cp:revision>41</cp:revision>
  <dcterms:created xsi:type="dcterms:W3CDTF">2015-04-25T15:55:00Z</dcterms:created>
  <dcterms:modified xsi:type="dcterms:W3CDTF">2015-05-06T01:17:00Z</dcterms:modified>
</cp:coreProperties>
</file>