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FB07" w14:textId="09B1F8C8" w:rsidR="003B5FD6" w:rsidRPr="003B5FD6" w:rsidRDefault="003B5FD6" w:rsidP="003B5FD6">
      <w:pPr>
        <w:rPr>
          <w:sz w:val="36"/>
          <w:szCs w:val="36"/>
          <w:vertAlign w:val="superscript"/>
        </w:rPr>
      </w:pPr>
      <w:r w:rsidRPr="003B5FD6">
        <w:rPr>
          <w:sz w:val="36"/>
          <w:szCs w:val="36"/>
          <w:vertAlign w:val="superscript"/>
        </w:rPr>
        <w:t xml:space="preserve">Title: </w:t>
      </w:r>
      <w:r>
        <w:rPr>
          <w:sz w:val="36"/>
          <w:szCs w:val="36"/>
          <w:vertAlign w:val="superscript"/>
        </w:rPr>
        <w:t xml:space="preserve">One click calculation </w:t>
      </w:r>
      <w:r w:rsidRPr="003B5FD6">
        <w:rPr>
          <w:sz w:val="36"/>
          <w:szCs w:val="36"/>
          <w:vertAlign w:val="superscript"/>
        </w:rPr>
        <w:t>using UiPath Studio: Utilizing Message</w:t>
      </w:r>
      <w:r>
        <w:rPr>
          <w:sz w:val="36"/>
          <w:szCs w:val="36"/>
          <w:vertAlign w:val="superscript"/>
        </w:rPr>
        <w:t xml:space="preserve"> </w:t>
      </w:r>
      <w:r w:rsidRPr="003B5FD6">
        <w:rPr>
          <w:sz w:val="36"/>
          <w:szCs w:val="36"/>
          <w:vertAlign w:val="superscript"/>
        </w:rPr>
        <w:t>Box and Input Dialog Box for Calculation</w:t>
      </w:r>
      <w:r>
        <w:rPr>
          <w:sz w:val="36"/>
          <w:szCs w:val="36"/>
          <w:vertAlign w:val="superscript"/>
        </w:rPr>
        <w:t>.</w:t>
      </w:r>
    </w:p>
    <w:p w14:paraId="2F2C025A" w14:textId="77777777" w:rsidR="003B5FD6" w:rsidRPr="003B5FD6" w:rsidRDefault="003B5FD6" w:rsidP="003B5FD6">
      <w:pPr>
        <w:rPr>
          <w:sz w:val="36"/>
          <w:szCs w:val="36"/>
          <w:vertAlign w:val="superscript"/>
        </w:rPr>
      </w:pPr>
    </w:p>
    <w:p w14:paraId="4663031F" w14:textId="77777777" w:rsidR="003B5FD6" w:rsidRPr="003B5FD6" w:rsidRDefault="003B5FD6" w:rsidP="003B5FD6">
      <w:pPr>
        <w:rPr>
          <w:sz w:val="36"/>
          <w:szCs w:val="36"/>
          <w:vertAlign w:val="superscript"/>
        </w:rPr>
      </w:pPr>
      <w:r w:rsidRPr="003B5FD6">
        <w:rPr>
          <w:sz w:val="36"/>
          <w:szCs w:val="36"/>
          <w:vertAlign w:val="superscript"/>
        </w:rPr>
        <w:t>Synopsis:</w:t>
      </w:r>
    </w:p>
    <w:p w14:paraId="5F7BA097" w14:textId="77777777" w:rsidR="003B5FD6" w:rsidRPr="003B5FD6" w:rsidRDefault="003B5FD6" w:rsidP="003B5FD6">
      <w:pPr>
        <w:rPr>
          <w:sz w:val="36"/>
          <w:szCs w:val="36"/>
          <w:vertAlign w:val="superscript"/>
        </w:rPr>
      </w:pPr>
    </w:p>
    <w:p w14:paraId="24CCA303" w14:textId="63AAA389" w:rsidR="003B5FD6" w:rsidRPr="003B5FD6" w:rsidRDefault="003B5FD6" w:rsidP="003B5FD6">
      <w:pPr>
        <w:rPr>
          <w:sz w:val="36"/>
          <w:szCs w:val="36"/>
          <w:vertAlign w:val="superscript"/>
        </w:rPr>
      </w:pPr>
      <w:r w:rsidRPr="003B5FD6">
        <w:rPr>
          <w:sz w:val="36"/>
          <w:szCs w:val="36"/>
          <w:vertAlign w:val="superscript"/>
        </w:rPr>
        <w:t>The purpose of this project is to develop an automated calculator using UiPath Studio, which eliminates the need for the traditional calculator installed on a user's computer. Instead, the automation process leverages the functionalities of Message</w:t>
      </w:r>
      <w:r>
        <w:rPr>
          <w:sz w:val="36"/>
          <w:szCs w:val="36"/>
          <w:vertAlign w:val="superscript"/>
        </w:rPr>
        <w:t xml:space="preserve"> </w:t>
      </w:r>
      <w:r w:rsidRPr="003B5FD6">
        <w:rPr>
          <w:sz w:val="36"/>
          <w:szCs w:val="36"/>
          <w:vertAlign w:val="superscript"/>
        </w:rPr>
        <w:t>Box and Input Dialog Box activities provided by UiPath Studio. The project aims to simplify calculations and enhance user interaction through a streamlined and user-friendly interface.</w:t>
      </w:r>
    </w:p>
    <w:p w14:paraId="599681FB" w14:textId="77777777" w:rsidR="003B5FD6" w:rsidRPr="003B5FD6" w:rsidRDefault="003B5FD6" w:rsidP="003B5FD6">
      <w:pPr>
        <w:rPr>
          <w:sz w:val="36"/>
          <w:szCs w:val="36"/>
          <w:vertAlign w:val="superscript"/>
        </w:rPr>
      </w:pPr>
    </w:p>
    <w:p w14:paraId="7E05567E" w14:textId="77CBE204" w:rsidR="003B5FD6" w:rsidRPr="003B5FD6" w:rsidRDefault="003B5FD6" w:rsidP="003B5FD6">
      <w:pPr>
        <w:rPr>
          <w:sz w:val="36"/>
          <w:szCs w:val="36"/>
          <w:vertAlign w:val="superscript"/>
        </w:rPr>
      </w:pPr>
      <w:r w:rsidRPr="003B5FD6">
        <w:rPr>
          <w:sz w:val="36"/>
          <w:szCs w:val="36"/>
          <w:vertAlign w:val="superscript"/>
        </w:rPr>
        <w:t>The automated calculator will consist of two primary components: Message</w:t>
      </w:r>
      <w:r>
        <w:rPr>
          <w:sz w:val="36"/>
          <w:szCs w:val="36"/>
          <w:vertAlign w:val="superscript"/>
        </w:rPr>
        <w:t xml:space="preserve"> </w:t>
      </w:r>
      <w:r w:rsidRPr="003B5FD6">
        <w:rPr>
          <w:sz w:val="36"/>
          <w:szCs w:val="36"/>
          <w:vertAlign w:val="superscript"/>
        </w:rPr>
        <w:t>Box and Input Dialog Box. The Message</w:t>
      </w:r>
      <w:r>
        <w:rPr>
          <w:sz w:val="36"/>
          <w:szCs w:val="36"/>
          <w:vertAlign w:val="superscript"/>
        </w:rPr>
        <w:t xml:space="preserve"> </w:t>
      </w:r>
      <w:r w:rsidRPr="003B5FD6">
        <w:rPr>
          <w:sz w:val="36"/>
          <w:szCs w:val="36"/>
          <w:vertAlign w:val="superscript"/>
        </w:rPr>
        <w:t>Box activity will display messages to the user, providing information about the calculator's functionality and guiding them through the calculation process. The Input Dialog Box activity will enable users to input numbers and perform various mathematical operations.</w:t>
      </w:r>
    </w:p>
    <w:p w14:paraId="2DD41796" w14:textId="77777777" w:rsidR="003B5FD6" w:rsidRPr="003B5FD6" w:rsidRDefault="003B5FD6" w:rsidP="003B5FD6">
      <w:pPr>
        <w:rPr>
          <w:sz w:val="36"/>
          <w:szCs w:val="36"/>
          <w:vertAlign w:val="superscript"/>
        </w:rPr>
      </w:pPr>
    </w:p>
    <w:p w14:paraId="3C999A0D" w14:textId="026F8DFD" w:rsidR="003B5FD6" w:rsidRPr="003B5FD6" w:rsidRDefault="003B5FD6" w:rsidP="003B5FD6">
      <w:pPr>
        <w:rPr>
          <w:sz w:val="36"/>
          <w:szCs w:val="36"/>
          <w:vertAlign w:val="superscript"/>
        </w:rPr>
      </w:pPr>
      <w:r w:rsidRPr="003B5FD6">
        <w:rPr>
          <w:sz w:val="36"/>
          <w:szCs w:val="36"/>
          <w:vertAlign w:val="superscript"/>
        </w:rPr>
        <w:t>To start the automation process, the user will initiate the program, and the Message</w:t>
      </w:r>
      <w:r>
        <w:rPr>
          <w:sz w:val="36"/>
          <w:szCs w:val="36"/>
          <w:vertAlign w:val="superscript"/>
        </w:rPr>
        <w:t xml:space="preserve"> </w:t>
      </w:r>
      <w:r w:rsidRPr="003B5FD6">
        <w:rPr>
          <w:sz w:val="36"/>
          <w:szCs w:val="36"/>
          <w:vertAlign w:val="superscript"/>
        </w:rPr>
        <w:t>Box activity will display a welcome message and instructions on how to use the automated calculator. Following the instructions, the Input Dialog Box will prompt the user to enter the first number. The user can input any numerical value using the dialog box.</w:t>
      </w:r>
    </w:p>
    <w:p w14:paraId="6BB7C647" w14:textId="77777777" w:rsidR="003B5FD6" w:rsidRPr="003B5FD6" w:rsidRDefault="003B5FD6" w:rsidP="003B5FD6">
      <w:pPr>
        <w:rPr>
          <w:sz w:val="36"/>
          <w:szCs w:val="36"/>
          <w:vertAlign w:val="superscript"/>
        </w:rPr>
      </w:pPr>
    </w:p>
    <w:p w14:paraId="043E7EAB" w14:textId="77777777" w:rsidR="003B5FD6" w:rsidRPr="003B5FD6" w:rsidRDefault="003B5FD6" w:rsidP="003B5FD6">
      <w:pPr>
        <w:rPr>
          <w:sz w:val="36"/>
          <w:szCs w:val="36"/>
          <w:vertAlign w:val="superscript"/>
        </w:rPr>
      </w:pPr>
      <w:r w:rsidRPr="003B5FD6">
        <w:rPr>
          <w:sz w:val="36"/>
          <w:szCs w:val="36"/>
          <w:vertAlign w:val="superscript"/>
        </w:rPr>
        <w:t>Subsequently, the Input Dialog Box will request the user to select the desired mathematical operation, such as addition, subtraction, multiplication, or division. Once the user makes a selection, another Input Dialog Box will appear, requesting the second number. After providing the input, the automation process will execute the chosen mathematical operation.</w:t>
      </w:r>
    </w:p>
    <w:p w14:paraId="6C8E16BF" w14:textId="77777777" w:rsidR="003B5FD6" w:rsidRPr="003B5FD6" w:rsidRDefault="003B5FD6" w:rsidP="003B5FD6">
      <w:pPr>
        <w:rPr>
          <w:sz w:val="36"/>
          <w:szCs w:val="36"/>
          <w:vertAlign w:val="superscript"/>
        </w:rPr>
      </w:pPr>
    </w:p>
    <w:p w14:paraId="220B992C" w14:textId="78D2CE90" w:rsidR="003B5FD6" w:rsidRPr="003B5FD6" w:rsidRDefault="003B5FD6" w:rsidP="003B5FD6">
      <w:pPr>
        <w:rPr>
          <w:sz w:val="36"/>
          <w:szCs w:val="36"/>
          <w:vertAlign w:val="superscript"/>
        </w:rPr>
      </w:pPr>
      <w:r w:rsidRPr="003B5FD6">
        <w:rPr>
          <w:sz w:val="36"/>
          <w:szCs w:val="36"/>
          <w:vertAlign w:val="superscript"/>
        </w:rPr>
        <w:t>Finally, the Message</w:t>
      </w:r>
      <w:r>
        <w:rPr>
          <w:sz w:val="36"/>
          <w:szCs w:val="36"/>
          <w:vertAlign w:val="superscript"/>
        </w:rPr>
        <w:t xml:space="preserve"> </w:t>
      </w:r>
      <w:r w:rsidRPr="003B5FD6">
        <w:rPr>
          <w:sz w:val="36"/>
          <w:szCs w:val="36"/>
          <w:vertAlign w:val="superscript"/>
        </w:rPr>
        <w:t>Box activity will display the result of the calculation, allowing the user to view the outcome without needing to manually perform the calculations themselves.</w:t>
      </w:r>
    </w:p>
    <w:p w14:paraId="31FFE329" w14:textId="77777777" w:rsidR="003B5FD6" w:rsidRPr="003B5FD6" w:rsidRDefault="003B5FD6" w:rsidP="003B5FD6">
      <w:pPr>
        <w:rPr>
          <w:sz w:val="36"/>
          <w:szCs w:val="36"/>
          <w:vertAlign w:val="superscript"/>
        </w:rPr>
      </w:pPr>
    </w:p>
    <w:p w14:paraId="40BA5BE2" w14:textId="4A4B75C1" w:rsidR="003B5FD6" w:rsidRPr="003B5FD6" w:rsidRDefault="003B5FD6" w:rsidP="003B5FD6">
      <w:pPr>
        <w:rPr>
          <w:sz w:val="36"/>
          <w:szCs w:val="36"/>
          <w:vertAlign w:val="superscript"/>
        </w:rPr>
      </w:pPr>
      <w:r w:rsidRPr="003B5FD6">
        <w:rPr>
          <w:sz w:val="36"/>
          <w:szCs w:val="36"/>
          <w:vertAlign w:val="superscript"/>
        </w:rPr>
        <w:t>The proposed project aims to provide an intuitive and efficient alternative to the conventional calculator, leveraging the capabilities of Message</w:t>
      </w:r>
      <w:r>
        <w:rPr>
          <w:sz w:val="36"/>
          <w:szCs w:val="36"/>
          <w:vertAlign w:val="superscript"/>
        </w:rPr>
        <w:t xml:space="preserve"> </w:t>
      </w:r>
      <w:r w:rsidRPr="003B5FD6">
        <w:rPr>
          <w:sz w:val="36"/>
          <w:szCs w:val="36"/>
          <w:vertAlign w:val="superscript"/>
        </w:rPr>
        <w:t>Box and Input Dialog Box activities in UiPath Studio. By automating the calculator process, users can perform basic mathematical operations conveniently, with reduced complexity and increased user engagement.</w:t>
      </w:r>
    </w:p>
    <w:p w14:paraId="4863CB96" w14:textId="77777777" w:rsidR="003B5FD6" w:rsidRPr="003B5FD6" w:rsidRDefault="003B5FD6" w:rsidP="003B5FD6">
      <w:pPr>
        <w:rPr>
          <w:sz w:val="36"/>
          <w:szCs w:val="36"/>
          <w:vertAlign w:val="superscript"/>
        </w:rPr>
      </w:pPr>
    </w:p>
    <w:p w14:paraId="3B09BC48" w14:textId="4BF1484D" w:rsidR="006E1F33" w:rsidRPr="003B5FD6" w:rsidRDefault="003B5FD6" w:rsidP="003B5FD6">
      <w:pPr>
        <w:rPr>
          <w:sz w:val="36"/>
          <w:szCs w:val="36"/>
          <w:vertAlign w:val="superscript"/>
        </w:rPr>
      </w:pPr>
      <w:r w:rsidRPr="003B5FD6">
        <w:rPr>
          <w:sz w:val="36"/>
          <w:szCs w:val="36"/>
          <w:vertAlign w:val="superscript"/>
        </w:rPr>
        <w:t>Overall, the automated calculator using UiPath Studio, with its simplified interface and reliance on Message</w:t>
      </w:r>
      <w:r>
        <w:rPr>
          <w:sz w:val="36"/>
          <w:szCs w:val="36"/>
          <w:vertAlign w:val="superscript"/>
        </w:rPr>
        <w:t xml:space="preserve"> </w:t>
      </w:r>
      <w:r w:rsidRPr="003B5FD6">
        <w:rPr>
          <w:sz w:val="36"/>
          <w:szCs w:val="36"/>
          <w:vertAlign w:val="superscript"/>
        </w:rPr>
        <w:t>Box and Input Dialog Box, offers an enhanced user experience, improving calculation efficiency and promoting a more interactive computing environment.</w:t>
      </w:r>
    </w:p>
    <w:sectPr w:rsidR="006E1F33" w:rsidRPr="003B5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D6"/>
    <w:rsid w:val="003B5FD6"/>
    <w:rsid w:val="00607D85"/>
    <w:rsid w:val="006751AB"/>
    <w:rsid w:val="0069398F"/>
    <w:rsid w:val="006E1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6830"/>
  <w15:chartTrackingRefBased/>
  <w15:docId w15:val="{248D1BB3-4905-4E46-86E8-E576E37B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kalashbakshi22@gmail.com</dc:creator>
  <cp:keywords/>
  <dc:description/>
  <cp:lastModifiedBy>kalashbakshi22@gmail.com</cp:lastModifiedBy>
  <cp:revision>2</cp:revision>
  <dcterms:created xsi:type="dcterms:W3CDTF">2023-06-22T16:46:00Z</dcterms:created>
  <dcterms:modified xsi:type="dcterms:W3CDTF">2023-06-22T16:46:00Z</dcterms:modified>
</cp:coreProperties>
</file>