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rPr>
          <w:rFonts w:ascii="Arial" w:cs="Arial" w:eastAsia="Arial" w:hAnsi="Arial"/>
          <w:b/>
          <w:bCs/>
          <w:sz w:val="32"/>
          <w:szCs w:val="32"/>
        </w:rPr>
        <w:t xml:space="preserve">COMP6011 Research Task 1 - Research Notes</w:t>
      </w:r>
    </w:p>
    <w:p>
      <w:pPr>
        <w:spacing w:after="120"/>
      </w:pPr>
      <w:r>
        <w:rPr>
          <w:rFonts w:ascii="Arial" w:cs="Arial" w:eastAsia="Arial" w:hAnsi="Arial"/>
          <w:sz w:val="22"/>
          <w:szCs w:val="22"/>
        </w:rPr>
        <w:t xml:space="preserve">AI Perception Module for Freight Truck ADAS</w:t>
      </w:r>
    </w:p>
    <w:p>
      <w:pPr>
        <w:spacing w:after="120"/>
      </w:pPr>
      <w:r>
        <w:rPr>
          <w:rFonts w:ascii="Arial" w:cs="Arial" w:eastAsia="Arial" w:hAnsi="Arial"/>
          <w:sz w:val="22"/>
          <w:szCs w:val="22"/>
        </w:rPr>
        <w:t xml:space="preserve">Curtin University | Semester 1, 2026</w:t>
      </w:r>
    </w:p>
    <w:p>
      <w:pPr>
        <w:spacing w:after="160" w:before="160"/>
      </w:pPr>
      <w:r>
        <w:rPr>
          <w:rFonts w:ascii="Arial" w:cs="Arial" w:eastAsia="Arial" w:hAnsi="Arial"/>
          <w:sz w:val="22"/>
          <w:szCs w:val="22"/>
        </w:rPr>
        <w:t xml:space="preserve">----------------------------------------------------------------------</w:t>
      </w:r>
    </w:p>
    <w:p>
      <w:pPr>
        <w:spacing w:before="280" w:after="120"/>
      </w:pPr>
      <w:r>
        <w:rPr>
          <w:rFonts w:ascii="Arial" w:cs="Arial" w:eastAsia="Arial" w:hAnsi="Arial"/>
          <w:b/>
          <w:bCs/>
          <w:sz w:val="26"/>
          <w:szCs w:val="26"/>
        </w:rPr>
        <w:t xml:space="preserve">Week 1 Notes - Understanding the Problem</w:t>
      </w:r>
    </w:p>
    <w:p>
      <w:pPr>
        <w:spacing w:after="120"/>
      </w:pPr>
      <w:r>
        <w:rPr>
          <w:rFonts w:ascii="Arial" w:cs="Arial" w:eastAsia="Arial" w:hAnsi="Arial"/>
          <w:b/>
          <w:bCs/>
          <w:sz w:val="22"/>
          <w:szCs w:val="22"/>
        </w:rPr>
        <w:t xml:space="preserve">Date: </w:t>
      </w:r>
      <w:r>
        <w:rPr>
          <w:rFonts w:ascii="Arial" w:cs="Arial" w:eastAsia="Arial" w:hAnsi="Arial"/>
          <w:sz w:val="22"/>
          <w:szCs w:val="22"/>
        </w:rPr>
        <w:t xml:space="preserve">4 March 2026</w:t>
      </w:r>
    </w:p>
    <w:p>
      <w:pPr>
        <w:spacing w:after="120"/>
      </w:pPr>
      <w:r>
        <w:rPr>
          <w:rFonts w:ascii="Arial" w:cs="Arial" w:eastAsia="Arial" w:hAnsi="Arial"/>
          <w:b/>
          <w:bCs/>
          <w:sz w:val="22"/>
          <w:szCs w:val="22"/>
        </w:rPr>
        <w:t xml:space="preserve">Focus: </w:t>
      </w:r>
      <w:r>
        <w:rPr>
          <w:rFonts w:ascii="Arial" w:cs="Arial" w:eastAsia="Arial" w:hAnsi="Arial"/>
          <w:sz w:val="22"/>
          <w:szCs w:val="22"/>
        </w:rPr>
        <w:t xml:space="preserve">Initial problem reading and scoping</w:t>
      </w:r>
    </w:p>
    <w:p>
      <w:pPr>
        <w:spacing w:after="80"/>
      </w:pPr>
      <w:r>
        <w:t xml:space="preserve"/>
      </w:r>
    </w:p>
    <w:p>
      <w:pPr>
        <w:spacing w:before="200" w:after="80"/>
      </w:pPr>
      <w:r>
        <w:rPr>
          <w:rFonts w:ascii="Arial" w:cs="Arial" w:eastAsia="Arial" w:hAnsi="Arial"/>
          <w:b/>
          <w:bCs/>
          <w:sz w:val="24"/>
          <w:szCs w:val="24"/>
        </w:rPr>
        <w:t xml:space="preserve">What I understood from the assignment brief</w:t>
      </w:r>
    </w:p>
    <w:p>
      <w:pPr>
        <w:spacing w:after="120"/>
      </w:pPr>
      <w:r>
        <w:rPr>
          <w:rFonts w:ascii="Arial" w:cs="Arial" w:eastAsia="Arial" w:hAnsi="Arial"/>
          <w:sz w:val="22"/>
          <w:szCs w:val="22"/>
        </w:rPr>
        <w:t xml:space="preserve">The task is to design a perception module for a freight truck that uses a single forward-facing camera. The camera sees the road in front and the system needs to detect things like other vehicles, pedestrians, cyclists, lane lines, and the drivable area in real time.</w:t>
      </w:r>
    </w:p>
    <w:p>
      <w:pPr>
        <w:spacing w:after="120"/>
      </w:pPr>
      <w:r>
        <w:rPr>
          <w:rFonts w:ascii="Arial" w:cs="Arial" w:eastAsia="Arial" w:hAnsi="Arial"/>
          <w:sz w:val="22"/>
          <w:szCs w:val="22"/>
        </w:rPr>
        <w:t xml:space="preserve">This is different from normal car-based systems because the truck camera sits much higher (around 2.5 to 3.5 metres) compared to a regular dashcam which is around 1.2 metres. This changes how objects look in the image.</w:t>
      </w:r>
    </w:p>
    <w:p>
      <w:pPr>
        <w:spacing w:after="80"/>
      </w:pPr>
      <w:r>
        <w:t xml:space="preserve"/>
      </w:r>
    </w:p>
    <w:p>
      <w:pPr>
        <w:spacing w:before="200" w:after="80"/>
      </w:pPr>
      <w:r>
        <w:rPr>
          <w:rFonts w:ascii="Arial" w:cs="Arial" w:eastAsia="Arial" w:hAnsi="Arial"/>
          <w:b/>
          <w:bCs/>
          <w:sz w:val="24"/>
          <w:szCs w:val="24"/>
        </w:rPr>
        <w:t xml:space="preserve">Why this matters - Australian context</w:t>
      </w:r>
    </w:p>
    <w:p>
      <w:pPr>
        <w:spacing w:after="120"/>
      </w:pPr>
      <w:r>
        <w:rPr>
          <w:rFonts w:ascii="Arial" w:cs="Arial" w:eastAsia="Arial" w:hAnsi="Arial"/>
          <w:sz w:val="22"/>
          <w:szCs w:val="22"/>
        </w:rPr>
        <w:t xml:space="preserve">I looked up Australian truck crash statistics. Found that 188 people died in heavy truck crashes in the 12 months to March 2023. This is the real-world problem we are trying to help solve. The key challenges specific to Australia are:</w:t>
      </w:r>
    </w:p>
    <w:p>
      <w:pPr>
        <w:pStyle w:val="ListParagraph"/>
        <w:numPr>
          <w:ilvl w:val="0"/>
          <w:numId w:val="2"/>
        </w:numPr>
        <w:spacing w:after="80"/>
      </w:pPr>
      <w:r>
        <w:rPr>
          <w:rFonts w:ascii="Arial" w:cs="Arial" w:eastAsia="Arial" w:hAnsi="Arial"/>
          <w:sz w:val="22"/>
          <w:szCs w:val="22"/>
        </w:rPr>
        <w:t xml:space="preserve">Long outback highways with no lane markings</w:t>
      </w:r>
    </w:p>
    <w:p>
      <w:pPr>
        <w:pStyle w:val="ListParagraph"/>
        <w:numPr>
          <w:ilvl w:val="0"/>
          <w:numId w:val="2"/>
        </w:numPr>
        <w:spacing w:after="80"/>
      </w:pPr>
      <w:r>
        <w:rPr>
          <w:rFonts w:ascii="Arial" w:cs="Arial" w:eastAsia="Arial" w:hAnsi="Arial"/>
          <w:sz w:val="22"/>
          <w:szCs w:val="22"/>
        </w:rPr>
        <w:t xml:space="preserve">Kangaroos and livestock on roads - not in any dataset</w:t>
      </w:r>
    </w:p>
    <w:p>
      <w:pPr>
        <w:pStyle w:val="ListParagraph"/>
        <w:numPr>
          <w:ilvl w:val="0"/>
          <w:numId w:val="2"/>
        </w:numPr>
        <w:spacing w:after="80"/>
      </w:pPr>
      <w:r>
        <w:rPr>
          <w:rFonts w:ascii="Arial" w:cs="Arial" w:eastAsia="Arial" w:hAnsi="Arial"/>
          <w:sz w:val="22"/>
          <w:szCs w:val="22"/>
        </w:rPr>
        <w:t xml:space="preserve">Road trains (triple-trailer trucks) which are unique to Australia</w:t>
      </w:r>
    </w:p>
    <w:p>
      <w:pPr>
        <w:pStyle w:val="ListParagraph"/>
        <w:numPr>
          <w:ilvl w:val="0"/>
          <w:numId w:val="2"/>
        </w:numPr>
        <w:spacing w:after="80"/>
      </w:pPr>
      <w:r>
        <w:rPr>
          <w:rFonts w:ascii="Arial" w:cs="Arial" w:eastAsia="Arial" w:hAnsi="Arial"/>
          <w:sz w:val="22"/>
          <w:szCs w:val="22"/>
        </w:rPr>
        <w:t xml:space="preserve">Extreme sun glare on flat roads</w:t>
      </w:r>
    </w:p>
    <w:p>
      <w:pPr>
        <w:pStyle w:val="ListParagraph"/>
        <w:numPr>
          <w:ilvl w:val="0"/>
          <w:numId w:val="2"/>
        </w:numPr>
        <w:spacing w:after="80"/>
      </w:pPr>
      <w:r>
        <w:rPr>
          <w:rFonts w:ascii="Arial" w:cs="Arial" w:eastAsia="Arial" w:hAnsi="Arial"/>
          <w:sz w:val="22"/>
          <w:szCs w:val="22"/>
        </w:rPr>
        <w:t xml:space="preserve">Red dust reducing camera visibility</w:t>
      </w:r>
    </w:p>
    <w:p>
      <w:pPr>
        <w:spacing w:after="80"/>
      </w:pPr>
      <w:r>
        <w:t xml:space="preserve"/>
      </w:r>
    </w:p>
    <w:p>
      <w:pPr>
        <w:spacing w:before="200" w:after="80"/>
      </w:pPr>
      <w:r>
        <w:rPr>
          <w:rFonts w:ascii="Arial" w:cs="Arial" w:eastAsia="Arial" w:hAnsi="Arial"/>
          <w:b/>
          <w:bCs/>
          <w:sz w:val="24"/>
          <w:szCs w:val="24"/>
        </w:rPr>
        <w:t xml:space="preserve">Key technical question I noted</w:t>
      </w:r>
    </w:p>
    <w:p>
      <w:pPr>
        <w:spacing w:after="120"/>
      </w:pPr>
      <w:r>
        <w:rPr>
          <w:rFonts w:ascii="Arial" w:cs="Arial" w:eastAsia="Arial" w:hAnsi="Arial"/>
          <w:sz w:val="22"/>
          <w:szCs w:val="22"/>
        </w:rPr>
        <w:t xml:space="preserve">The brief says monocular camera only. This means no LiDAR, no stereo cameras. I need to find out how accurate detection and depth estimation can be from a single camera. Initial reading suggests this is a known hard problem - called monocular 3D detection.</w:t>
      </w:r>
    </w:p>
    <w:p>
      <w:pPr>
        <w:spacing w:after="80"/>
      </w:pPr>
      <w:r>
        <w:t xml:space="preserve"/>
      </w:r>
    </w:p>
    <w:p>
      <w:pPr>
        <w:spacing w:before="200" w:after="80"/>
      </w:pPr>
      <w:r>
        <w:rPr>
          <w:rFonts w:ascii="Arial" w:cs="Arial" w:eastAsia="Arial" w:hAnsi="Arial"/>
          <w:b/>
          <w:bCs/>
          <w:sz w:val="24"/>
          <w:szCs w:val="24"/>
        </w:rPr>
        <w:t xml:space="preserve">Initial reading list</w:t>
      </w:r>
    </w:p>
    <w:p>
      <w:pPr>
        <w:pStyle w:val="ListParagraph"/>
        <w:numPr>
          <w:ilvl w:val="0"/>
          <w:numId w:val="2"/>
        </w:numPr>
        <w:spacing w:after="80"/>
      </w:pPr>
      <w:r>
        <w:rPr>
          <w:rFonts w:ascii="Arial" w:cs="Arial" w:eastAsia="Arial" w:hAnsi="Arial"/>
          <w:sz w:val="22"/>
          <w:szCs w:val="22"/>
        </w:rPr>
        <w:t xml:space="preserve">Elhassan et al. 2024 - recommended by teacher - covers CNN and Transformer segmentation</w:t>
      </w:r>
    </w:p>
    <w:p>
      <w:pPr>
        <w:pStyle w:val="ListParagraph"/>
        <w:numPr>
          <w:ilvl w:val="0"/>
          <w:numId w:val="2"/>
        </w:numPr>
        <w:spacing w:after="80"/>
      </w:pPr>
      <w:r>
        <w:rPr>
          <w:rFonts w:ascii="Arial" w:cs="Arial" w:eastAsia="Arial" w:hAnsi="Arial"/>
          <w:sz w:val="22"/>
          <w:szCs w:val="22"/>
        </w:rPr>
        <w:t xml:space="preserve">YOLOP paper - first multi-task model on embedded hardware</w:t>
      </w:r>
    </w:p>
    <w:p>
      <w:pPr>
        <w:pStyle w:val="ListParagraph"/>
        <w:numPr>
          <w:ilvl w:val="0"/>
          <w:numId w:val="2"/>
        </w:numPr>
        <w:spacing w:after="80"/>
      </w:pPr>
      <w:r>
        <w:rPr>
          <w:rFonts w:ascii="Arial" w:cs="Arial" w:eastAsia="Arial" w:hAnsi="Arial"/>
          <w:sz w:val="22"/>
          <w:szCs w:val="22"/>
        </w:rPr>
        <w:t xml:space="preserve">BDD100K paper - the most relevant dataset</w:t>
      </w:r>
    </w:p>
    <w:p>
      <w:pPr>
        <w:pStyle w:val="ListParagraph"/>
        <w:numPr>
          <w:ilvl w:val="0"/>
          <w:numId w:val="2"/>
        </w:numPr>
        <w:spacing w:after="80"/>
      </w:pPr>
      <w:r>
        <w:rPr>
          <w:rFonts w:ascii="Arial" w:cs="Arial" w:eastAsia="Arial" w:hAnsi="Arial"/>
          <w:sz w:val="22"/>
          <w:szCs w:val="22"/>
        </w:rPr>
        <w:t xml:space="preserve">BITRE crash statistics reports</w:t>
      </w:r>
    </w:p>
    <w:p>
      <w:pPr>
        <w:spacing w:after="160" w:before="160"/>
      </w:pPr>
      <w:r>
        <w:rPr>
          <w:rFonts w:ascii="Arial" w:cs="Arial" w:eastAsia="Arial" w:hAnsi="Arial"/>
          <w:sz w:val="22"/>
          <w:szCs w:val="22"/>
        </w:rPr>
        <w:t xml:space="preserve">----------------------------------------------------------------------</w:t>
      </w:r>
    </w:p>
    <w:p>
      <w:pPr>
        <w:spacing w:before="280" w:after="120"/>
      </w:pPr>
      <w:r>
        <w:rPr>
          <w:rFonts w:ascii="Arial" w:cs="Arial" w:eastAsia="Arial" w:hAnsi="Arial"/>
          <w:b/>
          <w:bCs/>
          <w:sz w:val="26"/>
          <w:szCs w:val="26"/>
        </w:rPr>
        <w:t xml:space="preserve">Week 2 Notes - Literature Review</w:t>
      </w:r>
    </w:p>
    <w:p>
      <w:pPr>
        <w:spacing w:after="120"/>
      </w:pPr>
      <w:r>
        <w:rPr>
          <w:rFonts w:ascii="Arial" w:cs="Arial" w:eastAsia="Arial" w:hAnsi="Arial"/>
          <w:b/>
          <w:bCs/>
          <w:sz w:val="22"/>
          <w:szCs w:val="22"/>
        </w:rPr>
        <w:t xml:space="preserve">Date: </w:t>
      </w:r>
      <w:r>
        <w:rPr>
          <w:rFonts w:ascii="Arial" w:cs="Arial" w:eastAsia="Arial" w:hAnsi="Arial"/>
          <w:sz w:val="22"/>
          <w:szCs w:val="22"/>
        </w:rPr>
        <w:t xml:space="preserve">11 March 2026</w:t>
      </w:r>
    </w:p>
    <w:p>
      <w:pPr>
        <w:spacing w:after="120"/>
      </w:pPr>
      <w:r>
        <w:rPr>
          <w:rFonts w:ascii="Arial" w:cs="Arial" w:eastAsia="Arial" w:hAnsi="Arial"/>
          <w:b/>
          <w:bCs/>
          <w:sz w:val="22"/>
          <w:szCs w:val="22"/>
        </w:rPr>
        <w:t xml:space="preserve">Focus: </w:t>
      </w:r>
      <w:r>
        <w:rPr>
          <w:rFonts w:ascii="Arial" w:cs="Arial" w:eastAsia="Arial" w:hAnsi="Arial"/>
          <w:sz w:val="22"/>
          <w:szCs w:val="22"/>
        </w:rPr>
        <w:t xml:space="preserve">Reading papers and building taxonomy</w:t>
      </w:r>
    </w:p>
    <w:p>
      <w:pPr>
        <w:spacing w:after="80"/>
      </w:pPr>
      <w:r>
        <w:t xml:space="preserve"/>
      </w:r>
    </w:p>
    <w:p>
      <w:pPr>
        <w:spacing w:before="200" w:after="80"/>
      </w:pPr>
      <w:r>
        <w:rPr>
          <w:rFonts w:ascii="Arial" w:cs="Arial" w:eastAsia="Arial" w:hAnsi="Arial"/>
          <w:b/>
          <w:bCs/>
          <w:sz w:val="24"/>
          <w:szCs w:val="24"/>
        </w:rPr>
        <w:t xml:space="preserve">Paper 1: Elhassan et al. 2024 - Main Survey Paper</w:t>
      </w:r>
    </w:p>
    <w:p>
      <w:pPr>
        <w:spacing w:after="120"/>
      </w:pPr>
      <w:r>
        <w:rPr>
          <w:rFonts w:ascii="Arial" w:cs="Arial" w:eastAsia="Arial" w:hAnsi="Arial"/>
          <w:b/>
          <w:bCs/>
          <w:sz w:val="22"/>
          <w:szCs w:val="22"/>
        </w:rPr>
        <w:t xml:space="preserve">Title: </w:t>
      </w:r>
      <w:r>
        <w:rPr>
          <w:rFonts w:ascii="Arial" w:cs="Arial" w:eastAsia="Arial" w:hAnsi="Arial"/>
          <w:sz w:val="22"/>
          <w:szCs w:val="22"/>
        </w:rPr>
        <w:t xml:space="preserve">Real-time semantic segmentation for autonomous driving: A review of CNNs, Transformers, and Beyond</w:t>
      </w:r>
    </w:p>
    <w:p>
      <w:pPr>
        <w:spacing w:after="120"/>
      </w:pPr>
      <w:r>
        <w:rPr>
          <w:rFonts w:ascii="Arial" w:cs="Arial" w:eastAsia="Arial" w:hAnsi="Arial"/>
          <w:b/>
          <w:bCs/>
          <w:sz w:val="22"/>
          <w:szCs w:val="22"/>
        </w:rPr>
        <w:t xml:space="preserve">Journal: </w:t>
      </w:r>
      <w:r>
        <w:rPr>
          <w:rFonts w:ascii="Arial" w:cs="Arial" w:eastAsia="Arial" w:hAnsi="Arial"/>
          <w:sz w:val="22"/>
          <w:szCs w:val="22"/>
        </w:rPr>
        <w:t xml:space="preserve">Journal of King Saud University - Computer and Information Sciences</w:t>
      </w:r>
    </w:p>
    <w:p>
      <w:pPr>
        <w:spacing w:after="80"/>
      </w:pPr>
      <w:r>
        <w:t xml:space="preserve"/>
      </w:r>
    </w:p>
    <w:p>
      <w:pPr>
        <w:spacing w:after="120"/>
      </w:pPr>
      <w:r>
        <w:rPr>
          <w:rFonts w:ascii="Arial" w:cs="Arial" w:eastAsia="Arial" w:hAnsi="Arial"/>
          <w:sz w:val="22"/>
          <w:szCs w:val="22"/>
        </w:rPr>
        <w:t xml:space="preserve">This is the core paper we discussed with the teacher. Main things I learned:</w:t>
      </w:r>
    </w:p>
    <w:p>
      <w:pPr>
        <w:pStyle w:val="ListParagraph"/>
        <w:numPr>
          <w:ilvl w:val="0"/>
          <w:numId w:val="2"/>
        </w:numPr>
        <w:spacing w:after="80"/>
      </w:pPr>
      <w:r>
        <w:rPr>
          <w:rFonts w:ascii="Arial" w:cs="Arial" w:eastAsia="Arial" w:hAnsi="Arial"/>
          <w:sz w:val="22"/>
          <w:szCs w:val="22"/>
        </w:rPr>
        <w:t xml:space="preserve">There are 4 main architecture families: encoder-decoder CNNs, two-branch CNNs, multi-branch CNNs, and Transformers</w:t>
      </w:r>
    </w:p>
    <w:p>
      <w:pPr>
        <w:pStyle w:val="ListParagraph"/>
        <w:numPr>
          <w:ilvl w:val="0"/>
          <w:numId w:val="2"/>
        </w:numPr>
        <w:spacing w:after="80"/>
      </w:pPr>
      <w:r>
        <w:rPr>
          <w:rFonts w:ascii="Arial" w:cs="Arial" w:eastAsia="Arial" w:hAnsi="Arial"/>
          <w:sz w:val="22"/>
          <w:szCs w:val="22"/>
        </w:rPr>
        <w:t xml:space="preserve">All benchmarks are on Cityscapes and CamVid using RTX 3090 - this is a problem for embedded deployment</w:t>
      </w:r>
    </w:p>
    <w:p>
      <w:pPr>
        <w:pStyle w:val="ListParagraph"/>
        <w:numPr>
          <w:ilvl w:val="0"/>
          <w:numId w:val="2"/>
        </w:numPr>
        <w:spacing w:after="80"/>
      </w:pPr>
      <w:r>
        <w:rPr>
          <w:rFonts w:ascii="Arial" w:cs="Arial" w:eastAsia="Arial" w:hAnsi="Arial"/>
          <w:sz w:val="22"/>
          <w:szCs w:val="22"/>
        </w:rPr>
        <w:t xml:space="preserve">Best real-time CNN: PIDNet-M at 80.1% mIoU, 40 FPS</w:t>
      </w:r>
    </w:p>
    <w:p>
      <w:pPr>
        <w:pStyle w:val="ListParagraph"/>
        <w:numPr>
          <w:ilvl w:val="0"/>
          <w:numId w:val="2"/>
        </w:numPr>
        <w:spacing w:after="80"/>
      </w:pPr>
      <w:r>
        <w:rPr>
          <w:rFonts w:ascii="Arial" w:cs="Arial" w:eastAsia="Arial" w:hAnsi="Arial"/>
          <w:sz w:val="22"/>
          <w:szCs w:val="22"/>
        </w:rPr>
        <w:t xml:space="preserve">Best speed-accuracy balance: LCFNet-slim at 78.95% mIoU, 114 FPS</w:t>
      </w:r>
    </w:p>
    <w:p>
      <w:pPr>
        <w:pStyle w:val="ListParagraph"/>
        <w:numPr>
          <w:ilvl w:val="0"/>
          <w:numId w:val="2"/>
        </w:numPr>
        <w:spacing w:after="80"/>
      </w:pPr>
      <w:r>
        <w:rPr>
          <w:rFonts w:ascii="Arial" w:cs="Arial" w:eastAsia="Arial" w:hAnsi="Arial"/>
          <w:sz w:val="22"/>
          <w:szCs w:val="22"/>
        </w:rPr>
        <w:t xml:space="preserve">Per-class gap is the biggest finding - cyclists only get 60-68% IoU vs 93%+ for road</w:t>
      </w:r>
    </w:p>
    <w:p>
      <w:pPr>
        <w:spacing w:after="80"/>
      </w:pPr>
      <w:r>
        <w:t xml:space="preserve"/>
      </w:r>
    </w:p>
    <w:p>
      <w:pPr>
        <w:spacing w:before="200" w:after="80"/>
      </w:pPr>
      <w:r>
        <w:rPr>
          <w:rFonts w:ascii="Arial" w:cs="Arial" w:eastAsia="Arial" w:hAnsi="Arial"/>
          <w:b/>
          <w:bCs/>
          <w:sz w:val="24"/>
          <w:szCs w:val="24"/>
        </w:rPr>
        <w:t xml:space="preserve">Research Gaps I identified from Elhassan et al. 2024</w:t>
      </w:r>
    </w:p>
    <w:p>
      <w:pPr>
        <w:spacing w:after="120"/>
      </w:pPr>
      <w:r>
        <w:rPr>
          <w:rFonts w:ascii="Arial" w:cs="Arial" w:eastAsia="Arial" w:hAnsi="Arial"/>
          <w:sz w:val="22"/>
          <w:szCs w:val="22"/>
        </w:rPr>
        <w:t xml:space="preserve">These are the gaps I will discuss in my report:</w:t>
      </w:r>
    </w:p>
    <w:p>
      <w:pPr>
        <w:pStyle w:val="ListParagraph"/>
        <w:numPr>
          <w:ilvl w:val="0"/>
          <w:numId w:val="2"/>
        </w:numPr>
        <w:spacing w:after="80"/>
      </w:pPr>
      <w:r>
        <w:rPr>
          <w:rFonts w:ascii="Arial" w:cs="Arial" w:eastAsia="Arial" w:hAnsi="Arial"/>
          <w:b/>
          <w:bCs/>
          <w:sz w:val="22"/>
          <w:szCs w:val="22"/>
        </w:rPr>
        <w:t xml:space="preserve">Gap 1: </w:t>
      </w:r>
      <w:r>
        <w:rPr>
          <w:rFonts w:ascii="Arial" w:cs="Arial" w:eastAsia="Arial" w:hAnsi="Arial"/>
          <w:sz w:val="22"/>
          <w:szCs w:val="22"/>
        </w:rPr>
        <w:t xml:space="preserve">All benchmarks on desktop GPU only - no embedded testing</w:t>
      </w:r>
    </w:p>
    <w:p>
      <w:pPr>
        <w:pStyle w:val="ListParagraph"/>
        <w:numPr>
          <w:ilvl w:val="0"/>
          <w:numId w:val="2"/>
        </w:numPr>
        <w:spacing w:after="80"/>
      </w:pPr>
      <w:r>
        <w:rPr>
          <w:rFonts w:ascii="Arial" w:cs="Arial" w:eastAsia="Arial" w:hAnsi="Arial"/>
          <w:b/>
          <w:bCs/>
          <w:sz w:val="22"/>
          <w:szCs w:val="22"/>
        </w:rPr>
        <w:t xml:space="preserve">Gap 2: </w:t>
      </w:r>
      <w:r>
        <w:rPr>
          <w:rFonts w:ascii="Arial" w:cs="Arial" w:eastAsia="Arial" w:hAnsi="Arial"/>
          <w:sz w:val="22"/>
          <w:szCs w:val="22"/>
        </w:rPr>
        <w:t xml:space="preserve">Only European/US datasets - no Australian roads</w:t>
      </w:r>
    </w:p>
    <w:p>
      <w:pPr>
        <w:pStyle w:val="ListParagraph"/>
        <w:numPr>
          <w:ilvl w:val="0"/>
          <w:numId w:val="2"/>
        </w:numPr>
        <w:spacing w:after="80"/>
      </w:pPr>
      <w:r>
        <w:rPr>
          <w:rFonts w:ascii="Arial" w:cs="Arial" w:eastAsia="Arial" w:hAnsi="Arial"/>
          <w:b/>
          <w:bCs/>
          <w:sz w:val="22"/>
          <w:szCs w:val="22"/>
        </w:rPr>
        <w:t xml:space="preserve">Gap 3: </w:t>
      </w:r>
      <w:r>
        <w:rPr>
          <w:rFonts w:ascii="Arial" w:cs="Arial" w:eastAsia="Arial" w:hAnsi="Arial"/>
          <w:sz w:val="22"/>
          <w:szCs w:val="22"/>
        </w:rPr>
        <w:t xml:space="preserve">Small object gap is critical but not solved</w:t>
      </w:r>
    </w:p>
    <w:p>
      <w:pPr>
        <w:pStyle w:val="ListParagraph"/>
        <w:numPr>
          <w:ilvl w:val="0"/>
          <w:numId w:val="2"/>
        </w:numPr>
        <w:spacing w:after="80"/>
      </w:pPr>
      <w:r>
        <w:rPr>
          <w:rFonts w:ascii="Arial" w:cs="Arial" w:eastAsia="Arial" w:hAnsi="Arial"/>
          <w:b/>
          <w:bCs/>
          <w:sz w:val="22"/>
          <w:szCs w:val="22"/>
        </w:rPr>
        <w:t xml:space="preserve">Gap 4: </w:t>
      </w:r>
      <w:r>
        <w:rPr>
          <w:rFonts w:ascii="Arial" w:cs="Arial" w:eastAsia="Arial" w:hAnsi="Arial"/>
          <w:sz w:val="22"/>
          <w:szCs w:val="22"/>
        </w:rPr>
        <w:t xml:space="preserve">No multi-task coverage in this paper</w:t>
      </w:r>
    </w:p>
    <w:p>
      <w:pPr>
        <w:pStyle w:val="ListParagraph"/>
        <w:numPr>
          <w:ilvl w:val="0"/>
          <w:numId w:val="2"/>
        </w:numPr>
        <w:spacing w:after="80"/>
      </w:pPr>
      <w:r>
        <w:rPr>
          <w:rFonts w:ascii="Arial" w:cs="Arial" w:eastAsia="Arial" w:hAnsi="Arial"/>
          <w:b/>
          <w:bCs/>
          <w:sz w:val="22"/>
          <w:szCs w:val="22"/>
        </w:rPr>
        <w:t xml:space="preserve">Gap 5: </w:t>
      </w:r>
      <w:r>
        <w:rPr>
          <w:rFonts w:ascii="Arial" w:cs="Arial" w:eastAsia="Arial" w:hAnsi="Arial"/>
          <w:sz w:val="22"/>
          <w:szCs w:val="22"/>
        </w:rPr>
        <w:t xml:space="preserve">No adverse weather testing</w:t>
      </w:r>
    </w:p>
    <w:p>
      <w:pPr>
        <w:spacing w:after="80"/>
      </w:pPr>
      <w:r>
        <w:t xml:space="preserve"/>
      </w:r>
    </w:p>
    <w:p>
      <w:pPr>
        <w:spacing w:before="200" w:after="80"/>
      </w:pPr>
      <w:r>
        <w:rPr>
          <w:rFonts w:ascii="Arial" w:cs="Arial" w:eastAsia="Arial" w:hAnsi="Arial"/>
          <w:b/>
          <w:bCs/>
          <w:sz w:val="24"/>
          <w:szCs w:val="24"/>
        </w:rPr>
        <w:t xml:space="preserve">Paper 2: YOLOP (Wu et al. 2022)</w:t>
      </w:r>
    </w:p>
    <w:p>
      <w:pPr>
        <w:spacing w:after="120"/>
      </w:pPr>
      <w:r>
        <w:rPr>
          <w:rFonts w:ascii="Arial" w:cs="Arial" w:eastAsia="Arial" w:hAnsi="Arial"/>
          <w:b/>
          <w:bCs/>
          <w:sz w:val="22"/>
          <w:szCs w:val="22"/>
        </w:rPr>
        <w:t xml:space="preserve">Title: </w:t>
      </w:r>
      <w:r>
        <w:rPr>
          <w:rFonts w:ascii="Arial" w:cs="Arial" w:eastAsia="Arial" w:hAnsi="Arial"/>
          <w:sz w:val="22"/>
          <w:szCs w:val="22"/>
        </w:rPr>
        <w:t xml:space="preserve">YOLOP: You Only Look Once for Panoptic Driving Perception</w:t>
      </w:r>
    </w:p>
    <w:p>
      <w:pPr>
        <w:spacing w:after="120"/>
      </w:pPr>
      <w:r>
        <w:rPr>
          <w:rFonts w:ascii="Arial" w:cs="Arial" w:eastAsia="Arial" w:hAnsi="Arial"/>
          <w:b/>
          <w:bCs/>
          <w:sz w:val="22"/>
          <w:szCs w:val="22"/>
        </w:rPr>
        <w:t xml:space="preserve">Journal: </w:t>
      </w:r>
      <w:r>
        <w:rPr>
          <w:rFonts w:ascii="Arial" w:cs="Arial" w:eastAsia="Arial" w:hAnsi="Arial"/>
          <w:sz w:val="22"/>
          <w:szCs w:val="22"/>
        </w:rPr>
        <w:t xml:space="preserve">Machine Intelligence Research</w:t>
      </w:r>
    </w:p>
    <w:p>
      <w:pPr>
        <w:spacing w:after="80"/>
      </w:pPr>
      <w:r>
        <w:t xml:space="preserve"/>
      </w:r>
    </w:p>
    <w:p>
      <w:pPr>
        <w:spacing w:after="120"/>
      </w:pPr>
      <w:r>
        <w:rPr>
          <w:rFonts w:ascii="Arial" w:cs="Arial" w:eastAsia="Arial" w:hAnsi="Arial"/>
          <w:sz w:val="22"/>
          <w:szCs w:val="22"/>
        </w:rPr>
        <w:t xml:space="preserve">This is the key paper for multi-task perception. The big deal is it was the FIRST model to do all three tasks (detection, drivable area, lane detection) at the same time on embedded hardware. 23 FPS on Jetson TX2.</w:t>
      </w:r>
    </w:p>
    <w:p>
      <w:pPr>
        <w:spacing w:after="120"/>
      </w:pPr>
      <w:r>
        <w:rPr>
          <w:rFonts w:ascii="Arial" w:cs="Arial" w:eastAsia="Arial" w:hAnsi="Arial"/>
          <w:sz w:val="22"/>
          <w:szCs w:val="22"/>
        </w:rPr>
        <w:t xml:space="preserve">Architecture: one shared CSPDarknet encoder plus three separate decoder heads. Trained on BDD100K.</w:t>
      </w:r>
    </w:p>
    <w:p>
      <w:pPr>
        <w:spacing w:after="120"/>
      </w:pPr>
      <w:r>
        <w:rPr>
          <w:rFonts w:ascii="Arial" w:cs="Arial" w:eastAsia="Arial" w:hAnsi="Arial"/>
          <w:b/>
          <w:bCs/>
          <w:sz w:val="22"/>
          <w:szCs w:val="22"/>
        </w:rPr>
        <w:t xml:space="preserve">Detection result: </w:t>
      </w:r>
      <w:r>
        <w:rPr>
          <w:rFonts w:ascii="Arial" w:cs="Arial" w:eastAsia="Arial" w:hAnsi="Arial"/>
          <w:sz w:val="22"/>
          <w:szCs w:val="22"/>
        </w:rPr>
        <w:t xml:space="preserve">76.5% mAP@50</w:t>
      </w:r>
    </w:p>
    <w:p>
      <w:pPr>
        <w:spacing w:after="120"/>
      </w:pPr>
      <w:r>
        <w:rPr>
          <w:rFonts w:ascii="Arial" w:cs="Arial" w:eastAsia="Arial" w:hAnsi="Arial"/>
          <w:b/>
          <w:bCs/>
          <w:sz w:val="22"/>
          <w:szCs w:val="22"/>
        </w:rPr>
        <w:t xml:space="preserve">Drivable area: </w:t>
      </w:r>
      <w:r>
        <w:rPr>
          <w:rFonts w:ascii="Arial" w:cs="Arial" w:eastAsia="Arial" w:hAnsi="Arial"/>
          <w:sz w:val="22"/>
          <w:szCs w:val="22"/>
        </w:rPr>
        <w:t xml:space="preserve">91.5% mIoU</w:t>
      </w:r>
    </w:p>
    <w:p>
      <w:pPr>
        <w:spacing w:after="120"/>
      </w:pPr>
      <w:r>
        <w:rPr>
          <w:rFonts w:ascii="Arial" w:cs="Arial" w:eastAsia="Arial" w:hAnsi="Arial"/>
          <w:b/>
          <w:bCs/>
          <w:sz w:val="22"/>
          <w:szCs w:val="22"/>
        </w:rPr>
        <w:t xml:space="preserve">Lane detection: </w:t>
      </w:r>
      <w:r>
        <w:rPr>
          <w:rFonts w:ascii="Arial" w:cs="Arial" w:eastAsia="Arial" w:hAnsi="Arial"/>
          <w:sz w:val="22"/>
          <w:szCs w:val="22"/>
        </w:rPr>
        <w:t xml:space="preserve">70.5% accuracy</w:t>
      </w:r>
    </w:p>
    <w:p>
      <w:pPr>
        <w:spacing w:after="80"/>
      </w:pPr>
      <w:r>
        <w:t xml:space="preserve"/>
      </w:r>
    </w:p>
    <w:p>
      <w:pPr>
        <w:spacing w:before="200" w:after="80"/>
      </w:pPr>
      <w:r>
        <w:rPr>
          <w:rFonts w:ascii="Arial" w:cs="Arial" w:eastAsia="Arial" w:hAnsi="Arial"/>
          <w:b/>
          <w:bCs/>
          <w:sz w:val="24"/>
          <w:szCs w:val="24"/>
        </w:rPr>
        <w:t xml:space="preserve">Paper 3: YOLOPv3 (Zhao et al. 2024)</w:t>
      </w:r>
    </w:p>
    <w:p>
      <w:pPr>
        <w:spacing w:after="120"/>
      </w:pPr>
      <w:r>
        <w:rPr>
          <w:rFonts w:ascii="Arial" w:cs="Arial" w:eastAsia="Arial" w:hAnsi="Arial"/>
          <w:b/>
          <w:bCs/>
          <w:sz w:val="22"/>
          <w:szCs w:val="22"/>
        </w:rPr>
        <w:t xml:space="preserve">Title: </w:t>
      </w:r>
      <w:r>
        <w:rPr>
          <w:rFonts w:ascii="Arial" w:cs="Arial" w:eastAsia="Arial" w:hAnsi="Arial"/>
          <w:sz w:val="22"/>
          <w:szCs w:val="22"/>
        </w:rPr>
        <w:t xml:space="preserve">YOLOPv3: Multi-Task Visual Perception for Object Detection and Segmentation</w:t>
      </w:r>
    </w:p>
    <w:p>
      <w:pPr>
        <w:spacing w:after="120"/>
      </w:pPr>
      <w:r>
        <w:rPr>
          <w:rFonts w:ascii="Arial" w:cs="Arial" w:eastAsia="Arial" w:hAnsi="Arial"/>
          <w:b/>
          <w:bCs/>
          <w:sz w:val="22"/>
          <w:szCs w:val="22"/>
        </w:rPr>
        <w:t xml:space="preserve">Journal: </w:t>
      </w:r>
      <w:r>
        <w:rPr>
          <w:rFonts w:ascii="Arial" w:cs="Arial" w:eastAsia="Arial" w:hAnsi="Arial"/>
          <w:sz w:val="22"/>
          <w:szCs w:val="22"/>
        </w:rPr>
        <w:t xml:space="preserve">Remote Sensing</w:t>
      </w:r>
    </w:p>
    <w:p>
      <w:pPr>
        <w:spacing w:after="80"/>
      </w:pPr>
      <w:r>
        <w:t xml:space="preserve"/>
      </w:r>
    </w:p>
    <w:p>
      <w:pPr>
        <w:spacing w:after="120"/>
      </w:pPr>
      <w:r>
        <w:rPr>
          <w:rFonts w:ascii="Arial" w:cs="Arial" w:eastAsia="Arial" w:hAnsi="Arial"/>
          <w:sz w:val="22"/>
          <w:szCs w:val="22"/>
        </w:rPr>
        <w:t xml:space="preserve">This is the current state of the art. Key improvements over original YOLOP:</w:t>
      </w:r>
    </w:p>
    <w:p>
      <w:pPr>
        <w:pStyle w:val="ListParagraph"/>
        <w:numPr>
          <w:ilvl w:val="0"/>
          <w:numId w:val="2"/>
        </w:numPr>
        <w:spacing w:after="80"/>
      </w:pPr>
      <w:r>
        <w:rPr>
          <w:rFonts w:ascii="Arial" w:cs="Arial" w:eastAsia="Arial" w:hAnsi="Arial"/>
          <w:sz w:val="22"/>
          <w:szCs w:val="22"/>
        </w:rPr>
        <w:t xml:space="preserve">Multi-scale high-resolution features - helps with small objects</w:t>
      </w:r>
    </w:p>
    <w:p>
      <w:pPr>
        <w:pStyle w:val="ListParagraph"/>
        <w:numPr>
          <w:ilvl w:val="0"/>
          <w:numId w:val="2"/>
        </w:numPr>
        <w:spacing w:after="80"/>
      </w:pPr>
      <w:r>
        <w:rPr>
          <w:rFonts w:ascii="Arial" w:cs="Arial" w:eastAsia="Arial" w:hAnsi="Arial"/>
          <w:sz w:val="22"/>
          <w:szCs w:val="22"/>
        </w:rPr>
        <w:t xml:space="preserve">Self-attention module in the lane detection head - captures long-range context</w:t>
      </w:r>
    </w:p>
    <w:p>
      <w:pPr>
        <w:pStyle w:val="ListParagraph"/>
        <w:numPr>
          <w:ilvl w:val="0"/>
          <w:numId w:val="2"/>
        </w:numPr>
        <w:spacing w:after="80"/>
      </w:pPr>
      <w:r>
        <w:rPr>
          <w:rFonts w:ascii="Arial" w:cs="Arial" w:eastAsia="Arial" w:hAnsi="Arial"/>
          <w:sz w:val="22"/>
          <w:szCs w:val="22"/>
        </w:rPr>
        <w:t xml:space="preserve">Only 12 anchors vs 45 in HybridNets - more memory efficient</w:t>
      </w:r>
    </w:p>
    <w:p>
      <w:pPr>
        <w:pStyle w:val="ListParagraph"/>
        <w:numPr>
          <w:ilvl w:val="0"/>
          <w:numId w:val="2"/>
        </w:numPr>
        <w:spacing w:after="80"/>
      </w:pPr>
      <w:r>
        <w:rPr>
          <w:rFonts w:ascii="Arial" w:cs="Arial" w:eastAsia="Arial" w:hAnsi="Arial"/>
          <w:sz w:val="22"/>
          <w:szCs w:val="22"/>
        </w:rPr>
        <w:t xml:space="preserve">End-to-end training - no complicated stage-wise setup</w:t>
      </w:r>
    </w:p>
    <w:p>
      <w:pPr>
        <w:spacing w:after="120"/>
      </w:pPr>
      <w:r>
        <w:rPr>
          <w:rFonts w:ascii="Arial" w:cs="Arial" w:eastAsia="Arial" w:hAnsi="Arial"/>
          <w:b/>
          <w:bCs/>
          <w:sz w:val="22"/>
          <w:szCs w:val="22"/>
        </w:rPr>
        <w:t xml:space="preserve">Results: </w:t>
      </w:r>
      <w:r>
        <w:rPr>
          <w:rFonts w:ascii="Arial" w:cs="Arial" w:eastAsia="Arial" w:hAnsi="Arial"/>
          <w:sz w:val="22"/>
          <w:szCs w:val="22"/>
        </w:rPr>
        <w:t xml:space="preserve">84.3% mAP, 93.2% mIoU, 88.3% lane accuracy on BDD100K</w:t>
      </w:r>
    </w:p>
    <w:p>
      <w:pPr>
        <w:spacing w:after="80"/>
      </w:pPr>
      <w:r>
        <w:t xml:space="preserve"/>
      </w:r>
    </w:p>
    <w:p>
      <w:pPr>
        <w:spacing w:before="200" w:after="80"/>
      </w:pPr>
      <w:r>
        <w:rPr>
          <w:rFonts w:ascii="Arial" w:cs="Arial" w:eastAsia="Arial" w:hAnsi="Arial"/>
          <w:b/>
          <w:bCs/>
          <w:sz w:val="24"/>
          <w:szCs w:val="24"/>
        </w:rPr>
        <w:t xml:space="preserve">Architecture families summary table (my notes)</w:t>
      </w:r>
    </w:p>
    <w:p>
      <w:pPr>
        <w:spacing w:after="120"/>
      </w:pPr>
      <w:r>
        <w:rPr>
          <w:rFonts w:ascii="Arial" w:cs="Arial" w:eastAsia="Arial" w:hAnsi="Arial"/>
          <w:b/>
          <w:bCs/>
          <w:sz w:val="22"/>
          <w:szCs w:val="22"/>
        </w:rPr>
        <w:t xml:space="preserve">ENet/ERFNet: </w:t>
      </w:r>
      <w:r>
        <w:rPr>
          <w:rFonts w:ascii="Arial" w:cs="Arial" w:eastAsia="Arial" w:hAnsi="Arial"/>
          <w:sz w:val="22"/>
          <w:szCs w:val="22"/>
        </w:rPr>
        <w:t xml:space="preserve">Ultra fast but low accuracy - not suitable for safety</w:t>
      </w:r>
    </w:p>
    <w:p>
      <w:pPr>
        <w:spacing w:after="120"/>
      </w:pPr>
      <w:r>
        <w:rPr>
          <w:rFonts w:ascii="Arial" w:cs="Arial" w:eastAsia="Arial" w:hAnsi="Arial"/>
          <w:b/>
          <w:bCs/>
          <w:sz w:val="22"/>
          <w:szCs w:val="22"/>
        </w:rPr>
        <w:t xml:space="preserve">BiSeNet/DDRNet: </w:t>
      </w:r>
      <w:r>
        <w:rPr>
          <w:rFonts w:ascii="Arial" w:cs="Arial" w:eastAsia="Arial" w:hAnsi="Arial"/>
          <w:sz w:val="22"/>
          <w:szCs w:val="22"/>
        </w:rPr>
        <w:t xml:space="preserve">Two-branch - good balance, most popular for ADAS</w:t>
      </w:r>
    </w:p>
    <w:p>
      <w:pPr>
        <w:spacing w:after="120"/>
      </w:pPr>
      <w:r>
        <w:rPr>
          <w:rFonts w:ascii="Arial" w:cs="Arial" w:eastAsia="Arial" w:hAnsi="Arial"/>
          <w:b/>
          <w:bCs/>
          <w:sz w:val="22"/>
          <w:szCs w:val="22"/>
        </w:rPr>
        <w:t xml:space="preserve">PIDNet: </w:t>
      </w:r>
      <w:r>
        <w:rPr>
          <w:rFonts w:ascii="Arial" w:cs="Arial" w:eastAsia="Arial" w:hAnsi="Arial"/>
          <w:sz w:val="22"/>
          <w:szCs w:val="22"/>
        </w:rPr>
        <w:t xml:space="preserve">Three-branch - best CNN accuracy, uses PID control idea</w:t>
      </w:r>
    </w:p>
    <w:p>
      <w:pPr>
        <w:spacing w:after="120"/>
      </w:pPr>
      <w:r>
        <w:rPr>
          <w:rFonts w:ascii="Arial" w:cs="Arial" w:eastAsia="Arial" w:hAnsi="Arial"/>
          <w:b/>
          <w:bCs/>
          <w:sz w:val="22"/>
          <w:szCs w:val="22"/>
        </w:rPr>
        <w:t xml:space="preserve">SegFormer: </w:t>
      </w:r>
      <w:r>
        <w:rPr>
          <w:rFonts w:ascii="Arial" w:cs="Arial" w:eastAsia="Arial" w:hAnsi="Arial"/>
          <w:sz w:val="22"/>
          <w:szCs w:val="22"/>
        </w:rPr>
        <w:t xml:space="preserve">Transformer - global context but too slow for edge</w:t>
      </w:r>
    </w:p>
    <w:p>
      <w:pPr>
        <w:spacing w:after="120"/>
      </w:pPr>
      <w:r>
        <w:rPr>
          <w:rFonts w:ascii="Arial" w:cs="Arial" w:eastAsia="Arial" w:hAnsi="Arial"/>
          <w:b/>
          <w:bCs/>
          <w:sz w:val="22"/>
          <w:szCs w:val="22"/>
        </w:rPr>
        <w:t xml:space="preserve">YOLOP family: </w:t>
      </w:r>
      <w:r>
        <w:rPr>
          <w:rFonts w:ascii="Arial" w:cs="Arial" w:eastAsia="Arial" w:hAnsi="Arial"/>
          <w:sz w:val="22"/>
          <w:szCs w:val="22"/>
        </w:rPr>
        <w:t xml:space="preserve">Multi-task - best overall for our use case</w:t>
      </w:r>
    </w:p>
    <w:p>
      <w:pPr>
        <w:spacing w:after="160" w:before="160"/>
      </w:pPr>
      <w:r>
        <w:rPr>
          <w:rFonts w:ascii="Arial" w:cs="Arial" w:eastAsia="Arial" w:hAnsi="Arial"/>
          <w:sz w:val="22"/>
          <w:szCs w:val="22"/>
        </w:rPr>
        <w:t xml:space="preserve">----------------------------------------------------------------------</w:t>
      </w:r>
    </w:p>
    <w:p>
      <w:pPr>
        <w:spacing w:before="280" w:after="120"/>
      </w:pPr>
      <w:r>
        <w:rPr>
          <w:rFonts w:ascii="Arial" w:cs="Arial" w:eastAsia="Arial" w:hAnsi="Arial"/>
          <w:b/>
          <w:bCs/>
          <w:sz w:val="26"/>
          <w:szCs w:val="26"/>
        </w:rPr>
        <w:t xml:space="preserve">Week 3 Notes - Benchmarking</w:t>
      </w:r>
    </w:p>
    <w:p>
      <w:pPr>
        <w:spacing w:after="120"/>
      </w:pPr>
      <w:r>
        <w:rPr>
          <w:rFonts w:ascii="Arial" w:cs="Arial" w:eastAsia="Arial" w:hAnsi="Arial"/>
          <w:b/>
          <w:bCs/>
          <w:sz w:val="22"/>
          <w:szCs w:val="22"/>
        </w:rPr>
        <w:t xml:space="preserve">Date: </w:t>
      </w:r>
      <w:r>
        <w:rPr>
          <w:rFonts w:ascii="Arial" w:cs="Arial" w:eastAsia="Arial" w:hAnsi="Arial"/>
          <w:sz w:val="22"/>
          <w:szCs w:val="22"/>
        </w:rPr>
        <w:t xml:space="preserve">18 March 2026</w:t>
      </w:r>
    </w:p>
    <w:p>
      <w:pPr>
        <w:spacing w:after="120"/>
      </w:pPr>
      <w:r>
        <w:rPr>
          <w:rFonts w:ascii="Arial" w:cs="Arial" w:eastAsia="Arial" w:hAnsi="Arial"/>
          <w:b/>
          <w:bCs/>
          <w:sz w:val="22"/>
          <w:szCs w:val="22"/>
        </w:rPr>
        <w:t xml:space="preserve">Focus: </w:t>
      </w:r>
      <w:r>
        <w:rPr>
          <w:rFonts w:ascii="Arial" w:cs="Arial" w:eastAsia="Arial" w:hAnsi="Arial"/>
          <w:sz w:val="22"/>
          <w:szCs w:val="22"/>
        </w:rPr>
        <w:t xml:space="preserve">Running experiment and comparing benchmark numbers</w:t>
      </w:r>
    </w:p>
    <w:p>
      <w:pPr>
        <w:spacing w:after="80"/>
      </w:pPr>
      <w:r>
        <w:t xml:space="preserve"/>
      </w:r>
    </w:p>
    <w:p>
      <w:pPr>
        <w:spacing w:before="200" w:after="80"/>
      </w:pPr>
      <w:r>
        <w:rPr>
          <w:rFonts w:ascii="Arial" w:cs="Arial" w:eastAsia="Arial" w:hAnsi="Arial"/>
          <w:b/>
          <w:bCs/>
          <w:sz w:val="24"/>
          <w:szCs w:val="24"/>
        </w:rPr>
        <w:t xml:space="preserve">My experiment setup</w:t>
      </w:r>
    </w:p>
    <w:p>
      <w:pPr>
        <w:spacing w:after="120"/>
      </w:pPr>
      <w:r>
        <w:rPr>
          <w:rFonts w:ascii="Arial" w:cs="Arial" w:eastAsia="Arial" w:hAnsi="Arial"/>
          <w:sz w:val="22"/>
          <w:szCs w:val="22"/>
        </w:rPr>
        <w:t xml:space="preserve">I ran a preliminary experiment on Google Colab using BDD100K validation images. I tested three models: YOLOv8s, YOLOv12n, and YOLOP detection head only.</w:t>
      </w:r>
    </w:p>
    <w:p>
      <w:pPr>
        <w:spacing w:after="120"/>
      </w:pPr>
      <w:r>
        <w:rPr>
          <w:rFonts w:ascii="Arial" w:cs="Arial" w:eastAsia="Arial" w:hAnsi="Arial"/>
          <w:b/>
          <w:bCs/>
          <w:sz w:val="22"/>
          <w:szCs w:val="22"/>
        </w:rPr>
        <w:t xml:space="preserve">Dataset subset: </w:t>
      </w:r>
      <w:r>
        <w:rPr>
          <w:rFonts w:ascii="Arial" w:cs="Arial" w:eastAsia="Arial" w:hAnsi="Arial"/>
          <w:sz w:val="22"/>
          <w:szCs w:val="22"/>
        </w:rPr>
        <w:t xml:space="preserve">2,500 images from BDD100K validation split</w:t>
      </w:r>
    </w:p>
    <w:p>
      <w:pPr>
        <w:spacing w:after="120"/>
      </w:pPr>
      <w:r>
        <w:rPr>
          <w:rFonts w:ascii="Arial" w:cs="Arial" w:eastAsia="Arial" w:hAnsi="Arial"/>
          <w:b/>
          <w:bCs/>
          <w:sz w:val="22"/>
          <w:szCs w:val="22"/>
        </w:rPr>
        <w:t xml:space="preserve">Classes tested: </w:t>
      </w:r>
      <w:r>
        <w:rPr>
          <w:rFonts w:ascii="Arial" w:cs="Arial" w:eastAsia="Arial" w:hAnsi="Arial"/>
          <w:sz w:val="22"/>
          <w:szCs w:val="22"/>
        </w:rPr>
        <w:t xml:space="preserve">Vehicle, Pedestrian, Cyclist, Traffic Sign</w:t>
      </w:r>
    </w:p>
    <w:p>
      <w:pPr>
        <w:spacing w:after="120"/>
      </w:pPr>
      <w:r>
        <w:rPr>
          <w:rFonts w:ascii="Arial" w:cs="Arial" w:eastAsia="Arial" w:hAnsi="Arial"/>
          <w:b/>
          <w:bCs/>
          <w:sz w:val="22"/>
          <w:szCs w:val="22"/>
        </w:rPr>
        <w:t xml:space="preserve">Hardware: </w:t>
      </w:r>
      <w:r>
        <w:rPr>
          <w:rFonts w:ascii="Arial" w:cs="Arial" w:eastAsia="Arial" w:hAnsi="Arial"/>
          <w:sz w:val="22"/>
          <w:szCs w:val="22"/>
        </w:rPr>
        <w:t xml:space="preserve">Google Colab T4 GPU</w:t>
      </w:r>
    </w:p>
    <w:p>
      <w:pPr>
        <w:spacing w:after="80"/>
      </w:pPr>
      <w:r>
        <w:t xml:space="preserve"/>
      </w:r>
    </w:p>
    <w:p>
      <w:pPr>
        <w:spacing w:before="200" w:after="80"/>
      </w:pPr>
      <w:r>
        <w:rPr>
          <w:rFonts w:ascii="Arial" w:cs="Arial" w:eastAsia="Arial" w:hAnsi="Arial"/>
          <w:b/>
          <w:bCs/>
          <w:sz w:val="24"/>
          <w:szCs w:val="24"/>
        </w:rPr>
        <w:t xml:space="preserve">Experiment results - my findings</w:t>
      </w:r>
    </w:p>
    <w:p>
      <w:pPr>
        <w:spacing w:after="120"/>
      </w:pPr>
      <w:r>
        <w:rPr>
          <w:rFonts w:ascii="Arial" w:cs="Arial" w:eastAsia="Arial" w:hAnsi="Arial"/>
          <w:sz w:val="22"/>
          <w:szCs w:val="22"/>
        </w:rPr>
        <w:t xml:space="preserve">YOLOv8s results:</w:t>
      </w:r>
    </w:p>
    <w:p>
      <w:pPr>
        <w:pStyle w:val="ListParagraph"/>
        <w:numPr>
          <w:ilvl w:val="0"/>
          <w:numId w:val="2"/>
        </w:numPr>
        <w:spacing w:after="80"/>
      </w:pPr>
      <w:r>
        <w:rPr>
          <w:rFonts w:ascii="Arial" w:cs="Arial" w:eastAsia="Arial" w:hAnsi="Arial"/>
          <w:sz w:val="22"/>
          <w:szCs w:val="22"/>
        </w:rPr>
        <w:t xml:space="preserve">Vehicle: 81.3% mAP</w:t>
      </w:r>
    </w:p>
    <w:p>
      <w:pPr>
        <w:pStyle w:val="ListParagraph"/>
        <w:numPr>
          <w:ilvl w:val="0"/>
          <w:numId w:val="2"/>
        </w:numPr>
        <w:spacing w:after="80"/>
      </w:pPr>
      <w:r>
        <w:rPr>
          <w:rFonts w:ascii="Arial" w:cs="Arial" w:eastAsia="Arial" w:hAnsi="Arial"/>
          <w:sz w:val="22"/>
          <w:szCs w:val="22"/>
        </w:rPr>
        <w:t xml:space="preserve">Pedestrian: 48.7% mAP</w:t>
      </w:r>
    </w:p>
    <w:p>
      <w:pPr>
        <w:pStyle w:val="ListParagraph"/>
        <w:numPr>
          <w:ilvl w:val="0"/>
          <w:numId w:val="2"/>
        </w:numPr>
        <w:spacing w:after="80"/>
      </w:pPr>
      <w:r>
        <w:rPr>
          <w:rFonts w:ascii="Arial" w:cs="Arial" w:eastAsia="Arial" w:hAnsi="Arial"/>
          <w:sz w:val="22"/>
          <w:szCs w:val="22"/>
        </w:rPr>
        <w:t xml:space="preserve">Cyclist: 41.2% mAP - CRITICAL GAP</w:t>
      </w:r>
    </w:p>
    <w:p>
      <w:pPr>
        <w:pStyle w:val="ListParagraph"/>
        <w:numPr>
          <w:ilvl w:val="0"/>
          <w:numId w:val="2"/>
        </w:numPr>
        <w:spacing w:after="80"/>
      </w:pPr>
      <w:r>
        <w:rPr>
          <w:rFonts w:ascii="Arial" w:cs="Arial" w:eastAsia="Arial" w:hAnsi="Arial"/>
          <w:sz w:val="22"/>
          <w:szCs w:val="22"/>
        </w:rPr>
        <w:t xml:space="preserve">Latency: 8.3ms</w:t>
      </w:r>
    </w:p>
    <w:p>
      <w:pPr>
        <w:spacing w:after="80"/>
      </w:pPr>
      <w:r>
        <w:t xml:space="preserve"/>
      </w:r>
    </w:p>
    <w:p>
      <w:pPr>
        <w:spacing w:after="120"/>
      </w:pPr>
      <w:r>
        <w:rPr>
          <w:rFonts w:ascii="Arial" w:cs="Arial" w:eastAsia="Arial" w:hAnsi="Arial"/>
          <w:sz w:val="22"/>
          <w:szCs w:val="22"/>
        </w:rPr>
        <w:t xml:space="preserve">YOLOv12n results:</w:t>
      </w:r>
    </w:p>
    <w:p>
      <w:pPr>
        <w:pStyle w:val="ListParagraph"/>
        <w:numPr>
          <w:ilvl w:val="0"/>
          <w:numId w:val="2"/>
        </w:numPr>
        <w:spacing w:after="80"/>
      </w:pPr>
      <w:r>
        <w:rPr>
          <w:rFonts w:ascii="Arial" w:cs="Arial" w:eastAsia="Arial" w:hAnsi="Arial"/>
          <w:sz w:val="22"/>
          <w:szCs w:val="22"/>
        </w:rPr>
        <w:t xml:space="preserve">Vehicle: 83.7% mAP</w:t>
      </w:r>
    </w:p>
    <w:p>
      <w:pPr>
        <w:pStyle w:val="ListParagraph"/>
        <w:numPr>
          <w:ilvl w:val="0"/>
          <w:numId w:val="2"/>
        </w:numPr>
        <w:spacing w:after="80"/>
      </w:pPr>
      <w:r>
        <w:rPr>
          <w:rFonts w:ascii="Arial" w:cs="Arial" w:eastAsia="Arial" w:hAnsi="Arial"/>
          <w:sz w:val="22"/>
          <w:szCs w:val="22"/>
        </w:rPr>
        <w:t xml:space="preserve">Pedestrian: 51.4% mAP</w:t>
      </w:r>
    </w:p>
    <w:p>
      <w:pPr>
        <w:pStyle w:val="ListParagraph"/>
        <w:numPr>
          <w:ilvl w:val="0"/>
          <w:numId w:val="2"/>
        </w:numPr>
        <w:spacing w:after="80"/>
      </w:pPr>
      <w:r>
        <w:rPr>
          <w:rFonts w:ascii="Arial" w:cs="Arial" w:eastAsia="Arial" w:hAnsi="Arial"/>
          <w:sz w:val="22"/>
          <w:szCs w:val="22"/>
        </w:rPr>
        <w:t xml:space="preserve">Cyclist: 44.8% mAP - still a critical gap</w:t>
      </w:r>
    </w:p>
    <w:p>
      <w:pPr>
        <w:pStyle w:val="ListParagraph"/>
        <w:numPr>
          <w:ilvl w:val="0"/>
          <w:numId w:val="2"/>
        </w:numPr>
        <w:spacing w:after="80"/>
      </w:pPr>
      <w:r>
        <w:rPr>
          <w:rFonts w:ascii="Arial" w:cs="Arial" w:eastAsia="Arial" w:hAnsi="Arial"/>
          <w:sz w:val="22"/>
          <w:szCs w:val="22"/>
        </w:rPr>
        <w:t xml:space="preserve">Latency: 13.9ms</w:t>
      </w:r>
    </w:p>
    <w:p>
      <w:pPr>
        <w:spacing w:after="80"/>
      </w:pPr>
      <w:r>
        <w:t xml:space="preserve"/>
      </w:r>
    </w:p>
    <w:p>
      <w:pPr>
        <w:spacing w:after="120"/>
      </w:pPr>
      <w:r>
        <w:rPr>
          <w:rFonts w:ascii="Arial" w:cs="Arial" w:eastAsia="Arial" w:hAnsi="Arial"/>
          <w:sz w:val="22"/>
          <w:szCs w:val="22"/>
        </w:rPr>
        <w:t xml:space="preserve">YOLOP detection head only:</w:t>
      </w:r>
    </w:p>
    <w:p>
      <w:pPr>
        <w:pStyle w:val="ListParagraph"/>
        <w:numPr>
          <w:ilvl w:val="0"/>
          <w:numId w:val="2"/>
        </w:numPr>
        <w:spacing w:after="80"/>
      </w:pPr>
      <w:r>
        <w:rPr>
          <w:rFonts w:ascii="Arial" w:cs="Arial" w:eastAsia="Arial" w:hAnsi="Arial"/>
          <w:sz w:val="22"/>
          <w:szCs w:val="22"/>
        </w:rPr>
        <w:t xml:space="preserve">Vehicle: 77.4% mAP</w:t>
      </w:r>
    </w:p>
    <w:p>
      <w:pPr>
        <w:pStyle w:val="ListParagraph"/>
        <w:numPr>
          <w:ilvl w:val="0"/>
          <w:numId w:val="2"/>
        </w:numPr>
        <w:spacing w:after="80"/>
      </w:pPr>
      <w:r>
        <w:rPr>
          <w:rFonts w:ascii="Arial" w:cs="Arial" w:eastAsia="Arial" w:hAnsi="Arial"/>
          <w:sz w:val="22"/>
          <w:szCs w:val="22"/>
        </w:rPr>
        <w:t xml:space="preserve">Pedestrian: 44.1% mAP</w:t>
      </w:r>
    </w:p>
    <w:p>
      <w:pPr>
        <w:pStyle w:val="ListParagraph"/>
        <w:numPr>
          <w:ilvl w:val="0"/>
          <w:numId w:val="2"/>
        </w:numPr>
        <w:spacing w:after="80"/>
      </w:pPr>
      <w:r>
        <w:rPr>
          <w:rFonts w:ascii="Arial" w:cs="Arial" w:eastAsia="Arial" w:hAnsi="Arial"/>
          <w:sz w:val="22"/>
          <w:szCs w:val="22"/>
        </w:rPr>
        <w:t xml:space="preserve">Cyclist: 38.6% mAP - lowest but this is only one head</w:t>
      </w:r>
    </w:p>
    <w:p>
      <w:pPr>
        <w:pStyle w:val="ListParagraph"/>
        <w:numPr>
          <w:ilvl w:val="0"/>
          <w:numId w:val="2"/>
        </w:numPr>
        <w:spacing w:after="80"/>
      </w:pPr>
      <w:r>
        <w:rPr>
          <w:rFonts w:ascii="Arial" w:cs="Arial" w:eastAsia="Arial" w:hAnsi="Arial"/>
          <w:sz w:val="22"/>
          <w:szCs w:val="22"/>
        </w:rPr>
        <w:t xml:space="preserve">Latency: 11.2ms</w:t>
      </w:r>
    </w:p>
    <w:p>
      <w:pPr>
        <w:spacing w:after="80"/>
      </w:pPr>
      <w:r>
        <w:t xml:space="preserve"/>
      </w:r>
    </w:p>
    <w:p>
      <w:pPr>
        <w:spacing w:before="200" w:after="80"/>
      </w:pPr>
      <w:r>
        <w:rPr>
          <w:rFonts w:ascii="Arial" w:cs="Arial" w:eastAsia="Arial" w:hAnsi="Arial"/>
          <w:b/>
          <w:bCs/>
          <w:sz w:val="24"/>
          <w:szCs w:val="24"/>
        </w:rPr>
        <w:t xml:space="preserve">Key observation from experiment</w:t>
      </w:r>
    </w:p>
    <w:p>
      <w:pPr>
        <w:spacing w:after="120"/>
      </w:pPr>
      <w:r>
        <w:rPr>
          <w:rFonts w:ascii="Arial" w:cs="Arial" w:eastAsia="Arial" w:hAnsi="Arial"/>
          <w:sz w:val="22"/>
          <w:szCs w:val="22"/>
        </w:rPr>
        <w:t xml:space="preserve">The cyclist class is critically under-performing across ALL models. 38-45% mAP compared to 77-84% for vehicles. This 35-40 percentage point gap is the most important finding in my report. On Australian roads where cyclists use road shoulders on freight routes this is a real safety problem.</w:t>
      </w:r>
    </w:p>
    <w:p>
      <w:pPr>
        <w:spacing w:after="80"/>
      </w:pPr>
      <w:r>
        <w:t xml:space="preserve"/>
      </w:r>
    </w:p>
    <w:p>
      <w:pPr>
        <w:spacing w:before="200" w:after="80"/>
      </w:pPr>
      <w:r>
        <w:rPr>
          <w:rFonts w:ascii="Arial" w:cs="Arial" w:eastAsia="Arial" w:hAnsi="Arial"/>
          <w:b/>
          <w:bCs/>
          <w:sz w:val="24"/>
          <w:szCs w:val="24"/>
        </w:rPr>
        <w:t xml:space="preserve">Cityscapes benchmark - from literature</w:t>
      </w:r>
    </w:p>
    <w:p>
      <w:pPr>
        <w:spacing w:after="120"/>
      </w:pPr>
      <w:r>
        <w:rPr>
          <w:rFonts w:ascii="Arial" w:cs="Arial" w:eastAsia="Arial" w:hAnsi="Arial"/>
          <w:sz w:val="22"/>
          <w:szCs w:val="22"/>
        </w:rPr>
        <w:t xml:space="preserve">I collected these numbers from Elhassan et al. 2024 for the report tables:</w:t>
      </w:r>
    </w:p>
    <w:p>
      <w:pPr>
        <w:pStyle w:val="ListParagraph"/>
        <w:numPr>
          <w:ilvl w:val="0"/>
          <w:numId w:val="2"/>
        </w:numPr>
        <w:spacing w:after="80"/>
      </w:pPr>
      <w:r>
        <w:rPr>
          <w:rFonts w:ascii="Arial" w:cs="Arial" w:eastAsia="Arial" w:hAnsi="Arial"/>
          <w:b/>
          <w:bCs/>
          <w:sz w:val="22"/>
          <w:szCs w:val="22"/>
        </w:rPr>
        <w:t xml:space="preserve">ENet: </w:t>
      </w:r>
      <w:r>
        <w:rPr>
          <w:rFonts w:ascii="Arial" w:cs="Arial" w:eastAsia="Arial" w:hAnsi="Arial"/>
          <w:sz w:val="22"/>
          <w:szCs w:val="22"/>
        </w:rPr>
        <w:t xml:space="preserve">58.3% mIoU, 135 FPS - too inaccurate</w:t>
      </w:r>
    </w:p>
    <w:p>
      <w:pPr>
        <w:pStyle w:val="ListParagraph"/>
        <w:numPr>
          <w:ilvl w:val="0"/>
          <w:numId w:val="2"/>
        </w:numPr>
        <w:spacing w:after="80"/>
      </w:pPr>
      <w:r>
        <w:rPr>
          <w:rFonts w:ascii="Arial" w:cs="Arial" w:eastAsia="Arial" w:hAnsi="Arial"/>
          <w:b/>
          <w:bCs/>
          <w:sz w:val="22"/>
          <w:szCs w:val="22"/>
        </w:rPr>
        <w:t xml:space="preserve">DDRNet-23-S: </w:t>
      </w:r>
      <w:r>
        <w:rPr>
          <w:rFonts w:ascii="Arial" w:cs="Arial" w:eastAsia="Arial" w:hAnsi="Arial"/>
          <w:sz w:val="22"/>
          <w:szCs w:val="22"/>
        </w:rPr>
        <w:t xml:space="preserve">77.4% mIoU, 107 FPS - good balance</w:t>
      </w:r>
    </w:p>
    <w:p>
      <w:pPr>
        <w:pStyle w:val="ListParagraph"/>
        <w:numPr>
          <w:ilvl w:val="0"/>
          <w:numId w:val="2"/>
        </w:numPr>
        <w:spacing w:after="80"/>
      </w:pPr>
      <w:r>
        <w:rPr>
          <w:rFonts w:ascii="Arial" w:cs="Arial" w:eastAsia="Arial" w:hAnsi="Arial"/>
          <w:b/>
          <w:bCs/>
          <w:sz w:val="22"/>
          <w:szCs w:val="22"/>
        </w:rPr>
        <w:t xml:space="preserve">PIDNet-S: </w:t>
      </w:r>
      <w:r>
        <w:rPr>
          <w:rFonts w:ascii="Arial" w:cs="Arial" w:eastAsia="Arial" w:hAnsi="Arial"/>
          <w:sz w:val="22"/>
          <w:szCs w:val="22"/>
        </w:rPr>
        <w:t xml:space="preserve">78.6% mIoU, 93 FPS - recommended</w:t>
      </w:r>
    </w:p>
    <w:p>
      <w:pPr>
        <w:pStyle w:val="ListParagraph"/>
        <w:numPr>
          <w:ilvl w:val="0"/>
          <w:numId w:val="2"/>
        </w:numPr>
        <w:spacing w:after="80"/>
      </w:pPr>
      <w:r>
        <w:rPr>
          <w:rFonts w:ascii="Arial" w:cs="Arial" w:eastAsia="Arial" w:hAnsi="Arial"/>
          <w:b/>
          <w:bCs/>
          <w:sz w:val="22"/>
          <w:szCs w:val="22"/>
        </w:rPr>
        <w:t xml:space="preserve">LCFNet-slim: </w:t>
      </w:r>
      <w:r>
        <w:rPr>
          <w:rFonts w:ascii="Arial" w:cs="Arial" w:eastAsia="Arial" w:hAnsi="Arial"/>
          <w:sz w:val="22"/>
          <w:szCs w:val="22"/>
        </w:rPr>
        <w:t xml:space="preserve">78.95% mIoU, 114 FPS - best speed+accuracy</w:t>
      </w:r>
    </w:p>
    <w:p>
      <w:pPr>
        <w:pStyle w:val="ListParagraph"/>
        <w:numPr>
          <w:ilvl w:val="0"/>
          <w:numId w:val="2"/>
        </w:numPr>
        <w:spacing w:after="80"/>
      </w:pPr>
      <w:r>
        <w:rPr>
          <w:rFonts w:ascii="Arial" w:cs="Arial" w:eastAsia="Arial" w:hAnsi="Arial"/>
          <w:b/>
          <w:bCs/>
          <w:sz w:val="22"/>
          <w:szCs w:val="22"/>
        </w:rPr>
        <w:t xml:space="preserve">PIDNet-M: </w:t>
      </w:r>
      <w:r>
        <w:rPr>
          <w:rFonts w:ascii="Arial" w:cs="Arial" w:eastAsia="Arial" w:hAnsi="Arial"/>
          <w:sz w:val="22"/>
          <w:szCs w:val="22"/>
        </w:rPr>
        <w:t xml:space="preserve">80.1% mIoU, 40 FPS - highest accuracy</w:t>
      </w:r>
    </w:p>
    <w:p>
      <w:pPr>
        <w:spacing w:after="80"/>
      </w:pPr>
      <w:r>
        <w:t xml:space="preserve"/>
      </w:r>
    </w:p>
    <w:p>
      <w:pPr>
        <w:spacing w:before="200" w:after="80"/>
      </w:pPr>
      <w:r>
        <w:rPr>
          <w:rFonts w:ascii="Arial" w:cs="Arial" w:eastAsia="Arial" w:hAnsi="Arial"/>
          <w:b/>
          <w:bCs/>
          <w:sz w:val="24"/>
          <w:szCs w:val="24"/>
        </w:rPr>
        <w:t xml:space="preserve">GPU vs CPU latency issue</w:t>
      </w:r>
    </w:p>
    <w:p>
      <w:pPr>
        <w:spacing w:after="120"/>
      </w:pPr>
      <w:r>
        <w:rPr>
          <w:rFonts w:ascii="Arial" w:cs="Arial" w:eastAsia="Arial" w:hAnsi="Arial"/>
          <w:sz w:val="22"/>
          <w:szCs w:val="22"/>
        </w:rPr>
        <w:t xml:space="preserve">Important note: when I ran the YOLOv8 inference cell the first time I got 454ms latency and only 2 FPS. This was because I was running on CPU not GPU. After switching to T4 GPU in Colab the latency dropped to around 8-12ms and 80-120 FPS. This is an important lesson - always check you are using GPU when testing deep learning models.</w:t>
      </w:r>
    </w:p>
    <w:p>
      <w:pPr>
        <w:spacing w:after="160" w:before="160"/>
      </w:pPr>
      <w:r>
        <w:rPr>
          <w:rFonts w:ascii="Arial" w:cs="Arial" w:eastAsia="Arial" w:hAnsi="Arial"/>
          <w:sz w:val="22"/>
          <w:szCs w:val="22"/>
        </w:rPr>
        <w:t xml:space="preserve">----------------------------------------------------------------------</w:t>
      </w:r>
    </w:p>
    <w:p>
      <w:pPr>
        <w:spacing w:before="280" w:after="120"/>
      </w:pPr>
      <w:r>
        <w:rPr>
          <w:rFonts w:ascii="Arial" w:cs="Arial" w:eastAsia="Arial" w:hAnsi="Arial"/>
          <w:b/>
          <w:bCs/>
          <w:sz w:val="26"/>
          <w:szCs w:val="26"/>
        </w:rPr>
        <w:t xml:space="preserve">Week 4 Notes - Methodology and Implementation Plan</w:t>
      </w:r>
    </w:p>
    <w:p>
      <w:pPr>
        <w:spacing w:after="120"/>
      </w:pPr>
      <w:r>
        <w:rPr>
          <w:rFonts w:ascii="Arial" w:cs="Arial" w:eastAsia="Arial" w:hAnsi="Arial"/>
          <w:b/>
          <w:bCs/>
          <w:sz w:val="22"/>
          <w:szCs w:val="22"/>
        </w:rPr>
        <w:t xml:space="preserve">Date: </w:t>
      </w:r>
      <w:r>
        <w:rPr>
          <w:rFonts w:ascii="Arial" w:cs="Arial" w:eastAsia="Arial" w:hAnsi="Arial"/>
          <w:sz w:val="22"/>
          <w:szCs w:val="22"/>
        </w:rPr>
        <w:t xml:space="preserve">24 March 2026</w:t>
      </w:r>
    </w:p>
    <w:p>
      <w:pPr>
        <w:spacing w:after="120"/>
      </w:pPr>
      <w:r>
        <w:rPr>
          <w:rFonts w:ascii="Arial" w:cs="Arial" w:eastAsia="Arial" w:hAnsi="Arial"/>
          <w:b/>
          <w:bCs/>
          <w:sz w:val="22"/>
          <w:szCs w:val="22"/>
        </w:rPr>
        <w:t xml:space="preserve">Focus: </w:t>
      </w:r>
      <w:r>
        <w:rPr>
          <w:rFonts w:ascii="Arial" w:cs="Arial" w:eastAsia="Arial" w:hAnsi="Arial"/>
          <w:sz w:val="22"/>
          <w:szCs w:val="22"/>
        </w:rPr>
        <w:t xml:space="preserve">Finalising method selection and writing methodology section</w:t>
      </w:r>
    </w:p>
    <w:p>
      <w:pPr>
        <w:spacing w:after="80"/>
      </w:pPr>
      <w:r>
        <w:t xml:space="preserve"/>
      </w:r>
    </w:p>
    <w:p>
      <w:pPr>
        <w:spacing w:before="200" w:after="80"/>
      </w:pPr>
      <w:r>
        <w:rPr>
          <w:rFonts w:ascii="Arial" w:cs="Arial" w:eastAsia="Arial" w:hAnsi="Arial"/>
          <w:b/>
          <w:bCs/>
          <w:sz w:val="24"/>
          <w:szCs w:val="24"/>
        </w:rPr>
        <w:t xml:space="preserve">Why I chose YOLOPv3</w:t>
      </w:r>
    </w:p>
    <w:p>
      <w:pPr>
        <w:spacing w:after="120"/>
      </w:pPr>
      <w:r>
        <w:rPr>
          <w:rFonts w:ascii="Arial" w:cs="Arial" w:eastAsia="Arial" w:hAnsi="Arial"/>
          <w:sz w:val="22"/>
          <w:szCs w:val="22"/>
        </w:rPr>
        <w:t xml:space="preserve">After comparing all models I decided YOLOPv3 is the best choice. My reasoning:</w:t>
      </w:r>
    </w:p>
    <w:p>
      <w:pPr>
        <w:pStyle w:val="ListParagraph"/>
        <w:numPr>
          <w:ilvl w:val="0"/>
          <w:numId w:val="2"/>
        </w:numPr>
        <w:spacing w:after="80"/>
      </w:pPr>
      <w:r>
        <w:rPr>
          <w:rFonts w:ascii="Arial" w:cs="Arial" w:eastAsia="Arial" w:hAnsi="Arial"/>
          <w:sz w:val="22"/>
          <w:szCs w:val="22"/>
        </w:rPr>
        <w:t xml:space="preserve">Best results on BDD100K across all three tasks simultaneously</w:t>
      </w:r>
    </w:p>
    <w:p>
      <w:pPr>
        <w:pStyle w:val="ListParagraph"/>
        <w:numPr>
          <w:ilvl w:val="0"/>
          <w:numId w:val="2"/>
        </w:numPr>
        <w:spacing w:after="80"/>
      </w:pPr>
      <w:r>
        <w:rPr>
          <w:rFonts w:ascii="Arial" w:cs="Arial" w:eastAsia="Arial" w:hAnsi="Arial"/>
          <w:sz w:val="22"/>
          <w:szCs w:val="22"/>
        </w:rPr>
        <w:t xml:space="preserve">BDD100K is the most relevant dataset - has weather, night, highway</w:t>
      </w:r>
    </w:p>
    <w:p>
      <w:pPr>
        <w:pStyle w:val="ListParagraph"/>
        <w:numPr>
          <w:ilvl w:val="0"/>
          <w:numId w:val="2"/>
        </w:numPr>
        <w:spacing w:after="80"/>
      </w:pPr>
      <w:r>
        <w:rPr>
          <w:rFonts w:ascii="Arial" w:cs="Arial" w:eastAsia="Arial" w:hAnsi="Arial"/>
          <w:sz w:val="22"/>
          <w:szCs w:val="22"/>
        </w:rPr>
        <w:t xml:space="preserve">The YOLOP architecture family is the only one proven on Jetson embedded hardware</w:t>
      </w:r>
    </w:p>
    <w:p>
      <w:pPr>
        <w:pStyle w:val="ListParagraph"/>
        <w:numPr>
          <w:ilvl w:val="0"/>
          <w:numId w:val="2"/>
        </w:numPr>
        <w:spacing w:after="80"/>
      </w:pPr>
      <w:r>
        <w:rPr>
          <w:rFonts w:ascii="Arial" w:cs="Arial" w:eastAsia="Arial" w:hAnsi="Arial"/>
          <w:sz w:val="22"/>
          <w:szCs w:val="22"/>
        </w:rPr>
        <w:t xml:space="preserve">End-to-end training is simpler to implement and maintain</w:t>
      </w:r>
    </w:p>
    <w:p>
      <w:pPr>
        <w:pStyle w:val="ListParagraph"/>
        <w:numPr>
          <w:ilvl w:val="0"/>
          <w:numId w:val="2"/>
        </w:numPr>
        <w:spacing w:after="80"/>
      </w:pPr>
      <w:r>
        <w:rPr>
          <w:rFonts w:ascii="Arial" w:cs="Arial" w:eastAsia="Arial" w:hAnsi="Arial"/>
          <w:sz w:val="22"/>
          <w:szCs w:val="22"/>
        </w:rPr>
        <w:t xml:space="preserve">Only 12 anchors makes it more memory efficient than HybridNets</w:t>
      </w:r>
    </w:p>
    <w:p>
      <w:pPr>
        <w:spacing w:after="80"/>
      </w:pPr>
      <w:r>
        <w:t xml:space="preserve"/>
      </w:r>
    </w:p>
    <w:p>
      <w:pPr>
        <w:spacing w:before="200" w:after="80"/>
      </w:pPr>
      <w:r>
        <w:rPr>
          <w:rFonts w:ascii="Arial" w:cs="Arial" w:eastAsia="Arial" w:hAnsi="Arial"/>
          <w:b/>
          <w:bCs/>
          <w:sz w:val="24"/>
          <w:szCs w:val="24"/>
        </w:rPr>
        <w:t xml:space="preserve">Five customisations I am proposing</w:t>
      </w:r>
    </w:p>
    <w:p>
      <w:pPr>
        <w:spacing w:after="120"/>
      </w:pPr>
      <w:r>
        <w:rPr>
          <w:rFonts w:ascii="Arial" w:cs="Arial" w:eastAsia="Arial" w:hAnsi="Arial"/>
          <w:sz w:val="22"/>
          <w:szCs w:val="22"/>
        </w:rPr>
        <w:t xml:space="preserve">These are the changes needed to make YOLOPv3 work for an Australian freight truck specifically:</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C1 Camera height: </w:t>
      </w:r>
      <w:r>
        <w:rPr>
          <w:rFonts w:ascii="Arial" w:cs="Arial" w:eastAsia="Arial" w:hAnsi="Arial"/>
          <w:sz w:val="22"/>
          <w:szCs w:val="22"/>
        </w:rPr>
        <w:t xml:space="preserve">Truck camera is at 2.5-3.5m not 1.2m. Need to recalibrate the anchor boxes to match the truck perspective geometry. Objects appear smaller and the horizon is further away.</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C2 Class reweighting: </w:t>
      </w:r>
      <w:r>
        <w:rPr>
          <w:rFonts w:ascii="Arial" w:cs="Arial" w:eastAsia="Arial" w:hAnsi="Arial"/>
          <w:sz w:val="22"/>
          <w:szCs w:val="22"/>
        </w:rPr>
        <w:t xml:space="preserve">Use focal loss with higher weights on cyclist and pedestrian classes. This forces the model to pay more attention to the hard-to-detect safety-critical classes. Gamma=2.0, alpha=0.75 for these classes.</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C3 Australian adaptation: </w:t>
      </w:r>
      <w:r>
        <w:rPr>
          <w:rFonts w:ascii="Arial" w:cs="Arial" w:eastAsia="Arial" w:hAnsi="Arial"/>
          <w:sz w:val="22"/>
          <w:szCs w:val="22"/>
        </w:rPr>
        <w:t xml:space="preserve">Fine-tune on 2000 labelled Australian highway images. This is needed because all current training data is from Europe or USA. Will use SimCLR self-supervised learning first on unlabelled images, then supervised fine-tuning.</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C4 Weather augmentation: </w:t>
      </w:r>
      <w:r>
        <w:rPr>
          <w:rFonts w:ascii="Arial" w:cs="Arial" w:eastAsia="Arial" w:hAnsi="Arial"/>
          <w:sz w:val="22"/>
          <w:szCs w:val="22"/>
        </w:rPr>
        <w:t xml:space="preserve">Add synthetic rain, dust haze, night conditions, and sun glare to training images. The literature shows 15-20% accuracy drop in rain without this. These conditions are common on Australian freight routes.</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C5 INT8 quantisation: </w:t>
      </w:r>
      <w:r>
        <w:rPr>
          <w:rFonts w:ascii="Arial" w:cs="Arial" w:eastAsia="Arial" w:hAnsi="Arial"/>
          <w:sz w:val="22"/>
          <w:szCs w:val="22"/>
        </w:rPr>
        <w:t xml:space="preserve">Use TensorRT INT8 to make the model 2-3x faster on Jetson. This is necessary to hit the 25+ FPS threshold for real-time safety operation.</w:t>
      </w:r>
    </w:p>
    <w:p>
      <w:pPr>
        <w:spacing w:after="80"/>
      </w:pPr>
      <w:r>
        <w:t xml:space="preserve"/>
      </w:r>
    </w:p>
    <w:p>
      <w:pPr>
        <w:spacing w:before="200" w:after="80"/>
      </w:pPr>
      <w:r>
        <w:rPr>
          <w:rFonts w:ascii="Arial" w:cs="Arial" w:eastAsia="Arial" w:hAnsi="Arial"/>
          <w:b/>
          <w:bCs/>
          <w:sz w:val="24"/>
          <w:szCs w:val="24"/>
        </w:rPr>
        <w:t xml:space="preserve">Training plan</w:t>
      </w:r>
    </w:p>
    <w:p>
      <w:pPr>
        <w:spacing w:after="120"/>
      </w:pPr>
      <w:r>
        <w:rPr>
          <w:rFonts w:ascii="Arial" w:cs="Arial" w:eastAsia="Arial" w:hAnsi="Arial"/>
          <w:sz w:val="22"/>
          <w:szCs w:val="22"/>
        </w:rPr>
        <w:t xml:space="preserve">I designed a three-phase training approach:</w:t>
      </w:r>
    </w:p>
    <w:p>
      <w:pPr>
        <w:pStyle w:val="ListParagraph"/>
        <w:numPr>
          <w:ilvl w:val="0"/>
          <w:numId w:val="2"/>
        </w:numPr>
        <w:spacing w:after="80"/>
      </w:pPr>
      <w:r>
        <w:rPr>
          <w:rFonts w:ascii="Arial" w:cs="Arial" w:eastAsia="Arial" w:hAnsi="Arial"/>
          <w:sz w:val="22"/>
          <w:szCs w:val="22"/>
        </w:rPr>
        <w:t xml:space="preserve">Phase 1: Pre-train segmentation heads on Cityscapes for 100 epochs</w:t>
      </w:r>
    </w:p>
    <w:p>
      <w:pPr>
        <w:pStyle w:val="ListParagraph"/>
        <w:numPr>
          <w:ilvl w:val="0"/>
          <w:numId w:val="2"/>
        </w:numPr>
        <w:spacing w:after="80"/>
      </w:pPr>
      <w:r>
        <w:rPr>
          <w:rFonts w:ascii="Arial" w:cs="Arial" w:eastAsia="Arial" w:hAnsi="Arial"/>
          <w:sz w:val="22"/>
          <w:szCs w:val="22"/>
        </w:rPr>
        <w:t xml:space="preserve">Phase 2: Joint multi-task training on BDD100K for 300 epochs</w:t>
      </w:r>
    </w:p>
    <w:p>
      <w:pPr>
        <w:pStyle w:val="ListParagraph"/>
        <w:numPr>
          <w:ilvl w:val="0"/>
          <w:numId w:val="2"/>
        </w:numPr>
        <w:spacing w:after="80"/>
      </w:pPr>
      <w:r>
        <w:rPr>
          <w:rFonts w:ascii="Arial" w:cs="Arial" w:eastAsia="Arial" w:hAnsi="Arial"/>
          <w:sz w:val="22"/>
          <w:szCs w:val="22"/>
        </w:rPr>
        <w:t xml:space="preserve">Phase 3: Fine-tune on Australian highway dataset for 50 epochs with lower learning rate</w:t>
      </w:r>
    </w:p>
    <w:p>
      <w:pPr>
        <w:spacing w:after="80"/>
      </w:pPr>
      <w:r>
        <w:t xml:space="preserve"/>
      </w:r>
    </w:p>
    <w:p>
      <w:pPr>
        <w:spacing w:before="200" w:after="80"/>
      </w:pPr>
      <w:r>
        <w:rPr>
          <w:rFonts w:ascii="Arial" w:cs="Arial" w:eastAsia="Arial" w:hAnsi="Arial"/>
          <w:b/>
          <w:bCs/>
          <w:sz w:val="24"/>
          <w:szCs w:val="24"/>
        </w:rPr>
        <w:t xml:space="preserve">Data collection plan for Australian dataset</w:t>
      </w:r>
    </w:p>
    <w:p>
      <w:pPr>
        <w:spacing w:after="120"/>
      </w:pPr>
      <w:r>
        <w:rPr>
          <w:rFonts w:ascii="Arial" w:cs="Arial" w:eastAsia="Arial" w:hAnsi="Arial"/>
          <w:sz w:val="22"/>
          <w:szCs w:val="22"/>
        </w:rPr>
        <w:t xml:space="preserve">This is something I am proposing as part of the implementation plan. Key routes to cover:</w:t>
      </w:r>
    </w:p>
    <w:p>
      <w:pPr>
        <w:pStyle w:val="ListParagraph"/>
        <w:numPr>
          <w:ilvl w:val="0"/>
          <w:numId w:val="2"/>
        </w:numPr>
        <w:spacing w:after="80"/>
      </w:pPr>
      <w:r>
        <w:rPr>
          <w:rFonts w:ascii="Arial" w:cs="Arial" w:eastAsia="Arial" w:hAnsi="Arial"/>
          <w:sz w:val="22"/>
          <w:szCs w:val="22"/>
        </w:rPr>
        <w:t xml:space="preserve">Hume Highway NSW-VIC</w:t>
      </w:r>
    </w:p>
    <w:p>
      <w:pPr>
        <w:pStyle w:val="ListParagraph"/>
        <w:numPr>
          <w:ilvl w:val="0"/>
          <w:numId w:val="2"/>
        </w:numPr>
        <w:spacing w:after="80"/>
      </w:pPr>
      <w:r>
        <w:rPr>
          <w:rFonts w:ascii="Arial" w:cs="Arial" w:eastAsia="Arial" w:hAnsi="Arial"/>
          <w:sz w:val="22"/>
          <w:szCs w:val="22"/>
        </w:rPr>
        <w:t xml:space="preserve">Bruce Highway QLD</w:t>
      </w:r>
    </w:p>
    <w:p>
      <w:pPr>
        <w:pStyle w:val="ListParagraph"/>
        <w:numPr>
          <w:ilvl w:val="0"/>
          <w:numId w:val="2"/>
        </w:numPr>
        <w:spacing w:after="80"/>
      </w:pPr>
      <w:r>
        <w:rPr>
          <w:rFonts w:ascii="Arial" w:cs="Arial" w:eastAsia="Arial" w:hAnsi="Arial"/>
          <w:sz w:val="22"/>
          <w:szCs w:val="22"/>
        </w:rPr>
        <w:t xml:space="preserve">Great Northern Highway WA</w:t>
      </w:r>
    </w:p>
    <w:p>
      <w:pPr>
        <w:spacing w:after="120"/>
      </w:pPr>
      <w:r>
        <w:rPr>
          <w:rFonts w:ascii="Arial" w:cs="Arial" w:eastAsia="Arial" w:hAnsi="Arial"/>
          <w:sz w:val="22"/>
          <w:szCs w:val="22"/>
        </w:rPr>
        <w:t xml:space="preserve">Need to capture all conditions: day, night, dawn, dusk, rain, dust, clear. Target around 50 hours of footage and annotate 2000 images using Label Studio.</w:t>
      </w:r>
    </w:p>
    <w:p>
      <w:pPr>
        <w:spacing w:after="160" w:before="160"/>
      </w:pPr>
      <w:r>
        <w:rPr>
          <w:rFonts w:ascii="Arial" w:cs="Arial" w:eastAsia="Arial" w:hAnsi="Arial"/>
          <w:sz w:val="22"/>
          <w:szCs w:val="22"/>
        </w:rPr>
        <w:t xml:space="preserve">----------------------------------------------------------------------</w:t>
      </w:r>
    </w:p>
    <w:p>
      <w:pPr>
        <w:spacing w:before="280" w:after="120"/>
      </w:pPr>
      <w:r>
        <w:rPr>
          <w:rFonts w:ascii="Arial" w:cs="Arial" w:eastAsia="Arial" w:hAnsi="Arial"/>
          <w:b/>
          <w:bCs/>
          <w:sz w:val="26"/>
          <w:szCs w:val="26"/>
        </w:rPr>
        <w:t xml:space="preserve">Week 5 Notes - Ethics, Discussion, Writing Up</w:t>
      </w:r>
    </w:p>
    <w:p>
      <w:pPr>
        <w:spacing w:after="120"/>
      </w:pPr>
      <w:r>
        <w:rPr>
          <w:rFonts w:ascii="Arial" w:cs="Arial" w:eastAsia="Arial" w:hAnsi="Arial"/>
          <w:b/>
          <w:bCs/>
          <w:sz w:val="22"/>
          <w:szCs w:val="22"/>
        </w:rPr>
        <w:t xml:space="preserve">Date: </w:t>
      </w:r>
      <w:r>
        <w:rPr>
          <w:rFonts w:ascii="Arial" w:cs="Arial" w:eastAsia="Arial" w:hAnsi="Arial"/>
          <w:sz w:val="22"/>
          <w:szCs w:val="22"/>
        </w:rPr>
        <w:t xml:space="preserve">26 March 2026</w:t>
      </w:r>
    </w:p>
    <w:p>
      <w:pPr>
        <w:spacing w:after="120"/>
      </w:pPr>
      <w:r>
        <w:rPr>
          <w:rFonts w:ascii="Arial" w:cs="Arial" w:eastAsia="Arial" w:hAnsi="Arial"/>
          <w:b/>
          <w:bCs/>
          <w:sz w:val="22"/>
          <w:szCs w:val="22"/>
        </w:rPr>
        <w:t xml:space="preserve">Focus: </w:t>
      </w:r>
      <w:r>
        <w:rPr>
          <w:rFonts w:ascii="Arial" w:cs="Arial" w:eastAsia="Arial" w:hAnsi="Arial"/>
          <w:sz w:val="22"/>
          <w:szCs w:val="22"/>
        </w:rPr>
        <w:t xml:space="preserve">AI ethics section and final report writing</w:t>
      </w:r>
    </w:p>
    <w:p>
      <w:pPr>
        <w:spacing w:after="80"/>
      </w:pPr>
      <w:r>
        <w:t xml:space="preserve"/>
      </w:r>
    </w:p>
    <w:p>
      <w:pPr>
        <w:spacing w:before="200" w:after="80"/>
      </w:pPr>
      <w:r>
        <w:rPr>
          <w:rFonts w:ascii="Arial" w:cs="Arial" w:eastAsia="Arial" w:hAnsi="Arial"/>
          <w:b/>
          <w:bCs/>
          <w:sz w:val="24"/>
          <w:szCs w:val="24"/>
        </w:rPr>
        <w:t xml:space="preserve">Australia AI Ethics Principles - my notes on each</w:t>
      </w:r>
    </w:p>
    <w:p>
      <w:pPr>
        <w:pStyle w:val="ListParagraph"/>
        <w:numPr>
          <w:ilvl w:val="0"/>
          <w:numId w:val="2"/>
        </w:numPr>
        <w:spacing w:after="80"/>
      </w:pPr>
      <w:r>
        <w:rPr>
          <w:rFonts w:ascii="Arial" w:cs="Arial" w:eastAsia="Arial" w:hAnsi="Arial"/>
          <w:b/>
          <w:bCs/>
          <w:sz w:val="22"/>
          <w:szCs w:val="22"/>
        </w:rPr>
        <w:t xml:space="preserve">Principle 1 Human wellbeing: </w:t>
      </w:r>
      <w:r>
        <w:rPr>
          <w:rFonts w:ascii="Arial" w:cs="Arial" w:eastAsia="Arial" w:hAnsi="Arial"/>
          <w:sz w:val="22"/>
          <w:szCs w:val="22"/>
        </w:rPr>
        <w:t xml:space="preserve">System designed to reduce crashes. But risk of driver over-reliance - must keep human in the loop</w:t>
      </w:r>
    </w:p>
    <w:p>
      <w:pPr>
        <w:pStyle w:val="ListParagraph"/>
        <w:numPr>
          <w:ilvl w:val="0"/>
          <w:numId w:val="2"/>
        </w:numPr>
        <w:spacing w:after="80"/>
      </w:pPr>
      <w:r>
        <w:rPr>
          <w:rFonts w:ascii="Arial" w:cs="Arial" w:eastAsia="Arial" w:hAnsi="Arial"/>
          <w:b/>
          <w:bCs/>
          <w:sz w:val="22"/>
          <w:szCs w:val="22"/>
        </w:rPr>
        <w:t xml:space="preserve">Principle 2 Human-centred values: </w:t>
      </w:r>
      <w:r>
        <w:rPr>
          <w:rFonts w:ascii="Arial" w:cs="Arial" w:eastAsia="Arial" w:hAnsi="Arial"/>
          <w:sz w:val="22"/>
          <w:szCs w:val="22"/>
        </w:rPr>
        <w:t xml:space="preserve">Cyclists get lower accuracy - this is an equity problem. C2 focal loss addresses this</w:t>
      </w:r>
    </w:p>
    <w:p>
      <w:pPr>
        <w:pStyle w:val="ListParagraph"/>
        <w:numPr>
          <w:ilvl w:val="0"/>
          <w:numId w:val="2"/>
        </w:numPr>
        <w:spacing w:after="80"/>
      </w:pPr>
      <w:r>
        <w:rPr>
          <w:rFonts w:ascii="Arial" w:cs="Arial" w:eastAsia="Arial" w:hAnsi="Arial"/>
          <w:b/>
          <w:bCs/>
          <w:sz w:val="22"/>
          <w:szCs w:val="22"/>
        </w:rPr>
        <w:t xml:space="preserve">Principle 3 Fairness: </w:t>
      </w:r>
      <w:r>
        <w:rPr>
          <w:rFonts w:ascii="Arial" w:cs="Arial" w:eastAsia="Arial" w:hAnsi="Arial"/>
          <w:sz w:val="22"/>
          <w:szCs w:val="22"/>
        </w:rPr>
        <w:t xml:space="preserve">Datasets are all Western cities. Remote Australian areas are under-represented. Need to collect from rural areas specifically</w:t>
      </w:r>
    </w:p>
    <w:p>
      <w:pPr>
        <w:pStyle w:val="ListParagraph"/>
        <w:numPr>
          <w:ilvl w:val="0"/>
          <w:numId w:val="2"/>
        </w:numPr>
        <w:spacing w:after="80"/>
      </w:pPr>
      <w:r>
        <w:rPr>
          <w:rFonts w:ascii="Arial" w:cs="Arial" w:eastAsia="Arial" w:hAnsi="Arial"/>
          <w:b/>
          <w:bCs/>
          <w:sz w:val="22"/>
          <w:szCs w:val="22"/>
        </w:rPr>
        <w:t xml:space="preserve">Principle 4 Privacy: </w:t>
      </w:r>
      <w:r>
        <w:rPr>
          <w:rFonts w:ascii="Arial" w:cs="Arial" w:eastAsia="Arial" w:hAnsi="Arial"/>
          <w:sz w:val="22"/>
          <w:szCs w:val="22"/>
        </w:rPr>
        <w:t xml:space="preserve">Camera records identifiable people on public roads. Processing must be on-device. No footage sent to cloud. Privacy Act 1988 applies</w:t>
      </w:r>
    </w:p>
    <w:p>
      <w:pPr>
        <w:pStyle w:val="ListParagraph"/>
        <w:numPr>
          <w:ilvl w:val="0"/>
          <w:numId w:val="2"/>
        </w:numPr>
        <w:spacing w:after="80"/>
      </w:pPr>
      <w:r>
        <w:rPr>
          <w:rFonts w:ascii="Arial" w:cs="Arial" w:eastAsia="Arial" w:hAnsi="Arial"/>
          <w:b/>
          <w:bCs/>
          <w:sz w:val="22"/>
          <w:szCs w:val="22"/>
        </w:rPr>
        <w:t xml:space="preserve">Principle 5 Reliability: </w:t>
      </w:r>
      <w:r>
        <w:rPr>
          <w:rFonts w:ascii="Arial" w:cs="Arial" w:eastAsia="Arial" w:hAnsi="Arial"/>
          <w:sz w:val="22"/>
          <w:szCs w:val="22"/>
        </w:rPr>
        <w:t xml:space="preserve">Need a fallback if GPU fails. Watchdog system to switch to basic rule-based detection</w:t>
      </w:r>
    </w:p>
    <w:p>
      <w:pPr>
        <w:pStyle w:val="ListParagraph"/>
        <w:numPr>
          <w:ilvl w:val="0"/>
          <w:numId w:val="2"/>
        </w:numPr>
        <w:spacing w:after="80"/>
      </w:pPr>
      <w:r>
        <w:rPr>
          <w:rFonts w:ascii="Arial" w:cs="Arial" w:eastAsia="Arial" w:hAnsi="Arial"/>
          <w:b/>
          <w:bCs/>
          <w:sz w:val="22"/>
          <w:szCs w:val="22"/>
        </w:rPr>
        <w:t xml:space="preserve">Principle 6 Transparency: </w:t>
      </w:r>
      <w:r>
        <w:rPr>
          <w:rFonts w:ascii="Arial" w:cs="Arial" w:eastAsia="Arial" w:hAnsi="Arial"/>
          <w:sz w:val="22"/>
          <w:szCs w:val="22"/>
        </w:rPr>
        <w:t xml:space="preserve">Detection outputs are visual overlays - human-readable. Confidence scores visible to fleet managers</w:t>
      </w:r>
    </w:p>
    <w:p>
      <w:pPr>
        <w:pStyle w:val="ListParagraph"/>
        <w:numPr>
          <w:ilvl w:val="0"/>
          <w:numId w:val="2"/>
        </w:numPr>
        <w:spacing w:after="80"/>
      </w:pPr>
      <w:r>
        <w:rPr>
          <w:rFonts w:ascii="Arial" w:cs="Arial" w:eastAsia="Arial" w:hAnsi="Arial"/>
          <w:b/>
          <w:bCs/>
          <w:sz w:val="22"/>
          <w:szCs w:val="22"/>
        </w:rPr>
        <w:t xml:space="preserve">Principle 7 Contestability: </w:t>
      </w:r>
      <w:r>
        <w:rPr>
          <w:rFonts w:ascii="Arial" w:cs="Arial" w:eastAsia="Arial" w:hAnsi="Arial"/>
          <w:sz w:val="22"/>
          <w:szCs w:val="22"/>
        </w:rPr>
        <w:t xml:space="preserve">Fleet operators need a way to report false detections. Near-miss logs must feed back into retraining</w:t>
      </w:r>
    </w:p>
    <w:p>
      <w:pPr>
        <w:pStyle w:val="ListParagraph"/>
        <w:numPr>
          <w:ilvl w:val="0"/>
          <w:numId w:val="2"/>
        </w:numPr>
        <w:spacing w:after="80"/>
      </w:pPr>
      <w:r>
        <w:rPr>
          <w:rFonts w:ascii="Arial" w:cs="Arial" w:eastAsia="Arial" w:hAnsi="Arial"/>
          <w:b/>
          <w:bCs/>
          <w:sz w:val="22"/>
          <w:szCs w:val="22"/>
        </w:rPr>
        <w:t xml:space="preserve">Principle 8 Accountability: </w:t>
      </w:r>
      <w:r>
        <w:rPr>
          <w:rFonts w:ascii="Arial" w:cs="Arial" w:eastAsia="Arial" w:hAnsi="Arial"/>
          <w:sz w:val="22"/>
          <w:szCs w:val="22"/>
        </w:rPr>
        <w:t xml:space="preserve">Legal responsibility must be defined between model developer, fleet operator, and vehicle manufacturer</w:t>
      </w:r>
    </w:p>
    <w:p>
      <w:pPr>
        <w:spacing w:after="80"/>
      </w:pPr>
      <w:r>
        <w:t xml:space="preserve"/>
      </w:r>
    </w:p>
    <w:p>
      <w:pPr>
        <w:spacing w:before="200" w:after="80"/>
      </w:pPr>
      <w:r>
        <w:rPr>
          <w:rFonts w:ascii="Arial" w:cs="Arial" w:eastAsia="Arial" w:hAnsi="Arial"/>
          <w:b/>
          <w:bCs/>
          <w:sz w:val="24"/>
          <w:szCs w:val="24"/>
        </w:rPr>
        <w:t xml:space="preserve">Carbon footprint calculation</w:t>
      </w:r>
    </w:p>
    <w:p>
      <w:pPr>
        <w:spacing w:after="120"/>
      </w:pPr>
      <w:r>
        <w:rPr>
          <w:rFonts w:ascii="Arial" w:cs="Arial" w:eastAsia="Arial" w:hAnsi="Arial"/>
          <w:sz w:val="22"/>
          <w:szCs w:val="22"/>
        </w:rPr>
        <w:t xml:space="preserve">Used the ML CO2 Impact Calculator to estimate training emissions. Training on one NVIDIA A100 in an Australian data centre (0.49 kg CO2 per kWh grid intensity):</w:t>
      </w:r>
    </w:p>
    <w:p>
      <w:pPr>
        <w:pStyle w:val="ListParagraph"/>
        <w:numPr>
          <w:ilvl w:val="0"/>
          <w:numId w:val="2"/>
        </w:numPr>
        <w:spacing w:after="80"/>
      </w:pPr>
      <w:r>
        <w:rPr>
          <w:rFonts w:ascii="Arial" w:cs="Arial" w:eastAsia="Arial" w:hAnsi="Arial"/>
          <w:sz w:val="22"/>
          <w:szCs w:val="22"/>
        </w:rPr>
        <w:t xml:space="preserve">Phase 1 Cityscapes 100 epochs: approximately 3-4 kg CO2</w:t>
      </w:r>
    </w:p>
    <w:p>
      <w:pPr>
        <w:pStyle w:val="ListParagraph"/>
        <w:numPr>
          <w:ilvl w:val="0"/>
          <w:numId w:val="2"/>
        </w:numPr>
        <w:spacing w:after="80"/>
      </w:pPr>
      <w:r>
        <w:rPr>
          <w:rFonts w:ascii="Arial" w:cs="Arial" w:eastAsia="Arial" w:hAnsi="Arial"/>
          <w:sz w:val="22"/>
          <w:szCs w:val="22"/>
        </w:rPr>
        <w:t xml:space="preserve">Phase 2 BDD100K 300 epochs: approximately 12-16 kg CO2</w:t>
      </w:r>
    </w:p>
    <w:p>
      <w:pPr>
        <w:pStyle w:val="ListParagraph"/>
        <w:numPr>
          <w:ilvl w:val="0"/>
          <w:numId w:val="2"/>
        </w:numPr>
        <w:spacing w:after="80"/>
      </w:pPr>
      <w:r>
        <w:rPr>
          <w:rFonts w:ascii="Arial" w:cs="Arial" w:eastAsia="Arial" w:hAnsi="Arial"/>
          <w:sz w:val="22"/>
          <w:szCs w:val="22"/>
        </w:rPr>
        <w:t xml:space="preserve">Phase 3 fine-tuning 50 epochs: approximately 2-3 kg CO2</w:t>
      </w:r>
    </w:p>
    <w:p>
      <w:pPr>
        <w:pStyle w:val="ListParagraph"/>
        <w:numPr>
          <w:ilvl w:val="0"/>
          <w:numId w:val="2"/>
        </w:numPr>
        <w:spacing w:after="80"/>
      </w:pPr>
      <w:r>
        <w:rPr>
          <w:rFonts w:ascii="Arial" w:cs="Arial" w:eastAsia="Arial" w:hAnsi="Arial"/>
          <w:sz w:val="22"/>
          <w:szCs w:val="22"/>
        </w:rPr>
        <w:t xml:space="preserve">Total estimated: 18-25 kg CO2e</w:t>
      </w:r>
    </w:p>
    <w:p>
      <w:pPr>
        <w:spacing w:after="80"/>
      </w:pPr>
      <w:r>
        <w:t xml:space="preserve"/>
      </w:r>
    </w:p>
    <w:p>
      <w:pPr>
        <w:spacing w:before="200" w:after="80"/>
      </w:pPr>
      <w:r>
        <w:rPr>
          <w:rFonts w:ascii="Arial" w:cs="Arial" w:eastAsia="Arial" w:hAnsi="Arial"/>
          <w:b/>
          <w:bCs/>
          <w:sz w:val="24"/>
          <w:szCs w:val="24"/>
        </w:rPr>
        <w:t xml:space="preserve">Limitations I need to acknowledge</w:t>
      </w:r>
    </w:p>
    <w:p>
      <w:pPr>
        <w:pStyle w:val="ListParagraph"/>
        <w:numPr>
          <w:ilvl w:val="0"/>
          <w:numId w:val="2"/>
        </w:numPr>
        <w:spacing w:after="80"/>
      </w:pPr>
      <w:r>
        <w:rPr>
          <w:rFonts w:ascii="Arial" w:cs="Arial" w:eastAsia="Arial" w:hAnsi="Arial"/>
          <w:sz w:val="22"/>
          <w:szCs w:val="22"/>
        </w:rPr>
        <w:t xml:space="preserve">My experiment was on Colab T4 not actual Jetson hardware</w:t>
      </w:r>
    </w:p>
    <w:p>
      <w:pPr>
        <w:pStyle w:val="ListParagraph"/>
        <w:numPr>
          <w:ilvl w:val="0"/>
          <w:numId w:val="2"/>
        </w:numPr>
        <w:spacing w:after="80"/>
      </w:pPr>
      <w:r>
        <w:rPr>
          <w:rFonts w:ascii="Arial" w:cs="Arial" w:eastAsia="Arial" w:hAnsi="Arial"/>
          <w:sz w:val="22"/>
          <w:szCs w:val="22"/>
        </w:rPr>
        <w:t xml:space="preserve">Australian dataset has not been collected yet - this is a future step</w:t>
      </w:r>
    </w:p>
    <w:p>
      <w:pPr>
        <w:pStyle w:val="ListParagraph"/>
        <w:numPr>
          <w:ilvl w:val="0"/>
          <w:numId w:val="2"/>
        </w:numPr>
        <w:spacing w:after="80"/>
      </w:pPr>
      <w:r>
        <w:rPr>
          <w:rFonts w:ascii="Arial" w:cs="Arial" w:eastAsia="Arial" w:hAnsi="Arial"/>
          <w:sz w:val="22"/>
          <w:szCs w:val="22"/>
        </w:rPr>
        <w:t xml:space="preserve">Domain adaptation results are estimated not measured</w:t>
      </w:r>
    </w:p>
    <w:p>
      <w:pPr>
        <w:pStyle w:val="ListParagraph"/>
        <w:numPr>
          <w:ilvl w:val="0"/>
          <w:numId w:val="2"/>
        </w:numPr>
        <w:spacing w:after="80"/>
      </w:pPr>
      <w:r>
        <w:rPr>
          <w:rFonts w:ascii="Arial" w:cs="Arial" w:eastAsia="Arial" w:hAnsi="Arial"/>
          <w:sz w:val="22"/>
          <w:szCs w:val="22"/>
        </w:rPr>
        <w:t xml:space="preserve">The synthetic driving scene I created for the notebook gave wrong detections - cyclist was misclassified as tennis racket because the model is trained on real photos not cartoons</w:t>
      </w:r>
    </w:p>
    <w:p>
      <w:pPr>
        <w:spacing w:after="80"/>
      </w:pPr>
      <w:r>
        <w:t xml:space="preserve"/>
      </w:r>
    </w:p>
    <w:p>
      <w:pPr>
        <w:spacing w:before="200" w:after="80"/>
      </w:pPr>
      <w:r>
        <w:rPr>
          <w:rFonts w:ascii="Arial" w:cs="Arial" w:eastAsia="Arial" w:hAnsi="Arial"/>
          <w:b/>
          <w:bCs/>
          <w:sz w:val="24"/>
          <w:szCs w:val="24"/>
        </w:rPr>
        <w:t xml:space="preserve">Final writing checklist</w:t>
      </w:r>
    </w:p>
    <w:p>
      <w:pPr>
        <w:pStyle w:val="ListParagraph"/>
        <w:numPr>
          <w:ilvl w:val="0"/>
          <w:numId w:val="2"/>
        </w:numPr>
        <w:spacing w:after="80"/>
      </w:pPr>
      <w:r>
        <w:rPr>
          <w:rFonts w:ascii="Arial" w:cs="Arial" w:eastAsia="Arial" w:hAnsi="Arial"/>
          <w:sz w:val="22"/>
          <w:szCs w:val="22"/>
        </w:rPr>
        <w:t xml:space="preserve">Abstract - done</w:t>
      </w:r>
    </w:p>
    <w:p>
      <w:pPr>
        <w:pStyle w:val="ListParagraph"/>
        <w:numPr>
          <w:ilvl w:val="0"/>
          <w:numId w:val="2"/>
        </w:numPr>
        <w:spacing w:after="80"/>
      </w:pPr>
      <w:r>
        <w:rPr>
          <w:rFonts w:ascii="Arial" w:cs="Arial" w:eastAsia="Arial" w:hAnsi="Arial"/>
          <w:sz w:val="22"/>
          <w:szCs w:val="22"/>
        </w:rPr>
        <w:t xml:space="preserve">Introduction with BITRE statistics - done</w:t>
      </w:r>
    </w:p>
    <w:p>
      <w:pPr>
        <w:pStyle w:val="ListParagraph"/>
        <w:numPr>
          <w:ilvl w:val="0"/>
          <w:numId w:val="2"/>
        </w:numPr>
        <w:spacing w:after="80"/>
      </w:pPr>
      <w:r>
        <w:rPr>
          <w:rFonts w:ascii="Arial" w:cs="Arial" w:eastAsia="Arial" w:hAnsi="Arial"/>
          <w:sz w:val="22"/>
          <w:szCs w:val="22"/>
        </w:rPr>
        <w:t xml:space="preserve">Literature review with 4 subsections - done</w:t>
      </w:r>
    </w:p>
    <w:p>
      <w:pPr>
        <w:pStyle w:val="ListParagraph"/>
        <w:numPr>
          <w:ilvl w:val="0"/>
          <w:numId w:val="2"/>
        </w:numPr>
        <w:spacing w:after="80"/>
      </w:pPr>
      <w:r>
        <w:rPr>
          <w:rFonts w:ascii="Arial" w:cs="Arial" w:eastAsia="Arial" w:hAnsi="Arial"/>
          <w:sz w:val="22"/>
          <w:szCs w:val="22"/>
        </w:rPr>
        <w:t xml:space="preserve">Benchmarking tables and figures - done</w:t>
      </w:r>
    </w:p>
    <w:p>
      <w:pPr>
        <w:pStyle w:val="ListParagraph"/>
        <w:numPr>
          <w:ilvl w:val="0"/>
          <w:numId w:val="2"/>
        </w:numPr>
        <w:spacing w:after="80"/>
      </w:pPr>
      <w:r>
        <w:rPr>
          <w:rFonts w:ascii="Arial" w:cs="Arial" w:eastAsia="Arial" w:hAnsi="Arial"/>
          <w:sz w:val="22"/>
          <w:szCs w:val="22"/>
        </w:rPr>
        <w:t xml:space="preserve">Methodology with 5 customisations - done</w:t>
      </w:r>
    </w:p>
    <w:p>
      <w:pPr>
        <w:pStyle w:val="ListParagraph"/>
        <w:numPr>
          <w:ilvl w:val="0"/>
          <w:numId w:val="2"/>
        </w:numPr>
        <w:spacing w:after="80"/>
      </w:pPr>
      <w:r>
        <w:rPr>
          <w:rFonts w:ascii="Arial" w:cs="Arial" w:eastAsia="Arial" w:hAnsi="Arial"/>
          <w:sz w:val="22"/>
          <w:szCs w:val="22"/>
        </w:rPr>
        <w:t xml:space="preserve">AI Ethics 8 principles - done</w:t>
      </w:r>
    </w:p>
    <w:p>
      <w:pPr>
        <w:pStyle w:val="ListParagraph"/>
        <w:numPr>
          <w:ilvl w:val="0"/>
          <w:numId w:val="2"/>
        </w:numPr>
        <w:spacing w:after="80"/>
      </w:pPr>
      <w:r>
        <w:rPr>
          <w:rFonts w:ascii="Arial" w:cs="Arial" w:eastAsia="Arial" w:hAnsi="Arial"/>
          <w:sz w:val="22"/>
          <w:szCs w:val="22"/>
        </w:rPr>
        <w:t xml:space="preserve">Discussion including SDGs and carbon - done</w:t>
      </w:r>
    </w:p>
    <w:p>
      <w:pPr>
        <w:pStyle w:val="ListParagraph"/>
        <w:numPr>
          <w:ilvl w:val="0"/>
          <w:numId w:val="2"/>
        </w:numPr>
        <w:spacing w:after="80"/>
      </w:pPr>
      <w:r>
        <w:rPr>
          <w:rFonts w:ascii="Arial" w:cs="Arial" w:eastAsia="Arial" w:hAnsi="Arial"/>
          <w:sz w:val="22"/>
          <w:szCs w:val="22"/>
        </w:rPr>
        <w:t xml:space="preserve">Conclusion linking to each RO - done</w:t>
      </w:r>
    </w:p>
    <w:p>
      <w:pPr>
        <w:pStyle w:val="ListParagraph"/>
        <w:numPr>
          <w:ilvl w:val="0"/>
          <w:numId w:val="2"/>
        </w:numPr>
        <w:spacing w:after="80"/>
      </w:pPr>
      <w:r>
        <w:rPr>
          <w:rFonts w:ascii="Arial" w:cs="Arial" w:eastAsia="Arial" w:hAnsi="Arial"/>
          <w:sz w:val="22"/>
          <w:szCs w:val="22"/>
        </w:rPr>
        <w:t xml:space="preserve">References in APA7 - done</w:t>
      </w:r>
    </w:p>
    <w:p>
      <w:pPr>
        <w:pStyle w:val="ListParagraph"/>
        <w:numPr>
          <w:ilvl w:val="0"/>
          <w:numId w:val="2"/>
        </w:numPr>
        <w:spacing w:after="80"/>
      </w:pPr>
      <w:r>
        <w:rPr>
          <w:rFonts w:ascii="Arial" w:cs="Arial" w:eastAsia="Arial" w:hAnsi="Arial"/>
          <w:sz w:val="22"/>
          <w:szCs w:val="22"/>
        </w:rPr>
        <w:t xml:space="preserve">Appendices with video link and GitHub - pending</w:t>
      </w:r>
    </w:p>
    <w:p>
      <w:pPr>
        <w:spacing w:after="160" w:before="160"/>
      </w:pPr>
      <w:r>
        <w:rPr>
          <w:rFonts w:ascii="Arial" w:cs="Arial" w:eastAsia="Arial" w:hAnsi="Arial"/>
          <w:sz w:val="22"/>
          <w:szCs w:val="22"/>
        </w:rPr>
        <w:t xml:space="preserve">----------------------------------------------------------------------</w:t>
      </w:r>
    </w:p>
    <w:p>
      <w:pPr>
        <w:spacing w:before="280" w:after="120"/>
      </w:pPr>
      <w:r>
        <w:rPr>
          <w:rFonts w:ascii="Arial" w:cs="Arial" w:eastAsia="Arial" w:hAnsi="Arial"/>
          <w:b/>
          <w:bCs/>
          <w:sz w:val="26"/>
          <w:szCs w:val="26"/>
        </w:rPr>
        <w:t xml:space="preserve">Final Reflections</w:t>
      </w:r>
    </w:p>
    <w:p>
      <w:pPr>
        <w:spacing w:after="80"/>
      </w:pPr>
      <w:r>
        <w:t xml:space="preserve"/>
      </w:r>
    </w:p>
    <w:p>
      <w:pPr>
        <w:spacing w:after="120"/>
      </w:pPr>
      <w:r>
        <w:rPr>
          <w:rFonts w:ascii="Arial" w:cs="Arial" w:eastAsia="Arial" w:hAnsi="Arial"/>
          <w:sz w:val="22"/>
          <w:szCs w:val="22"/>
        </w:rPr>
        <w:t xml:space="preserve">The most important thing I learned from this assignment is that benchmark performance does not equal real-world performance. All these models perform well on Cityscapes and BDD100K but none of them have been tested on Australian roads. The domain gap is a serious problem that would not be obvious if you only looked at published papers.</w:t>
      </w:r>
    </w:p>
    <w:p>
      <w:pPr>
        <w:spacing w:after="80"/>
      </w:pPr>
      <w:r>
        <w:t xml:space="preserve"/>
      </w:r>
    </w:p>
    <w:p>
      <w:pPr>
        <w:spacing w:after="120"/>
      </w:pPr>
      <w:r>
        <w:rPr>
          <w:rFonts w:ascii="Arial" w:cs="Arial" w:eastAsia="Arial" w:hAnsi="Arial"/>
          <w:sz w:val="22"/>
          <w:szCs w:val="22"/>
        </w:rPr>
        <w:t xml:space="preserve">The cyclist detection gap was the finding that surprised me the most. Even the best models only get 38-45% mAP for cyclists. This means in my experiment approximately 1 in every 2 cyclists would not be detected. On a freight route in regional Australia where cyclists use road shoulders this is genuinely dangerous.</w:t>
      </w:r>
    </w:p>
    <w:p>
      <w:pPr>
        <w:spacing w:after="80"/>
      </w:pPr>
      <w:r>
        <w:t xml:space="preserve"/>
      </w:r>
    </w:p>
    <w:p>
      <w:pPr>
        <w:spacing w:after="120"/>
      </w:pPr>
      <w:r>
        <w:rPr>
          <w:rFonts w:ascii="Arial" w:cs="Arial" w:eastAsia="Arial" w:hAnsi="Arial"/>
          <w:sz w:val="22"/>
          <w:szCs w:val="22"/>
        </w:rPr>
        <w:t xml:space="preserve">The multi-task approach is clearly the right direction. YOLOPv3 doing all three tasks in one pass is more practical than running three separate models, uses less memory, and actually performs better because the tasks help each other learn.</w:t>
      </w:r>
    </w:p>
    <w:p>
      <w:pPr>
        <w:spacing w:after="80"/>
      </w:pPr>
      <w:r>
        <w:t xml:space="preserve"/>
      </w:r>
    </w:p>
    <w:p>
      <w:pPr>
        <w:spacing w:after="120"/>
      </w:pPr>
      <w:r>
        <w:rPr>
          <w:rFonts w:ascii="Arial" w:cs="Arial" w:eastAsia="Arial" w:hAnsi="Arial"/>
          <w:b/>
          <w:bCs/>
          <w:sz w:val="22"/>
          <w:szCs w:val="22"/>
        </w:rPr>
        <w:t xml:space="preserve">Notebook link: </w:t>
      </w:r>
      <w:r>
        <w:rPr>
          <w:rFonts w:ascii="Arial" w:cs="Arial" w:eastAsia="Arial" w:hAnsi="Arial"/>
          <w:sz w:val="22"/>
          <w:szCs w:val="22"/>
        </w:rPr>
        <w:t xml:space="preserve">[INSERT GITHUB LINK]</w:t>
      </w:r>
    </w:p>
    <w:p>
      <w:pPr>
        <w:spacing w:after="120"/>
      </w:pPr>
      <w:r>
        <w:rPr>
          <w:rFonts w:ascii="Arial" w:cs="Arial" w:eastAsia="Arial" w:hAnsi="Arial"/>
          <w:b/>
          <w:bCs/>
          <w:sz w:val="22"/>
          <w:szCs w:val="22"/>
        </w:rPr>
        <w:t xml:space="preserve">Video link: </w:t>
      </w:r>
      <w:r>
        <w:rPr>
          <w:rFonts w:ascii="Arial" w:cs="Arial" w:eastAsia="Arial" w:hAnsi="Arial"/>
          <w:sz w:val="22"/>
          <w:szCs w:val="22"/>
        </w:rPr>
        <w:t xml:space="preserve">[INSERT ECHO360 LINK]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2026-03-25T20:40:31.988Z</dcterms:created>
  <dcterms:modified xsi:type="dcterms:W3CDTF">2026-03-25T20:40:31.989Z</dcterms:modified>
</cp:coreProperties>
</file>

<file path=docProps/custom.xml><?xml version="1.0" encoding="utf-8"?>
<Properties xmlns="http://schemas.openxmlformats.org/officeDocument/2006/custom-properties" xmlns:vt="http://schemas.openxmlformats.org/officeDocument/2006/docPropsVTypes"/>
</file>