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4348" w14:textId="4A5AD653" w:rsidR="001A1806" w:rsidRDefault="001A1806" w:rsidP="001A1806">
      <w:pPr>
        <w:tabs>
          <w:tab w:val="left" w:pos="1330"/>
        </w:tabs>
        <w:spacing w:before="60" w:line="360" w:lineRule="auto"/>
        <w:ind w:right="463"/>
        <w:rPr>
          <w:b/>
          <w:sz w:val="36"/>
          <w:szCs w:val="18"/>
        </w:rPr>
      </w:pPr>
      <w:r w:rsidRPr="001A1806">
        <w:rPr>
          <w:bCs/>
          <w:sz w:val="36"/>
          <w:szCs w:val="18"/>
        </w:rPr>
        <w:t xml:space="preserve">                                         </w:t>
      </w:r>
      <w:r w:rsidRPr="001A1806">
        <w:rPr>
          <w:b/>
          <w:sz w:val="36"/>
          <w:szCs w:val="18"/>
        </w:rPr>
        <w:t xml:space="preserve"> CHAPTER 1 </w:t>
      </w:r>
    </w:p>
    <w:p w14:paraId="6CEB4C6B" w14:textId="082793E3" w:rsidR="004F6664" w:rsidRDefault="00571E8F" w:rsidP="00571E8F">
      <w:pPr>
        <w:tabs>
          <w:tab w:val="left" w:pos="1330"/>
        </w:tabs>
        <w:spacing w:before="60" w:line="360" w:lineRule="auto"/>
        <w:ind w:right="463"/>
        <w:rPr>
          <w:bCs/>
          <w:sz w:val="32"/>
          <w:szCs w:val="16"/>
        </w:rPr>
      </w:pPr>
      <w:bookmarkStart w:id="0" w:name="_bookmark0"/>
      <w:bookmarkStart w:id="1" w:name="LOAD_FREQUENCY_CONTROL_IN_A_SINGLE_AREA_"/>
      <w:bookmarkEnd w:id="0"/>
      <w:bookmarkEnd w:id="1"/>
      <w:r>
        <w:rPr>
          <w:b/>
          <w:sz w:val="32"/>
          <w:szCs w:val="16"/>
        </w:rPr>
        <w:t xml:space="preserve">  </w:t>
      </w:r>
      <w:r w:rsidRPr="00BF69BD">
        <w:rPr>
          <w:bCs/>
          <w:sz w:val="32"/>
          <w:szCs w:val="16"/>
        </w:rPr>
        <w:t>LOAD FREQUENCY CONTROL IN A SINGLE AREA POWER SYSTEM</w:t>
      </w:r>
      <w:r w:rsidR="004F6664">
        <w:rPr>
          <w:bCs/>
          <w:sz w:val="32"/>
          <w:szCs w:val="16"/>
        </w:rPr>
        <w:t>.</w:t>
      </w:r>
    </w:p>
    <w:p w14:paraId="343F967A" w14:textId="77777777" w:rsidR="004F6664" w:rsidRDefault="004F6664" w:rsidP="00571E8F">
      <w:pPr>
        <w:tabs>
          <w:tab w:val="left" w:pos="1330"/>
        </w:tabs>
        <w:spacing w:before="60" w:line="360" w:lineRule="auto"/>
        <w:ind w:right="463"/>
        <w:rPr>
          <w:bCs/>
          <w:sz w:val="32"/>
          <w:szCs w:val="16"/>
        </w:rPr>
      </w:pPr>
    </w:p>
    <w:p w14:paraId="078F618D" w14:textId="77777777" w:rsidR="004F6664" w:rsidRPr="00D00C58" w:rsidRDefault="004F6664" w:rsidP="004F6664">
      <w:pPr>
        <w:pStyle w:val="Heading5"/>
        <w:numPr>
          <w:ilvl w:val="0"/>
          <w:numId w:val="3"/>
        </w:numPr>
        <w:tabs>
          <w:tab w:val="left" w:pos="901"/>
        </w:tabs>
        <w:spacing w:before="179"/>
      </w:pPr>
      <w:bookmarkStart w:id="2" w:name="_Hlk65008173"/>
      <w:r w:rsidRPr="00D00C58">
        <w:t>INTRODUCTION</w:t>
      </w:r>
    </w:p>
    <w:p w14:paraId="229E25B5" w14:textId="77777777" w:rsidR="004F6664" w:rsidRDefault="004F6664" w:rsidP="004F6664">
      <w:pPr>
        <w:pStyle w:val="BodyText"/>
        <w:rPr>
          <w:b/>
          <w:sz w:val="26"/>
        </w:rPr>
      </w:pPr>
    </w:p>
    <w:p w14:paraId="28194F2C" w14:textId="77777777" w:rsidR="004F6664" w:rsidRPr="00EC6954" w:rsidRDefault="004F6664" w:rsidP="004F6664">
      <w:pPr>
        <w:pStyle w:val="BodyText"/>
        <w:spacing w:before="152" w:line="360" w:lineRule="auto"/>
        <w:ind w:left="660" w:right="112" w:firstLine="60"/>
        <w:jc w:val="both"/>
      </w:pPr>
      <w:bookmarkStart w:id="3" w:name="_Hlk65008349"/>
      <w:r w:rsidRPr="00EC6954">
        <w:t xml:space="preserve">Power system is used for the conversion of natural energy to electric energy. For the optimization of electrical equipment, it is necessary to ensure the electric power quality. </w:t>
      </w:r>
      <w:r w:rsidRPr="00EC6954">
        <w:rPr>
          <w:spacing w:val="-3"/>
        </w:rPr>
        <w:t xml:space="preserve">It </w:t>
      </w:r>
      <w:r w:rsidRPr="00EC6954">
        <w:t xml:space="preserve">is known three phase AC is used for transportation of electricity. During the transportation, both the active and reactive power balance must be maintained between the generation and utilization AC power. When either frequency or voltage changes equilibrium point will shift. Good quality of electrical power system means both the voltage and frequency to be fixed at desired values irrespective of change in loads that occurs randomly. </w:t>
      </w:r>
      <w:r w:rsidRPr="00EC6954">
        <w:rPr>
          <w:spacing w:val="-3"/>
        </w:rPr>
        <w:t xml:space="preserve">It </w:t>
      </w:r>
      <w:r w:rsidRPr="00EC6954">
        <w:t>is in fact impossible to maintain both active and reactive power without control which would result in variation of voltage and frequency levels. To cancel the effect of load variation and to keep frequency and voltage level constant a control system is required. Though the active and reactive powers have a combined effect on the frequency and voltage, the control problem of the frequency and voltage can be separated. Frequency is mostly dependent on the active power and voltage is mostly dependent on the reactive power. Thus, the issue of controlling power systems can be separated into two independent problems. The active power and frequency control are called as load frequency control (LFC). The most important task of LFC is to maintain the frequency constant against the varying active power loads, which is also referred as un- known external</w:t>
      </w:r>
      <w:r w:rsidRPr="00EC6954">
        <w:rPr>
          <w:spacing w:val="-3"/>
        </w:rPr>
        <w:t xml:space="preserve"> </w:t>
      </w:r>
      <w:r w:rsidRPr="00EC6954">
        <w:t>disturbance.</w:t>
      </w:r>
    </w:p>
    <w:p w14:paraId="6DFF0A39" w14:textId="63BB8739" w:rsidR="004F6664" w:rsidRPr="00EC6954" w:rsidRDefault="004F6664" w:rsidP="004F6664">
      <w:pPr>
        <w:pStyle w:val="BodyText"/>
        <w:spacing w:line="360" w:lineRule="auto"/>
        <w:ind w:left="660" w:right="115"/>
        <w:jc w:val="both"/>
      </w:pPr>
      <w:r w:rsidRPr="00EC6954">
        <w:t>Power exchange error is an important task of LFC. Generally, a power system is composed of several generating units. To improve the fault tolerance of the whole power system, these generating units are connected through tie-lines. This use of tie-line power creates a new error in the control problem, which is the tie-line power exchange error. When sudden change in active power load occurs to an area, the area will get its energy through tie-lines from other areas. Eventually the area that is subject to the change in load should balance it without external support. Or else there will be economic conflicts between the areas. This is why each area requires separate load frequency controller to regulate the tie line power exchange error so that all the areas in an interconnected system can set their set points differently. In short, the LFC has two major duties, which are to maintain the desired value of frequency and also to keep the tie line power exchange under schedule in the presence of any load changes. Also, the LFC has to be unaffected by unknown external disturbances and system model and parameter</w:t>
      </w:r>
      <w:r w:rsidRPr="00EC6954">
        <w:rPr>
          <w:spacing w:val="-8"/>
        </w:rPr>
        <w:t xml:space="preserve"> </w:t>
      </w:r>
      <w:r w:rsidRPr="00EC6954">
        <w:t>variation.</w:t>
      </w:r>
    </w:p>
    <w:bookmarkEnd w:id="2"/>
    <w:bookmarkEnd w:id="3"/>
    <w:p w14:paraId="3F4BE4E0" w14:textId="69A7B5AD" w:rsidR="004F6664" w:rsidRPr="004F6664" w:rsidRDefault="004F6664" w:rsidP="004F6664">
      <w:pPr>
        <w:tabs>
          <w:tab w:val="left" w:pos="1330"/>
        </w:tabs>
        <w:spacing w:before="60" w:line="360" w:lineRule="auto"/>
        <w:ind w:right="463"/>
        <w:rPr>
          <w:bCs/>
          <w:sz w:val="32"/>
          <w:szCs w:val="16"/>
        </w:rPr>
        <w:sectPr w:rsidR="004F6664" w:rsidRPr="004F6664" w:rsidSect="00571E8F">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71ED04A6" w14:textId="1C5C3F82" w:rsidR="004F6664" w:rsidRPr="00EC6954" w:rsidRDefault="00C1000E" w:rsidP="00C1000E">
      <w:pPr>
        <w:pStyle w:val="Heading5"/>
        <w:tabs>
          <w:tab w:val="left" w:pos="1019"/>
        </w:tabs>
        <w:spacing w:before="90"/>
        <w:ind w:left="0"/>
      </w:pPr>
      <w:bookmarkStart w:id="4" w:name="_Hlk65008383"/>
      <w:r>
        <w:lastRenderedPageBreak/>
        <w:t xml:space="preserve">1.1.1 </w:t>
      </w:r>
      <w:r w:rsidR="004F6664" w:rsidRPr="00EC6954">
        <w:t>REASONS FOR THE NEED OF MAINTAINING CONSTANT</w:t>
      </w:r>
      <w:r w:rsidR="004F6664" w:rsidRPr="00EC6954">
        <w:rPr>
          <w:spacing w:val="-2"/>
        </w:rPr>
        <w:t xml:space="preserve"> </w:t>
      </w:r>
      <w:r w:rsidR="004F6664" w:rsidRPr="00EC6954">
        <w:t>FREQUENCY:</w:t>
      </w:r>
    </w:p>
    <w:bookmarkEnd w:id="4"/>
    <w:p w14:paraId="2CD83AA9" w14:textId="77777777" w:rsidR="004F6664" w:rsidRPr="00EC6954" w:rsidRDefault="004F6664" w:rsidP="004F6664">
      <w:pPr>
        <w:pStyle w:val="BodyText"/>
        <w:rPr>
          <w:b/>
          <w:sz w:val="26"/>
        </w:rPr>
      </w:pPr>
    </w:p>
    <w:p w14:paraId="7E4F1DAA" w14:textId="77777777" w:rsidR="004F6664" w:rsidRPr="00EC6954" w:rsidRDefault="004F6664" w:rsidP="00EC6954">
      <w:pPr>
        <w:pStyle w:val="ListParagraph"/>
        <w:numPr>
          <w:ilvl w:val="0"/>
          <w:numId w:val="6"/>
        </w:numPr>
        <w:tabs>
          <w:tab w:val="left" w:pos="1381"/>
        </w:tabs>
        <w:spacing w:before="155" w:line="360" w:lineRule="auto"/>
        <w:jc w:val="both"/>
        <w:rPr>
          <w:sz w:val="24"/>
          <w:szCs w:val="24"/>
        </w:rPr>
      </w:pPr>
      <w:r w:rsidRPr="00EC6954">
        <w:rPr>
          <w:sz w:val="24"/>
          <w:szCs w:val="24"/>
        </w:rPr>
        <w:t>The speed of a.c. motors are directly related to the</w:t>
      </w:r>
      <w:r w:rsidRPr="00EC6954">
        <w:rPr>
          <w:spacing w:val="-7"/>
          <w:sz w:val="24"/>
          <w:szCs w:val="24"/>
        </w:rPr>
        <w:t xml:space="preserve"> </w:t>
      </w:r>
      <w:r w:rsidRPr="00EC6954">
        <w:rPr>
          <w:sz w:val="24"/>
          <w:szCs w:val="24"/>
        </w:rPr>
        <w:t>frequency.</w:t>
      </w:r>
    </w:p>
    <w:p w14:paraId="3C31EC68" w14:textId="77777777" w:rsidR="004F6664" w:rsidRPr="00EC6954" w:rsidRDefault="004F6664" w:rsidP="00EC6954">
      <w:pPr>
        <w:pStyle w:val="ListParagraph"/>
        <w:numPr>
          <w:ilvl w:val="0"/>
          <w:numId w:val="6"/>
        </w:numPr>
        <w:tabs>
          <w:tab w:val="left" w:pos="1381"/>
        </w:tabs>
        <w:spacing w:before="137" w:line="360" w:lineRule="auto"/>
        <w:ind w:right="121"/>
        <w:contextualSpacing w:val="0"/>
        <w:jc w:val="both"/>
        <w:rPr>
          <w:sz w:val="24"/>
          <w:szCs w:val="24"/>
        </w:rPr>
      </w:pPr>
      <w:r w:rsidRPr="00EC6954">
        <w:rPr>
          <w:sz w:val="24"/>
          <w:szCs w:val="24"/>
        </w:rPr>
        <w:t>If the normal operating frequency is 50 Hz and the turbines run at speeds corresponding to frequencies less than 47.5 Hz or above 52.5 Hz, then the blades of the turbines may get damaged.</w:t>
      </w:r>
    </w:p>
    <w:p w14:paraId="6247301D" w14:textId="383CE4ED" w:rsidR="004F6664" w:rsidRPr="00EC6954" w:rsidRDefault="004F6664" w:rsidP="00EC6954">
      <w:pPr>
        <w:pStyle w:val="ListParagraph"/>
        <w:numPr>
          <w:ilvl w:val="0"/>
          <w:numId w:val="6"/>
        </w:numPr>
        <w:tabs>
          <w:tab w:val="left" w:pos="1381"/>
        </w:tabs>
        <w:spacing w:line="360" w:lineRule="auto"/>
        <w:ind w:right="115"/>
        <w:contextualSpacing w:val="0"/>
        <w:jc w:val="both"/>
        <w:rPr>
          <w:sz w:val="24"/>
          <w:szCs w:val="24"/>
        </w:rPr>
      </w:pPr>
      <w:r w:rsidRPr="00EC6954">
        <w:rPr>
          <w:sz w:val="24"/>
          <w:szCs w:val="24"/>
        </w:rPr>
        <w:t xml:space="preserve">The operation of a transformer below the rated frequency is not desirable. When frequency goes below rated frequency at constant system voltage then the flux </w:t>
      </w:r>
      <w:r w:rsidRPr="00EC6954">
        <w:rPr>
          <w:spacing w:val="4"/>
          <w:sz w:val="24"/>
          <w:szCs w:val="24"/>
        </w:rPr>
        <w:t xml:space="preserve">in </w:t>
      </w:r>
      <w:r w:rsidRPr="00EC6954">
        <w:rPr>
          <w:sz w:val="24"/>
          <w:szCs w:val="24"/>
        </w:rPr>
        <w:t>the core increases and then the transformer core goes into the saturation</w:t>
      </w:r>
      <w:r w:rsidRPr="00EC6954">
        <w:rPr>
          <w:spacing w:val="-9"/>
          <w:sz w:val="24"/>
          <w:szCs w:val="24"/>
        </w:rPr>
        <w:t xml:space="preserve"> </w:t>
      </w:r>
      <w:r w:rsidRPr="00EC6954">
        <w:rPr>
          <w:sz w:val="24"/>
          <w:szCs w:val="24"/>
        </w:rPr>
        <w:t>region.</w:t>
      </w:r>
    </w:p>
    <w:p w14:paraId="13272846" w14:textId="2355263F" w:rsidR="004F6664" w:rsidRPr="00EC6954" w:rsidRDefault="004F6664" w:rsidP="00EC6954">
      <w:pPr>
        <w:pStyle w:val="ListParagraph"/>
        <w:numPr>
          <w:ilvl w:val="0"/>
          <w:numId w:val="6"/>
        </w:numPr>
        <w:tabs>
          <w:tab w:val="left" w:pos="1381"/>
        </w:tabs>
        <w:spacing w:line="360" w:lineRule="auto"/>
        <w:ind w:right="115"/>
        <w:contextualSpacing w:val="0"/>
        <w:jc w:val="both"/>
        <w:rPr>
          <w:sz w:val="24"/>
          <w:szCs w:val="24"/>
        </w:rPr>
      </w:pPr>
      <w:r w:rsidRPr="00EC6954">
        <w:rPr>
          <w:color w:val="3A3A3A"/>
          <w:sz w:val="24"/>
          <w:szCs w:val="24"/>
          <w:shd w:val="clear" w:color="auto" w:fill="FFFFFF"/>
        </w:rPr>
        <w:t>Loads and other electrical equipment are usually designed to operate at a particular frequency. Off-nominal frequency operation causes electrical loads to deviate from the desired output. The output of power plant auxiliaries like pumps or fans may reduce, causing reduction in power plant output.</w:t>
      </w:r>
    </w:p>
    <w:p w14:paraId="13D84716" w14:textId="77777777" w:rsidR="00EC6954" w:rsidRPr="00EC6954" w:rsidRDefault="00EC6954" w:rsidP="00EC6954">
      <w:pPr>
        <w:pStyle w:val="ListParagraph"/>
        <w:tabs>
          <w:tab w:val="left" w:pos="1381"/>
        </w:tabs>
        <w:spacing w:line="360" w:lineRule="auto"/>
        <w:ind w:left="2160" w:right="115"/>
        <w:contextualSpacing w:val="0"/>
        <w:jc w:val="both"/>
        <w:rPr>
          <w:sz w:val="24"/>
          <w:szCs w:val="24"/>
        </w:rPr>
      </w:pPr>
    </w:p>
    <w:p w14:paraId="685597CF" w14:textId="7FABDD95" w:rsidR="00EC6954" w:rsidRDefault="00C1000E" w:rsidP="00C1000E">
      <w:pPr>
        <w:pStyle w:val="Heading5"/>
        <w:tabs>
          <w:tab w:val="left" w:pos="581"/>
        </w:tabs>
        <w:ind w:left="142"/>
      </w:pPr>
      <w:r>
        <w:t>1.</w:t>
      </w:r>
      <w:r w:rsidR="00635567">
        <w:t xml:space="preserve">1.2 </w:t>
      </w:r>
      <w:r w:rsidR="00EC6954">
        <w:t>LOAD FREQUENCY</w:t>
      </w:r>
      <w:r w:rsidR="00EC6954">
        <w:rPr>
          <w:spacing w:val="-1"/>
        </w:rPr>
        <w:t xml:space="preserve"> </w:t>
      </w:r>
      <w:r w:rsidR="00EC6954">
        <w:t>CONTROL:</w:t>
      </w:r>
    </w:p>
    <w:p w14:paraId="36ADD430" w14:textId="77777777" w:rsidR="00EC6954" w:rsidRDefault="00EC6954" w:rsidP="00EC6954">
      <w:pPr>
        <w:pStyle w:val="BodyText"/>
        <w:spacing w:before="6"/>
        <w:rPr>
          <w:b/>
          <w:sz w:val="23"/>
        </w:rPr>
      </w:pPr>
    </w:p>
    <w:p w14:paraId="45B2162B" w14:textId="77777777" w:rsidR="00EC6954" w:rsidRPr="00EC6954" w:rsidRDefault="00EC6954" w:rsidP="00EC6954">
      <w:pPr>
        <w:pStyle w:val="BodyText"/>
        <w:spacing w:before="1" w:line="360" w:lineRule="auto"/>
        <w:ind w:left="220" w:right="215"/>
        <w:jc w:val="both"/>
      </w:pPr>
      <w:r w:rsidRPr="00EC6954">
        <w:t>If the system is connected to numerous loads in a power system, then the system frequency and speed change with the characteristics of the governor as the load changes. If it’s not required to maintain the frequency constant in a system then the operator is not required to change the setting of the generator. But if constant frequency is required the operator can adjust the velocity of the turbine by changing the characteristics of the governor when required. If a change in load is taken care by two generating stations running parallel then the complex nature of the system increases. The ways of sharing the load by two machines are as follow:</w:t>
      </w:r>
    </w:p>
    <w:p w14:paraId="5C095C91" w14:textId="77777777" w:rsidR="00EC6954" w:rsidRPr="00EC6954" w:rsidRDefault="00EC6954" w:rsidP="00EC6954">
      <w:pPr>
        <w:pStyle w:val="ListParagraph"/>
        <w:numPr>
          <w:ilvl w:val="0"/>
          <w:numId w:val="4"/>
        </w:numPr>
        <w:tabs>
          <w:tab w:val="left" w:pos="480"/>
        </w:tabs>
        <w:spacing w:line="360" w:lineRule="auto"/>
        <w:ind w:right="219" w:firstLine="0"/>
        <w:contextualSpacing w:val="0"/>
        <w:jc w:val="both"/>
        <w:rPr>
          <w:b/>
          <w:sz w:val="24"/>
          <w:szCs w:val="24"/>
        </w:rPr>
      </w:pPr>
      <w:r w:rsidRPr="00EC6954">
        <w:rPr>
          <w:sz w:val="24"/>
          <w:szCs w:val="24"/>
        </w:rPr>
        <w:t xml:space="preserve">Suppose there are two generating stations that are connected to each other by tie line. If the change in load is either at A or at B and the generation of A is regulated so as to have constant frequency then this kind of regulation is called as </w:t>
      </w:r>
      <w:r w:rsidRPr="00EC6954">
        <w:rPr>
          <w:b/>
          <w:sz w:val="24"/>
          <w:szCs w:val="24"/>
        </w:rPr>
        <w:t>Flat Frequency</w:t>
      </w:r>
      <w:r w:rsidRPr="00EC6954">
        <w:rPr>
          <w:b/>
          <w:spacing w:val="-10"/>
          <w:sz w:val="24"/>
          <w:szCs w:val="24"/>
        </w:rPr>
        <w:t xml:space="preserve"> </w:t>
      </w:r>
      <w:r w:rsidRPr="00EC6954">
        <w:rPr>
          <w:b/>
          <w:sz w:val="24"/>
          <w:szCs w:val="24"/>
        </w:rPr>
        <w:t>Regulation.</w:t>
      </w:r>
    </w:p>
    <w:p w14:paraId="6E31048F" w14:textId="77777777" w:rsidR="00EC6954" w:rsidRPr="00EC6954" w:rsidRDefault="00EC6954" w:rsidP="00EC6954">
      <w:pPr>
        <w:pStyle w:val="BodyText"/>
        <w:spacing w:before="9" w:line="360" w:lineRule="auto"/>
        <w:rPr>
          <w:b/>
        </w:rPr>
      </w:pPr>
    </w:p>
    <w:p w14:paraId="6988D2A4" w14:textId="77777777" w:rsidR="00EC6954" w:rsidRPr="00EC6954" w:rsidRDefault="00EC6954" w:rsidP="00EC6954">
      <w:pPr>
        <w:pStyle w:val="ListParagraph"/>
        <w:numPr>
          <w:ilvl w:val="0"/>
          <w:numId w:val="4"/>
        </w:numPr>
        <w:tabs>
          <w:tab w:val="left" w:pos="499"/>
        </w:tabs>
        <w:spacing w:before="1" w:line="360" w:lineRule="auto"/>
        <w:ind w:right="215" w:firstLine="0"/>
        <w:contextualSpacing w:val="0"/>
        <w:jc w:val="both"/>
        <w:rPr>
          <w:b/>
          <w:sz w:val="24"/>
          <w:szCs w:val="24"/>
        </w:rPr>
      </w:pPr>
      <w:r w:rsidRPr="00EC6954">
        <w:rPr>
          <w:sz w:val="24"/>
          <w:szCs w:val="24"/>
        </w:rPr>
        <w:t xml:space="preserve">The other way of sharing the load is that both A and B would regulate their generations to maintain the frequency constant. This is called </w:t>
      </w:r>
      <w:r w:rsidRPr="00EC6954">
        <w:rPr>
          <w:b/>
          <w:sz w:val="24"/>
          <w:szCs w:val="24"/>
        </w:rPr>
        <w:t>parallel frequency</w:t>
      </w:r>
      <w:r w:rsidRPr="00EC6954">
        <w:rPr>
          <w:b/>
          <w:spacing w:val="-13"/>
          <w:sz w:val="24"/>
          <w:szCs w:val="24"/>
        </w:rPr>
        <w:t xml:space="preserve"> </w:t>
      </w:r>
      <w:r w:rsidRPr="00EC6954">
        <w:rPr>
          <w:b/>
          <w:sz w:val="24"/>
          <w:szCs w:val="24"/>
        </w:rPr>
        <w:t>regulation.</w:t>
      </w:r>
    </w:p>
    <w:p w14:paraId="4105BE9C" w14:textId="77777777" w:rsidR="00EC6954" w:rsidRPr="00EC6954" w:rsidRDefault="00EC6954" w:rsidP="00EC6954">
      <w:pPr>
        <w:pStyle w:val="BodyText"/>
        <w:spacing w:line="360" w:lineRule="auto"/>
        <w:rPr>
          <w:b/>
        </w:rPr>
      </w:pPr>
    </w:p>
    <w:p w14:paraId="146E4921" w14:textId="77777777" w:rsidR="00EC6954" w:rsidRPr="00EC6954" w:rsidRDefault="00EC6954" w:rsidP="00EC6954">
      <w:pPr>
        <w:pStyle w:val="ListParagraph"/>
        <w:numPr>
          <w:ilvl w:val="0"/>
          <w:numId w:val="4"/>
        </w:numPr>
        <w:tabs>
          <w:tab w:val="left" w:pos="480"/>
        </w:tabs>
        <w:spacing w:line="360" w:lineRule="auto"/>
        <w:ind w:right="213" w:firstLine="0"/>
        <w:contextualSpacing w:val="0"/>
        <w:jc w:val="both"/>
        <w:rPr>
          <w:sz w:val="24"/>
          <w:szCs w:val="24"/>
        </w:rPr>
      </w:pPr>
      <w:r w:rsidRPr="00EC6954">
        <w:rPr>
          <w:sz w:val="24"/>
          <w:szCs w:val="24"/>
        </w:rPr>
        <w:t xml:space="preserve">The third possibility is that the change in the frequency of a particular area is taken care of by the generator of that area thereby maintain the tie-line loading. This method is known as </w:t>
      </w:r>
      <w:r w:rsidRPr="00EC6954">
        <w:rPr>
          <w:b/>
          <w:sz w:val="24"/>
          <w:szCs w:val="24"/>
        </w:rPr>
        <w:t>flat tie- line loading</w:t>
      </w:r>
      <w:r w:rsidRPr="00EC6954">
        <w:rPr>
          <w:b/>
          <w:spacing w:val="-1"/>
          <w:sz w:val="24"/>
          <w:szCs w:val="24"/>
        </w:rPr>
        <w:t xml:space="preserve"> </w:t>
      </w:r>
      <w:r w:rsidRPr="00EC6954">
        <w:rPr>
          <w:b/>
          <w:sz w:val="24"/>
          <w:szCs w:val="24"/>
        </w:rPr>
        <w:t>control</w:t>
      </w:r>
      <w:r w:rsidRPr="00EC6954">
        <w:rPr>
          <w:sz w:val="24"/>
          <w:szCs w:val="24"/>
        </w:rPr>
        <w:t>.</w:t>
      </w:r>
    </w:p>
    <w:p w14:paraId="65F84463" w14:textId="77777777" w:rsidR="00EC6954" w:rsidRPr="00EC6954" w:rsidRDefault="00EC6954" w:rsidP="00EC6954">
      <w:pPr>
        <w:pStyle w:val="BodyText"/>
        <w:spacing w:before="8" w:line="360" w:lineRule="auto"/>
      </w:pPr>
    </w:p>
    <w:p w14:paraId="00647C29" w14:textId="77777777" w:rsidR="00EC6954" w:rsidRPr="00EC6954" w:rsidRDefault="00EC6954" w:rsidP="00EC6954">
      <w:pPr>
        <w:pStyle w:val="ListParagraph"/>
        <w:numPr>
          <w:ilvl w:val="0"/>
          <w:numId w:val="4"/>
        </w:numPr>
        <w:tabs>
          <w:tab w:val="left" w:pos="473"/>
        </w:tabs>
        <w:spacing w:line="360" w:lineRule="auto"/>
        <w:ind w:right="213" w:firstLine="0"/>
        <w:contextualSpacing w:val="0"/>
        <w:jc w:val="both"/>
        <w:rPr>
          <w:sz w:val="24"/>
          <w:szCs w:val="24"/>
        </w:rPr>
      </w:pPr>
      <w:r w:rsidRPr="00EC6954">
        <w:rPr>
          <w:sz w:val="24"/>
          <w:szCs w:val="24"/>
        </w:rPr>
        <w:t xml:space="preserve">In </w:t>
      </w:r>
      <w:r w:rsidRPr="00EC6954">
        <w:rPr>
          <w:b/>
          <w:sz w:val="24"/>
          <w:szCs w:val="24"/>
        </w:rPr>
        <w:t xml:space="preserve">Selective Frequency control </w:t>
      </w:r>
      <w:r w:rsidRPr="00EC6954">
        <w:rPr>
          <w:sz w:val="24"/>
          <w:szCs w:val="24"/>
        </w:rPr>
        <w:t xml:space="preserve">each system in a group is taken care of the load changes on </w:t>
      </w:r>
      <w:r w:rsidRPr="00EC6954">
        <w:rPr>
          <w:sz w:val="24"/>
          <w:szCs w:val="24"/>
        </w:rPr>
        <w:lastRenderedPageBreak/>
        <w:t>its own system and does not help the other systems, the group for changes outside its own</w:t>
      </w:r>
      <w:r w:rsidRPr="00EC6954">
        <w:rPr>
          <w:spacing w:val="-18"/>
          <w:sz w:val="24"/>
          <w:szCs w:val="24"/>
        </w:rPr>
        <w:t xml:space="preserve"> </w:t>
      </w:r>
      <w:r w:rsidRPr="00EC6954">
        <w:rPr>
          <w:sz w:val="24"/>
          <w:szCs w:val="24"/>
        </w:rPr>
        <w:t>limits.</w:t>
      </w:r>
    </w:p>
    <w:p w14:paraId="29FBDD7B" w14:textId="77777777" w:rsidR="00EC6954" w:rsidRPr="00EC6954" w:rsidRDefault="00EC6954" w:rsidP="00EC6954">
      <w:pPr>
        <w:pStyle w:val="BodyText"/>
        <w:spacing w:line="360" w:lineRule="auto"/>
      </w:pPr>
    </w:p>
    <w:p w14:paraId="3E6C6E15" w14:textId="77777777" w:rsidR="00EC6954" w:rsidRPr="00EC6954" w:rsidRDefault="00EC6954" w:rsidP="00EC6954">
      <w:pPr>
        <w:pStyle w:val="BodyText"/>
        <w:spacing w:before="11" w:line="360" w:lineRule="auto"/>
      </w:pPr>
    </w:p>
    <w:p w14:paraId="60C7FEE8" w14:textId="5C2FCEDC" w:rsidR="00EC6954" w:rsidRDefault="00EC6954" w:rsidP="00EC6954">
      <w:pPr>
        <w:pStyle w:val="ListParagraph"/>
        <w:numPr>
          <w:ilvl w:val="0"/>
          <w:numId w:val="4"/>
        </w:numPr>
        <w:tabs>
          <w:tab w:val="left" w:pos="557"/>
        </w:tabs>
        <w:spacing w:line="360" w:lineRule="auto"/>
        <w:ind w:right="217" w:firstLine="0"/>
        <w:contextualSpacing w:val="0"/>
        <w:jc w:val="both"/>
        <w:rPr>
          <w:sz w:val="24"/>
          <w:szCs w:val="24"/>
        </w:rPr>
      </w:pPr>
      <w:r w:rsidRPr="00EC6954">
        <w:rPr>
          <w:spacing w:val="-3"/>
          <w:sz w:val="24"/>
          <w:szCs w:val="24"/>
        </w:rPr>
        <w:t xml:space="preserve">In </w:t>
      </w:r>
      <w:r w:rsidRPr="00EC6954">
        <w:rPr>
          <w:b/>
          <w:sz w:val="24"/>
          <w:szCs w:val="24"/>
        </w:rPr>
        <w:t xml:space="preserve">Tie-line Load-bias control </w:t>
      </w:r>
      <w:r w:rsidRPr="00EC6954">
        <w:rPr>
          <w:sz w:val="24"/>
          <w:szCs w:val="24"/>
        </w:rPr>
        <w:t>all the power systems in the interconnection aid in regulating frequency regardless of where the frequency change</w:t>
      </w:r>
      <w:r w:rsidRPr="00EC6954">
        <w:rPr>
          <w:spacing w:val="-13"/>
          <w:sz w:val="24"/>
          <w:szCs w:val="24"/>
        </w:rPr>
        <w:t xml:space="preserve"> </w:t>
      </w:r>
      <w:r w:rsidRPr="00EC6954">
        <w:rPr>
          <w:sz w:val="24"/>
          <w:szCs w:val="24"/>
        </w:rPr>
        <w:t>originates.</w:t>
      </w:r>
    </w:p>
    <w:p w14:paraId="311FC37C" w14:textId="21CC4787" w:rsidR="00EC6954" w:rsidRDefault="00EC6954" w:rsidP="00EC6954">
      <w:pPr>
        <w:pStyle w:val="ListParagraph"/>
        <w:tabs>
          <w:tab w:val="left" w:pos="557"/>
        </w:tabs>
        <w:spacing w:line="360" w:lineRule="auto"/>
        <w:ind w:left="220" w:right="217"/>
        <w:contextualSpacing w:val="0"/>
        <w:rPr>
          <w:sz w:val="24"/>
          <w:szCs w:val="24"/>
        </w:rPr>
      </w:pPr>
    </w:p>
    <w:p w14:paraId="2E03006D" w14:textId="212F4512" w:rsidR="00EC6954" w:rsidRPr="00EC6954" w:rsidRDefault="00EC6954" w:rsidP="00635567">
      <w:pPr>
        <w:pStyle w:val="Heading5"/>
        <w:numPr>
          <w:ilvl w:val="1"/>
          <w:numId w:val="13"/>
        </w:numPr>
        <w:tabs>
          <w:tab w:val="left" w:pos="641"/>
        </w:tabs>
        <w:spacing w:before="60"/>
      </w:pPr>
      <w:r w:rsidRPr="00EC6954">
        <w:t xml:space="preserve"> MATHEMATICAL MODELLING OF A LFC SYSTEM:</w:t>
      </w:r>
    </w:p>
    <w:p w14:paraId="58E9242F" w14:textId="77777777" w:rsidR="00EC6954" w:rsidRPr="00EC6954" w:rsidRDefault="00EC6954" w:rsidP="00EC6954">
      <w:pPr>
        <w:pStyle w:val="BodyText"/>
        <w:spacing w:before="9"/>
        <w:rPr>
          <w:b/>
        </w:rPr>
      </w:pPr>
    </w:p>
    <w:p w14:paraId="031E0F8C" w14:textId="02BE1F17" w:rsidR="00EC6954" w:rsidRPr="00EC6954" w:rsidRDefault="00635567" w:rsidP="00635567">
      <w:pPr>
        <w:pStyle w:val="Heading5"/>
        <w:tabs>
          <w:tab w:val="left" w:pos="761"/>
        </w:tabs>
        <w:spacing w:before="1"/>
        <w:ind w:left="0"/>
      </w:pPr>
      <w:bookmarkStart w:id="5" w:name="_bookmark12"/>
      <w:bookmarkStart w:id="6" w:name="_Hlk65009580"/>
      <w:bookmarkEnd w:id="5"/>
      <w:r>
        <w:t xml:space="preserve">1.2.1 </w:t>
      </w:r>
      <w:r w:rsidR="00EC6954" w:rsidRPr="00EC6954">
        <w:t>MATHEMATICAL MODELLING OF A</w:t>
      </w:r>
      <w:r w:rsidR="00EC6954" w:rsidRPr="00EC6954">
        <w:rPr>
          <w:spacing w:val="-5"/>
        </w:rPr>
        <w:t xml:space="preserve"> </w:t>
      </w:r>
      <w:bookmarkEnd w:id="6"/>
      <w:r w:rsidR="00EC6954" w:rsidRPr="00EC6954">
        <w:t>GENERATOR:</w:t>
      </w:r>
    </w:p>
    <w:p w14:paraId="47C0DA9F" w14:textId="4C8FCF0B" w:rsidR="00EC6954" w:rsidRPr="00EC6954" w:rsidRDefault="00EC6954" w:rsidP="00EC6954">
      <w:pPr>
        <w:pStyle w:val="Heading5"/>
        <w:tabs>
          <w:tab w:val="left" w:pos="761"/>
        </w:tabs>
        <w:spacing w:before="1"/>
        <w:ind w:left="580"/>
      </w:pPr>
    </w:p>
    <w:p w14:paraId="5F25B260" w14:textId="77777777" w:rsidR="00EC6954" w:rsidRPr="00EC6954" w:rsidRDefault="00EC6954" w:rsidP="00EC6954">
      <w:pPr>
        <w:pStyle w:val="BodyText"/>
        <w:ind w:left="640"/>
      </w:pPr>
      <w:r w:rsidRPr="00EC6954">
        <w:t>With the use of swing equation of a synchronous machine to small perturbation, we</w:t>
      </w:r>
      <w:r w:rsidRPr="00EC6954">
        <w:rPr>
          <w:spacing w:val="-14"/>
        </w:rPr>
        <w:t xml:space="preserve"> </w:t>
      </w:r>
      <w:r w:rsidRPr="00EC6954">
        <w:t>have</w:t>
      </w:r>
    </w:p>
    <w:p w14:paraId="33AEEDE4" w14:textId="2AF2F894" w:rsidR="00EC6954" w:rsidRPr="00EC6954" w:rsidRDefault="00EC6954" w:rsidP="00EC6954">
      <w:pPr>
        <w:pStyle w:val="BodyText"/>
        <w:ind w:left="640"/>
      </w:pPr>
    </w:p>
    <w:p w14:paraId="19DD1B7A" w14:textId="50A0182A" w:rsidR="00571E8F" w:rsidRPr="00EC6954" w:rsidRDefault="007D79AE" w:rsidP="00EC6954">
      <w:pPr>
        <w:tabs>
          <w:tab w:val="left" w:pos="1330"/>
        </w:tabs>
        <w:spacing w:before="60" w:line="360" w:lineRule="auto"/>
        <w:ind w:right="463"/>
        <w:rPr>
          <w:bCs/>
          <w:sz w:val="24"/>
          <w:szCs w:val="24"/>
        </w:rPr>
      </w:pPr>
      <m:oMathPara>
        <m:oMathParaPr>
          <m:jc m:val="center"/>
        </m:oMathParaPr>
        <m:oMath>
          <m: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 xml:space="preserve">2H </m:t>
              </m:r>
            </m:num>
            <m:den>
              <m:r>
                <w:rPr>
                  <w:rFonts w:ascii="Cambria Math" w:hAnsi="Cambria Math"/>
                  <w:sz w:val="24"/>
                  <w:szCs w:val="24"/>
                </w:rPr>
                <m:t>ω</m:t>
              </m:r>
            </m:den>
          </m:f>
          <m:f>
            <m:fPr>
              <m:ctrlPr>
                <w:rPr>
                  <w:rFonts w:ascii="Cambria Math" w:hAnsi="Cambria Math"/>
                  <w:bCs/>
                  <w:i/>
                  <w:sz w:val="24"/>
                  <w:szCs w:val="24"/>
                </w:rPr>
              </m:ctrlPr>
            </m:fPr>
            <m:num>
              <m:sSup>
                <m:sSupPr>
                  <m:ctrlPr>
                    <w:rPr>
                      <w:rFonts w:ascii="Cambria Math" w:hAnsi="Cambria Math"/>
                      <w:bCs/>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∆δ</m:t>
              </m:r>
            </m:num>
            <m:den>
              <m:r>
                <w:rPr>
                  <w:rFonts w:ascii="Cambria Math" w:hAnsi="Cambria Math"/>
                  <w:sz w:val="24"/>
                  <w:szCs w:val="24"/>
                </w:rPr>
                <m:t>d</m:t>
              </m:r>
              <m:sSup>
                <m:sSupPr>
                  <m:ctrlPr>
                    <w:rPr>
                      <w:rFonts w:ascii="Cambria Math" w:hAnsi="Cambria Math"/>
                      <w:bCs/>
                      <w:i/>
                      <w:sz w:val="24"/>
                      <w:szCs w:val="24"/>
                    </w:rPr>
                  </m:ctrlPr>
                </m:sSupPr>
                <m:e>
                  <m:r>
                    <w:rPr>
                      <w:rFonts w:ascii="Cambria Math" w:hAnsi="Cambria Math"/>
                      <w:sz w:val="24"/>
                      <w:szCs w:val="24"/>
                    </w:rPr>
                    <m:t>t</m:t>
                  </m:r>
                </m:e>
                <m:sup>
                  <m:r>
                    <w:rPr>
                      <w:rFonts w:ascii="Cambria Math" w:hAnsi="Cambria Math"/>
                      <w:sz w:val="24"/>
                      <w:szCs w:val="24"/>
                    </w:rPr>
                    <m:t>2</m:t>
                  </m:r>
                </m:sup>
              </m:sSup>
            </m:den>
          </m:f>
          <m:r>
            <m:rPr>
              <m:sty m:val="p"/>
            </m:rPr>
            <w:rPr>
              <w:rFonts w:ascii="Cambria Math" w:hAnsi="Cambria Math"/>
              <w:position w:val="2"/>
              <w:sz w:val="24"/>
              <w:szCs w:val="24"/>
            </w:rPr>
            <m:t>=</m:t>
          </m:r>
          <m:r>
            <m:rPr>
              <m:sty m:val="p"/>
            </m:rPr>
            <w:rPr>
              <w:rFonts w:ascii="Cambria Math" w:eastAsia="Arial" w:hAnsi="Cambria Math"/>
              <w:position w:val="2"/>
              <w:sz w:val="24"/>
              <w:szCs w:val="24"/>
            </w:rPr>
            <m:t>Δ</m:t>
          </m:r>
          <m:r>
            <m:rPr>
              <m:sty m:val="p"/>
            </m:rPr>
            <w:rPr>
              <w:rFonts w:ascii="Cambria Math" w:eastAsia="Trebuchet MS" w:hAnsi="Cambria Math"/>
              <w:position w:val="2"/>
              <w:sz w:val="24"/>
              <w:szCs w:val="24"/>
            </w:rPr>
            <m:t>P</m:t>
          </m:r>
          <m:r>
            <m:rPr>
              <m:sty m:val="p"/>
            </m:rPr>
            <w:rPr>
              <w:rFonts w:ascii="Cambria Math" w:eastAsia="Trebuchet MS" w:hAnsi="Cambria Math"/>
              <w:sz w:val="24"/>
              <w:szCs w:val="24"/>
            </w:rPr>
            <m:t>m</m:t>
          </m:r>
          <m:r>
            <m:rPr>
              <m:sty m:val="p"/>
            </m:rPr>
            <w:rPr>
              <w:rFonts w:ascii="Cambria Math" w:eastAsia="Trebuchet MS" w:hAnsi="Cambria Math"/>
              <w:spacing w:val="1"/>
              <w:sz w:val="24"/>
              <w:szCs w:val="24"/>
            </w:rPr>
            <m:t xml:space="preserve"> </m:t>
          </m:r>
          <m:r>
            <m:rPr>
              <m:sty m:val="p"/>
            </m:rPr>
            <w:rPr>
              <w:rFonts w:ascii="Cambria Math" w:hAnsi="Cambria Math"/>
              <w:position w:val="2"/>
              <w:sz w:val="24"/>
              <w:szCs w:val="24"/>
            </w:rPr>
            <m:t>–</m:t>
          </m:r>
          <m:r>
            <m:rPr>
              <m:sty m:val="p"/>
            </m:rPr>
            <w:rPr>
              <w:rFonts w:ascii="Cambria Math" w:hAnsi="Cambria Math"/>
              <w:spacing w:val="-10"/>
              <w:position w:val="2"/>
              <w:sz w:val="24"/>
              <w:szCs w:val="24"/>
            </w:rPr>
            <m:t xml:space="preserve"> </m:t>
          </m:r>
          <m:r>
            <m:rPr>
              <m:sty m:val="p"/>
            </m:rPr>
            <w:rPr>
              <w:rFonts w:ascii="Cambria Math" w:eastAsia="Arial" w:hAnsi="Cambria Math"/>
              <w:position w:val="2"/>
              <w:sz w:val="24"/>
              <w:szCs w:val="24"/>
            </w:rPr>
            <m:t>Δ</m:t>
          </m:r>
          <m:sSub>
            <m:sSubPr>
              <m:ctrlPr>
                <w:rPr>
                  <w:rFonts w:ascii="Cambria Math" w:hAnsi="Cambria Math"/>
                  <w:position w:val="2"/>
                  <w:sz w:val="24"/>
                  <w:szCs w:val="24"/>
                </w:rPr>
              </m:ctrlPr>
            </m:sSubPr>
            <m:e>
              <m:r>
                <w:rPr>
                  <w:rFonts w:ascii="Cambria Math" w:hAnsi="Cambria Math"/>
                  <w:position w:val="2"/>
                  <w:sz w:val="24"/>
                  <w:szCs w:val="24"/>
                </w:rPr>
                <m:t>P</m:t>
              </m:r>
            </m:e>
            <m:sub>
              <m:r>
                <w:rPr>
                  <w:rFonts w:ascii="Cambria Math" w:hAnsi="Cambria Math"/>
                  <w:position w:val="2"/>
                  <w:sz w:val="24"/>
                  <w:szCs w:val="24"/>
                </w:rPr>
                <m:t>e</m:t>
              </m:r>
            </m:sub>
          </m:sSub>
          <m:r>
            <w:rPr>
              <w:rFonts w:ascii="Cambria Math" w:hAnsi="Cambria Math"/>
              <w:position w:val="2"/>
              <w:sz w:val="24"/>
              <w:szCs w:val="24"/>
            </w:rPr>
            <m:t xml:space="preserve">                                                                               (2.1)</m:t>
          </m:r>
        </m:oMath>
      </m:oMathPara>
    </w:p>
    <w:p w14:paraId="4616C81E" w14:textId="4FF2DAA1" w:rsidR="00EC6954" w:rsidRPr="00EC6954" w:rsidRDefault="00EC6954" w:rsidP="00EC6954">
      <w:pPr>
        <w:pStyle w:val="BodyText"/>
      </w:pPr>
      <w:r w:rsidRPr="00EC6954">
        <w:t xml:space="preserve">          Or in terms of small change in speed</w:t>
      </w:r>
    </w:p>
    <w:p w14:paraId="1350B883" w14:textId="77777777" w:rsidR="001A1806" w:rsidRPr="00EC6954" w:rsidRDefault="001A1806" w:rsidP="001A1806">
      <w:pPr>
        <w:tabs>
          <w:tab w:val="left" w:pos="1330"/>
        </w:tabs>
        <w:spacing w:before="60" w:line="360" w:lineRule="auto"/>
        <w:ind w:right="463"/>
        <w:rPr>
          <w:b/>
          <w:sz w:val="24"/>
          <w:szCs w:val="24"/>
        </w:rPr>
      </w:pPr>
    </w:p>
    <w:p w14:paraId="2AB6D01C" w14:textId="7EC5326E" w:rsidR="00EC6954" w:rsidRPr="00EC6954" w:rsidRDefault="007D79AE" w:rsidP="001A1806">
      <w:pPr>
        <w:tabs>
          <w:tab w:val="left" w:pos="1330"/>
        </w:tabs>
        <w:spacing w:before="60" w:line="360" w:lineRule="auto"/>
        <w:ind w:right="463"/>
        <w:rPr>
          <w:position w:val="2"/>
          <w:sz w:val="24"/>
          <w:szCs w:val="24"/>
          <w:vertAlign w:val="subscript"/>
        </w:rPr>
      </w:pPr>
      <m:oMathPara>
        <m:oMath>
          <m:r>
            <m:rPr>
              <m:sty m:val="bi"/>
            </m:rPr>
            <w:rPr>
              <w:rFonts w:ascii="Cambria Math" w:hAnsi="Cambria Math"/>
              <w:sz w:val="24"/>
              <w:szCs w:val="24"/>
            </w:rPr>
            <m:t xml:space="preserve"> </m:t>
          </m:r>
          <m:f>
            <m:fPr>
              <m:ctrlPr>
                <w:rPr>
                  <w:rFonts w:ascii="Cambria Math" w:hAnsi="Cambria Math"/>
                  <w:b/>
                  <w:i/>
                  <w:sz w:val="24"/>
                  <w:szCs w:val="24"/>
                </w:rPr>
              </m:ctrlPr>
            </m:fPr>
            <m:num>
              <m:r>
                <w:rPr>
                  <w:rFonts w:ascii="Cambria Math" w:hAnsi="Cambria Math"/>
                  <w:sz w:val="24"/>
                  <w:szCs w:val="24"/>
                </w:rPr>
                <m:t>d∆</m:t>
              </m:r>
              <m:f>
                <m:fPr>
                  <m:ctrlPr>
                    <w:rPr>
                      <w:rFonts w:ascii="Cambria Math" w:hAnsi="Cambria Math"/>
                      <w:bCs/>
                      <w:i/>
                      <w:sz w:val="24"/>
                      <w:szCs w:val="24"/>
                    </w:rPr>
                  </m:ctrlPr>
                </m:fPr>
                <m:num>
                  <m:r>
                    <w:rPr>
                      <w:rFonts w:ascii="Cambria Math" w:hAnsi="Cambria Math"/>
                      <w:sz w:val="24"/>
                      <w:szCs w:val="24"/>
                    </w:rPr>
                    <m:t>ω</m:t>
                  </m:r>
                </m:num>
                <m:den>
                  <m:r>
                    <w:rPr>
                      <w:rFonts w:ascii="Cambria Math" w:hAnsi="Cambria Math"/>
                      <w:sz w:val="24"/>
                      <w:szCs w:val="24"/>
                    </w:rPr>
                    <m:t>ωs</m:t>
                  </m:r>
                </m:den>
              </m:f>
            </m:num>
            <m:den>
              <m:r>
                <w:rPr>
                  <w:rFonts w:ascii="Cambria Math" w:hAnsi="Cambria Math"/>
                  <w:sz w:val="24"/>
                  <w:szCs w:val="24"/>
                </w:rPr>
                <m:t>dt</m:t>
              </m:r>
            </m:den>
          </m:f>
          <m:r>
            <m:rPr>
              <m:sty m:val="bi"/>
            </m:rP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2Hs</m:t>
              </m:r>
            </m:den>
          </m:f>
          <m:d>
            <m:dPr>
              <m:ctrlPr>
                <w:rPr>
                  <w:rFonts w:ascii="Cambria Math" w:hAnsi="Cambria Math"/>
                  <w:b/>
                  <w:i/>
                  <w:sz w:val="24"/>
                  <w:szCs w:val="24"/>
                </w:rPr>
              </m:ctrlPr>
            </m:dPr>
            <m:e>
              <m:r>
                <m:rPr>
                  <m:sty m:val="p"/>
                </m:rPr>
                <w:rPr>
                  <w:rFonts w:ascii="Cambria Math" w:eastAsia="Arial" w:hAnsi="Cambria Math"/>
                  <w:position w:val="2"/>
                  <w:sz w:val="24"/>
                  <w:szCs w:val="24"/>
                </w:rPr>
                <m:t>Δ</m:t>
              </m:r>
              <m:r>
                <m:rPr>
                  <m:sty m:val="p"/>
                </m:rPr>
                <w:rPr>
                  <w:rFonts w:ascii="Cambria Math" w:eastAsia="Trebuchet MS" w:hAnsi="Cambria Math"/>
                  <w:position w:val="2"/>
                  <w:sz w:val="24"/>
                  <w:szCs w:val="24"/>
                </w:rPr>
                <m:t>P</m:t>
              </m:r>
              <m:r>
                <m:rPr>
                  <m:sty m:val="p"/>
                </m:rPr>
                <w:rPr>
                  <w:rFonts w:ascii="Cambria Math" w:eastAsia="Trebuchet MS" w:hAnsi="Cambria Math"/>
                  <w:sz w:val="24"/>
                  <w:szCs w:val="24"/>
                </w:rPr>
                <m:t>m</m:t>
              </m:r>
              <m:r>
                <m:rPr>
                  <m:sty m:val="p"/>
                </m:rPr>
                <w:rPr>
                  <w:rFonts w:ascii="Cambria Math" w:eastAsia="Trebuchet MS" w:hAnsi="Cambria Math"/>
                  <w:spacing w:val="1"/>
                  <w:sz w:val="24"/>
                  <w:szCs w:val="24"/>
                </w:rPr>
                <m:t xml:space="preserve"> </m:t>
              </m:r>
              <m:d>
                <m:dPr>
                  <m:ctrlPr>
                    <w:rPr>
                      <w:rFonts w:ascii="Cambria Math" w:hAnsi="Cambria Math"/>
                      <w:position w:val="2"/>
                      <w:sz w:val="24"/>
                      <w:szCs w:val="24"/>
                    </w:rPr>
                  </m:ctrlPr>
                </m:dPr>
                <m:e>
                  <m:r>
                    <m:rPr>
                      <m:sty m:val="p"/>
                    </m:rPr>
                    <w:rPr>
                      <w:rFonts w:ascii="Cambria Math" w:hAnsi="Cambria Math"/>
                      <w:position w:val="2"/>
                      <w:sz w:val="24"/>
                      <w:szCs w:val="24"/>
                    </w:rPr>
                    <m:t>s</m:t>
                  </m:r>
                </m:e>
              </m:d>
              <m:r>
                <m:rPr>
                  <m:sty m:val="p"/>
                </m:rPr>
                <w:rPr>
                  <w:rFonts w:ascii="Cambria Math" w:hAnsi="Cambria Math"/>
                  <w:position w:val="2"/>
                  <w:sz w:val="24"/>
                  <w:szCs w:val="24"/>
                </w:rPr>
                <m:t>-</m:t>
              </m:r>
              <m:r>
                <m:rPr>
                  <m:sty m:val="p"/>
                </m:rPr>
                <w:rPr>
                  <w:rFonts w:ascii="Cambria Math" w:hAnsi="Cambria Math"/>
                  <w:spacing w:val="-10"/>
                  <w:position w:val="2"/>
                  <w:sz w:val="24"/>
                  <w:szCs w:val="24"/>
                </w:rPr>
                <m:t xml:space="preserve"> </m:t>
              </m:r>
              <m:r>
                <m:rPr>
                  <m:sty m:val="p"/>
                </m:rPr>
                <w:rPr>
                  <w:rFonts w:ascii="Cambria Math" w:eastAsia="Arial" w:hAnsi="Cambria Math"/>
                  <w:position w:val="2"/>
                  <w:sz w:val="24"/>
                  <w:szCs w:val="24"/>
                </w:rPr>
                <m:t>Δ</m:t>
              </m:r>
              <m:sSub>
                <m:sSubPr>
                  <m:ctrlPr>
                    <w:rPr>
                      <w:rFonts w:ascii="Cambria Math" w:hAnsi="Cambria Math"/>
                      <w:position w:val="2"/>
                      <w:sz w:val="24"/>
                      <w:szCs w:val="24"/>
                    </w:rPr>
                  </m:ctrlPr>
                </m:sSubPr>
                <m:e>
                  <m:r>
                    <m:rPr>
                      <m:sty m:val="p"/>
                    </m:rPr>
                    <w:rPr>
                      <w:rFonts w:ascii="Cambria Math" w:hAnsi="Cambria Math"/>
                      <w:position w:val="2"/>
                      <w:sz w:val="24"/>
                      <w:szCs w:val="24"/>
                    </w:rPr>
                    <m:t>P</m:t>
                  </m:r>
                </m:e>
                <m:sub>
                  <m:r>
                    <w:rPr>
                      <w:rFonts w:ascii="Cambria Math" w:hAnsi="Cambria Math"/>
                      <w:position w:val="2"/>
                      <w:sz w:val="24"/>
                      <w:szCs w:val="24"/>
                    </w:rPr>
                    <m:t>e</m:t>
                  </m:r>
                </m:sub>
              </m:sSub>
              <m:r>
                <m:rPr>
                  <m:sty m:val="p"/>
                </m:rPr>
                <w:rPr>
                  <w:rFonts w:ascii="Cambria Math" w:hAnsi="Cambria Math"/>
                  <w:position w:val="2"/>
                  <w:sz w:val="24"/>
                  <w:szCs w:val="24"/>
                  <w:vertAlign w:val="subscript"/>
                </w:rPr>
                <m:t xml:space="preserve"> </m:t>
              </m:r>
              <m:d>
                <m:dPr>
                  <m:ctrlPr>
                    <w:rPr>
                      <w:rFonts w:ascii="Cambria Math" w:hAnsi="Cambria Math"/>
                      <w:position w:val="2"/>
                      <w:sz w:val="24"/>
                      <w:szCs w:val="24"/>
                      <w:vertAlign w:val="subscript"/>
                    </w:rPr>
                  </m:ctrlPr>
                </m:dPr>
                <m:e>
                  <m:r>
                    <m:rPr>
                      <m:sty m:val="p"/>
                    </m:rPr>
                    <w:rPr>
                      <w:rFonts w:ascii="Cambria Math" w:hAnsi="Cambria Math"/>
                      <w:position w:val="2"/>
                      <w:sz w:val="24"/>
                      <w:szCs w:val="24"/>
                      <w:vertAlign w:val="subscript"/>
                    </w:rPr>
                    <m:t>s</m:t>
                  </m:r>
                </m:e>
              </m:d>
              <m:ctrlPr>
                <w:rPr>
                  <w:rFonts w:ascii="Cambria Math" w:hAnsi="Cambria Math"/>
                  <w:position w:val="2"/>
                  <w:sz w:val="24"/>
                  <w:szCs w:val="24"/>
                  <w:vertAlign w:val="subscript"/>
                </w:rPr>
              </m:ctrlPr>
            </m:e>
          </m:d>
          <m:r>
            <w:rPr>
              <w:rFonts w:ascii="Cambria Math" w:hAnsi="Cambria Math"/>
              <w:position w:val="2"/>
              <w:sz w:val="24"/>
              <w:szCs w:val="24"/>
              <w:vertAlign w:val="subscript"/>
            </w:rPr>
            <m:t xml:space="preserve">                                                                           (2.2)</m:t>
          </m:r>
        </m:oMath>
      </m:oMathPara>
    </w:p>
    <w:p w14:paraId="278D82DE" w14:textId="77777777" w:rsidR="00EC6954" w:rsidRPr="00EC6954" w:rsidRDefault="00EC6954" w:rsidP="001A1806">
      <w:pPr>
        <w:tabs>
          <w:tab w:val="left" w:pos="1330"/>
        </w:tabs>
        <w:spacing w:before="60" w:line="360" w:lineRule="auto"/>
        <w:ind w:right="463"/>
        <w:rPr>
          <w:bCs/>
          <w:sz w:val="24"/>
          <w:szCs w:val="24"/>
        </w:rPr>
      </w:pPr>
    </w:p>
    <w:p w14:paraId="7AE25988" w14:textId="77777777" w:rsidR="00EC6954" w:rsidRPr="00EC6954" w:rsidRDefault="00EC6954" w:rsidP="00EC6954">
      <w:pPr>
        <w:pStyle w:val="BodyText"/>
        <w:spacing w:before="90"/>
        <w:ind w:left="722"/>
      </w:pPr>
      <w:r w:rsidRPr="00EC6954">
        <w:t>Laplace Transformation gives,</w:t>
      </w:r>
    </w:p>
    <w:p w14:paraId="6AFD1A7C" w14:textId="77777777" w:rsidR="00EC6954" w:rsidRPr="00EC6954" w:rsidRDefault="00EC6954" w:rsidP="001A1806">
      <w:pPr>
        <w:tabs>
          <w:tab w:val="left" w:pos="1330"/>
        </w:tabs>
        <w:spacing w:before="60" w:line="360" w:lineRule="auto"/>
        <w:ind w:right="463"/>
        <w:rPr>
          <w:bCs/>
          <w:sz w:val="24"/>
          <w:szCs w:val="24"/>
        </w:rPr>
      </w:pPr>
    </w:p>
    <w:p w14:paraId="03D086B6" w14:textId="5644A926" w:rsidR="00EC6954" w:rsidRPr="00EC6954" w:rsidRDefault="007D79AE" w:rsidP="001A1806">
      <w:pPr>
        <w:tabs>
          <w:tab w:val="left" w:pos="1330"/>
        </w:tabs>
        <w:spacing w:before="60" w:line="360" w:lineRule="auto"/>
        <w:ind w:right="463"/>
        <w:rPr>
          <w:b/>
          <w:sz w:val="24"/>
          <w:szCs w:val="24"/>
        </w:rPr>
      </w:pPr>
      <m:oMathPara>
        <m:oMath>
          <m:r>
            <m:rPr>
              <m:sty m:val="bi"/>
            </m:rPr>
            <w:rPr>
              <w:rFonts w:ascii="Cambria Math" w:hAnsi="Cambria Math"/>
              <w:sz w:val="24"/>
              <w:szCs w:val="24"/>
            </w:rPr>
            <m:t>∆</m:t>
          </m:r>
          <m:r>
            <m:rPr>
              <m:sty m:val="b"/>
            </m:rPr>
            <w:rPr>
              <w:rFonts w:ascii="Cambria Math" w:hAnsi="Cambria Math"/>
              <w:sz w:val="24"/>
              <w:szCs w:val="24"/>
            </w:rPr>
            <m:t>Ω</m:t>
          </m:r>
          <m:d>
            <m:dPr>
              <m:ctrlPr>
                <w:rPr>
                  <w:rFonts w:ascii="Cambria Math" w:hAnsi="Cambria Math"/>
                  <w:b/>
                  <w:sz w:val="24"/>
                  <w:szCs w:val="24"/>
                </w:rPr>
              </m:ctrlPr>
            </m:dPr>
            <m:e>
              <m:r>
                <m:rPr>
                  <m:sty m:val="b"/>
                </m:rPr>
                <w:rPr>
                  <w:rFonts w:ascii="Cambria Math" w:hAnsi="Cambria Math"/>
                  <w:sz w:val="24"/>
                  <w:szCs w:val="24"/>
                </w:rPr>
                <m:t>s</m:t>
              </m:r>
              <m:ctrlPr>
                <w:rPr>
                  <w:rFonts w:ascii="Cambria Math" w:hAnsi="Cambria Math"/>
                  <w:sz w:val="24"/>
                  <w:szCs w:val="24"/>
                </w:rPr>
              </m:ctrlPr>
            </m:e>
          </m:d>
          <m:r>
            <m:rPr>
              <m:sty m:val="bi"/>
            </m:rP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2Hs</m:t>
              </m:r>
            </m:den>
          </m:f>
          <m:d>
            <m:dPr>
              <m:ctrlPr>
                <w:rPr>
                  <w:rFonts w:ascii="Cambria Math" w:hAnsi="Cambria Math"/>
                  <w:b/>
                  <w:i/>
                  <w:sz w:val="24"/>
                  <w:szCs w:val="24"/>
                </w:rPr>
              </m:ctrlPr>
            </m:dPr>
            <m:e>
              <m:r>
                <m:rPr>
                  <m:sty m:val="p"/>
                </m:rPr>
                <w:rPr>
                  <w:rFonts w:ascii="Cambria Math" w:eastAsia="Arial" w:hAnsi="Cambria Math"/>
                  <w:position w:val="2"/>
                  <w:sz w:val="24"/>
                  <w:szCs w:val="24"/>
                </w:rPr>
                <m:t>Δ</m:t>
              </m:r>
              <m:r>
                <m:rPr>
                  <m:sty m:val="p"/>
                </m:rPr>
                <w:rPr>
                  <w:rFonts w:ascii="Cambria Math" w:eastAsia="Trebuchet MS" w:hAnsi="Cambria Math"/>
                  <w:position w:val="2"/>
                  <w:sz w:val="24"/>
                  <w:szCs w:val="24"/>
                </w:rPr>
                <m:t>P</m:t>
              </m:r>
              <m:r>
                <m:rPr>
                  <m:sty m:val="p"/>
                </m:rPr>
                <w:rPr>
                  <w:rFonts w:ascii="Cambria Math" w:eastAsia="Trebuchet MS" w:hAnsi="Cambria Math"/>
                  <w:sz w:val="24"/>
                  <w:szCs w:val="24"/>
                </w:rPr>
                <m:t>m</m:t>
              </m:r>
              <m:r>
                <m:rPr>
                  <m:sty m:val="p"/>
                </m:rPr>
                <w:rPr>
                  <w:rFonts w:ascii="Cambria Math" w:eastAsia="Trebuchet MS" w:hAnsi="Cambria Math"/>
                  <w:spacing w:val="1"/>
                  <w:sz w:val="24"/>
                  <w:szCs w:val="24"/>
                </w:rPr>
                <m:t xml:space="preserve"> </m:t>
              </m:r>
              <m:d>
                <m:dPr>
                  <m:ctrlPr>
                    <w:rPr>
                      <w:rFonts w:ascii="Cambria Math" w:hAnsi="Cambria Math"/>
                      <w:position w:val="2"/>
                      <w:sz w:val="24"/>
                      <w:szCs w:val="24"/>
                    </w:rPr>
                  </m:ctrlPr>
                </m:dPr>
                <m:e>
                  <m:r>
                    <m:rPr>
                      <m:sty m:val="p"/>
                    </m:rPr>
                    <w:rPr>
                      <w:rFonts w:ascii="Cambria Math" w:hAnsi="Cambria Math"/>
                      <w:position w:val="2"/>
                      <w:sz w:val="24"/>
                      <w:szCs w:val="24"/>
                    </w:rPr>
                    <m:t>s</m:t>
                  </m:r>
                </m:e>
              </m:d>
              <m:r>
                <m:rPr>
                  <m:sty m:val="p"/>
                </m:rPr>
                <w:rPr>
                  <w:rFonts w:ascii="Cambria Math" w:hAnsi="Cambria Math"/>
                  <w:position w:val="2"/>
                  <w:sz w:val="24"/>
                  <w:szCs w:val="24"/>
                </w:rPr>
                <m:t>-</m:t>
              </m:r>
              <m:r>
                <m:rPr>
                  <m:sty m:val="p"/>
                </m:rPr>
                <w:rPr>
                  <w:rFonts w:ascii="Cambria Math" w:hAnsi="Cambria Math"/>
                  <w:spacing w:val="-10"/>
                  <w:position w:val="2"/>
                  <w:sz w:val="24"/>
                  <w:szCs w:val="24"/>
                </w:rPr>
                <m:t xml:space="preserve"> </m:t>
              </m:r>
              <m:r>
                <m:rPr>
                  <m:sty m:val="p"/>
                </m:rPr>
                <w:rPr>
                  <w:rFonts w:ascii="Cambria Math" w:eastAsia="Arial" w:hAnsi="Cambria Math"/>
                  <w:position w:val="2"/>
                  <w:sz w:val="24"/>
                  <w:szCs w:val="24"/>
                </w:rPr>
                <m:t>Δ</m:t>
              </m:r>
              <m:sSub>
                <m:sSubPr>
                  <m:ctrlPr>
                    <w:rPr>
                      <w:rFonts w:ascii="Cambria Math" w:hAnsi="Cambria Math"/>
                      <w:position w:val="2"/>
                      <w:sz w:val="24"/>
                      <w:szCs w:val="24"/>
                    </w:rPr>
                  </m:ctrlPr>
                </m:sSubPr>
                <m:e>
                  <m:r>
                    <m:rPr>
                      <m:sty m:val="p"/>
                    </m:rPr>
                    <w:rPr>
                      <w:rFonts w:ascii="Cambria Math" w:hAnsi="Cambria Math"/>
                      <w:position w:val="2"/>
                      <w:sz w:val="24"/>
                      <w:szCs w:val="24"/>
                    </w:rPr>
                    <m:t>P</m:t>
                  </m:r>
                </m:e>
                <m:sub>
                  <m:r>
                    <w:rPr>
                      <w:rFonts w:ascii="Cambria Math" w:hAnsi="Cambria Math"/>
                      <w:position w:val="2"/>
                      <w:sz w:val="24"/>
                      <w:szCs w:val="24"/>
                    </w:rPr>
                    <m:t>e</m:t>
                  </m:r>
                </m:sub>
              </m:sSub>
              <m:r>
                <m:rPr>
                  <m:sty m:val="p"/>
                </m:rPr>
                <w:rPr>
                  <w:rFonts w:ascii="Cambria Math" w:hAnsi="Cambria Math"/>
                  <w:position w:val="2"/>
                  <w:sz w:val="24"/>
                  <w:szCs w:val="24"/>
                  <w:vertAlign w:val="subscript"/>
                </w:rPr>
                <m:t xml:space="preserve"> </m:t>
              </m:r>
              <m:d>
                <m:dPr>
                  <m:ctrlPr>
                    <w:rPr>
                      <w:rFonts w:ascii="Cambria Math" w:hAnsi="Cambria Math"/>
                      <w:position w:val="2"/>
                      <w:sz w:val="24"/>
                      <w:szCs w:val="24"/>
                      <w:vertAlign w:val="subscript"/>
                    </w:rPr>
                  </m:ctrlPr>
                </m:dPr>
                <m:e>
                  <m:r>
                    <m:rPr>
                      <m:sty m:val="p"/>
                    </m:rPr>
                    <w:rPr>
                      <w:rFonts w:ascii="Cambria Math" w:hAnsi="Cambria Math"/>
                      <w:position w:val="2"/>
                      <w:sz w:val="24"/>
                      <w:szCs w:val="24"/>
                      <w:vertAlign w:val="subscript"/>
                    </w:rPr>
                    <m:t>s</m:t>
                  </m:r>
                </m:e>
              </m:d>
              <m:ctrlPr>
                <w:rPr>
                  <w:rFonts w:ascii="Cambria Math" w:hAnsi="Cambria Math"/>
                  <w:position w:val="2"/>
                  <w:sz w:val="24"/>
                  <w:szCs w:val="24"/>
                  <w:vertAlign w:val="subscript"/>
                </w:rPr>
              </m:ctrlPr>
            </m:e>
          </m:d>
          <m:r>
            <w:rPr>
              <w:rFonts w:ascii="Cambria Math" w:hAnsi="Cambria Math"/>
              <w:position w:val="2"/>
              <w:sz w:val="24"/>
              <w:szCs w:val="24"/>
              <w:vertAlign w:val="subscript"/>
            </w:rPr>
            <m:t xml:space="preserve">                                                                            (2.3)</m:t>
          </m:r>
        </m:oMath>
      </m:oMathPara>
    </w:p>
    <w:p w14:paraId="542399EE" w14:textId="5FFC51C8" w:rsidR="00EC6954" w:rsidRPr="00EC6954" w:rsidRDefault="00EC6954" w:rsidP="00EC6954">
      <w:pPr>
        <w:rPr>
          <w:sz w:val="24"/>
          <w:szCs w:val="24"/>
        </w:rPr>
      </w:pPr>
    </w:p>
    <w:p w14:paraId="325A410E" w14:textId="62AD1B2E" w:rsidR="00EC6954" w:rsidRPr="00EC6954" w:rsidRDefault="00EC6954" w:rsidP="00EC6954">
      <w:pPr>
        <w:rPr>
          <w:sz w:val="24"/>
          <w:szCs w:val="24"/>
        </w:rPr>
      </w:pPr>
      <w:r w:rsidRPr="00EC6954">
        <w:rPr>
          <w:noProof/>
          <w:sz w:val="24"/>
          <w:szCs w:val="24"/>
        </w:rPr>
        <w:drawing>
          <wp:anchor distT="0" distB="0" distL="0" distR="0" simplePos="0" relativeHeight="251659264" behindDoc="0" locked="0" layoutInCell="1" allowOverlap="1" wp14:anchorId="6D55E02F" wp14:editId="589965FE">
            <wp:simplePos x="0" y="0"/>
            <wp:positionH relativeFrom="page">
              <wp:posOffset>2260600</wp:posOffset>
            </wp:positionH>
            <wp:positionV relativeFrom="paragraph">
              <wp:posOffset>199390</wp:posOffset>
            </wp:positionV>
            <wp:extent cx="2777490" cy="952500"/>
            <wp:effectExtent l="0" t="0" r="0" b="0"/>
            <wp:wrapTopAndBottom/>
            <wp:docPr id="9" name="image5.png"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2777490" cy="952500"/>
                    </a:xfrm>
                    <a:prstGeom prst="rect">
                      <a:avLst/>
                    </a:prstGeom>
                  </pic:spPr>
                </pic:pic>
              </a:graphicData>
            </a:graphic>
          </wp:anchor>
        </w:drawing>
      </w:r>
    </w:p>
    <w:p w14:paraId="4E4AEC76" w14:textId="6F843B64" w:rsidR="00EC6954" w:rsidRPr="00EC6954" w:rsidRDefault="00EC6954" w:rsidP="00EC6954">
      <w:pPr>
        <w:rPr>
          <w:sz w:val="24"/>
          <w:szCs w:val="24"/>
        </w:rPr>
      </w:pPr>
    </w:p>
    <w:p w14:paraId="5E27BB44" w14:textId="4534EC61" w:rsidR="00EC6954" w:rsidRPr="00EC6954" w:rsidRDefault="00EC6954" w:rsidP="00EC6954">
      <w:pPr>
        <w:rPr>
          <w:b/>
          <w:sz w:val="24"/>
          <w:szCs w:val="24"/>
        </w:rPr>
      </w:pPr>
    </w:p>
    <w:p w14:paraId="4168EEF7" w14:textId="1E5B1D71" w:rsidR="00EC6954" w:rsidRDefault="00EC6954" w:rsidP="00EC6954">
      <w:pPr>
        <w:pStyle w:val="BodyText"/>
        <w:ind w:left="535"/>
      </w:pPr>
      <w:r w:rsidRPr="00EC6954">
        <w:rPr>
          <w:b/>
        </w:rPr>
        <w:tab/>
        <w:t xml:space="preserve">                         </w:t>
      </w:r>
      <w:r w:rsidRPr="00EC6954">
        <w:t>Fig 2.1: Mathematical modelling block diagram for a generator</w:t>
      </w:r>
      <w:r>
        <w:t>.</w:t>
      </w:r>
    </w:p>
    <w:p w14:paraId="288537F7" w14:textId="19C0D640" w:rsidR="00EC6954" w:rsidRDefault="00EC6954" w:rsidP="00EC6954">
      <w:pPr>
        <w:pStyle w:val="BodyText"/>
        <w:ind w:left="535"/>
      </w:pPr>
    </w:p>
    <w:p w14:paraId="15E80EB9" w14:textId="77777777" w:rsidR="00EC6954" w:rsidRPr="00EC6954" w:rsidRDefault="00EC6954" w:rsidP="00EC6954">
      <w:pPr>
        <w:pStyle w:val="BodyText"/>
        <w:ind w:left="535"/>
      </w:pPr>
    </w:p>
    <w:p w14:paraId="1BCD8543" w14:textId="367E25AB" w:rsidR="00EC6954" w:rsidRPr="00EC6954" w:rsidRDefault="00EC6954" w:rsidP="00EC6954">
      <w:pPr>
        <w:pStyle w:val="BodyText"/>
        <w:ind w:left="535"/>
      </w:pPr>
    </w:p>
    <w:p w14:paraId="3491A4A0" w14:textId="76F3D1BD" w:rsidR="00EC6954" w:rsidRPr="00EC6954" w:rsidRDefault="00EC6954" w:rsidP="00635567">
      <w:pPr>
        <w:pStyle w:val="Heading5"/>
        <w:numPr>
          <w:ilvl w:val="2"/>
          <w:numId w:val="14"/>
        </w:numPr>
        <w:tabs>
          <w:tab w:val="left" w:pos="761"/>
        </w:tabs>
        <w:spacing w:before="90"/>
      </w:pPr>
      <w:r w:rsidRPr="00EC6954">
        <w:t xml:space="preserve"> MATHEMATICAL MODELLING OF</w:t>
      </w:r>
      <w:r w:rsidRPr="00EC6954">
        <w:rPr>
          <w:spacing w:val="-1"/>
        </w:rPr>
        <w:t xml:space="preserve"> </w:t>
      </w:r>
      <w:r w:rsidRPr="00EC6954">
        <w:t>LOAD:</w:t>
      </w:r>
    </w:p>
    <w:p w14:paraId="52655B86" w14:textId="77777777" w:rsidR="00EC6954" w:rsidRPr="00EC6954" w:rsidRDefault="00EC6954" w:rsidP="00EC6954">
      <w:pPr>
        <w:pStyle w:val="BodyText"/>
        <w:rPr>
          <w:b/>
        </w:rPr>
      </w:pPr>
    </w:p>
    <w:p w14:paraId="157515E0" w14:textId="77777777" w:rsidR="00EC6954" w:rsidRPr="00EC6954" w:rsidRDefault="00EC6954" w:rsidP="00EC6954">
      <w:pPr>
        <w:pStyle w:val="BodyText"/>
        <w:spacing w:line="480" w:lineRule="auto"/>
        <w:ind w:left="220" w:right="679"/>
      </w:pPr>
      <w:r w:rsidRPr="00EC6954">
        <w:t xml:space="preserve">The load on a power system consists of variety of electrical drives. The load speed </w:t>
      </w:r>
      <w:r w:rsidRPr="00EC6954">
        <w:lastRenderedPageBreak/>
        <w:t>characteristic of the load is given by:</w:t>
      </w:r>
    </w:p>
    <w:p w14:paraId="47D4DEF5" w14:textId="77777777" w:rsidR="00EC6954" w:rsidRPr="00EC6954" w:rsidRDefault="00EC6954" w:rsidP="00EC6954">
      <w:pPr>
        <w:pStyle w:val="BodyText"/>
        <w:tabs>
          <w:tab w:val="left" w:pos="8741"/>
        </w:tabs>
        <w:spacing w:before="39"/>
        <w:ind w:left="520"/>
      </w:pPr>
      <w:r w:rsidRPr="00EC6954">
        <w:t>ΔP</w:t>
      </w:r>
      <w:r w:rsidRPr="00EC6954">
        <w:rPr>
          <w:vertAlign w:val="subscript"/>
        </w:rPr>
        <w:t>e</w:t>
      </w:r>
      <w:r w:rsidRPr="00EC6954">
        <w:t xml:space="preserve"> = ΔP</w:t>
      </w:r>
      <w:r w:rsidRPr="00EC6954">
        <w:rPr>
          <w:vertAlign w:val="subscript"/>
        </w:rPr>
        <w:t>L</w:t>
      </w:r>
      <w:r w:rsidRPr="00EC6954">
        <w:t xml:space="preserve"> +</w:t>
      </w:r>
      <w:r w:rsidRPr="00EC6954">
        <w:rPr>
          <w:spacing w:val="-32"/>
        </w:rPr>
        <w:t xml:space="preserve"> </w:t>
      </w:r>
      <w:r w:rsidRPr="00EC6954">
        <w:t>D</w:t>
      </w:r>
      <w:r w:rsidRPr="00EC6954">
        <w:rPr>
          <w:spacing w:val="-2"/>
        </w:rPr>
        <w:t xml:space="preserve"> </w:t>
      </w:r>
      <w:r w:rsidRPr="00EC6954">
        <w:t>Δω</w:t>
      </w:r>
      <w:r w:rsidRPr="00EC6954">
        <w:tab/>
        <w:t>(2.4)</w:t>
      </w:r>
    </w:p>
    <w:p w14:paraId="4C7A39C4" w14:textId="77777777" w:rsidR="00EC6954" w:rsidRPr="00EC6954" w:rsidRDefault="00EC6954" w:rsidP="00EC6954">
      <w:pPr>
        <w:pStyle w:val="BodyText"/>
        <w:spacing w:before="7"/>
      </w:pPr>
    </w:p>
    <w:p w14:paraId="0806E91A" w14:textId="77777777" w:rsidR="00EC6954" w:rsidRPr="00EC6954" w:rsidRDefault="00EC6954" w:rsidP="00EC6954">
      <w:pPr>
        <w:pStyle w:val="BodyText"/>
        <w:spacing w:line="480" w:lineRule="auto"/>
        <w:ind w:left="220" w:right="3748"/>
      </w:pPr>
      <w:r w:rsidRPr="00EC6954">
        <w:t>where ΔP</w:t>
      </w:r>
      <w:r w:rsidRPr="00EC6954">
        <w:rPr>
          <w:vertAlign w:val="subscript"/>
        </w:rPr>
        <w:t>L</w:t>
      </w:r>
      <w:r w:rsidRPr="00EC6954">
        <w:t xml:space="preserve"> is the non-frequency sensitive change in load, DΔω is the load change that is frequency sensitive.</w:t>
      </w:r>
    </w:p>
    <w:p w14:paraId="0C293635" w14:textId="3D3A0DE4" w:rsidR="00EC6954" w:rsidRPr="00EC6954" w:rsidRDefault="00EC6954" w:rsidP="00EC6954">
      <w:pPr>
        <w:pStyle w:val="BodyText"/>
        <w:ind w:left="220"/>
      </w:pPr>
      <w:r w:rsidRPr="00EC6954">
        <w:t>D is expressed as percentage change in load divided by percentage change in frequency.</w:t>
      </w:r>
    </w:p>
    <w:p w14:paraId="7733B6EC" w14:textId="01363D19" w:rsidR="00EC6954" w:rsidRPr="00EC6954" w:rsidRDefault="00EC6954" w:rsidP="00EC6954">
      <w:pPr>
        <w:pStyle w:val="BodyText"/>
        <w:ind w:left="220"/>
        <w:rPr>
          <w:b/>
        </w:rPr>
      </w:pPr>
    </w:p>
    <w:p w14:paraId="18D29ABC" w14:textId="05CBC248" w:rsidR="00EC6954" w:rsidRPr="00EC6954" w:rsidRDefault="00EC6954" w:rsidP="00EC6954">
      <w:pPr>
        <w:pStyle w:val="BodyText"/>
        <w:ind w:left="220"/>
        <w:rPr>
          <w:b/>
        </w:rPr>
      </w:pPr>
    </w:p>
    <w:p w14:paraId="250F1D3D" w14:textId="54D9F506" w:rsidR="00EC6954" w:rsidRPr="00EC6954" w:rsidRDefault="00EC6954" w:rsidP="00EC6954">
      <w:pPr>
        <w:pStyle w:val="BodyText"/>
        <w:tabs>
          <w:tab w:val="left" w:pos="2270"/>
        </w:tabs>
        <w:ind w:left="535"/>
        <w:rPr>
          <w:b/>
          <w:sz w:val="28"/>
          <w:szCs w:val="14"/>
        </w:rPr>
      </w:pPr>
      <w:r w:rsidRPr="00EC6954">
        <w:tab/>
      </w:r>
      <w:r w:rsidRPr="00EC6954">
        <w:rPr>
          <w:b/>
          <w:sz w:val="28"/>
          <w:szCs w:val="14"/>
        </w:rPr>
        <w:tab/>
      </w:r>
      <w:r w:rsidRPr="00EC6954">
        <w:rPr>
          <w:noProof/>
          <w:sz w:val="20"/>
        </w:rPr>
        <w:drawing>
          <wp:inline distT="0" distB="0" distL="0" distR="0" wp14:anchorId="61EA6569" wp14:editId="122FF159">
            <wp:extent cx="3581662" cy="1039843"/>
            <wp:effectExtent l="0" t="0" r="0" b="8255"/>
            <wp:docPr id="11" name="image6.jpeg"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3595648" cy="1043903"/>
                    </a:xfrm>
                    <a:prstGeom prst="rect">
                      <a:avLst/>
                    </a:prstGeom>
                  </pic:spPr>
                </pic:pic>
              </a:graphicData>
            </a:graphic>
          </wp:inline>
        </w:drawing>
      </w:r>
    </w:p>
    <w:p w14:paraId="7BADC774" w14:textId="77777777" w:rsidR="00EC6954" w:rsidRDefault="00EC6954" w:rsidP="00EC6954">
      <w:pPr>
        <w:pStyle w:val="BodyText"/>
        <w:spacing w:before="90"/>
        <w:ind w:left="2380"/>
      </w:pPr>
      <w:r w:rsidRPr="00EC6954">
        <w:tab/>
      </w:r>
    </w:p>
    <w:p w14:paraId="34202556" w14:textId="48117093" w:rsidR="00EC6954" w:rsidRDefault="00EC6954" w:rsidP="00EC6954">
      <w:pPr>
        <w:pStyle w:val="BodyText"/>
        <w:spacing w:before="90"/>
        <w:ind w:left="2380"/>
      </w:pPr>
      <w:r>
        <w:t>Fig 2.2: Mathematical modelling Block Diagram of Load.</w:t>
      </w:r>
    </w:p>
    <w:p w14:paraId="6018A4F2" w14:textId="2C7CC72F" w:rsidR="00EC6954" w:rsidRDefault="00EC6954" w:rsidP="00EC6954">
      <w:pPr>
        <w:pStyle w:val="BodyText"/>
        <w:spacing w:before="90"/>
        <w:ind w:left="2380"/>
      </w:pPr>
    </w:p>
    <w:p w14:paraId="047BD242" w14:textId="26932D76" w:rsidR="00EC6954" w:rsidRDefault="00635567" w:rsidP="00635567">
      <w:pPr>
        <w:pStyle w:val="Heading5"/>
        <w:tabs>
          <w:tab w:val="left" w:pos="761"/>
        </w:tabs>
        <w:ind w:left="0"/>
      </w:pPr>
      <w:r>
        <w:t>1.2.3</w:t>
      </w:r>
      <w:r w:rsidR="008B14FA">
        <w:t xml:space="preserve"> </w:t>
      </w:r>
      <w:r w:rsidR="00EC6954">
        <w:t>MATHEMATICAL MODELLING FOR PRIME</w:t>
      </w:r>
      <w:r w:rsidR="00EC6954">
        <w:rPr>
          <w:spacing w:val="-4"/>
        </w:rPr>
        <w:t xml:space="preserve"> </w:t>
      </w:r>
      <w:r w:rsidR="00EC6954">
        <w:t>MOVER:</w:t>
      </w:r>
    </w:p>
    <w:p w14:paraId="1D3DDA1D" w14:textId="77777777" w:rsidR="00EC6954" w:rsidRDefault="00EC6954" w:rsidP="00EC6954">
      <w:pPr>
        <w:pStyle w:val="BodyText"/>
        <w:spacing w:before="10"/>
        <w:jc w:val="both"/>
        <w:rPr>
          <w:b/>
          <w:sz w:val="23"/>
        </w:rPr>
      </w:pPr>
    </w:p>
    <w:p w14:paraId="68E53D7C" w14:textId="77777777" w:rsidR="00EC6954" w:rsidRDefault="00EC6954" w:rsidP="00EC6954">
      <w:pPr>
        <w:pStyle w:val="BodyText"/>
        <w:spacing w:line="480" w:lineRule="auto"/>
        <w:ind w:left="220" w:right="217"/>
        <w:jc w:val="both"/>
      </w:pPr>
      <w:r>
        <w:t>The source of power generation is the prime mover. It can be hydraulic turbines near waterfalls, steam turbine whose energy come from burning of coal, gas and other fuels. The model of turbine relates the changes in mechanical power output</w:t>
      </w:r>
      <w:r w:rsidRPr="008B14FA">
        <w:t xml:space="preserve"> ΔP</w:t>
      </w:r>
      <w:r w:rsidRPr="008B14FA">
        <w:rPr>
          <w:vertAlign w:val="subscript"/>
        </w:rPr>
        <w:t>m</w:t>
      </w:r>
      <w:r>
        <w:t xml:space="preserve"> and the changes in the</w:t>
      </w:r>
    </w:p>
    <w:p w14:paraId="2C2FBA58" w14:textId="36267A89" w:rsidR="00EC6954" w:rsidRDefault="00EC6954" w:rsidP="00EC6954">
      <w:pPr>
        <w:pStyle w:val="BodyText"/>
        <w:jc w:val="both"/>
      </w:pPr>
      <w:r>
        <w:t xml:space="preserve">    steam valve position ΔP</w:t>
      </w:r>
      <w:r>
        <w:rPr>
          <w:vertAlign w:val="subscript"/>
        </w:rPr>
        <w:t>V</w:t>
      </w:r>
      <w:r>
        <w:t>.</w:t>
      </w:r>
    </w:p>
    <w:p w14:paraId="52EC98E0" w14:textId="77777777" w:rsidR="00EC6954" w:rsidRDefault="00EC6954" w:rsidP="00EC6954">
      <w:pPr>
        <w:spacing w:line="480" w:lineRule="auto"/>
        <w:jc w:val="both"/>
      </w:pPr>
    </w:p>
    <w:p w14:paraId="7C7A9D99" w14:textId="532538FE" w:rsidR="00DC05E1" w:rsidRDefault="00DC05E1" w:rsidP="007D79AE">
      <w:pPr>
        <w:tabs>
          <w:tab w:val="left" w:pos="8110"/>
        </w:tabs>
        <w:spacing w:line="480" w:lineRule="auto"/>
        <w:jc w:val="both"/>
        <w:rPr>
          <w:sz w:val="32"/>
          <w:szCs w:val="32"/>
        </w:rPr>
      </w:pPr>
      <w:r w:rsidRPr="00DC05E1">
        <w:rPr>
          <w:sz w:val="32"/>
          <w:szCs w:val="32"/>
        </w:rPr>
        <w:t>G</w:t>
      </w:r>
      <w:r w:rsidRPr="00DC05E1">
        <w:rPr>
          <w:sz w:val="32"/>
          <w:szCs w:val="32"/>
          <w:vertAlign w:val="subscript"/>
        </w:rPr>
        <w:t>T</w:t>
      </w:r>
      <m:oMath>
        <m:r>
          <w:rPr>
            <w:rFonts w:ascii="Cambria Math" w:hAnsi="Cambria Math"/>
            <w:sz w:val="32"/>
            <w:szCs w:val="32"/>
            <w:vertAlign w:val="subscript"/>
          </w:rPr>
          <m:t xml:space="preserve"> </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m:t>
                </m:r>
              </m:sub>
            </m:sSub>
            <m:r>
              <w:rPr>
                <w:rFonts w:ascii="Cambria Math" w:hAnsi="Cambria Math"/>
                <w:sz w:val="32"/>
                <w:szCs w:val="32"/>
              </w:rPr>
              <m:t>(s)</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V</m:t>
                </m:r>
              </m:sub>
            </m:sSub>
            <m:r>
              <w:rPr>
                <w:rFonts w:ascii="Cambria Math" w:hAnsi="Cambria Math"/>
                <w:sz w:val="32"/>
                <w:szCs w:val="32"/>
              </w:rPr>
              <m:t>(s)</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 τs</m:t>
            </m:r>
          </m:den>
        </m:f>
      </m:oMath>
      <w:r>
        <w:rPr>
          <w:sz w:val="32"/>
          <w:szCs w:val="32"/>
        </w:rPr>
        <w:t>.</w:t>
      </w:r>
      <w:r w:rsidR="007D79AE">
        <w:rPr>
          <w:sz w:val="32"/>
          <w:szCs w:val="32"/>
        </w:rPr>
        <w:tab/>
      </w:r>
      <w:r w:rsidR="007D79AE" w:rsidRPr="007D79AE">
        <w:rPr>
          <w:sz w:val="24"/>
          <w:szCs w:val="24"/>
        </w:rPr>
        <w:t>(2.5)</w:t>
      </w:r>
    </w:p>
    <w:p w14:paraId="6C52B620" w14:textId="010AFD6D" w:rsidR="00DC05E1" w:rsidRDefault="00DC05E1" w:rsidP="00DC05E1">
      <w:pPr>
        <w:pStyle w:val="BodyText"/>
        <w:spacing w:before="90"/>
        <w:jc w:val="both"/>
      </w:pPr>
      <w:r>
        <w:t>where the turbine constant is in the range of 0.2 -2.0.</w:t>
      </w:r>
    </w:p>
    <w:p w14:paraId="1DA900B0" w14:textId="778C1B5B" w:rsidR="00DC05E1" w:rsidRDefault="00DC05E1" w:rsidP="00DC05E1">
      <w:pPr>
        <w:pStyle w:val="BodyText"/>
        <w:spacing w:before="90"/>
        <w:jc w:val="both"/>
      </w:pPr>
    </w:p>
    <w:p w14:paraId="561C21B2" w14:textId="77777777" w:rsidR="00DC05E1" w:rsidRDefault="00DC05E1" w:rsidP="00DC05E1">
      <w:pPr>
        <w:pStyle w:val="BodyText"/>
        <w:spacing w:before="10"/>
        <w:rPr>
          <w:sz w:val="22"/>
        </w:rPr>
      </w:pPr>
    </w:p>
    <w:p w14:paraId="10459052" w14:textId="2B101772" w:rsidR="00DC05E1" w:rsidRDefault="003057F1" w:rsidP="00635567">
      <w:pPr>
        <w:pStyle w:val="Heading5"/>
        <w:tabs>
          <w:tab w:val="left" w:pos="761"/>
        </w:tabs>
        <w:ind w:left="0"/>
      </w:pPr>
      <w:bookmarkStart w:id="7" w:name="_bookmark15"/>
      <w:bookmarkEnd w:id="7"/>
      <w:r>
        <w:t>1.2.4 MATHEMATICAL</w:t>
      </w:r>
      <w:r w:rsidR="00DC05E1">
        <w:t xml:space="preserve"> MODELLING FOR </w:t>
      </w:r>
      <w:r>
        <w:t>GOVERNOR</w:t>
      </w:r>
      <w:r>
        <w:rPr>
          <w:spacing w:val="-2"/>
        </w:rPr>
        <w:t>:</w:t>
      </w:r>
    </w:p>
    <w:p w14:paraId="57BE476B" w14:textId="77777777" w:rsidR="00DC05E1" w:rsidRDefault="00DC05E1" w:rsidP="00DC05E1">
      <w:pPr>
        <w:pStyle w:val="BodyText"/>
        <w:rPr>
          <w:b/>
          <w:sz w:val="26"/>
        </w:rPr>
      </w:pPr>
    </w:p>
    <w:p w14:paraId="39C6C577" w14:textId="77777777" w:rsidR="00DC05E1" w:rsidRDefault="00DC05E1" w:rsidP="00DC05E1">
      <w:pPr>
        <w:pStyle w:val="BodyText"/>
        <w:spacing w:before="11"/>
        <w:rPr>
          <w:b/>
          <w:sz w:val="25"/>
        </w:rPr>
      </w:pPr>
    </w:p>
    <w:p w14:paraId="199227CC" w14:textId="3DEB49DC" w:rsidR="00DC05E1" w:rsidRDefault="00DC05E1" w:rsidP="00DC05E1">
      <w:pPr>
        <w:pStyle w:val="BodyText"/>
        <w:spacing w:line="360" w:lineRule="auto"/>
        <w:ind w:left="220" w:right="277"/>
        <w:jc w:val="both"/>
      </w:pPr>
      <w:r>
        <w:t xml:space="preserve">                                                                          When the electrical load is increased suddenly then the electrical power exceeds the input mechanical power. This deficiency of power in the load side is compensated from the kinetic energy of the turbine. Due to this reason the energy that is stored in the machine is decreased and the governor sends signal for </w:t>
      </w:r>
      <w:r w:rsidR="003057F1">
        <w:t>supplying volumes</w:t>
      </w:r>
      <w:r>
        <w:t xml:space="preserve"> of water, steam or gas to increase the speed of the prime mover to compensate deficiency in speed.</w:t>
      </w:r>
    </w:p>
    <w:p w14:paraId="4587B50E" w14:textId="17C5FEFB" w:rsidR="00DC05E1" w:rsidRDefault="007D79AE" w:rsidP="00DC05E1">
      <w:pPr>
        <w:pStyle w:val="BodyText"/>
        <w:spacing w:before="90"/>
        <w:jc w:val="both"/>
      </w:pPr>
      <w:r>
        <w:lastRenderedPageBreak/>
        <w:t xml:space="preserv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∆f.</m:t>
        </m:r>
      </m:oMath>
      <w:r>
        <w:t xml:space="preserve">                                                   (2.6)</w:t>
      </w:r>
    </w:p>
    <w:p w14:paraId="223385F7" w14:textId="77777777" w:rsidR="00DC05E1" w:rsidRDefault="00DC05E1" w:rsidP="00EC6954">
      <w:pPr>
        <w:spacing w:line="480" w:lineRule="auto"/>
        <w:jc w:val="both"/>
        <w:rPr>
          <w:sz w:val="32"/>
          <w:szCs w:val="32"/>
        </w:rPr>
      </w:pPr>
    </w:p>
    <w:p w14:paraId="25EED1AF" w14:textId="566249F5" w:rsidR="00DC05E1" w:rsidRDefault="00DC05E1" w:rsidP="00DC05E1">
      <w:pPr>
        <w:pStyle w:val="BodyText"/>
        <w:spacing w:before="73" w:line="480" w:lineRule="auto"/>
        <w:ind w:right="277"/>
        <w:jc w:val="both"/>
      </w:pPr>
      <w:r>
        <w:t>The command ΔPg is transformed through amplifier to the steam valve position command ΔPV. We assume here a linear relationship and considering simple time constant we get this s-domain relation.</w:t>
      </w:r>
    </w:p>
    <w:p w14:paraId="350D49E9" w14:textId="3C19F6A5" w:rsidR="00DC05E1" w:rsidRPr="000C2EB7" w:rsidRDefault="007D79AE" w:rsidP="00DC05E1">
      <w:pPr>
        <w:pStyle w:val="BodyText"/>
        <w:spacing w:before="73" w:line="480" w:lineRule="auto"/>
        <w:ind w:right="277"/>
        <w:jc w:val="both"/>
      </w:pPr>
      <w:r>
        <w:t xml:space="preserv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1+τs</m:t>
            </m:r>
          </m:den>
        </m:f>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s</m:t>
            </m:r>
          </m:e>
        </m:d>
        <m:r>
          <w:rPr>
            <w:rFonts w:ascii="Cambria Math" w:hAnsi="Cambria Math"/>
          </w:rPr>
          <m:t>.</m:t>
        </m:r>
      </m:oMath>
      <w:r>
        <w:t xml:space="preserve">                                                      (2.7)</w:t>
      </w:r>
    </w:p>
    <w:p w14:paraId="010FDE46" w14:textId="77777777" w:rsidR="000C2EB7" w:rsidRDefault="000C2EB7" w:rsidP="00DC05E1">
      <w:pPr>
        <w:pStyle w:val="BodyText"/>
        <w:spacing w:before="73" w:line="480" w:lineRule="auto"/>
        <w:ind w:right="277"/>
        <w:jc w:val="both"/>
      </w:pPr>
    </w:p>
    <w:p w14:paraId="63AF4EB0" w14:textId="2493B9FD" w:rsidR="000C2EB7" w:rsidRDefault="000C2EB7" w:rsidP="000C2EB7">
      <w:pPr>
        <w:pStyle w:val="BodyText"/>
        <w:ind w:left="220"/>
        <w:rPr>
          <w:sz w:val="28"/>
        </w:rPr>
      </w:pPr>
      <w:r>
        <w:t xml:space="preserve">Combining all the above block diagrams, for </w:t>
      </w:r>
      <w:r w:rsidR="006D3025">
        <w:t>an</w:t>
      </w:r>
      <w:r>
        <w:t xml:space="preserve"> isolated area system we get the following</w:t>
      </w:r>
      <w:r>
        <w:rPr>
          <w:sz w:val="28"/>
        </w:rPr>
        <w:t>:</w:t>
      </w:r>
    </w:p>
    <w:p w14:paraId="576AA7C1" w14:textId="6EB8C71D" w:rsidR="000C2EB7" w:rsidRDefault="000C2EB7" w:rsidP="000C2EB7">
      <w:pPr>
        <w:pStyle w:val="BodyText"/>
        <w:spacing w:before="11"/>
        <w:rPr>
          <w:sz w:val="25"/>
        </w:rPr>
      </w:pPr>
      <w:r>
        <w:rPr>
          <w:noProof/>
        </w:rPr>
        <w:drawing>
          <wp:anchor distT="0" distB="0" distL="0" distR="0" simplePos="0" relativeHeight="251661312" behindDoc="0" locked="0" layoutInCell="1" allowOverlap="1" wp14:anchorId="31B26D95" wp14:editId="1A92D58C">
            <wp:simplePos x="0" y="0"/>
            <wp:positionH relativeFrom="page">
              <wp:posOffset>1209328</wp:posOffset>
            </wp:positionH>
            <wp:positionV relativeFrom="paragraph">
              <wp:posOffset>499745</wp:posOffset>
            </wp:positionV>
            <wp:extent cx="5106391" cy="200558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5106391" cy="2005583"/>
                    </a:xfrm>
                    <a:prstGeom prst="rect">
                      <a:avLst/>
                    </a:prstGeom>
                  </pic:spPr>
                </pic:pic>
              </a:graphicData>
            </a:graphic>
          </wp:anchor>
        </w:drawing>
      </w:r>
    </w:p>
    <w:p w14:paraId="3480ABF2" w14:textId="77777777" w:rsidR="000C2EB7" w:rsidRDefault="000C2EB7" w:rsidP="00DC05E1">
      <w:pPr>
        <w:pStyle w:val="BodyText"/>
        <w:spacing w:before="73" w:line="480" w:lineRule="auto"/>
        <w:ind w:right="277"/>
        <w:jc w:val="both"/>
      </w:pPr>
    </w:p>
    <w:p w14:paraId="10BFFEDE" w14:textId="77777777" w:rsidR="000C2EB7" w:rsidRPr="000C2EB7" w:rsidRDefault="000C2EB7" w:rsidP="000C2EB7"/>
    <w:p w14:paraId="37B62252" w14:textId="77777777" w:rsidR="000C2EB7" w:rsidRPr="000C2EB7" w:rsidRDefault="000C2EB7" w:rsidP="000C2EB7"/>
    <w:p w14:paraId="132B6786" w14:textId="3C51E28A" w:rsidR="000C2EB7" w:rsidRDefault="000C2EB7" w:rsidP="000C2EB7">
      <w:pPr>
        <w:pStyle w:val="BodyText"/>
        <w:ind w:left="909" w:right="410"/>
      </w:pPr>
      <w:r>
        <w:tab/>
        <w:t>Fig 2.5: complete block diagram of single area system.</w:t>
      </w:r>
    </w:p>
    <w:p w14:paraId="2C6CA8A4" w14:textId="5F8E739E" w:rsidR="000C2EB7" w:rsidRDefault="000C2EB7" w:rsidP="000C2EB7">
      <w:pPr>
        <w:pStyle w:val="BodyText"/>
        <w:ind w:left="909" w:right="410"/>
      </w:pPr>
    </w:p>
    <w:p w14:paraId="76F65EA5" w14:textId="6499CF82" w:rsidR="000C2EB7" w:rsidRDefault="000C2EB7" w:rsidP="000C2EB7">
      <w:pPr>
        <w:pStyle w:val="BodyText"/>
        <w:ind w:left="909" w:right="410"/>
      </w:pPr>
    </w:p>
    <w:p w14:paraId="7E14BC30" w14:textId="2E0E981F" w:rsidR="000C2EB7" w:rsidRDefault="000C2EB7" w:rsidP="000C2EB7">
      <w:pPr>
        <w:pStyle w:val="BodyText"/>
        <w:ind w:left="220"/>
      </w:pPr>
      <w:r>
        <w:t>The closed loop transfer function that relates the load change</w:t>
      </w:r>
      <m:oMath>
        <m:r>
          <w:rPr>
            <w:rFonts w:ascii="Cambria Math" w:hAnsi="Cambria Math"/>
          </w:rPr>
          <m:t xml:space="preserve"> </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L</m:t>
            </m:r>
          </m:sub>
        </m:sSub>
      </m:oMath>
      <w:r>
        <w:rPr>
          <w:vertAlign w:val="subscript"/>
        </w:rPr>
        <w:t xml:space="preserve"> </w:t>
      </w:r>
      <w:r>
        <w:t xml:space="preserve">to the frequency deviation </w:t>
      </w:r>
      <m:oMath>
        <m:r>
          <m:rPr>
            <m:sty m:val="bi"/>
          </m:rPr>
          <w:rPr>
            <w:rFonts w:ascii="Cambria Math" w:hAnsi="Cambria Math"/>
          </w:rPr>
          <m:t>∆</m:t>
        </m:r>
        <m:r>
          <m:rPr>
            <m:sty m:val="b"/>
          </m:rPr>
          <w:rPr>
            <w:rFonts w:ascii="Cambria Math" w:hAnsi="Cambria Math"/>
          </w:rPr>
          <m:t>Ω</m:t>
        </m:r>
      </m:oMath>
      <w:r>
        <w:t xml:space="preserve"> </w:t>
      </w:r>
      <w:r>
        <w:rPr>
          <w:rFonts w:ascii="Arial"/>
        </w:rPr>
        <w:t xml:space="preserve"> </w:t>
      </w:r>
      <w:r>
        <w:t>is</w:t>
      </w:r>
    </w:p>
    <w:p w14:paraId="160218A2" w14:textId="6977C9C7" w:rsidR="000C2EB7" w:rsidRDefault="000C2EB7" w:rsidP="000C2EB7">
      <w:pPr>
        <w:pStyle w:val="BodyText"/>
        <w:ind w:left="220"/>
      </w:pPr>
    </w:p>
    <w:p w14:paraId="3FACF365" w14:textId="77777777" w:rsidR="000C2EB7" w:rsidRDefault="000C2EB7" w:rsidP="000C2EB7">
      <w:pPr>
        <w:pStyle w:val="BodyText"/>
        <w:ind w:left="220"/>
      </w:pPr>
    </w:p>
    <w:p w14:paraId="1630723A" w14:textId="77777777" w:rsidR="000C2EB7" w:rsidRDefault="000C2EB7" w:rsidP="000C2EB7">
      <w:pPr>
        <w:pStyle w:val="BodyText"/>
        <w:ind w:left="220"/>
      </w:pPr>
    </w:p>
    <w:p w14:paraId="3384C9B6" w14:textId="6AB853CB" w:rsidR="000C2EB7" w:rsidRPr="000C2EB7" w:rsidRDefault="00AD6C95" w:rsidP="000C2EB7">
      <w:pPr>
        <w:pStyle w:val="BodyText"/>
        <w:ind w:left="220"/>
      </w:pPr>
      <m:oMathPara>
        <m:oMathParaPr>
          <m:jc m:val="left"/>
        </m:oMathParaPr>
        <m:oMath>
          <m:f>
            <m:fPr>
              <m:ctrlPr>
                <w:rPr>
                  <w:rFonts w:ascii="Cambria Math" w:hAnsi="Cambria Math"/>
                  <w:i/>
                </w:rPr>
              </m:ctrlPr>
            </m:fPr>
            <m:num>
              <m:r>
                <m:rPr>
                  <m:sty m:val="bi"/>
                </m:rPr>
                <w:rPr>
                  <w:rFonts w:ascii="Cambria Math" w:hAnsi="Cambria Math"/>
                </w:rPr>
                <m:t>∆</m:t>
              </m:r>
              <m:r>
                <m:rPr>
                  <m:sty m:val="b"/>
                </m:rPr>
                <w:rPr>
                  <w:rFonts w:ascii="Cambria Math" w:hAnsi="Cambria Math"/>
                </w:rPr>
                <m:t>Ω(s</m:t>
              </m:r>
              <m:r>
                <m:rPr>
                  <m:sty m:val="p"/>
                </m:rPr>
                <w:rPr>
                  <w:rFonts w:ascii="Cambria Math" w:hAnsi="Cambria Math"/>
                </w:rPr>
                <m:t>)</m:t>
              </m:r>
            </m:num>
            <m:den>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s)</m:t>
              </m:r>
            </m:num>
            <m:den>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s)(2Hs+D)+</m:t>
              </m:r>
              <m:f>
                <m:fPr>
                  <m:type m:val="skw"/>
                  <m:ctrlPr>
                    <w:rPr>
                      <w:rFonts w:ascii="Cambria Math" w:hAnsi="Cambria Math"/>
                      <w:i/>
                    </w:rPr>
                  </m:ctrlPr>
                </m:fPr>
                <m:num>
                  <m:r>
                    <w:rPr>
                      <w:rFonts w:ascii="Cambria Math" w:hAnsi="Cambria Math"/>
                    </w:rPr>
                    <m:t>1</m:t>
                  </m:r>
                </m:num>
                <m:den>
                  <m:r>
                    <w:rPr>
                      <w:rFonts w:ascii="Cambria Math" w:hAnsi="Cambria Math"/>
                    </w:rPr>
                    <m:t>R</m:t>
                  </m:r>
                </m:den>
              </m:f>
            </m:den>
          </m:f>
          <m:r>
            <w:rPr>
              <w:rFonts w:ascii="Cambria Math" w:hAnsi="Cambria Math"/>
            </w:rPr>
            <m:t xml:space="preserve">                                                                    (2.8)</m:t>
          </m:r>
        </m:oMath>
      </m:oMathPara>
    </w:p>
    <w:p w14:paraId="1613E75B" w14:textId="77777777" w:rsidR="000C2EB7" w:rsidRPr="000C2EB7" w:rsidRDefault="000C2EB7" w:rsidP="000C2EB7">
      <w:pPr>
        <w:pStyle w:val="BodyText"/>
        <w:ind w:left="220"/>
      </w:pPr>
    </w:p>
    <w:p w14:paraId="7BBA99E5" w14:textId="77777777" w:rsidR="000C2EB7" w:rsidRDefault="000C2EB7" w:rsidP="000C2EB7">
      <w:pPr>
        <w:pStyle w:val="BodyText"/>
        <w:ind w:left="909" w:right="410"/>
      </w:pPr>
    </w:p>
    <w:p w14:paraId="032F3FBF" w14:textId="77777777" w:rsidR="000C2EB7" w:rsidRDefault="000C2EB7" w:rsidP="000C2EB7">
      <w:pPr>
        <w:pStyle w:val="BodyText"/>
        <w:spacing w:before="7"/>
      </w:pPr>
    </w:p>
    <w:p w14:paraId="30EFBC3B" w14:textId="23F6D420" w:rsidR="00E731F7" w:rsidRDefault="00E731F7" w:rsidP="00635567">
      <w:pPr>
        <w:pStyle w:val="Heading5"/>
        <w:numPr>
          <w:ilvl w:val="1"/>
          <w:numId w:val="14"/>
        </w:numPr>
        <w:tabs>
          <w:tab w:val="left" w:pos="641"/>
        </w:tabs>
      </w:pPr>
      <w:r>
        <w:t>AUTOMATIC GENERATION</w:t>
      </w:r>
      <w:r>
        <w:rPr>
          <w:spacing w:val="-1"/>
        </w:rPr>
        <w:t xml:space="preserve"> </w:t>
      </w:r>
      <w:r>
        <w:t>CONTROL:</w:t>
      </w:r>
    </w:p>
    <w:p w14:paraId="5F6514D2" w14:textId="43DC9395" w:rsidR="00E731F7" w:rsidRDefault="00E731F7" w:rsidP="00E731F7">
      <w:pPr>
        <w:pStyle w:val="Heading5"/>
        <w:tabs>
          <w:tab w:val="left" w:pos="641"/>
        </w:tabs>
        <w:ind w:left="360"/>
      </w:pPr>
    </w:p>
    <w:p w14:paraId="1343A7C2" w14:textId="536E9F30" w:rsidR="00E731F7" w:rsidRDefault="00E731F7" w:rsidP="00E731F7">
      <w:pPr>
        <w:pStyle w:val="BodyText"/>
        <w:spacing w:before="73" w:line="480" w:lineRule="auto"/>
        <w:ind w:right="275"/>
        <w:jc w:val="both"/>
      </w:pPr>
      <w:r>
        <w:t xml:space="preserve">                                                              If the load on the system is suddenly increased, then the speed of the turbine drops before the governor could adjust the input of the steam to this new </w:t>
      </w:r>
      <w:r>
        <w:lastRenderedPageBreak/>
        <w:t xml:space="preserve">load. As the change in the value of speed decreases the error signal becomes lesser and the position of the governor and not of the fly balls gets nearer to the point required to keep the speed constant. One way to regain the speed or frequency to its actual value is to add an integrator on its way. The integrator will monitor the average error over a certain period of time and will overcome the offset. </w:t>
      </w:r>
      <w:r w:rsidR="006D3025">
        <w:t>Thus,</w:t>
      </w:r>
      <w:r>
        <w:t xml:space="preserve"> as the load in the system changes continuously the generation is adjusted automatically to restore the frequency to its nominal value. This method is known as automatic generation control. In an interconnected system consisting of several areas, the task of the AGC is to divide the load among the system, stations and generators so to achieve maximum economy and uniform frequency.</w:t>
      </w:r>
    </w:p>
    <w:p w14:paraId="337003FC" w14:textId="77777777" w:rsidR="008430BC" w:rsidRDefault="008430BC" w:rsidP="00E731F7">
      <w:pPr>
        <w:pStyle w:val="BodyText"/>
        <w:spacing w:before="73" w:line="480" w:lineRule="auto"/>
        <w:ind w:right="275"/>
        <w:jc w:val="both"/>
      </w:pPr>
    </w:p>
    <w:p w14:paraId="29073DDD" w14:textId="55113CA7" w:rsidR="00E731F7" w:rsidRDefault="003057F1" w:rsidP="00635567">
      <w:pPr>
        <w:pStyle w:val="Heading5"/>
        <w:tabs>
          <w:tab w:val="left" w:pos="761"/>
        </w:tabs>
        <w:spacing w:before="1"/>
        <w:ind w:left="0"/>
      </w:pPr>
      <w:r>
        <w:t>1.3.1 AGC</w:t>
      </w:r>
      <w:r w:rsidR="00E731F7">
        <w:t xml:space="preserve"> IN A SINGLE</w:t>
      </w:r>
      <w:r w:rsidR="00E731F7">
        <w:rPr>
          <w:spacing w:val="-2"/>
        </w:rPr>
        <w:t xml:space="preserve"> </w:t>
      </w:r>
      <w:r w:rsidR="00E731F7">
        <w:t>AREA:</w:t>
      </w:r>
    </w:p>
    <w:p w14:paraId="7AB83684" w14:textId="081071A0" w:rsidR="00E731F7" w:rsidRDefault="00E731F7" w:rsidP="00E731F7">
      <w:pPr>
        <w:pStyle w:val="Heading5"/>
        <w:tabs>
          <w:tab w:val="left" w:pos="761"/>
        </w:tabs>
        <w:spacing w:before="1"/>
        <w:ind w:left="580"/>
      </w:pPr>
    </w:p>
    <w:p w14:paraId="4F367914" w14:textId="27700CC6" w:rsidR="00E731F7" w:rsidRDefault="00E731F7" w:rsidP="00E731F7">
      <w:pPr>
        <w:pStyle w:val="BodyText"/>
        <w:spacing w:line="480" w:lineRule="auto"/>
        <w:ind w:left="220" w:right="274"/>
        <w:jc w:val="both"/>
      </w:pPr>
      <w:r>
        <w:t xml:space="preserve">                                             With the main LFC loop, change in the system load will result in a steady state frequency </w:t>
      </w:r>
      <w:r w:rsidR="006D3025">
        <w:t>deviation, depending</w:t>
      </w:r>
      <w:r>
        <w:t xml:space="preserve"> on the speed regulation of the governor. To reduce the frequency deviation to zero we need to provide a reset action by using an PI controller to act on the load reference setting to alter the speed set point. This </w:t>
      </w:r>
      <w:r w:rsidR="006D3025">
        <w:t>PI controller</w:t>
      </w:r>
      <w:r>
        <w:t xml:space="preserve"> would </w:t>
      </w:r>
      <w:r w:rsidR="00484B82">
        <w:t>make changes that the</w:t>
      </w:r>
      <w:r>
        <w:t xml:space="preserve"> final frequency deviation to</w:t>
      </w:r>
      <w:r w:rsidR="00484B82">
        <w:t xml:space="preserve"> </w:t>
      </w:r>
      <w:r w:rsidR="006D3025">
        <w:t>become zero</w:t>
      </w:r>
      <w:r>
        <w:t xml:space="preserve">. The </w:t>
      </w:r>
      <w:r w:rsidR="00484B82">
        <w:t xml:space="preserve">PI </w:t>
      </w:r>
      <w:r>
        <w:t>controller gain need to be adjusted for obtaining satisfactory transient</w:t>
      </w:r>
      <w:r>
        <w:rPr>
          <w:spacing w:val="-7"/>
        </w:rPr>
        <w:t xml:space="preserve"> </w:t>
      </w:r>
      <w:r>
        <w:t>response.</w:t>
      </w:r>
    </w:p>
    <w:p w14:paraId="39CCB4B2" w14:textId="77777777" w:rsidR="00E731F7" w:rsidRDefault="00E731F7" w:rsidP="00E731F7">
      <w:pPr>
        <w:spacing w:line="480" w:lineRule="auto"/>
        <w:jc w:val="both"/>
      </w:pPr>
    </w:p>
    <w:p w14:paraId="7D3CF4B1" w14:textId="77777777" w:rsidR="00E731F7" w:rsidRDefault="00E731F7" w:rsidP="00E731F7">
      <w:pPr>
        <w:pStyle w:val="BodyText"/>
        <w:spacing w:before="8"/>
        <w:ind w:left="220"/>
        <w:rPr>
          <w:rFonts w:ascii="Carlito"/>
          <w:sz w:val="23"/>
        </w:rPr>
      </w:pPr>
      <w:r>
        <w:t>The closed loop transfer function of the control system is given by</w:t>
      </w:r>
      <w:r>
        <w:rPr>
          <w:rFonts w:ascii="Carlito"/>
          <w:sz w:val="23"/>
        </w:rPr>
        <w:t>:</w:t>
      </w:r>
    </w:p>
    <w:p w14:paraId="10D6494A" w14:textId="77777777" w:rsidR="00E731F7" w:rsidRDefault="00E731F7" w:rsidP="00E731F7">
      <w:pPr>
        <w:spacing w:line="480" w:lineRule="auto"/>
        <w:jc w:val="both"/>
      </w:pPr>
    </w:p>
    <w:p w14:paraId="60F2EAA8" w14:textId="77777777" w:rsidR="00484B82" w:rsidRDefault="00484B82" w:rsidP="00E731F7">
      <w:pPr>
        <w:spacing w:line="480" w:lineRule="auto"/>
        <w:jc w:val="both"/>
      </w:pPr>
    </w:p>
    <w:p w14:paraId="77CFD31F" w14:textId="000E03DF" w:rsidR="00484B82" w:rsidRDefault="00AD6C95" w:rsidP="007D79AE">
      <w:pPr>
        <w:pStyle w:val="BodyText"/>
        <w:ind w:left="220"/>
        <w:sectPr w:rsidR="00484B82"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m:oMath>
        <m:f>
          <m:fPr>
            <m:ctrlPr>
              <w:rPr>
                <w:rFonts w:ascii="Cambria Math" w:hAnsi="Cambria Math"/>
                <w:i/>
                <w:sz w:val="28"/>
                <w:szCs w:val="28"/>
              </w:rPr>
            </m:ctrlPr>
          </m:fPr>
          <m:num>
            <m:r>
              <m:rPr>
                <m:sty m:val="bi"/>
              </m:rPr>
              <w:rPr>
                <w:rFonts w:ascii="Cambria Math" w:hAnsi="Cambria Math"/>
                <w:sz w:val="28"/>
                <w:szCs w:val="28"/>
              </w:rPr>
              <m:t>∆</m:t>
            </m:r>
            <m:r>
              <m:rPr>
                <m:sty m:val="b"/>
              </m:rPr>
              <w:rPr>
                <w:rFonts w:ascii="Cambria Math" w:hAnsi="Cambria Math"/>
                <w:sz w:val="28"/>
                <w:szCs w:val="28"/>
              </w:rPr>
              <m:t>Ω(s</m:t>
            </m:r>
            <m:r>
              <m:rPr>
                <m:sty m:val="p"/>
              </m:rPr>
              <w:rPr>
                <w:rFonts w:ascii="Cambria Math" w:hAnsi="Cambria Math"/>
                <w:sz w:val="28"/>
                <w:szCs w:val="28"/>
              </w:rPr>
              <m:t>)</m:t>
            </m:r>
          </m:num>
          <m:den>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L</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g</m:t>
                </m:r>
              </m:sub>
            </m:sSub>
            <m:r>
              <w:rPr>
                <w:rFonts w:ascii="Cambria Math" w:hAnsi="Cambria Math"/>
                <w:sz w:val="28"/>
                <w:szCs w:val="28"/>
              </w:rPr>
              <m:t>s)(1+</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T</m:t>
                </m:r>
              </m:sub>
            </m:sSub>
            <m:r>
              <w:rPr>
                <w:rFonts w:ascii="Cambria Math" w:hAnsi="Cambria Math"/>
                <w:sz w:val="28"/>
                <w:szCs w:val="28"/>
              </w:rPr>
              <m:t>s)</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g</m:t>
                </m:r>
              </m:sub>
            </m:sSub>
            <m:r>
              <w:rPr>
                <w:rFonts w:ascii="Cambria Math" w:hAnsi="Cambria Math"/>
                <w:sz w:val="28"/>
                <w:szCs w:val="28"/>
              </w:rPr>
              <m:t>s)(1+</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g</m:t>
                </m:r>
              </m:sub>
            </m:sSub>
            <m:r>
              <w:rPr>
                <w:rFonts w:ascii="Cambria Math" w:hAnsi="Cambria Math"/>
                <w:sz w:val="28"/>
                <w:szCs w:val="28"/>
              </w:rPr>
              <m:t>s)(2Hs+D)+</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R</m:t>
                </m:r>
              </m:den>
            </m:f>
          </m:den>
        </m:f>
        <m:r>
          <w:rPr>
            <w:rFonts w:ascii="Cambria Math" w:hAnsi="Cambria Math"/>
            <w:sz w:val="28"/>
            <w:szCs w:val="28"/>
          </w:rPr>
          <m:t xml:space="preserve">                                                                </m:t>
        </m:r>
      </m:oMath>
      <w:r w:rsidR="007D79AE" w:rsidRPr="007D79AE">
        <w:t xml:space="preserve">    </w:t>
      </w:r>
      <w:r w:rsidR="007D79AE">
        <w:t>(2.8)</w:t>
      </w:r>
    </w:p>
    <w:p w14:paraId="79E3AA6A" w14:textId="7CBA05D2" w:rsidR="00E731F7" w:rsidRDefault="00E731F7" w:rsidP="00E731F7">
      <w:pPr>
        <w:pStyle w:val="Heading5"/>
        <w:tabs>
          <w:tab w:val="left" w:pos="761"/>
        </w:tabs>
        <w:spacing w:before="1"/>
        <w:ind w:left="580"/>
      </w:pPr>
    </w:p>
    <w:p w14:paraId="26402A36" w14:textId="5B0D1D89" w:rsidR="00933A4E" w:rsidRDefault="00933A4E" w:rsidP="00635567">
      <w:pPr>
        <w:pStyle w:val="Heading5"/>
        <w:numPr>
          <w:ilvl w:val="1"/>
          <w:numId w:val="14"/>
        </w:numPr>
        <w:tabs>
          <w:tab w:val="left" w:pos="461"/>
        </w:tabs>
        <w:spacing w:before="78"/>
      </w:pPr>
      <w:r>
        <w:t xml:space="preserve">FREQUENCY RESPONSES OF LFC </w:t>
      </w:r>
      <w:r w:rsidR="006D3025">
        <w:t>SYSTEM:</w:t>
      </w:r>
    </w:p>
    <w:p w14:paraId="4B990BE3" w14:textId="393363A5" w:rsidR="00933A4E" w:rsidRDefault="00933A4E" w:rsidP="00933A4E">
      <w:pPr>
        <w:pStyle w:val="Heading5"/>
        <w:tabs>
          <w:tab w:val="left" w:pos="461"/>
        </w:tabs>
        <w:spacing w:before="78"/>
      </w:pPr>
    </w:p>
    <w:p w14:paraId="03828743" w14:textId="418BD268" w:rsidR="00933A4E" w:rsidRDefault="00933A4E" w:rsidP="00933A4E">
      <w:pPr>
        <w:pStyle w:val="Heading5"/>
        <w:tabs>
          <w:tab w:val="left" w:pos="461"/>
        </w:tabs>
        <w:spacing w:before="78"/>
      </w:pPr>
    </w:p>
    <w:p w14:paraId="0BFB77FB" w14:textId="77777777" w:rsidR="00933A4E" w:rsidRDefault="00933A4E" w:rsidP="00933A4E">
      <w:pPr>
        <w:pStyle w:val="BodyText"/>
        <w:spacing w:line="480" w:lineRule="auto"/>
        <w:ind w:left="220" w:right="3931"/>
      </w:pPr>
      <w:r>
        <w:t>An isolated power station has the following parameters Turbine time constant = 0.5 s</w:t>
      </w:r>
    </w:p>
    <w:p w14:paraId="493689A3" w14:textId="77777777" w:rsidR="00933A4E" w:rsidRDefault="00933A4E" w:rsidP="00933A4E">
      <w:pPr>
        <w:pStyle w:val="BodyText"/>
        <w:spacing w:line="480" w:lineRule="auto"/>
        <w:ind w:left="220" w:right="5455"/>
      </w:pPr>
      <w:r>
        <w:t>Governor time constant = 0.2 s Governor inertia constant = 5 s Governor speed regulation = R per unit</w:t>
      </w:r>
    </w:p>
    <w:p w14:paraId="4C4B078F" w14:textId="7F02FF6E" w:rsidR="00933A4E" w:rsidRDefault="00933A4E" w:rsidP="00933A4E">
      <w:pPr>
        <w:pStyle w:val="BodyText"/>
        <w:ind w:left="220"/>
      </w:pPr>
      <w:r>
        <w:t xml:space="preserve">The load varies by 0.8 per cent for a 1 per cent change in frequency </w:t>
      </w:r>
      <w:r w:rsidR="006D3025">
        <w:t>(D</w:t>
      </w:r>
      <w:r>
        <w:t>=0.8)</w:t>
      </w:r>
    </w:p>
    <w:p w14:paraId="756DCE84" w14:textId="77777777" w:rsidR="00933A4E" w:rsidRDefault="00933A4E" w:rsidP="00933A4E">
      <w:pPr>
        <w:pStyle w:val="BodyText"/>
      </w:pPr>
    </w:p>
    <w:p w14:paraId="1098886E" w14:textId="78C4CC89" w:rsidR="00933A4E" w:rsidRDefault="00933A4E" w:rsidP="00933A4E">
      <w:pPr>
        <w:pStyle w:val="BodyText"/>
        <w:spacing w:line="482" w:lineRule="auto"/>
        <w:ind w:left="220" w:right="279"/>
        <w:jc w:val="both"/>
      </w:pPr>
      <w:r>
        <w:t>The governor speed regulation is set to R = 0.05 per unit. The turbine rated output is 250 MW at nominal frequency 50 Hz. A sudden load change of 50 MW (</w:t>
      </w:r>
      <w:r>
        <w:rPr>
          <w:rFonts w:ascii="Arial" w:eastAsia="Arial"/>
        </w:rPr>
        <w:t>𝝙</w:t>
      </w:r>
      <w:r>
        <w:t>P</w:t>
      </w:r>
      <w:r>
        <w:rPr>
          <w:vertAlign w:val="subscript"/>
        </w:rPr>
        <w:t>L</w:t>
      </w:r>
      <w:r>
        <w:t>= 0.2 Per unit) occurs.</w:t>
      </w:r>
    </w:p>
    <w:p w14:paraId="46B69BC8" w14:textId="74DD3E98" w:rsidR="00933A4E" w:rsidRDefault="00933A4E" w:rsidP="00933A4E">
      <w:pPr>
        <w:pStyle w:val="BodyText"/>
        <w:spacing w:before="1" w:line="480" w:lineRule="auto"/>
        <w:ind w:left="220" w:right="286"/>
        <w:jc w:val="both"/>
      </w:pPr>
      <w:r>
        <w:t>Find steady state Frequency deviation in Hz. Also obtain time domain performance specifications and the frequency deviation step response.</w:t>
      </w:r>
    </w:p>
    <w:p w14:paraId="66B7324C" w14:textId="1D1168CD" w:rsidR="003C0F7A" w:rsidRDefault="003C0F7A" w:rsidP="00933A4E">
      <w:pPr>
        <w:pStyle w:val="BodyText"/>
        <w:spacing w:before="1" w:line="480" w:lineRule="auto"/>
        <w:ind w:left="220" w:right="286"/>
        <w:jc w:val="both"/>
      </w:pPr>
    </w:p>
    <w:p w14:paraId="309F1F33" w14:textId="789A5EEC" w:rsidR="003C0F7A" w:rsidRDefault="003C0F7A" w:rsidP="00635567">
      <w:pPr>
        <w:pStyle w:val="Heading5"/>
        <w:numPr>
          <w:ilvl w:val="2"/>
          <w:numId w:val="15"/>
        </w:numPr>
        <w:tabs>
          <w:tab w:val="left" w:pos="641"/>
        </w:tabs>
        <w:spacing w:before="207"/>
      </w:pPr>
      <w:r>
        <w:t xml:space="preserve"> FREQUENCY RESPONSE WITHOUT THE PI </w:t>
      </w:r>
      <w:r w:rsidR="006D3025">
        <w:t>CONTROLLER:</w:t>
      </w:r>
    </w:p>
    <w:p w14:paraId="654C6C78" w14:textId="3FEA31F4" w:rsidR="003C0F7A" w:rsidRDefault="003C0F7A" w:rsidP="003C0F7A">
      <w:pPr>
        <w:pStyle w:val="Heading5"/>
        <w:tabs>
          <w:tab w:val="left" w:pos="641"/>
        </w:tabs>
        <w:spacing w:before="207"/>
        <w:ind w:left="0"/>
      </w:pPr>
    </w:p>
    <w:p w14:paraId="604F337D" w14:textId="77777777" w:rsidR="003C0F7A" w:rsidRDefault="003C0F7A" w:rsidP="003C0F7A">
      <w:pPr>
        <w:pStyle w:val="BodyText"/>
        <w:spacing w:line="480" w:lineRule="auto"/>
        <w:ind w:left="220" w:right="411"/>
      </w:pPr>
      <w:r>
        <w:t>To obtain the time domain specifications and the step response following command is used: Pl= 0.2; num= [0.1 0.7 1];</w:t>
      </w:r>
    </w:p>
    <w:p w14:paraId="59771AAD" w14:textId="77777777" w:rsidR="003C0F7A" w:rsidRDefault="003C0F7A" w:rsidP="003C0F7A">
      <w:pPr>
        <w:pStyle w:val="BodyText"/>
        <w:ind w:left="220"/>
      </w:pPr>
      <w:r>
        <w:t>den= [1 7.08 10.56 20.8];</w:t>
      </w:r>
    </w:p>
    <w:p w14:paraId="494737A3" w14:textId="77777777" w:rsidR="003C0F7A" w:rsidRDefault="003C0F7A" w:rsidP="003C0F7A">
      <w:pPr>
        <w:pStyle w:val="BodyText"/>
      </w:pPr>
    </w:p>
    <w:p w14:paraId="4C2E4B6B" w14:textId="77777777" w:rsidR="003C0F7A" w:rsidRDefault="003C0F7A" w:rsidP="003C0F7A">
      <w:pPr>
        <w:pStyle w:val="BodyText"/>
        <w:ind w:left="220"/>
      </w:pPr>
      <w:r>
        <w:t>t= 0:.02:10;</w:t>
      </w:r>
    </w:p>
    <w:p w14:paraId="27103498" w14:textId="77777777" w:rsidR="003C0F7A" w:rsidRDefault="003C0F7A" w:rsidP="003C0F7A">
      <w:pPr>
        <w:pStyle w:val="BodyText"/>
        <w:spacing w:before="9"/>
        <w:rPr>
          <w:sz w:val="23"/>
        </w:rPr>
      </w:pPr>
    </w:p>
    <w:p w14:paraId="33BE7433" w14:textId="381AB3F9" w:rsidR="003C0F7A" w:rsidRDefault="003C0F7A" w:rsidP="003C0F7A">
      <w:pPr>
        <w:pStyle w:val="BodyText"/>
        <w:ind w:left="220"/>
      </w:pPr>
      <w:r>
        <w:t xml:space="preserve">c= -pl* </w:t>
      </w:r>
      <w:r w:rsidR="003057F1">
        <w:t>step (num, den, t</w:t>
      </w:r>
      <w:r>
        <w:t>);</w:t>
      </w:r>
    </w:p>
    <w:p w14:paraId="2C7C9F39" w14:textId="77777777" w:rsidR="003C0F7A" w:rsidRDefault="003C0F7A" w:rsidP="003C0F7A">
      <w:pPr>
        <w:pStyle w:val="BodyText"/>
      </w:pPr>
    </w:p>
    <w:p w14:paraId="040DF523" w14:textId="64DE1217" w:rsidR="00B54917" w:rsidRDefault="003057F1" w:rsidP="003C0F7A">
      <w:pPr>
        <w:pStyle w:val="BodyText"/>
        <w:spacing w:line="480" w:lineRule="auto"/>
        <w:ind w:left="220" w:right="4778"/>
      </w:pPr>
      <w:r>
        <w:t>plot (</w:t>
      </w:r>
      <w:r w:rsidR="003C0F7A">
        <w:t xml:space="preserve">t, c), </w:t>
      </w:r>
      <w:r>
        <w:t>xlabel (</w:t>
      </w:r>
      <w:r w:rsidR="003C0F7A">
        <w:t>‘t, sec’), ylabel(‘pu’)</w:t>
      </w:r>
      <w:r w:rsidR="00B54917">
        <w:t>;</w:t>
      </w:r>
      <w:r w:rsidR="003C0F7A">
        <w:t xml:space="preserve"> </w:t>
      </w:r>
      <w:r>
        <w:t>title (</w:t>
      </w:r>
      <w:r w:rsidR="003C0F7A">
        <w:t>‘Frequency deviation step response’)</w:t>
      </w:r>
      <w:r w:rsidR="00B54917">
        <w:t>;</w:t>
      </w:r>
    </w:p>
    <w:p w14:paraId="4661C2AA" w14:textId="4C8E8A6E" w:rsidR="00AE2FCD" w:rsidRDefault="003C0F7A" w:rsidP="003C0F7A">
      <w:pPr>
        <w:pStyle w:val="BodyText"/>
        <w:spacing w:line="480" w:lineRule="auto"/>
        <w:ind w:left="220" w:right="4778"/>
        <w:rPr>
          <w:noProof/>
        </w:rPr>
      </w:pPr>
      <w:r>
        <w:t xml:space="preserve">grid </w:t>
      </w:r>
      <w:r w:rsidR="003057F1">
        <w:t>timespec (</w:t>
      </w:r>
      <w:r>
        <w:t>num, den)</w:t>
      </w:r>
      <w:r w:rsidR="00B54917">
        <w:t>;</w:t>
      </w:r>
    </w:p>
    <w:p w14:paraId="43F50741" w14:textId="45EA4559" w:rsidR="003C0F7A" w:rsidRDefault="00AE2FCD" w:rsidP="003C0F7A">
      <w:pPr>
        <w:pStyle w:val="BodyText"/>
        <w:spacing w:line="480" w:lineRule="auto"/>
        <w:ind w:left="220" w:right="4778"/>
      </w:pPr>
      <w:r>
        <w:rPr>
          <w:noProof/>
        </w:rPr>
        <w:lastRenderedPageBreak/>
        <w:drawing>
          <wp:inline distT="0" distB="0" distL="0" distR="0" wp14:anchorId="1289C418" wp14:editId="17FF6E05">
            <wp:extent cx="5226050" cy="2762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l="5386" t="11826" r="6758" b="2384"/>
                    <a:stretch/>
                  </pic:blipFill>
                  <pic:spPr bwMode="auto">
                    <a:xfrm>
                      <a:off x="0" y="0"/>
                      <a:ext cx="5246750" cy="2773534"/>
                    </a:xfrm>
                    <a:prstGeom prst="rect">
                      <a:avLst/>
                    </a:prstGeom>
                    <a:ln>
                      <a:noFill/>
                    </a:ln>
                    <a:extLst>
                      <a:ext uri="{53640926-AAD7-44D8-BBD7-CCE9431645EC}">
                        <a14:shadowObscured xmlns:a14="http://schemas.microsoft.com/office/drawing/2010/main"/>
                      </a:ext>
                    </a:extLst>
                  </pic:spPr>
                </pic:pic>
              </a:graphicData>
            </a:graphic>
          </wp:inline>
        </w:drawing>
      </w:r>
    </w:p>
    <w:p w14:paraId="168B28DF" w14:textId="77777777" w:rsidR="003C0F7A" w:rsidRDefault="003C0F7A" w:rsidP="003C0F7A">
      <w:pPr>
        <w:pStyle w:val="Heading5"/>
        <w:tabs>
          <w:tab w:val="left" w:pos="641"/>
        </w:tabs>
        <w:spacing w:before="207"/>
        <w:ind w:left="0"/>
      </w:pPr>
    </w:p>
    <w:p w14:paraId="6E5F966E" w14:textId="5D6B9D64" w:rsidR="00AE2FCD" w:rsidRDefault="00AE2FCD" w:rsidP="00AE2FCD">
      <w:pPr>
        <w:pStyle w:val="BodyText"/>
        <w:spacing w:before="90"/>
        <w:ind w:left="907" w:right="908"/>
        <w:jc w:val="center"/>
      </w:pPr>
      <w:r>
        <w:t xml:space="preserve">Fig </w:t>
      </w:r>
      <w:r w:rsidR="00635567">
        <w:t>1.</w:t>
      </w:r>
      <w:r>
        <w:t>4.1</w:t>
      </w:r>
      <w:r w:rsidR="00635567">
        <w:t xml:space="preserve"> </w:t>
      </w:r>
      <w:r>
        <w:t>Frequency deviation step response without using PI controller.</w:t>
      </w:r>
    </w:p>
    <w:p w14:paraId="3500931F" w14:textId="7218DE75" w:rsidR="00AE2FCD" w:rsidRDefault="00AE2FCD" w:rsidP="00AE2FCD">
      <w:pPr>
        <w:pStyle w:val="BodyText"/>
        <w:spacing w:before="90"/>
        <w:ind w:left="907" w:right="908"/>
        <w:jc w:val="center"/>
      </w:pPr>
    </w:p>
    <w:p w14:paraId="3F1B124F" w14:textId="77777777" w:rsidR="00AE2FCD" w:rsidRDefault="00AE2FCD" w:rsidP="00AE2FCD">
      <w:pPr>
        <w:pStyle w:val="BodyText"/>
        <w:spacing w:before="90"/>
        <w:ind w:left="907" w:right="908"/>
        <w:jc w:val="center"/>
      </w:pPr>
    </w:p>
    <w:p w14:paraId="0C9A3872" w14:textId="77777777" w:rsidR="00AE2FCD" w:rsidRDefault="00AE2FCD" w:rsidP="00AE2FCD">
      <w:pPr>
        <w:pStyle w:val="BodyText"/>
        <w:spacing w:before="230"/>
        <w:ind w:left="220"/>
      </w:pPr>
      <w:r>
        <w:t>The time domain specifications are:</w:t>
      </w:r>
    </w:p>
    <w:p w14:paraId="1374156E" w14:textId="77777777" w:rsidR="00AE2FCD" w:rsidRDefault="00AE2FCD" w:rsidP="00AE2FCD">
      <w:pPr>
        <w:pStyle w:val="BodyText"/>
      </w:pPr>
    </w:p>
    <w:p w14:paraId="6766D049" w14:textId="77777777" w:rsidR="00AE2FCD" w:rsidRDefault="00AE2FCD" w:rsidP="00AE2FCD">
      <w:pPr>
        <w:pStyle w:val="BodyText"/>
        <w:tabs>
          <w:tab w:val="left" w:pos="2267"/>
        </w:tabs>
        <w:ind w:left="220"/>
      </w:pPr>
      <w:r>
        <w:t>Peak</w:t>
      </w:r>
      <w:r>
        <w:rPr>
          <w:spacing w:val="-1"/>
        </w:rPr>
        <w:t xml:space="preserve"> </w:t>
      </w:r>
      <w:r>
        <w:t>time=</w:t>
      </w:r>
      <w:r>
        <w:rPr>
          <w:spacing w:val="-2"/>
        </w:rPr>
        <w:t xml:space="preserve"> </w:t>
      </w:r>
      <w:r>
        <w:t>1.223</w:t>
      </w:r>
      <w:r>
        <w:tab/>
        <w:t>Percentage overshoot=</w:t>
      </w:r>
      <w:r>
        <w:rPr>
          <w:spacing w:val="-2"/>
        </w:rPr>
        <w:t xml:space="preserve"> </w:t>
      </w:r>
      <w:r>
        <w:t>54.80</w:t>
      </w:r>
    </w:p>
    <w:p w14:paraId="6E516A9E" w14:textId="77777777" w:rsidR="00AE2FCD" w:rsidRDefault="00AE2FCD" w:rsidP="00AE2FCD">
      <w:pPr>
        <w:pStyle w:val="BodyText"/>
        <w:spacing w:before="9"/>
        <w:rPr>
          <w:sz w:val="23"/>
        </w:rPr>
      </w:pPr>
    </w:p>
    <w:p w14:paraId="44741108" w14:textId="77777777" w:rsidR="00AE2FCD" w:rsidRDefault="00AE2FCD" w:rsidP="00AE2FCD">
      <w:pPr>
        <w:pStyle w:val="BodyText"/>
        <w:spacing w:before="1"/>
        <w:ind w:left="220"/>
      </w:pPr>
      <w:r>
        <w:t>Rise time= 0.418</w:t>
      </w:r>
    </w:p>
    <w:p w14:paraId="33BE2D75" w14:textId="77777777" w:rsidR="00AE2FCD" w:rsidRDefault="00AE2FCD" w:rsidP="00AE2FCD">
      <w:pPr>
        <w:pStyle w:val="BodyText"/>
        <w:spacing w:before="11"/>
        <w:rPr>
          <w:sz w:val="23"/>
        </w:rPr>
      </w:pPr>
    </w:p>
    <w:p w14:paraId="21E2BB45" w14:textId="77777777" w:rsidR="00AE2FCD" w:rsidRDefault="00AE2FCD" w:rsidP="00AE2FCD">
      <w:pPr>
        <w:pStyle w:val="BodyText"/>
        <w:ind w:left="220"/>
      </w:pPr>
      <w:r>
        <w:t>Settling time= 6.8</w:t>
      </w:r>
    </w:p>
    <w:p w14:paraId="123710C6" w14:textId="77777777" w:rsidR="00AE2FCD" w:rsidRDefault="00AE2FCD" w:rsidP="00AE2FCD">
      <w:pPr>
        <w:pStyle w:val="BodyText"/>
      </w:pPr>
    </w:p>
    <w:p w14:paraId="658B3313" w14:textId="77777777" w:rsidR="00AE2FCD" w:rsidRDefault="00AE2FCD" w:rsidP="00AE2FCD">
      <w:pPr>
        <w:pStyle w:val="BodyText"/>
        <w:spacing w:before="1"/>
        <w:ind w:left="280"/>
      </w:pPr>
      <w:r>
        <w:t>The Simulink model for the above system is:</w:t>
      </w:r>
    </w:p>
    <w:p w14:paraId="3FEE361F" w14:textId="3CEFF0F9" w:rsidR="003C0F7A" w:rsidRDefault="003C0F7A" w:rsidP="00933A4E">
      <w:pPr>
        <w:pStyle w:val="BodyText"/>
        <w:spacing w:before="1" w:line="480" w:lineRule="auto"/>
        <w:ind w:left="220" w:right="286"/>
        <w:jc w:val="both"/>
      </w:pPr>
    </w:p>
    <w:p w14:paraId="5BFC422B" w14:textId="0FBEA490" w:rsidR="00AE2FCD" w:rsidRDefault="00CE229F" w:rsidP="00933A4E">
      <w:pPr>
        <w:pStyle w:val="BodyText"/>
        <w:spacing w:before="1" w:line="480" w:lineRule="auto"/>
        <w:ind w:left="220" w:right="286"/>
        <w:jc w:val="both"/>
      </w:pPr>
      <w:r>
        <w:rPr>
          <w:noProof/>
        </w:rPr>
        <w:drawing>
          <wp:inline distT="0" distB="0" distL="0" distR="0" wp14:anchorId="11D50A64" wp14:editId="3E8F9804">
            <wp:extent cx="55435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l="11933" t="20461" r="4645" b="21344"/>
                    <a:stretch/>
                  </pic:blipFill>
                  <pic:spPr bwMode="auto">
                    <a:xfrm>
                      <a:off x="0" y="0"/>
                      <a:ext cx="5543550" cy="2514600"/>
                    </a:xfrm>
                    <a:prstGeom prst="rect">
                      <a:avLst/>
                    </a:prstGeom>
                    <a:ln>
                      <a:noFill/>
                    </a:ln>
                    <a:extLst>
                      <a:ext uri="{53640926-AAD7-44D8-BBD7-CCE9431645EC}">
                        <a14:shadowObscured xmlns:a14="http://schemas.microsoft.com/office/drawing/2010/main"/>
                      </a:ext>
                    </a:extLst>
                  </pic:spPr>
                </pic:pic>
              </a:graphicData>
            </a:graphic>
          </wp:inline>
        </w:drawing>
      </w:r>
    </w:p>
    <w:p w14:paraId="35306AAE" w14:textId="302B2445" w:rsidR="00AE2FCD" w:rsidRDefault="004C1E7A" w:rsidP="004C1E7A">
      <w:pPr>
        <w:pStyle w:val="BodyText"/>
        <w:ind w:right="908"/>
      </w:pPr>
      <w:r>
        <w:t xml:space="preserve">           </w:t>
      </w:r>
      <w:r w:rsidR="00AE2FCD">
        <w:t xml:space="preserve">Fig </w:t>
      </w:r>
      <w:r w:rsidR="003057F1">
        <w:t>1.4.2 Simulation</w:t>
      </w:r>
      <w:r w:rsidR="00AE2FCD">
        <w:t xml:space="preserve"> Block Diagram of the system without using PI controller.</w:t>
      </w:r>
    </w:p>
    <w:p w14:paraId="3B64E739" w14:textId="77777777" w:rsidR="00E731F7" w:rsidRDefault="00E731F7" w:rsidP="00933A4E">
      <w:pPr>
        <w:pStyle w:val="BodyText"/>
        <w:spacing w:before="73" w:line="480" w:lineRule="auto"/>
        <w:ind w:right="275"/>
        <w:jc w:val="both"/>
      </w:pPr>
    </w:p>
    <w:p w14:paraId="158C2A35" w14:textId="1D17EFAB" w:rsidR="00E731F7" w:rsidRDefault="00E731F7" w:rsidP="00E731F7">
      <w:pPr>
        <w:pStyle w:val="BodyText"/>
        <w:spacing w:line="480" w:lineRule="auto"/>
        <w:ind w:left="220" w:right="276"/>
        <w:jc w:val="both"/>
      </w:pPr>
    </w:p>
    <w:p w14:paraId="58DA22DA" w14:textId="0D809083" w:rsidR="004C1E7A" w:rsidRDefault="004C1E7A" w:rsidP="00635567">
      <w:pPr>
        <w:pStyle w:val="Heading5"/>
        <w:numPr>
          <w:ilvl w:val="2"/>
          <w:numId w:val="15"/>
        </w:numPr>
        <w:tabs>
          <w:tab w:val="left" w:pos="641"/>
        </w:tabs>
        <w:spacing w:before="207"/>
      </w:pPr>
      <w:r>
        <w:lastRenderedPageBreak/>
        <w:t xml:space="preserve">FREQUENCY RESPONSE </w:t>
      </w:r>
      <w:r w:rsidR="006D3025">
        <w:t>WITH THE</w:t>
      </w:r>
      <w:r>
        <w:t xml:space="preserve"> PI </w:t>
      </w:r>
      <w:r w:rsidR="006D3025">
        <w:t>CONTROLLER:</w:t>
      </w:r>
    </w:p>
    <w:p w14:paraId="542AA33D" w14:textId="02C535C1" w:rsidR="004C1E7A" w:rsidRDefault="004C1E7A" w:rsidP="004C1E7A">
      <w:pPr>
        <w:pStyle w:val="Heading5"/>
        <w:tabs>
          <w:tab w:val="left" w:pos="641"/>
        </w:tabs>
        <w:spacing w:before="207"/>
        <w:ind w:left="360"/>
      </w:pPr>
    </w:p>
    <w:p w14:paraId="47B666E3" w14:textId="0BD30E18" w:rsidR="004C1E7A" w:rsidRDefault="004C1E7A" w:rsidP="004C1E7A">
      <w:pPr>
        <w:pStyle w:val="BodyText"/>
        <w:spacing w:line="480" w:lineRule="auto"/>
        <w:ind w:left="220" w:right="1691"/>
      </w:pPr>
      <w:r>
        <w:t xml:space="preserve">Substituting the system </w:t>
      </w:r>
      <w:r w:rsidR="004352D1">
        <w:t>parameters,</w:t>
      </w:r>
      <w:r>
        <w:t xml:space="preserve"> we get the closed loop transfer function as: T(s)= (0.1s3+ 0.7s2+ s)/ (s4+ 7.08s3+ 10.56s2+ 20.8s+ 7)</w:t>
      </w:r>
    </w:p>
    <w:p w14:paraId="3B95E795" w14:textId="77777777" w:rsidR="004C1E7A" w:rsidRDefault="004C1E7A" w:rsidP="004C1E7A">
      <w:pPr>
        <w:pStyle w:val="BodyText"/>
        <w:ind w:left="220"/>
      </w:pPr>
      <w:r>
        <w:t>To find the step response following command is used:</w:t>
      </w:r>
    </w:p>
    <w:p w14:paraId="00E22629" w14:textId="77777777" w:rsidR="004C1E7A" w:rsidRDefault="004C1E7A" w:rsidP="004C1E7A">
      <w:pPr>
        <w:pStyle w:val="BodyText"/>
      </w:pPr>
    </w:p>
    <w:p w14:paraId="7EDE9D00" w14:textId="77777777" w:rsidR="004C1E7A" w:rsidRDefault="004C1E7A" w:rsidP="004C1E7A">
      <w:pPr>
        <w:pStyle w:val="BodyText"/>
        <w:ind w:left="220"/>
      </w:pPr>
      <w:r>
        <w:t>pl= 0.2;</w:t>
      </w:r>
    </w:p>
    <w:p w14:paraId="3D3A0C5A" w14:textId="77777777" w:rsidR="004C1E7A" w:rsidRDefault="004C1E7A" w:rsidP="004C1E7A">
      <w:pPr>
        <w:pStyle w:val="BodyText"/>
      </w:pPr>
    </w:p>
    <w:p w14:paraId="76F8A7BE" w14:textId="77777777" w:rsidR="004C1E7A" w:rsidRDefault="004C1E7A" w:rsidP="004C1E7A">
      <w:pPr>
        <w:pStyle w:val="BodyText"/>
        <w:ind w:left="220"/>
      </w:pPr>
      <w:r>
        <w:t>ki= 7;</w:t>
      </w:r>
    </w:p>
    <w:p w14:paraId="3C481611" w14:textId="77777777" w:rsidR="004C1E7A" w:rsidRDefault="004C1E7A" w:rsidP="004C1E7A">
      <w:pPr>
        <w:pStyle w:val="BodyText"/>
      </w:pPr>
    </w:p>
    <w:p w14:paraId="34834F56" w14:textId="77777777" w:rsidR="004C1E7A" w:rsidRDefault="004C1E7A" w:rsidP="004C1E7A">
      <w:pPr>
        <w:pStyle w:val="BodyText"/>
        <w:ind w:left="220"/>
      </w:pPr>
      <w:r>
        <w:t>num= [0.1 0.7 1 0];</w:t>
      </w:r>
    </w:p>
    <w:p w14:paraId="2C8762D2" w14:textId="77777777" w:rsidR="004C1E7A" w:rsidRDefault="004C1E7A" w:rsidP="004C1E7A">
      <w:pPr>
        <w:pStyle w:val="BodyText"/>
      </w:pPr>
    </w:p>
    <w:p w14:paraId="60E6DE31" w14:textId="77777777" w:rsidR="004C1E7A" w:rsidRDefault="004C1E7A" w:rsidP="004C1E7A">
      <w:pPr>
        <w:pStyle w:val="BodyText"/>
        <w:ind w:left="220"/>
      </w:pPr>
      <w:r>
        <w:t>den= [1 7.08 10.56 20.8 7];</w:t>
      </w:r>
    </w:p>
    <w:p w14:paraId="13E6D7B8" w14:textId="77777777" w:rsidR="004C1E7A" w:rsidRDefault="004C1E7A" w:rsidP="004C1E7A">
      <w:pPr>
        <w:pStyle w:val="BodyText"/>
        <w:spacing w:before="1"/>
      </w:pPr>
    </w:p>
    <w:p w14:paraId="19EE6020" w14:textId="77777777" w:rsidR="004C1E7A" w:rsidRDefault="004C1E7A" w:rsidP="004C1E7A">
      <w:pPr>
        <w:pStyle w:val="BodyText"/>
        <w:ind w:left="220"/>
      </w:pPr>
      <w:r>
        <w:t>t= 0:.02:12;</w:t>
      </w:r>
    </w:p>
    <w:p w14:paraId="68EA5A87" w14:textId="77777777" w:rsidR="004C1E7A" w:rsidRDefault="004C1E7A" w:rsidP="004C1E7A">
      <w:pPr>
        <w:pStyle w:val="BodyText"/>
      </w:pPr>
    </w:p>
    <w:p w14:paraId="019FE203" w14:textId="28366A23" w:rsidR="004C1E7A" w:rsidRDefault="004C1E7A" w:rsidP="004C1E7A">
      <w:pPr>
        <w:pStyle w:val="BodyText"/>
        <w:spacing w:line="480" w:lineRule="auto"/>
        <w:ind w:left="220" w:right="6788"/>
      </w:pPr>
      <w:r>
        <w:t xml:space="preserve">c= -pl* </w:t>
      </w:r>
      <w:r w:rsidR="004352D1">
        <w:t>step (</w:t>
      </w:r>
      <w:r>
        <w:t xml:space="preserve">num, den, t); </w:t>
      </w:r>
      <w:r w:rsidR="004352D1">
        <w:t>plot (</w:t>
      </w:r>
      <w:r>
        <w:t>t, c</w:t>
      </w:r>
      <w:r w:rsidR="004352D1">
        <w:t>), grid</w:t>
      </w:r>
    </w:p>
    <w:p w14:paraId="6DAE2EF4" w14:textId="2C0C8AFF" w:rsidR="004C1E7A" w:rsidRDefault="003057F1" w:rsidP="004C1E7A">
      <w:pPr>
        <w:pStyle w:val="BodyText"/>
        <w:spacing w:after="8" w:line="480" w:lineRule="auto"/>
        <w:ind w:left="220" w:right="5224"/>
      </w:pPr>
      <w:r>
        <w:t>xlabel</w:t>
      </w:r>
      <w:r w:rsidR="004352D1">
        <w:t xml:space="preserve"> (</w:t>
      </w:r>
      <w:r w:rsidR="004C1E7A">
        <w:t xml:space="preserve">‘t, sec’), ylabel(‘pu’) </w:t>
      </w:r>
      <w:r w:rsidR="004352D1">
        <w:t>title (</w:t>
      </w:r>
      <w:r w:rsidR="004C1E7A">
        <w:t>‘Frequency deviation step response’)</w:t>
      </w:r>
    </w:p>
    <w:p w14:paraId="62ABD160" w14:textId="783D3830" w:rsidR="004C1E7A" w:rsidRDefault="004C1E7A" w:rsidP="004C1E7A">
      <w:pPr>
        <w:pStyle w:val="Heading5"/>
        <w:tabs>
          <w:tab w:val="left" w:pos="641"/>
        </w:tabs>
        <w:spacing w:before="207"/>
        <w:ind w:left="360"/>
      </w:pPr>
      <w:r>
        <w:rPr>
          <w:noProof/>
        </w:rPr>
        <w:drawing>
          <wp:inline distT="0" distB="0" distL="0" distR="0" wp14:anchorId="73EB611C" wp14:editId="27F965C9">
            <wp:extent cx="5828030" cy="3111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extLst>
                        <a:ext uri="{28A0092B-C50C-407E-A947-70E740481C1C}">
                          <a14:useLocalDpi xmlns:a14="http://schemas.microsoft.com/office/drawing/2010/main" val="0"/>
                        </a:ext>
                      </a:extLst>
                    </a:blip>
                    <a:srcRect l="6651" t="10325" r="4330"/>
                    <a:stretch/>
                  </pic:blipFill>
                  <pic:spPr bwMode="auto">
                    <a:xfrm>
                      <a:off x="0" y="0"/>
                      <a:ext cx="5840089" cy="3117938"/>
                    </a:xfrm>
                    <a:prstGeom prst="rect">
                      <a:avLst/>
                    </a:prstGeom>
                    <a:ln>
                      <a:noFill/>
                    </a:ln>
                    <a:extLst>
                      <a:ext uri="{53640926-AAD7-44D8-BBD7-CCE9431645EC}">
                        <a14:shadowObscured xmlns:a14="http://schemas.microsoft.com/office/drawing/2010/main"/>
                      </a:ext>
                    </a:extLst>
                  </pic:spPr>
                </pic:pic>
              </a:graphicData>
            </a:graphic>
          </wp:inline>
        </w:drawing>
      </w:r>
    </w:p>
    <w:p w14:paraId="6B28E05C" w14:textId="77777777" w:rsidR="00E731F7" w:rsidRDefault="00E731F7" w:rsidP="004C1E7A">
      <w:pPr>
        <w:pStyle w:val="BodyText"/>
        <w:spacing w:before="73" w:line="480" w:lineRule="auto"/>
        <w:ind w:right="275"/>
        <w:jc w:val="both"/>
      </w:pPr>
      <w:r>
        <w:t xml:space="preserve"> </w:t>
      </w:r>
    </w:p>
    <w:p w14:paraId="7E81F1A2" w14:textId="77777777" w:rsidR="004C1E7A" w:rsidRDefault="004C1E7A" w:rsidP="004C1E7A">
      <w:pPr>
        <w:rPr>
          <w:sz w:val="24"/>
          <w:szCs w:val="24"/>
        </w:rPr>
      </w:pPr>
    </w:p>
    <w:p w14:paraId="01CC832D" w14:textId="51C973EA" w:rsidR="004C1E7A" w:rsidRDefault="004C1E7A" w:rsidP="004C1E7A">
      <w:pPr>
        <w:pStyle w:val="BodyText"/>
        <w:spacing w:before="90"/>
        <w:ind w:left="907" w:right="908"/>
        <w:jc w:val="center"/>
      </w:pPr>
      <w:r>
        <w:tab/>
        <w:t xml:space="preserve">Fig </w:t>
      </w:r>
      <w:r w:rsidR="00635567">
        <w:t xml:space="preserve">1.4.3 </w:t>
      </w:r>
      <w:r>
        <w:t>Frequency deviation step response with using PI controller.</w:t>
      </w:r>
    </w:p>
    <w:p w14:paraId="1DD11184" w14:textId="77777777" w:rsidR="004C1E7A" w:rsidRDefault="004C1E7A" w:rsidP="004C1E7A">
      <w:pPr>
        <w:pStyle w:val="BodyText"/>
        <w:spacing w:before="90"/>
        <w:ind w:left="907" w:right="908"/>
        <w:jc w:val="center"/>
      </w:pPr>
    </w:p>
    <w:p w14:paraId="103124C4" w14:textId="7899C952" w:rsidR="004C1E7A" w:rsidRDefault="004C1E7A" w:rsidP="004C1E7A">
      <w:pPr>
        <w:tabs>
          <w:tab w:val="left" w:pos="1650"/>
        </w:tabs>
        <w:rPr>
          <w:sz w:val="24"/>
          <w:szCs w:val="24"/>
        </w:rPr>
      </w:pPr>
    </w:p>
    <w:p w14:paraId="3D3BE77B" w14:textId="485C3A16" w:rsidR="004C1E7A" w:rsidRPr="004C1E7A" w:rsidRDefault="004C1E7A" w:rsidP="004C1E7A">
      <w:pPr>
        <w:tabs>
          <w:tab w:val="left" w:pos="1650"/>
        </w:tabs>
        <w:sectPr w:rsidR="004C1E7A" w:rsidRPr="004C1E7A" w:rsidSect="00E731F7">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space="720"/>
        </w:sectPr>
      </w:pPr>
      <w:r>
        <w:tab/>
      </w:r>
    </w:p>
    <w:p w14:paraId="1FC93A8E" w14:textId="77777777" w:rsidR="004C1E7A" w:rsidRDefault="004C1E7A" w:rsidP="004C1E7A">
      <w:pPr>
        <w:pStyle w:val="BodyText"/>
        <w:spacing w:before="73" w:line="480" w:lineRule="auto"/>
        <w:ind w:left="220"/>
      </w:pPr>
      <w:r>
        <w:lastRenderedPageBreak/>
        <w:t>From the step response we have seen that the steady state frequency deviation is zero, and the frequency returns to its actual value in approximately 10seconds.</w:t>
      </w:r>
    </w:p>
    <w:p w14:paraId="05D829EA" w14:textId="77777777" w:rsidR="004C1E7A" w:rsidRDefault="004C1E7A" w:rsidP="004C1E7A">
      <w:pPr>
        <w:pStyle w:val="BodyText"/>
        <w:spacing w:before="1"/>
        <w:ind w:left="220"/>
      </w:pPr>
      <w:r>
        <w:t>The Simulink model for the above system is:</w:t>
      </w:r>
    </w:p>
    <w:p w14:paraId="00168610" w14:textId="6C0E4A59" w:rsidR="00E731F7" w:rsidRDefault="00E731F7" w:rsidP="00E731F7">
      <w:pPr>
        <w:pStyle w:val="Heading5"/>
        <w:tabs>
          <w:tab w:val="left" w:pos="641"/>
        </w:tabs>
        <w:ind w:left="360"/>
      </w:pPr>
    </w:p>
    <w:p w14:paraId="7B471EFB" w14:textId="727C7DB0" w:rsidR="004C1E7A" w:rsidRDefault="004C1E7A" w:rsidP="00E731F7">
      <w:pPr>
        <w:pStyle w:val="Heading5"/>
        <w:tabs>
          <w:tab w:val="left" w:pos="641"/>
        </w:tabs>
        <w:ind w:left="360"/>
      </w:pPr>
    </w:p>
    <w:p w14:paraId="2CEEC88B" w14:textId="42B73A9B" w:rsidR="004C1E7A" w:rsidRDefault="004C1E7A" w:rsidP="00E731F7">
      <w:pPr>
        <w:pStyle w:val="Heading5"/>
        <w:tabs>
          <w:tab w:val="left" w:pos="641"/>
        </w:tabs>
        <w:ind w:left="360"/>
      </w:pPr>
      <w:r>
        <w:rPr>
          <w:noProof/>
        </w:rPr>
        <w:drawing>
          <wp:inline distT="0" distB="0" distL="0" distR="0" wp14:anchorId="0DBA9B83" wp14:editId="3A81C350">
            <wp:extent cx="5810250" cy="2203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l="5808" t="22714" r="7603" b="20781"/>
                    <a:stretch/>
                  </pic:blipFill>
                  <pic:spPr bwMode="auto">
                    <a:xfrm>
                      <a:off x="0" y="0"/>
                      <a:ext cx="5810250" cy="2203450"/>
                    </a:xfrm>
                    <a:prstGeom prst="rect">
                      <a:avLst/>
                    </a:prstGeom>
                    <a:ln>
                      <a:noFill/>
                    </a:ln>
                    <a:extLst>
                      <a:ext uri="{53640926-AAD7-44D8-BBD7-CCE9431645EC}">
                        <a14:shadowObscured xmlns:a14="http://schemas.microsoft.com/office/drawing/2010/main"/>
                      </a:ext>
                    </a:extLst>
                  </pic:spPr>
                </pic:pic>
              </a:graphicData>
            </a:graphic>
          </wp:inline>
        </w:drawing>
      </w:r>
    </w:p>
    <w:p w14:paraId="7814F8A0" w14:textId="77777777" w:rsidR="00E731F7" w:rsidRDefault="00E731F7" w:rsidP="00E731F7">
      <w:pPr>
        <w:pStyle w:val="BodyText"/>
        <w:rPr>
          <w:b/>
          <w:sz w:val="26"/>
        </w:rPr>
      </w:pPr>
    </w:p>
    <w:p w14:paraId="3F4055EE" w14:textId="46AD417A" w:rsidR="000C2EB7" w:rsidRPr="000C2EB7" w:rsidRDefault="000C2EB7" w:rsidP="000C2EB7">
      <w:pPr>
        <w:tabs>
          <w:tab w:val="left" w:pos="2080"/>
        </w:tabs>
      </w:pPr>
    </w:p>
    <w:p w14:paraId="5C202893" w14:textId="5F16F2EE" w:rsidR="00CE229F" w:rsidRDefault="00CE229F" w:rsidP="00CE229F">
      <w:pPr>
        <w:pStyle w:val="BodyText"/>
        <w:ind w:right="908"/>
      </w:pPr>
      <w:r>
        <w:t xml:space="preserve">            Fig </w:t>
      </w:r>
      <w:r w:rsidR="003057F1">
        <w:t>1.4.4 Simulation</w:t>
      </w:r>
      <w:r>
        <w:t xml:space="preserve"> Block Diagram of the system with using PI controller.</w:t>
      </w:r>
    </w:p>
    <w:p w14:paraId="43DE9DC6" w14:textId="77777777" w:rsidR="000C2EB7" w:rsidRPr="000C2EB7" w:rsidRDefault="000C2EB7" w:rsidP="000C2EB7"/>
    <w:p w14:paraId="0DF3656D" w14:textId="77777777" w:rsidR="000C2EB7" w:rsidRPr="000C2EB7" w:rsidRDefault="000C2EB7" w:rsidP="000C2EB7"/>
    <w:p w14:paraId="450D5788" w14:textId="77777777" w:rsidR="000C2EB7" w:rsidRPr="000C2EB7" w:rsidRDefault="000C2EB7" w:rsidP="000C2EB7"/>
    <w:p w14:paraId="301CA2C2" w14:textId="2B1B595F" w:rsidR="00635567" w:rsidRPr="00635567" w:rsidRDefault="00635567" w:rsidP="000C2EB7">
      <w:pPr>
        <w:rPr>
          <w:b/>
          <w:bCs/>
          <w:sz w:val="24"/>
          <w:szCs w:val="24"/>
        </w:rPr>
      </w:pPr>
      <w:r w:rsidRPr="00635567">
        <w:rPr>
          <w:b/>
          <w:bCs/>
          <w:sz w:val="24"/>
          <w:szCs w:val="24"/>
        </w:rPr>
        <w:t>5.  CONCLUSION.</w:t>
      </w:r>
    </w:p>
    <w:p w14:paraId="61191478" w14:textId="662E5BE3" w:rsidR="000C2EB7" w:rsidRPr="003057F1" w:rsidRDefault="003057F1" w:rsidP="003057F1">
      <w:pPr>
        <w:spacing w:line="360" w:lineRule="auto"/>
        <w:jc w:val="both"/>
        <w:rPr>
          <w:sz w:val="24"/>
          <w:szCs w:val="24"/>
        </w:rPr>
      </w:pPr>
      <w:r>
        <w:t xml:space="preserve">                     </w:t>
      </w:r>
      <w:r w:rsidRPr="003057F1">
        <w:t xml:space="preserve">                </w:t>
      </w:r>
      <w:r w:rsidRPr="003057F1">
        <w:rPr>
          <w:sz w:val="24"/>
          <w:szCs w:val="24"/>
        </w:rPr>
        <w:t>The above discussion shows the load frequency control of a single area power system. The MATLAB results</w:t>
      </w:r>
      <w:r>
        <w:rPr>
          <w:sz w:val="24"/>
          <w:szCs w:val="24"/>
        </w:rPr>
        <w:t xml:space="preserve"> gives </w:t>
      </w:r>
      <w:r w:rsidRPr="003057F1">
        <w:rPr>
          <w:sz w:val="24"/>
          <w:szCs w:val="24"/>
        </w:rPr>
        <w:t xml:space="preserve">the frequency responses of the load frequency </w:t>
      </w:r>
      <w:r w:rsidRPr="003057F1">
        <w:rPr>
          <w:sz w:val="24"/>
          <w:szCs w:val="24"/>
        </w:rPr>
        <w:t>control of a single area power syste</w:t>
      </w:r>
      <w:r w:rsidRPr="003057F1">
        <w:rPr>
          <w:sz w:val="24"/>
          <w:szCs w:val="24"/>
        </w:rPr>
        <w:t xml:space="preserve">m with </w:t>
      </w:r>
      <w:r w:rsidRPr="003057F1">
        <w:rPr>
          <w:color w:val="202124"/>
          <w:sz w:val="24"/>
          <w:szCs w:val="24"/>
          <w:shd w:val="clear" w:color="auto" w:fill="FFFFFF"/>
        </w:rPr>
        <w:t>proportional-integral controller</w:t>
      </w:r>
      <w:r w:rsidRPr="003057F1">
        <w:rPr>
          <w:sz w:val="24"/>
          <w:szCs w:val="24"/>
        </w:rPr>
        <w:t xml:space="preserve"> and without </w:t>
      </w:r>
      <w:r w:rsidRPr="003057F1">
        <w:rPr>
          <w:color w:val="202124"/>
          <w:sz w:val="24"/>
          <w:szCs w:val="24"/>
          <w:shd w:val="clear" w:color="auto" w:fill="FFFFFF"/>
        </w:rPr>
        <w:t>proportional-integral controller</w:t>
      </w:r>
      <w:r w:rsidRPr="003057F1">
        <w:rPr>
          <w:color w:val="202124"/>
          <w:sz w:val="24"/>
          <w:szCs w:val="24"/>
          <w:shd w:val="clear" w:color="auto" w:fill="FFFFFF"/>
        </w:rPr>
        <w:t>.</w:t>
      </w:r>
    </w:p>
    <w:p w14:paraId="37940FC7" w14:textId="77777777" w:rsidR="000C2EB7" w:rsidRPr="000C2EB7" w:rsidRDefault="000C2EB7" w:rsidP="000C2EB7"/>
    <w:p w14:paraId="72A98A4E" w14:textId="77777777" w:rsidR="000C2EB7" w:rsidRPr="000C2EB7" w:rsidRDefault="000C2EB7" w:rsidP="000C2EB7"/>
    <w:p w14:paraId="43AEFBAC" w14:textId="77777777" w:rsidR="000C2EB7" w:rsidRPr="000C2EB7" w:rsidRDefault="000C2EB7" w:rsidP="000C2EB7"/>
    <w:p w14:paraId="4CFAF02B" w14:textId="77777777" w:rsidR="000C2EB7" w:rsidRPr="000C2EB7" w:rsidRDefault="000C2EB7" w:rsidP="000C2EB7"/>
    <w:p w14:paraId="3D74ABAB" w14:textId="2AF9D206" w:rsidR="000C2EB7" w:rsidRPr="000C2EB7" w:rsidRDefault="000C2EB7" w:rsidP="000C2EB7">
      <w:pPr>
        <w:sectPr w:rsidR="000C2EB7" w:rsidRPr="000C2EB7" w:rsidSect="00BF69BD">
          <w:pgSz w:w="11910" w:h="16840"/>
          <w:pgMar w:top="15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49F225CC" w14:textId="77777777" w:rsidR="00EC6954" w:rsidRDefault="00EC6954" w:rsidP="00EC6954">
      <w:pPr>
        <w:pStyle w:val="BodyText"/>
        <w:spacing w:before="90"/>
        <w:ind w:left="2380"/>
      </w:pPr>
    </w:p>
    <w:p w14:paraId="5045296F" w14:textId="77777777" w:rsidR="00EC6954" w:rsidRDefault="00EC6954" w:rsidP="00EC6954">
      <w:pPr>
        <w:pStyle w:val="BodyText"/>
        <w:rPr>
          <w:sz w:val="26"/>
        </w:rPr>
      </w:pPr>
    </w:p>
    <w:p w14:paraId="1C866FF9" w14:textId="08537553" w:rsidR="00EC6954" w:rsidRPr="00EC6954" w:rsidRDefault="00EC6954" w:rsidP="00EC6954">
      <w:pPr>
        <w:tabs>
          <w:tab w:val="left" w:pos="2180"/>
        </w:tabs>
        <w:rPr>
          <w:sz w:val="24"/>
          <w:szCs w:val="24"/>
        </w:rPr>
        <w:sectPr w:rsidR="00EC6954" w:rsidRPr="00EC6954" w:rsidSect="001A1806">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50FE8EB4" w14:textId="77777777" w:rsidR="001A1806" w:rsidRDefault="001A1806"/>
    <w:sectPr w:rsidR="001A1806" w:rsidSect="001A1806">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6CCD5" w14:textId="77777777" w:rsidR="00AD6C95" w:rsidRDefault="00AD6C95" w:rsidP="00933A4E">
      <w:r>
        <w:separator/>
      </w:r>
    </w:p>
  </w:endnote>
  <w:endnote w:type="continuationSeparator" w:id="0">
    <w:p w14:paraId="06DCAC71" w14:textId="77777777" w:rsidR="00AD6C95" w:rsidRDefault="00AD6C95" w:rsidP="0093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2DB3" w14:textId="3C9651DA" w:rsidR="00BA34CB" w:rsidRDefault="00AD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10C2" w14:textId="4815E22A" w:rsidR="00BA34CB" w:rsidRDefault="00AD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CA78F" w14:textId="1CDE2C96" w:rsidR="00BA34CB" w:rsidRDefault="00AD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B8EF" w14:textId="77777777" w:rsidR="00AD6C95" w:rsidRDefault="00AD6C95" w:rsidP="00933A4E">
      <w:r>
        <w:separator/>
      </w:r>
    </w:p>
  </w:footnote>
  <w:footnote w:type="continuationSeparator" w:id="0">
    <w:p w14:paraId="5B856452" w14:textId="77777777" w:rsidR="00AD6C95" w:rsidRDefault="00AD6C95" w:rsidP="00933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77D3" w14:textId="77777777" w:rsidR="00BA34CB" w:rsidRDefault="00AD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D79A" w14:textId="495FBCAE" w:rsidR="00BA34CB" w:rsidRDefault="00AD6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CA02" w14:textId="00B2D829" w:rsidR="00BA34CB" w:rsidRDefault="00AD6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6C5"/>
    <w:multiLevelType w:val="hybridMultilevel"/>
    <w:tmpl w:val="4016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26FE4"/>
    <w:multiLevelType w:val="multilevel"/>
    <w:tmpl w:val="91E6883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712C2E"/>
    <w:multiLevelType w:val="multilevel"/>
    <w:tmpl w:val="2F4848D6"/>
    <w:lvl w:ilvl="0">
      <w:start w:val="2"/>
      <w:numFmt w:val="decimal"/>
      <w:lvlText w:val="%1"/>
      <w:lvlJc w:val="left"/>
      <w:pPr>
        <w:ind w:left="640" w:hanging="420"/>
      </w:pPr>
      <w:rPr>
        <w:rFonts w:hint="default"/>
        <w:lang w:val="en-US" w:eastAsia="en-US" w:bidi="ar-SA"/>
      </w:rPr>
    </w:lvl>
    <w:lvl w:ilvl="1">
      <w:start w:val="2"/>
      <w:numFmt w:val="decimal"/>
      <w:lvlText w:val="%1.%2."/>
      <w:lvlJc w:val="left"/>
      <w:pPr>
        <w:ind w:left="640" w:hanging="42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spacing w:val="-4"/>
        <w:w w:val="99"/>
        <w:sz w:val="24"/>
        <w:szCs w:val="24"/>
        <w:lang w:val="en-US" w:eastAsia="en-US" w:bidi="ar-SA"/>
      </w:rPr>
    </w:lvl>
    <w:lvl w:ilvl="3">
      <w:start w:val="1"/>
      <w:numFmt w:val="decimal"/>
      <w:lvlText w:val="%1.%2.%3.%4"/>
      <w:lvlJc w:val="left"/>
      <w:pPr>
        <w:ind w:left="22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940" w:hanging="720"/>
      </w:pPr>
      <w:rPr>
        <w:rFonts w:hint="default"/>
        <w:lang w:val="en-US" w:eastAsia="en-US" w:bidi="ar-SA"/>
      </w:rPr>
    </w:lvl>
    <w:lvl w:ilvl="5">
      <w:numFmt w:val="bullet"/>
      <w:lvlText w:val="•"/>
      <w:lvlJc w:val="left"/>
      <w:pPr>
        <w:ind w:left="2361" w:hanging="720"/>
      </w:pPr>
      <w:rPr>
        <w:rFonts w:hint="default"/>
        <w:lang w:val="en-US" w:eastAsia="en-US" w:bidi="ar-SA"/>
      </w:rPr>
    </w:lvl>
    <w:lvl w:ilvl="6">
      <w:numFmt w:val="bullet"/>
      <w:lvlText w:val="•"/>
      <w:lvlJc w:val="left"/>
      <w:pPr>
        <w:ind w:left="3782" w:hanging="720"/>
      </w:pPr>
      <w:rPr>
        <w:rFonts w:hint="default"/>
        <w:lang w:val="en-US" w:eastAsia="en-US" w:bidi="ar-SA"/>
      </w:rPr>
    </w:lvl>
    <w:lvl w:ilvl="7">
      <w:numFmt w:val="bullet"/>
      <w:lvlText w:val="•"/>
      <w:lvlJc w:val="left"/>
      <w:pPr>
        <w:ind w:left="5203" w:hanging="720"/>
      </w:pPr>
      <w:rPr>
        <w:rFonts w:hint="default"/>
        <w:lang w:val="en-US" w:eastAsia="en-US" w:bidi="ar-SA"/>
      </w:rPr>
    </w:lvl>
    <w:lvl w:ilvl="8">
      <w:numFmt w:val="bullet"/>
      <w:lvlText w:val="•"/>
      <w:lvlJc w:val="left"/>
      <w:pPr>
        <w:ind w:left="6624" w:hanging="720"/>
      </w:pPr>
      <w:rPr>
        <w:rFonts w:hint="default"/>
        <w:lang w:val="en-US" w:eastAsia="en-US" w:bidi="ar-SA"/>
      </w:rPr>
    </w:lvl>
  </w:abstractNum>
  <w:abstractNum w:abstractNumId="3" w15:restartNumberingAfterBreak="0">
    <w:nsid w:val="14593F5F"/>
    <w:multiLevelType w:val="hybridMultilevel"/>
    <w:tmpl w:val="C1C6605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154E7453"/>
    <w:multiLevelType w:val="multilevel"/>
    <w:tmpl w:val="BD5C1BEE"/>
    <w:lvl w:ilvl="0">
      <w:start w:val="1"/>
      <w:numFmt w:val="decimal"/>
      <w:lvlText w:val="%1."/>
      <w:lvlJc w:val="left"/>
      <w:pPr>
        <w:ind w:left="540" w:hanging="540"/>
      </w:pPr>
      <w:rPr>
        <w:rFonts w:hint="default"/>
      </w:rPr>
    </w:lvl>
    <w:lvl w:ilvl="1">
      <w:start w:val="1"/>
      <w:numFmt w:val="decimal"/>
      <w:lvlText w:val="%1.%2."/>
      <w:lvlJc w:val="left"/>
      <w:pPr>
        <w:ind w:left="791" w:hanging="54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335" w:hanging="108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197" w:hanging="1440"/>
      </w:pPr>
      <w:rPr>
        <w:rFonts w:hint="default"/>
      </w:rPr>
    </w:lvl>
    <w:lvl w:ilvl="8">
      <w:start w:val="1"/>
      <w:numFmt w:val="decimal"/>
      <w:lvlText w:val="%1.%2.%3.%4.%5.%6.%7.%8.%9."/>
      <w:lvlJc w:val="left"/>
      <w:pPr>
        <w:ind w:left="3808" w:hanging="1800"/>
      </w:pPr>
      <w:rPr>
        <w:rFonts w:hint="default"/>
      </w:rPr>
    </w:lvl>
  </w:abstractNum>
  <w:abstractNum w:abstractNumId="5" w15:restartNumberingAfterBreak="0">
    <w:nsid w:val="2A34395E"/>
    <w:multiLevelType w:val="multilevel"/>
    <w:tmpl w:val="03006786"/>
    <w:lvl w:ilvl="0">
      <w:start w:val="1"/>
      <w:numFmt w:val="decimal"/>
      <w:lvlText w:val="%1."/>
      <w:lvlJc w:val="left"/>
      <w:pPr>
        <w:ind w:left="900" w:hanging="240"/>
        <w:jc w:val="right"/>
      </w:pPr>
      <w:rPr>
        <w:rFonts w:hint="default"/>
        <w:b/>
        <w:bCs/>
        <w:spacing w:val="-1"/>
        <w:w w:val="99"/>
        <w:lang w:val="en-US" w:eastAsia="en-US" w:bidi="ar-SA"/>
      </w:rPr>
    </w:lvl>
    <w:lvl w:ilvl="1">
      <w:start w:val="1"/>
      <w:numFmt w:val="decimal"/>
      <w:lvlText w:val="%1.%2"/>
      <w:lvlJc w:val="left"/>
      <w:pPr>
        <w:ind w:left="1018" w:hanging="358"/>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380"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1380" w:hanging="360"/>
      </w:pPr>
      <w:rPr>
        <w:rFonts w:hint="default"/>
        <w:lang w:val="en-US" w:eastAsia="en-US" w:bidi="ar-SA"/>
      </w:rPr>
    </w:lvl>
    <w:lvl w:ilvl="4">
      <w:numFmt w:val="bullet"/>
      <w:lvlText w:val="•"/>
      <w:lvlJc w:val="left"/>
      <w:pPr>
        <w:ind w:left="2535" w:hanging="360"/>
      </w:pPr>
      <w:rPr>
        <w:rFonts w:hint="default"/>
        <w:lang w:val="en-US" w:eastAsia="en-US" w:bidi="ar-SA"/>
      </w:rPr>
    </w:lvl>
    <w:lvl w:ilvl="5">
      <w:numFmt w:val="bullet"/>
      <w:lvlText w:val="•"/>
      <w:lvlJc w:val="left"/>
      <w:pPr>
        <w:ind w:left="3690" w:hanging="360"/>
      </w:pPr>
      <w:rPr>
        <w:rFonts w:hint="default"/>
        <w:lang w:val="en-US" w:eastAsia="en-US" w:bidi="ar-SA"/>
      </w:rPr>
    </w:lvl>
    <w:lvl w:ilvl="6">
      <w:numFmt w:val="bullet"/>
      <w:lvlText w:val="•"/>
      <w:lvlJc w:val="left"/>
      <w:pPr>
        <w:ind w:left="4845" w:hanging="360"/>
      </w:pPr>
      <w:rPr>
        <w:rFonts w:hint="default"/>
        <w:lang w:val="en-US" w:eastAsia="en-US" w:bidi="ar-SA"/>
      </w:rPr>
    </w:lvl>
    <w:lvl w:ilvl="7">
      <w:numFmt w:val="bullet"/>
      <w:lvlText w:val="•"/>
      <w:lvlJc w:val="left"/>
      <w:pPr>
        <w:ind w:left="6000" w:hanging="360"/>
      </w:pPr>
      <w:rPr>
        <w:rFonts w:hint="default"/>
        <w:lang w:val="en-US" w:eastAsia="en-US" w:bidi="ar-SA"/>
      </w:rPr>
    </w:lvl>
    <w:lvl w:ilvl="8">
      <w:numFmt w:val="bullet"/>
      <w:lvlText w:val="•"/>
      <w:lvlJc w:val="left"/>
      <w:pPr>
        <w:ind w:left="7156" w:hanging="360"/>
      </w:pPr>
      <w:rPr>
        <w:rFonts w:hint="default"/>
        <w:lang w:val="en-US" w:eastAsia="en-US" w:bidi="ar-SA"/>
      </w:rPr>
    </w:lvl>
  </w:abstractNum>
  <w:abstractNum w:abstractNumId="6" w15:restartNumberingAfterBreak="0">
    <w:nsid w:val="2D792C97"/>
    <w:multiLevelType w:val="multilevel"/>
    <w:tmpl w:val="9ACAB3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B335E1"/>
    <w:multiLevelType w:val="multilevel"/>
    <w:tmpl w:val="7182FD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8" w15:restartNumberingAfterBreak="0">
    <w:nsid w:val="3BA26B26"/>
    <w:multiLevelType w:val="hybridMultilevel"/>
    <w:tmpl w:val="A6988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B56E7B"/>
    <w:multiLevelType w:val="multilevel"/>
    <w:tmpl w:val="810648E8"/>
    <w:lvl w:ilvl="0">
      <w:start w:val="3"/>
      <w:numFmt w:val="decimal"/>
      <w:lvlText w:val="%1"/>
      <w:lvlJc w:val="left"/>
      <w:pPr>
        <w:ind w:left="64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2405" w:hanging="420"/>
      </w:pPr>
      <w:rPr>
        <w:rFonts w:hint="default"/>
        <w:lang w:val="en-US" w:eastAsia="en-US" w:bidi="ar-SA"/>
      </w:rPr>
    </w:lvl>
    <w:lvl w:ilvl="3">
      <w:numFmt w:val="bullet"/>
      <w:lvlText w:val="•"/>
      <w:lvlJc w:val="left"/>
      <w:pPr>
        <w:ind w:left="3287" w:hanging="420"/>
      </w:pPr>
      <w:rPr>
        <w:rFonts w:hint="default"/>
        <w:lang w:val="en-US" w:eastAsia="en-US" w:bidi="ar-SA"/>
      </w:rPr>
    </w:lvl>
    <w:lvl w:ilvl="4">
      <w:numFmt w:val="bullet"/>
      <w:lvlText w:val="•"/>
      <w:lvlJc w:val="left"/>
      <w:pPr>
        <w:ind w:left="4170" w:hanging="420"/>
      </w:pPr>
      <w:rPr>
        <w:rFonts w:hint="default"/>
        <w:lang w:val="en-US" w:eastAsia="en-US" w:bidi="ar-SA"/>
      </w:rPr>
    </w:lvl>
    <w:lvl w:ilvl="5">
      <w:numFmt w:val="bullet"/>
      <w:lvlText w:val="•"/>
      <w:lvlJc w:val="left"/>
      <w:pPr>
        <w:ind w:left="5053" w:hanging="420"/>
      </w:pPr>
      <w:rPr>
        <w:rFonts w:hint="default"/>
        <w:lang w:val="en-US" w:eastAsia="en-US" w:bidi="ar-SA"/>
      </w:rPr>
    </w:lvl>
    <w:lvl w:ilvl="6">
      <w:numFmt w:val="bullet"/>
      <w:lvlText w:val="•"/>
      <w:lvlJc w:val="left"/>
      <w:pPr>
        <w:ind w:left="5935" w:hanging="420"/>
      </w:pPr>
      <w:rPr>
        <w:rFonts w:hint="default"/>
        <w:lang w:val="en-US" w:eastAsia="en-US" w:bidi="ar-SA"/>
      </w:rPr>
    </w:lvl>
    <w:lvl w:ilvl="7">
      <w:numFmt w:val="bullet"/>
      <w:lvlText w:val="•"/>
      <w:lvlJc w:val="left"/>
      <w:pPr>
        <w:ind w:left="6818" w:hanging="420"/>
      </w:pPr>
      <w:rPr>
        <w:rFonts w:hint="default"/>
        <w:lang w:val="en-US" w:eastAsia="en-US" w:bidi="ar-SA"/>
      </w:rPr>
    </w:lvl>
    <w:lvl w:ilvl="8">
      <w:numFmt w:val="bullet"/>
      <w:lvlText w:val="•"/>
      <w:lvlJc w:val="left"/>
      <w:pPr>
        <w:ind w:left="7701" w:hanging="420"/>
      </w:pPr>
      <w:rPr>
        <w:rFonts w:hint="default"/>
        <w:lang w:val="en-US" w:eastAsia="en-US" w:bidi="ar-SA"/>
      </w:rPr>
    </w:lvl>
  </w:abstractNum>
  <w:abstractNum w:abstractNumId="10" w15:restartNumberingAfterBreak="0">
    <w:nsid w:val="55377038"/>
    <w:multiLevelType w:val="multilevel"/>
    <w:tmpl w:val="CC40411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7CF2E69"/>
    <w:multiLevelType w:val="multilevel"/>
    <w:tmpl w:val="78EA2B0E"/>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2" w15:restartNumberingAfterBreak="0">
    <w:nsid w:val="77942CE3"/>
    <w:multiLevelType w:val="hybridMultilevel"/>
    <w:tmpl w:val="72861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A01932"/>
    <w:multiLevelType w:val="hybridMultilevel"/>
    <w:tmpl w:val="D656183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1176C0"/>
    <w:multiLevelType w:val="hybridMultilevel"/>
    <w:tmpl w:val="DAD0F094"/>
    <w:lvl w:ilvl="0" w:tplc="0106846C">
      <w:start w:val="1"/>
      <w:numFmt w:val="decimal"/>
      <w:lvlText w:val="%1)"/>
      <w:lvlJc w:val="left"/>
      <w:pPr>
        <w:ind w:left="220" w:hanging="260"/>
      </w:pPr>
      <w:rPr>
        <w:rFonts w:hint="default"/>
        <w:w w:val="99"/>
        <w:lang w:val="en-US" w:eastAsia="en-US" w:bidi="ar-SA"/>
      </w:rPr>
    </w:lvl>
    <w:lvl w:ilvl="1" w:tplc="CCDC9654">
      <w:numFmt w:val="bullet"/>
      <w:lvlText w:val="•"/>
      <w:lvlJc w:val="left"/>
      <w:pPr>
        <w:ind w:left="1144" w:hanging="260"/>
      </w:pPr>
      <w:rPr>
        <w:rFonts w:hint="default"/>
        <w:lang w:val="en-US" w:eastAsia="en-US" w:bidi="ar-SA"/>
      </w:rPr>
    </w:lvl>
    <w:lvl w:ilvl="2" w:tplc="BF7A32F4">
      <w:numFmt w:val="bullet"/>
      <w:lvlText w:val="•"/>
      <w:lvlJc w:val="left"/>
      <w:pPr>
        <w:ind w:left="2069" w:hanging="260"/>
      </w:pPr>
      <w:rPr>
        <w:rFonts w:hint="default"/>
        <w:lang w:val="en-US" w:eastAsia="en-US" w:bidi="ar-SA"/>
      </w:rPr>
    </w:lvl>
    <w:lvl w:ilvl="3" w:tplc="0AE40F66">
      <w:numFmt w:val="bullet"/>
      <w:lvlText w:val="•"/>
      <w:lvlJc w:val="left"/>
      <w:pPr>
        <w:ind w:left="2993" w:hanging="260"/>
      </w:pPr>
      <w:rPr>
        <w:rFonts w:hint="default"/>
        <w:lang w:val="en-US" w:eastAsia="en-US" w:bidi="ar-SA"/>
      </w:rPr>
    </w:lvl>
    <w:lvl w:ilvl="4" w:tplc="FFA65282">
      <w:numFmt w:val="bullet"/>
      <w:lvlText w:val="•"/>
      <w:lvlJc w:val="left"/>
      <w:pPr>
        <w:ind w:left="3918" w:hanging="260"/>
      </w:pPr>
      <w:rPr>
        <w:rFonts w:hint="default"/>
        <w:lang w:val="en-US" w:eastAsia="en-US" w:bidi="ar-SA"/>
      </w:rPr>
    </w:lvl>
    <w:lvl w:ilvl="5" w:tplc="BE7049B8">
      <w:numFmt w:val="bullet"/>
      <w:lvlText w:val="•"/>
      <w:lvlJc w:val="left"/>
      <w:pPr>
        <w:ind w:left="4843" w:hanging="260"/>
      </w:pPr>
      <w:rPr>
        <w:rFonts w:hint="default"/>
        <w:lang w:val="en-US" w:eastAsia="en-US" w:bidi="ar-SA"/>
      </w:rPr>
    </w:lvl>
    <w:lvl w:ilvl="6" w:tplc="886E8A7C">
      <w:numFmt w:val="bullet"/>
      <w:lvlText w:val="•"/>
      <w:lvlJc w:val="left"/>
      <w:pPr>
        <w:ind w:left="5767" w:hanging="260"/>
      </w:pPr>
      <w:rPr>
        <w:rFonts w:hint="default"/>
        <w:lang w:val="en-US" w:eastAsia="en-US" w:bidi="ar-SA"/>
      </w:rPr>
    </w:lvl>
    <w:lvl w:ilvl="7" w:tplc="3C62089C">
      <w:numFmt w:val="bullet"/>
      <w:lvlText w:val="•"/>
      <w:lvlJc w:val="left"/>
      <w:pPr>
        <w:ind w:left="6692" w:hanging="260"/>
      </w:pPr>
      <w:rPr>
        <w:rFonts w:hint="default"/>
        <w:lang w:val="en-US" w:eastAsia="en-US" w:bidi="ar-SA"/>
      </w:rPr>
    </w:lvl>
    <w:lvl w:ilvl="8" w:tplc="87786872">
      <w:numFmt w:val="bullet"/>
      <w:lvlText w:val="•"/>
      <w:lvlJc w:val="left"/>
      <w:pPr>
        <w:ind w:left="7617" w:hanging="260"/>
      </w:pPr>
      <w:rPr>
        <w:rFonts w:hint="default"/>
        <w:lang w:val="en-US" w:eastAsia="en-US" w:bidi="ar-SA"/>
      </w:rPr>
    </w:lvl>
  </w:abstractNum>
  <w:num w:numId="1">
    <w:abstractNumId w:val="8"/>
  </w:num>
  <w:num w:numId="2">
    <w:abstractNumId w:val="5"/>
  </w:num>
  <w:num w:numId="3">
    <w:abstractNumId w:val="13"/>
  </w:num>
  <w:num w:numId="4">
    <w:abstractNumId w:val="14"/>
  </w:num>
  <w:num w:numId="5">
    <w:abstractNumId w:val="3"/>
  </w:num>
  <w:num w:numId="6">
    <w:abstractNumId w:val="0"/>
  </w:num>
  <w:num w:numId="7">
    <w:abstractNumId w:val="2"/>
  </w:num>
  <w:num w:numId="8">
    <w:abstractNumId w:val="7"/>
  </w:num>
  <w:num w:numId="9">
    <w:abstractNumId w:val="12"/>
  </w:num>
  <w:num w:numId="10">
    <w:abstractNumId w:val="9"/>
  </w:num>
  <w:num w:numId="11">
    <w:abstractNumId w:val="11"/>
  </w:num>
  <w:num w:numId="12">
    <w:abstractNumId w:val="4"/>
  </w:num>
  <w:num w:numId="13">
    <w:abstractNumId w:val="6"/>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6"/>
    <w:rsid w:val="000C2EB7"/>
    <w:rsid w:val="001A1806"/>
    <w:rsid w:val="003057F1"/>
    <w:rsid w:val="003C0F7A"/>
    <w:rsid w:val="004352D1"/>
    <w:rsid w:val="00484B82"/>
    <w:rsid w:val="004C1E7A"/>
    <w:rsid w:val="004F6664"/>
    <w:rsid w:val="00571E8F"/>
    <w:rsid w:val="005F1580"/>
    <w:rsid w:val="00635567"/>
    <w:rsid w:val="006D3025"/>
    <w:rsid w:val="007D79AE"/>
    <w:rsid w:val="008430BC"/>
    <w:rsid w:val="008531D6"/>
    <w:rsid w:val="008B14FA"/>
    <w:rsid w:val="00933A4E"/>
    <w:rsid w:val="00AD6C95"/>
    <w:rsid w:val="00AE2FCD"/>
    <w:rsid w:val="00B54917"/>
    <w:rsid w:val="00BE6568"/>
    <w:rsid w:val="00C1000E"/>
    <w:rsid w:val="00CE229F"/>
    <w:rsid w:val="00D57CE0"/>
    <w:rsid w:val="00DC05E1"/>
    <w:rsid w:val="00E731F7"/>
    <w:rsid w:val="00EC6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231D"/>
  <w15:chartTrackingRefBased/>
  <w15:docId w15:val="{C9723AB7-AD7A-4AD4-BC74-1222AB5D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06"/>
    <w:pPr>
      <w:widowControl w:val="0"/>
      <w:autoSpaceDE w:val="0"/>
      <w:autoSpaceDN w:val="0"/>
      <w:spacing w:after="0" w:line="240" w:lineRule="auto"/>
    </w:pPr>
    <w:rPr>
      <w:rFonts w:ascii="Times New Roman" w:eastAsia="Times New Roman" w:hAnsi="Times New Roman" w:cs="Times New Roman"/>
      <w:lang w:val="en-US"/>
    </w:rPr>
  </w:style>
  <w:style w:type="paragraph" w:styleId="Heading5">
    <w:name w:val="heading 5"/>
    <w:basedOn w:val="Normal"/>
    <w:link w:val="Heading5Char"/>
    <w:uiPriority w:val="9"/>
    <w:unhideWhenUsed/>
    <w:qFormat/>
    <w:rsid w:val="004F6664"/>
    <w:pPr>
      <w:ind w:left="6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806"/>
    <w:pPr>
      <w:tabs>
        <w:tab w:val="center" w:pos="4513"/>
        <w:tab w:val="right" w:pos="9026"/>
      </w:tabs>
    </w:pPr>
  </w:style>
  <w:style w:type="character" w:customStyle="1" w:styleId="HeaderChar">
    <w:name w:val="Header Char"/>
    <w:basedOn w:val="DefaultParagraphFont"/>
    <w:link w:val="Header"/>
    <w:uiPriority w:val="99"/>
    <w:rsid w:val="001A1806"/>
    <w:rPr>
      <w:rFonts w:ascii="Times New Roman" w:eastAsia="Times New Roman" w:hAnsi="Times New Roman" w:cs="Times New Roman"/>
      <w:lang w:val="en-US"/>
    </w:rPr>
  </w:style>
  <w:style w:type="paragraph" w:styleId="Footer">
    <w:name w:val="footer"/>
    <w:basedOn w:val="Normal"/>
    <w:link w:val="FooterChar"/>
    <w:uiPriority w:val="99"/>
    <w:unhideWhenUsed/>
    <w:rsid w:val="001A1806"/>
    <w:pPr>
      <w:tabs>
        <w:tab w:val="center" w:pos="4513"/>
        <w:tab w:val="right" w:pos="9026"/>
      </w:tabs>
    </w:pPr>
  </w:style>
  <w:style w:type="character" w:customStyle="1" w:styleId="FooterChar">
    <w:name w:val="Footer Char"/>
    <w:basedOn w:val="DefaultParagraphFont"/>
    <w:link w:val="Footer"/>
    <w:uiPriority w:val="99"/>
    <w:rsid w:val="001A1806"/>
    <w:rPr>
      <w:rFonts w:ascii="Times New Roman" w:eastAsia="Times New Roman" w:hAnsi="Times New Roman" w:cs="Times New Roman"/>
      <w:lang w:val="en-US"/>
    </w:rPr>
  </w:style>
  <w:style w:type="paragraph" w:styleId="ListParagraph">
    <w:name w:val="List Paragraph"/>
    <w:basedOn w:val="Normal"/>
    <w:uiPriority w:val="1"/>
    <w:qFormat/>
    <w:rsid w:val="004F6664"/>
    <w:pPr>
      <w:ind w:left="720"/>
      <w:contextualSpacing/>
    </w:pPr>
  </w:style>
  <w:style w:type="character" w:customStyle="1" w:styleId="Heading5Char">
    <w:name w:val="Heading 5 Char"/>
    <w:basedOn w:val="DefaultParagraphFont"/>
    <w:link w:val="Heading5"/>
    <w:uiPriority w:val="9"/>
    <w:rsid w:val="004F666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F6664"/>
    <w:rPr>
      <w:sz w:val="24"/>
      <w:szCs w:val="24"/>
    </w:rPr>
  </w:style>
  <w:style w:type="character" w:customStyle="1" w:styleId="BodyTextChar">
    <w:name w:val="Body Text Char"/>
    <w:basedOn w:val="DefaultParagraphFont"/>
    <w:link w:val="BodyText"/>
    <w:uiPriority w:val="1"/>
    <w:rsid w:val="004F6664"/>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EC6954"/>
    <w:rPr>
      <w:color w:val="808080"/>
    </w:rPr>
  </w:style>
  <w:style w:type="character" w:styleId="CommentReference">
    <w:name w:val="annotation reference"/>
    <w:basedOn w:val="DefaultParagraphFont"/>
    <w:uiPriority w:val="99"/>
    <w:semiHidden/>
    <w:unhideWhenUsed/>
    <w:rsid w:val="00EC6954"/>
    <w:rPr>
      <w:sz w:val="16"/>
      <w:szCs w:val="16"/>
    </w:rPr>
  </w:style>
  <w:style w:type="paragraph" w:styleId="CommentText">
    <w:name w:val="annotation text"/>
    <w:basedOn w:val="Normal"/>
    <w:link w:val="CommentTextChar"/>
    <w:uiPriority w:val="99"/>
    <w:semiHidden/>
    <w:unhideWhenUsed/>
    <w:rsid w:val="00EC6954"/>
    <w:rPr>
      <w:sz w:val="20"/>
      <w:szCs w:val="20"/>
    </w:rPr>
  </w:style>
  <w:style w:type="character" w:customStyle="1" w:styleId="CommentTextChar">
    <w:name w:val="Comment Text Char"/>
    <w:basedOn w:val="DefaultParagraphFont"/>
    <w:link w:val="CommentText"/>
    <w:uiPriority w:val="99"/>
    <w:semiHidden/>
    <w:rsid w:val="00EC695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C6954"/>
    <w:rPr>
      <w:b/>
      <w:bCs/>
    </w:rPr>
  </w:style>
  <w:style w:type="character" w:customStyle="1" w:styleId="CommentSubjectChar">
    <w:name w:val="Comment Subject Char"/>
    <w:basedOn w:val="CommentTextChar"/>
    <w:link w:val="CommentSubject"/>
    <w:uiPriority w:val="99"/>
    <w:semiHidden/>
    <w:rsid w:val="00EC695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EC69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954"/>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EE438-474F-4361-9B8B-61F7F242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Kalavagunta Vamshi</dc:creator>
  <cp:keywords/>
  <dc:description/>
  <cp:lastModifiedBy>Kalavagunta Vamshi</cp:lastModifiedBy>
  <cp:revision>13</cp:revision>
  <dcterms:created xsi:type="dcterms:W3CDTF">2021-02-23T15:52:00Z</dcterms:created>
  <dcterms:modified xsi:type="dcterms:W3CDTF">2021-06-30T20:17:00Z</dcterms:modified>
</cp:coreProperties>
</file>