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3E3" w:rsidRDefault="003053E3">
      <w:pPr>
        <w:rPr>
          <w:rFonts w:ascii="Times New Roman" w:hAnsi="Times New Roman" w:cs="Times New Roman"/>
          <w:sz w:val="24"/>
          <w:szCs w:val="24"/>
        </w:rPr>
      </w:pPr>
      <w:r>
        <w:rPr>
          <w:rFonts w:ascii="Times New Roman" w:hAnsi="Times New Roman" w:cs="Times New Roman"/>
          <w:sz w:val="24"/>
          <w:szCs w:val="24"/>
        </w:rPr>
        <w:t xml:space="preserve">Kayleigh </w:t>
      </w:r>
      <w:r w:rsidR="00975656">
        <w:rPr>
          <w:rFonts w:ascii="Times New Roman" w:hAnsi="Times New Roman" w:cs="Times New Roman"/>
          <w:sz w:val="24"/>
          <w:szCs w:val="24"/>
        </w:rPr>
        <w:t>A</w:t>
      </w:r>
      <w:r>
        <w:rPr>
          <w:rFonts w:ascii="Times New Roman" w:hAnsi="Times New Roman" w:cs="Times New Roman"/>
          <w:sz w:val="24"/>
          <w:szCs w:val="24"/>
        </w:rPr>
        <w:t>lberto</w:t>
      </w:r>
    </w:p>
    <w:p w:rsidR="003053E3" w:rsidRDefault="003053E3">
      <w:pPr>
        <w:rPr>
          <w:rFonts w:ascii="Times New Roman" w:hAnsi="Times New Roman" w:cs="Times New Roman"/>
          <w:sz w:val="24"/>
          <w:szCs w:val="24"/>
        </w:rPr>
      </w:pPr>
      <w:r>
        <w:rPr>
          <w:rFonts w:ascii="Times New Roman" w:hAnsi="Times New Roman" w:cs="Times New Roman"/>
          <w:sz w:val="24"/>
          <w:szCs w:val="24"/>
        </w:rPr>
        <w:t>Mrs. Rawson</w:t>
      </w:r>
    </w:p>
    <w:p w:rsidR="003053E3" w:rsidRDefault="003053E3">
      <w:pPr>
        <w:rPr>
          <w:rFonts w:ascii="Times New Roman" w:hAnsi="Times New Roman" w:cs="Times New Roman"/>
          <w:sz w:val="24"/>
          <w:szCs w:val="24"/>
        </w:rPr>
      </w:pPr>
      <w:r>
        <w:rPr>
          <w:rFonts w:ascii="Times New Roman" w:hAnsi="Times New Roman" w:cs="Times New Roman"/>
          <w:sz w:val="24"/>
          <w:szCs w:val="24"/>
        </w:rPr>
        <w:t xml:space="preserve">American </w:t>
      </w:r>
      <w:r w:rsidR="00975656">
        <w:rPr>
          <w:rFonts w:ascii="Times New Roman" w:hAnsi="Times New Roman" w:cs="Times New Roman"/>
          <w:sz w:val="24"/>
          <w:szCs w:val="24"/>
        </w:rPr>
        <w:t>G</w:t>
      </w:r>
      <w:r>
        <w:rPr>
          <w:rFonts w:ascii="Times New Roman" w:hAnsi="Times New Roman" w:cs="Times New Roman"/>
          <w:sz w:val="24"/>
          <w:szCs w:val="24"/>
        </w:rPr>
        <w:t>overnment</w:t>
      </w:r>
    </w:p>
    <w:p w:rsidR="003053E3" w:rsidRDefault="003053E3">
      <w:pPr>
        <w:rPr>
          <w:rFonts w:ascii="Times New Roman" w:hAnsi="Times New Roman" w:cs="Times New Roman"/>
          <w:sz w:val="24"/>
          <w:szCs w:val="24"/>
        </w:rPr>
      </w:pPr>
      <w:r>
        <w:rPr>
          <w:rFonts w:ascii="Times New Roman" w:hAnsi="Times New Roman" w:cs="Times New Roman"/>
          <w:sz w:val="24"/>
          <w:szCs w:val="24"/>
        </w:rPr>
        <w:t>20 November 2015</w:t>
      </w:r>
    </w:p>
    <w:p w:rsidR="003053E3" w:rsidRDefault="003053E3">
      <w:pPr>
        <w:rPr>
          <w:rFonts w:ascii="Times New Roman" w:hAnsi="Times New Roman" w:cs="Times New Roman"/>
          <w:sz w:val="24"/>
          <w:szCs w:val="24"/>
        </w:rPr>
      </w:pPr>
      <w:r>
        <w:rPr>
          <w:rFonts w:ascii="Times New Roman" w:hAnsi="Times New Roman" w:cs="Times New Roman"/>
          <w:sz w:val="24"/>
          <w:szCs w:val="24"/>
        </w:rPr>
        <w:t xml:space="preserve">                                       Do interest groups help or hurt America?</w:t>
      </w:r>
    </w:p>
    <w:p w:rsidR="003053E3" w:rsidRPr="003053E3" w:rsidRDefault="00651D39" w:rsidP="0097565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Interest</w:t>
      </w:r>
      <w:r w:rsidR="00975656">
        <w:rPr>
          <w:rFonts w:ascii="Times New Roman" w:hAnsi="Times New Roman" w:cs="Times New Roman"/>
          <w:sz w:val="24"/>
          <w:szCs w:val="24"/>
        </w:rPr>
        <w:t xml:space="preserve"> groups are good because they raise </w:t>
      </w:r>
      <w:r>
        <w:rPr>
          <w:rFonts w:ascii="Times New Roman" w:hAnsi="Times New Roman" w:cs="Times New Roman"/>
          <w:sz w:val="24"/>
          <w:szCs w:val="24"/>
        </w:rPr>
        <w:t>awareness. Interest</w:t>
      </w:r>
      <w:r w:rsidR="003053E3">
        <w:rPr>
          <w:rFonts w:ascii="Times New Roman" w:hAnsi="Times New Roman" w:cs="Times New Roman"/>
          <w:sz w:val="24"/>
          <w:szCs w:val="24"/>
        </w:rPr>
        <w:t xml:space="preserve"> groups are groups of people who share common goals and organize to influence </w:t>
      </w:r>
      <w:r>
        <w:rPr>
          <w:rFonts w:ascii="Times New Roman" w:hAnsi="Times New Roman" w:cs="Times New Roman"/>
          <w:sz w:val="24"/>
          <w:szCs w:val="24"/>
        </w:rPr>
        <w:t>government. The</w:t>
      </w:r>
      <w:r w:rsidR="003053E3">
        <w:rPr>
          <w:rFonts w:ascii="Times New Roman" w:hAnsi="Times New Roman" w:cs="Times New Roman"/>
          <w:sz w:val="24"/>
          <w:szCs w:val="24"/>
        </w:rPr>
        <w:t xml:space="preserve"> group MADD helps aids the </w:t>
      </w:r>
      <w:r>
        <w:rPr>
          <w:rFonts w:ascii="Times New Roman" w:hAnsi="Times New Roman" w:cs="Times New Roman"/>
          <w:sz w:val="24"/>
          <w:szCs w:val="24"/>
        </w:rPr>
        <w:t>victims</w:t>
      </w:r>
      <w:r w:rsidR="003053E3">
        <w:rPr>
          <w:rFonts w:ascii="Times New Roman" w:hAnsi="Times New Roman" w:cs="Times New Roman"/>
          <w:sz w:val="24"/>
          <w:szCs w:val="24"/>
        </w:rPr>
        <w:t xml:space="preserve"> of crimes performed by individuals</w:t>
      </w:r>
      <w:r w:rsidR="00975656">
        <w:rPr>
          <w:rFonts w:ascii="Times New Roman" w:hAnsi="Times New Roman" w:cs="Times New Roman"/>
          <w:sz w:val="24"/>
          <w:szCs w:val="24"/>
        </w:rPr>
        <w:t xml:space="preserve"> driving under the influence of alcohol or </w:t>
      </w:r>
      <w:r>
        <w:rPr>
          <w:rFonts w:ascii="Times New Roman" w:hAnsi="Times New Roman" w:cs="Times New Roman"/>
          <w:sz w:val="24"/>
          <w:szCs w:val="24"/>
        </w:rPr>
        <w:t>drugs. This</w:t>
      </w:r>
      <w:r w:rsidR="00975656">
        <w:rPr>
          <w:rFonts w:ascii="Times New Roman" w:hAnsi="Times New Roman" w:cs="Times New Roman"/>
          <w:sz w:val="24"/>
          <w:szCs w:val="24"/>
        </w:rPr>
        <w:t xml:space="preserve"> is important because MADD wants everyone to be safe while driving.</w:t>
      </w:r>
      <w:r w:rsidR="00886124">
        <w:rPr>
          <w:rFonts w:ascii="Times New Roman" w:hAnsi="Times New Roman" w:cs="Times New Roman"/>
          <w:sz w:val="24"/>
          <w:szCs w:val="24"/>
        </w:rPr>
        <w:t xml:space="preserve"> </w:t>
      </w:r>
      <w:r w:rsidR="00975656">
        <w:rPr>
          <w:rFonts w:ascii="Times New Roman" w:hAnsi="Times New Roman" w:cs="Times New Roman"/>
          <w:sz w:val="24"/>
          <w:szCs w:val="24"/>
        </w:rPr>
        <w:t xml:space="preserve">MADD got a law passed for being fined if you are under the influence while </w:t>
      </w:r>
      <w:r>
        <w:rPr>
          <w:rFonts w:ascii="Times New Roman" w:hAnsi="Times New Roman" w:cs="Times New Roman"/>
          <w:sz w:val="24"/>
          <w:szCs w:val="24"/>
        </w:rPr>
        <w:t>driving. They</w:t>
      </w:r>
      <w:r w:rsidR="00975656">
        <w:rPr>
          <w:rFonts w:ascii="Times New Roman" w:hAnsi="Times New Roman" w:cs="Times New Roman"/>
          <w:sz w:val="24"/>
          <w:szCs w:val="24"/>
        </w:rPr>
        <w:t xml:space="preserve"> influenced the government so much that they passed that </w:t>
      </w:r>
      <w:r>
        <w:rPr>
          <w:rFonts w:ascii="Times New Roman" w:hAnsi="Times New Roman" w:cs="Times New Roman"/>
          <w:sz w:val="24"/>
          <w:szCs w:val="24"/>
        </w:rPr>
        <w:t xml:space="preserve">law. </w:t>
      </w:r>
      <w:r w:rsidR="00886124">
        <w:rPr>
          <w:rFonts w:ascii="Times New Roman" w:hAnsi="Times New Roman" w:cs="Times New Roman"/>
          <w:sz w:val="24"/>
          <w:szCs w:val="24"/>
        </w:rPr>
        <w:t>Interest groups are bad because t</w:t>
      </w:r>
      <w:r>
        <w:rPr>
          <w:rFonts w:ascii="Times New Roman" w:hAnsi="Times New Roman" w:cs="Times New Roman"/>
          <w:sz w:val="24"/>
          <w:szCs w:val="24"/>
        </w:rPr>
        <w:t xml:space="preserve">oo many factions </w:t>
      </w:r>
      <w:proofErr w:type="gramStart"/>
      <w:r>
        <w:rPr>
          <w:rFonts w:ascii="Times New Roman" w:hAnsi="Times New Roman" w:cs="Times New Roman"/>
          <w:sz w:val="24"/>
          <w:szCs w:val="24"/>
        </w:rPr>
        <w:t>equal</w:t>
      </w:r>
      <w:r w:rsidR="00886124">
        <w:rPr>
          <w:rFonts w:ascii="Times New Roman" w:hAnsi="Times New Roman" w:cs="Times New Roman"/>
          <w:sz w:val="24"/>
          <w:szCs w:val="24"/>
        </w:rPr>
        <w:t>s</w:t>
      </w:r>
      <w:proofErr w:type="gramEnd"/>
      <w:r>
        <w:rPr>
          <w:rFonts w:ascii="Times New Roman" w:hAnsi="Times New Roman" w:cs="Times New Roman"/>
          <w:sz w:val="24"/>
          <w:szCs w:val="24"/>
        </w:rPr>
        <w:t xml:space="preserve"> anarchy. Anarchy is no government. There will be no government if there are too many factions. Because the people will take over the government. This explains that too many factions will lead to anarchy. Regardless of whether the interest groups cause anarchy, they raise awareness.</w:t>
      </w:r>
      <w:r w:rsidR="00886124">
        <w:rPr>
          <w:rFonts w:ascii="Times New Roman" w:hAnsi="Times New Roman" w:cs="Times New Roman"/>
          <w:sz w:val="24"/>
          <w:szCs w:val="24"/>
        </w:rPr>
        <w:t xml:space="preserve"> I</w:t>
      </w:r>
      <w:bookmarkStart w:id="0" w:name="_GoBack"/>
      <w:bookmarkEnd w:id="0"/>
      <w:r>
        <w:rPr>
          <w:rFonts w:ascii="Times New Roman" w:hAnsi="Times New Roman" w:cs="Times New Roman"/>
          <w:sz w:val="24"/>
          <w:szCs w:val="24"/>
        </w:rPr>
        <w:t>n conclusion interest groups are good because they raise awareness.</w:t>
      </w:r>
    </w:p>
    <w:sectPr w:rsidR="003053E3" w:rsidRPr="0030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E3"/>
    <w:rsid w:val="003053E3"/>
    <w:rsid w:val="00651D39"/>
    <w:rsid w:val="00886124"/>
    <w:rsid w:val="0097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 M. Alberto</dc:creator>
  <cp:lastModifiedBy>Kayleigh M. Alberto</cp:lastModifiedBy>
  <cp:revision>2</cp:revision>
  <cp:lastPrinted>2015-11-20T18:10:00Z</cp:lastPrinted>
  <dcterms:created xsi:type="dcterms:W3CDTF">2015-11-20T17:34:00Z</dcterms:created>
  <dcterms:modified xsi:type="dcterms:W3CDTF">2015-11-20T18:10:00Z</dcterms:modified>
</cp:coreProperties>
</file>