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24" w:rsidRDefault="00C90F79" w:rsidP="007324A9">
      <w:pPr>
        <w:spacing w:line="480" w:lineRule="auto"/>
      </w:pPr>
      <w:r>
        <w:t>Kayleigh Alberto</w:t>
      </w:r>
    </w:p>
    <w:p w:rsidR="00C90F79" w:rsidRDefault="00C90F79" w:rsidP="007324A9">
      <w:pPr>
        <w:spacing w:line="480" w:lineRule="auto"/>
      </w:pPr>
      <w:r>
        <w:t>Mrs.Cevoli</w:t>
      </w:r>
    </w:p>
    <w:p w:rsidR="00C90F79" w:rsidRDefault="00C90F79" w:rsidP="007324A9">
      <w:pPr>
        <w:spacing w:line="480" w:lineRule="auto"/>
      </w:pPr>
      <w:r>
        <w:t>English  CP</w:t>
      </w:r>
    </w:p>
    <w:p w:rsidR="00C90F79" w:rsidRDefault="00C90F79" w:rsidP="007324A9">
      <w:pPr>
        <w:spacing w:line="480" w:lineRule="auto"/>
      </w:pPr>
      <w:r>
        <w:t>14 April 2016</w:t>
      </w:r>
    </w:p>
    <w:p w:rsidR="00C90F79" w:rsidRDefault="00C90F79"/>
    <w:p w:rsidR="00C90F79" w:rsidRDefault="00C90F79"/>
    <w:p w:rsidR="00C90F79" w:rsidRDefault="00C90F79"/>
    <w:p w:rsidR="00C90F79" w:rsidRDefault="00C90F79" w:rsidP="007324A9">
      <w:p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there are many stereotypes and prejudices against people with tattoos, there are many positive reasons why both men and women continue to seek tattoo artists to ink meaningful tattoos onto their bodies. </w:t>
      </w:r>
      <w:r>
        <w:rPr>
          <w:rFonts w:ascii="Times New Roman" w:hAnsi="Times New Roman" w:cs="Times New Roman"/>
          <w:sz w:val="24"/>
          <w:szCs w:val="24"/>
        </w:rPr>
        <w:t>A good reason for this is the quality of the tattoo.The materials, artistic ability and the money they have to spend.</w:t>
      </w:r>
      <w:bookmarkStart w:id="0" w:name="_GoBack"/>
      <w:bookmarkEnd w:id="0"/>
    </w:p>
    <w:p w:rsidR="00C90F79" w:rsidRDefault="00C90F79"/>
    <w:sectPr w:rsidR="00C90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F79"/>
    <w:rsid w:val="003113AB"/>
    <w:rsid w:val="00605F47"/>
    <w:rsid w:val="007324A9"/>
    <w:rsid w:val="00A21F56"/>
    <w:rsid w:val="00C9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E33C2-26D4-4CC5-A65E-9F9E1EFB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57</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North Smithfield School Department</Company>
  <LinksUpToDate>false</LinksUpToDate>
  <CharactersWithSpaces>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Kayleigh M. Alberto</dc:creator>
  <cp:keywords/>
  <dc:description/>
  <cp:lastModifiedBy>Kayleigh M. Alberto</cp:lastModifiedBy>
  <cp:revision>1</cp:revision>
  <dcterms:created xsi:type="dcterms:W3CDTF">2016-04-14T12:50:00Z</dcterms:created>
  <dcterms:modified xsi:type="dcterms:W3CDTF">2016-04-14T13:27:00Z</dcterms:modified>
</cp:coreProperties>
</file>