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FA3" w:rsidRPr="004C70DD" w:rsidRDefault="00157FA3" w:rsidP="00157FA3">
      <w:pPr>
        <w:jc w:val="both"/>
        <w:rPr>
          <w:b/>
          <w:sz w:val="22"/>
          <w:szCs w:val="22"/>
        </w:rPr>
      </w:pPr>
      <w:r w:rsidRPr="004C70DD">
        <w:rPr>
          <w:b/>
          <w:sz w:val="22"/>
          <w:szCs w:val="22"/>
        </w:rPr>
        <w:t>Bring</w:t>
      </w:r>
      <w:r>
        <w:rPr>
          <w:b/>
          <w:sz w:val="22"/>
          <w:szCs w:val="22"/>
        </w:rPr>
        <w:t>ing</w:t>
      </w:r>
      <w:r w:rsidRPr="004C70DD">
        <w:rPr>
          <w:b/>
          <w:sz w:val="22"/>
          <w:szCs w:val="22"/>
        </w:rPr>
        <w:t xml:space="preserve"> IIT to </w:t>
      </w:r>
      <w:proofErr w:type="spellStart"/>
      <w:r w:rsidRPr="004C70DD">
        <w:rPr>
          <w:b/>
          <w:sz w:val="22"/>
          <w:szCs w:val="22"/>
        </w:rPr>
        <w:t>Hub</w:t>
      </w:r>
      <w:r>
        <w:rPr>
          <w:b/>
          <w:sz w:val="22"/>
          <w:szCs w:val="22"/>
        </w:rPr>
        <w:t>ba</w:t>
      </w:r>
      <w:r w:rsidRPr="004C70DD">
        <w:rPr>
          <w:b/>
          <w:sz w:val="22"/>
          <w:szCs w:val="22"/>
        </w:rPr>
        <w:t>li</w:t>
      </w:r>
      <w:r>
        <w:rPr>
          <w:b/>
          <w:sz w:val="22"/>
          <w:szCs w:val="22"/>
        </w:rPr>
        <w:t>-Dharwad</w:t>
      </w:r>
      <w:proofErr w:type="spellEnd"/>
      <w:r w:rsidRPr="004C70DD"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</w:rPr>
        <w:t>A Welcome Move</w:t>
      </w:r>
    </w:p>
    <w:p w:rsidR="00157FA3" w:rsidRDefault="00157FA3" w:rsidP="00157FA3">
      <w:pPr>
        <w:jc w:val="both"/>
        <w:rPr>
          <w:sz w:val="22"/>
          <w:szCs w:val="22"/>
        </w:rPr>
      </w:pPr>
    </w:p>
    <w:p w:rsidR="00157FA3" w:rsidRDefault="00157FA3" w:rsidP="00157FA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 we all are aware that Indian Government has planned to set up IIT in </w:t>
      </w:r>
      <w:proofErr w:type="spellStart"/>
      <w:r>
        <w:rPr>
          <w:sz w:val="22"/>
          <w:szCs w:val="22"/>
        </w:rPr>
        <w:t>Dharwad</w:t>
      </w:r>
      <w:proofErr w:type="spellEnd"/>
      <w:r>
        <w:rPr>
          <w:sz w:val="22"/>
          <w:szCs w:val="22"/>
        </w:rPr>
        <w:t xml:space="preserve">. SSK Senior citizen association has also given a memorandum to bring it to </w:t>
      </w:r>
      <w:proofErr w:type="spellStart"/>
      <w:r>
        <w:rPr>
          <w:sz w:val="22"/>
          <w:szCs w:val="22"/>
        </w:rPr>
        <w:t>Dharwad</w:t>
      </w:r>
      <w:proofErr w:type="spellEnd"/>
      <w:r>
        <w:rPr>
          <w:sz w:val="22"/>
          <w:szCs w:val="22"/>
        </w:rPr>
        <w:t xml:space="preserve"> in the month of March. During March 3</w:t>
      </w:r>
      <w:r w:rsidRPr="0097301E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week, before the final announcement, SSK Senior Citizen Association’s president said that </w:t>
      </w:r>
      <w:proofErr w:type="spellStart"/>
      <w:r>
        <w:rPr>
          <w:sz w:val="22"/>
          <w:szCs w:val="22"/>
        </w:rPr>
        <w:t>Hubli-Dharwad</w:t>
      </w:r>
      <w:proofErr w:type="spellEnd"/>
      <w:r>
        <w:rPr>
          <w:sz w:val="22"/>
          <w:szCs w:val="22"/>
        </w:rPr>
        <w:t xml:space="preserve"> is the perfect place for setting up IIT as it is next the educational hub after the Bangalore. A memorandum was submitted to the Chief Minister of Karnataka through Sri </w:t>
      </w:r>
      <w:proofErr w:type="spellStart"/>
      <w:r>
        <w:rPr>
          <w:sz w:val="22"/>
          <w:szCs w:val="22"/>
        </w:rPr>
        <w:t>Shivananda</w:t>
      </w:r>
      <w:proofErr w:type="spellEnd"/>
      <w:r>
        <w:rPr>
          <w:sz w:val="22"/>
          <w:szCs w:val="22"/>
        </w:rPr>
        <w:t xml:space="preserve"> P. </w:t>
      </w:r>
      <w:proofErr w:type="spellStart"/>
      <w:r>
        <w:rPr>
          <w:sz w:val="22"/>
          <w:szCs w:val="22"/>
        </w:rPr>
        <w:t>Rane</w:t>
      </w:r>
      <w:proofErr w:type="spellEnd"/>
      <w:r>
        <w:rPr>
          <w:sz w:val="22"/>
          <w:szCs w:val="22"/>
        </w:rPr>
        <w:t xml:space="preserve">, Upper </w:t>
      </w:r>
      <w:proofErr w:type="spellStart"/>
      <w:r>
        <w:rPr>
          <w:sz w:val="22"/>
          <w:szCs w:val="22"/>
        </w:rPr>
        <w:t>Tahasildar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Hubballi</w:t>
      </w:r>
      <w:proofErr w:type="spellEnd"/>
      <w:r>
        <w:rPr>
          <w:sz w:val="22"/>
          <w:szCs w:val="22"/>
        </w:rPr>
        <w:t xml:space="preserve"> on 19</w:t>
      </w:r>
      <w:r w:rsidRPr="004C70DD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March, 2015.  </w:t>
      </w:r>
    </w:p>
    <w:p w:rsidR="00157FA3" w:rsidRDefault="00157FA3" w:rsidP="00157FA3">
      <w:pPr>
        <w:jc w:val="both"/>
        <w:rPr>
          <w:sz w:val="22"/>
          <w:szCs w:val="22"/>
        </w:rPr>
      </w:pPr>
    </w:p>
    <w:p w:rsidR="00157FA3" w:rsidRPr="004C70DD" w:rsidRDefault="00157FA3" w:rsidP="00157FA3">
      <w:pPr>
        <w:jc w:val="both"/>
        <w:rPr>
          <w:sz w:val="22"/>
          <w:szCs w:val="22"/>
        </w:rPr>
      </w:pPr>
      <w:r w:rsidRPr="004C70DD">
        <w:rPr>
          <w:sz w:val="22"/>
          <w:szCs w:val="22"/>
        </w:rPr>
        <w:t xml:space="preserve">Sri Dr. KH </w:t>
      </w:r>
      <w:proofErr w:type="spellStart"/>
      <w:r w:rsidRPr="004C70DD">
        <w:rPr>
          <w:sz w:val="22"/>
          <w:szCs w:val="22"/>
        </w:rPr>
        <w:t>Jituri</w:t>
      </w:r>
      <w:proofErr w:type="spellEnd"/>
      <w:r w:rsidRPr="004C70DD">
        <w:rPr>
          <w:sz w:val="22"/>
          <w:szCs w:val="22"/>
        </w:rPr>
        <w:t xml:space="preserve"> and Sri V.O. </w:t>
      </w:r>
      <w:proofErr w:type="spellStart"/>
      <w:r w:rsidRPr="004C70DD">
        <w:rPr>
          <w:sz w:val="22"/>
          <w:szCs w:val="22"/>
        </w:rPr>
        <w:t>Katwa</w:t>
      </w:r>
      <w:proofErr w:type="spellEnd"/>
      <w:r w:rsidRPr="004C70DD">
        <w:rPr>
          <w:sz w:val="22"/>
          <w:szCs w:val="22"/>
        </w:rPr>
        <w:t xml:space="preserve">., President of the </w:t>
      </w:r>
      <w:proofErr w:type="spellStart"/>
      <w:r w:rsidRPr="004C70DD">
        <w:rPr>
          <w:sz w:val="22"/>
          <w:szCs w:val="22"/>
        </w:rPr>
        <w:t>Assocation</w:t>
      </w:r>
      <w:proofErr w:type="spellEnd"/>
      <w:r w:rsidRPr="004C70DD">
        <w:rPr>
          <w:sz w:val="22"/>
          <w:szCs w:val="22"/>
        </w:rPr>
        <w:t xml:space="preserve"> presented the </w:t>
      </w:r>
      <w:r>
        <w:rPr>
          <w:sz w:val="22"/>
          <w:szCs w:val="22"/>
        </w:rPr>
        <w:t>m</w:t>
      </w:r>
      <w:r w:rsidRPr="004C70DD">
        <w:rPr>
          <w:sz w:val="22"/>
          <w:szCs w:val="22"/>
        </w:rPr>
        <w:t xml:space="preserve">emorandum.  Sri Suresh </w:t>
      </w:r>
      <w:proofErr w:type="spellStart"/>
      <w:r w:rsidRPr="004C70DD">
        <w:rPr>
          <w:sz w:val="22"/>
          <w:szCs w:val="22"/>
        </w:rPr>
        <w:t>Bhandage</w:t>
      </w:r>
      <w:proofErr w:type="spellEnd"/>
      <w:r w:rsidRPr="004C70DD">
        <w:rPr>
          <w:sz w:val="22"/>
          <w:szCs w:val="22"/>
        </w:rPr>
        <w:t xml:space="preserve">, Sri </w:t>
      </w:r>
      <w:proofErr w:type="spellStart"/>
      <w:r w:rsidRPr="004C70DD">
        <w:rPr>
          <w:sz w:val="22"/>
          <w:szCs w:val="22"/>
        </w:rPr>
        <w:t>Parusharam</w:t>
      </w:r>
      <w:proofErr w:type="spellEnd"/>
      <w:r w:rsidRPr="004C70DD">
        <w:rPr>
          <w:sz w:val="22"/>
          <w:szCs w:val="22"/>
        </w:rPr>
        <w:t xml:space="preserve"> </w:t>
      </w:r>
      <w:proofErr w:type="spellStart"/>
      <w:r w:rsidRPr="004C70DD">
        <w:rPr>
          <w:sz w:val="22"/>
          <w:szCs w:val="22"/>
        </w:rPr>
        <w:t>Utwale</w:t>
      </w:r>
      <w:proofErr w:type="spellEnd"/>
      <w:r w:rsidRPr="004C70DD">
        <w:rPr>
          <w:sz w:val="22"/>
          <w:szCs w:val="22"/>
        </w:rPr>
        <w:t xml:space="preserve">, Sri </w:t>
      </w:r>
      <w:proofErr w:type="spellStart"/>
      <w:r w:rsidRPr="004C70DD">
        <w:rPr>
          <w:sz w:val="22"/>
          <w:szCs w:val="22"/>
        </w:rPr>
        <w:t>Jagannath</w:t>
      </w:r>
      <w:proofErr w:type="spellEnd"/>
      <w:r w:rsidRPr="004C70DD">
        <w:rPr>
          <w:sz w:val="22"/>
          <w:szCs w:val="22"/>
        </w:rPr>
        <w:t xml:space="preserve"> </w:t>
      </w:r>
      <w:proofErr w:type="spellStart"/>
      <w:r w:rsidRPr="004C70DD">
        <w:rPr>
          <w:sz w:val="22"/>
          <w:szCs w:val="22"/>
        </w:rPr>
        <w:t>Baddi</w:t>
      </w:r>
      <w:proofErr w:type="spellEnd"/>
      <w:r w:rsidRPr="004C70DD">
        <w:rPr>
          <w:sz w:val="22"/>
          <w:szCs w:val="22"/>
        </w:rPr>
        <w:t xml:space="preserve">, Sri Ashok </w:t>
      </w:r>
      <w:proofErr w:type="spellStart"/>
      <w:r w:rsidRPr="004C70DD">
        <w:rPr>
          <w:sz w:val="22"/>
          <w:szCs w:val="22"/>
        </w:rPr>
        <w:t>Ladwa</w:t>
      </w:r>
      <w:proofErr w:type="spellEnd"/>
      <w:r w:rsidRPr="004C70DD">
        <w:rPr>
          <w:sz w:val="22"/>
          <w:szCs w:val="22"/>
        </w:rPr>
        <w:t xml:space="preserve"> and Sri </w:t>
      </w:r>
      <w:proofErr w:type="spellStart"/>
      <w:r w:rsidRPr="004C70DD">
        <w:rPr>
          <w:sz w:val="22"/>
          <w:szCs w:val="22"/>
        </w:rPr>
        <w:t>Ganapati</w:t>
      </w:r>
      <w:proofErr w:type="spellEnd"/>
      <w:r w:rsidRPr="004C70DD">
        <w:rPr>
          <w:sz w:val="22"/>
          <w:szCs w:val="22"/>
        </w:rPr>
        <w:t xml:space="preserve"> </w:t>
      </w:r>
      <w:proofErr w:type="spellStart"/>
      <w:r w:rsidRPr="004C70DD">
        <w:rPr>
          <w:sz w:val="22"/>
          <w:szCs w:val="22"/>
        </w:rPr>
        <w:t>Hanamasagar</w:t>
      </w:r>
      <w:proofErr w:type="spellEnd"/>
      <w:r w:rsidRPr="004C70DD">
        <w:rPr>
          <w:sz w:val="22"/>
          <w:szCs w:val="22"/>
        </w:rPr>
        <w:t xml:space="preserve"> were present on the occasion.</w:t>
      </w:r>
      <w:r>
        <w:rPr>
          <w:sz w:val="22"/>
          <w:szCs w:val="22"/>
        </w:rPr>
        <w:t xml:space="preserve"> </w:t>
      </w:r>
    </w:p>
    <w:p w:rsidR="00157FA3" w:rsidRDefault="00157FA3" w:rsidP="00157FA3"/>
    <w:p w:rsidR="00FF4E28" w:rsidRDefault="00FF4E28">
      <w:bookmarkStart w:id="0" w:name="_GoBack"/>
      <w:bookmarkEnd w:id="0"/>
    </w:p>
    <w:sectPr w:rsidR="00FF4E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FA3"/>
    <w:rsid w:val="000166B9"/>
    <w:rsid w:val="000B6639"/>
    <w:rsid w:val="001027A6"/>
    <w:rsid w:val="00140818"/>
    <w:rsid w:val="00157FA3"/>
    <w:rsid w:val="002B3DE5"/>
    <w:rsid w:val="00397B65"/>
    <w:rsid w:val="004B72B4"/>
    <w:rsid w:val="004C0F7E"/>
    <w:rsid w:val="00601CD3"/>
    <w:rsid w:val="00616C11"/>
    <w:rsid w:val="006C4121"/>
    <w:rsid w:val="006D46D9"/>
    <w:rsid w:val="007166E6"/>
    <w:rsid w:val="00761157"/>
    <w:rsid w:val="008817CA"/>
    <w:rsid w:val="008A3DCD"/>
    <w:rsid w:val="009E4B62"/>
    <w:rsid w:val="00AC0FAA"/>
    <w:rsid w:val="00AC59E0"/>
    <w:rsid w:val="00BC6E47"/>
    <w:rsid w:val="00CA2107"/>
    <w:rsid w:val="00CF6C65"/>
    <w:rsid w:val="00D26DB0"/>
    <w:rsid w:val="00DA4B5E"/>
    <w:rsid w:val="00E13D58"/>
    <w:rsid w:val="00E36E65"/>
    <w:rsid w:val="00EC4A75"/>
    <w:rsid w:val="00EF2F1B"/>
    <w:rsid w:val="00FF1468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F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F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</dc:creator>
  <cp:lastModifiedBy>VINOD</cp:lastModifiedBy>
  <cp:revision>1</cp:revision>
  <dcterms:created xsi:type="dcterms:W3CDTF">2015-04-12T03:16:00Z</dcterms:created>
  <dcterms:modified xsi:type="dcterms:W3CDTF">2015-04-12T03:16:00Z</dcterms:modified>
</cp:coreProperties>
</file>