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615" w:rsidRDefault="00FD1BA8" w:rsidP="009A49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Коммуникационные технологий</w:t>
      </w:r>
    </w:p>
    <w:p w:rsidR="009A49A0" w:rsidRPr="009A49A0" w:rsidRDefault="009A49A0" w:rsidP="009A49A0">
      <w:pPr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ВТиПО 1807 Есимханов Ержан</w:t>
      </w:r>
    </w:p>
    <w:p w:rsidR="009A49A0" w:rsidRDefault="00FD1B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приходит на </w:t>
      </w:r>
      <w:r w:rsidR="009A49A0">
        <w:rPr>
          <w:rFonts w:ascii="Times New Roman" w:hAnsi="Times New Roman" w:cs="Times New Roman"/>
          <w:sz w:val="28"/>
          <w:szCs w:val="28"/>
          <w:lang w:val="ru-RU"/>
        </w:rPr>
        <w:t>ум,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мы </w:t>
      </w:r>
      <w:r w:rsidR="00E72F7A">
        <w:rPr>
          <w:rFonts w:ascii="Times New Roman" w:hAnsi="Times New Roman" w:cs="Times New Roman"/>
          <w:sz w:val="28"/>
          <w:szCs w:val="28"/>
          <w:lang w:val="ru-RU"/>
        </w:rPr>
        <w:t xml:space="preserve">слышим название предмета </w:t>
      </w:r>
      <w:r w:rsidR="00E72F7A" w:rsidRPr="00E72F7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E72F7A">
        <w:rPr>
          <w:rFonts w:ascii="Times New Roman" w:hAnsi="Times New Roman" w:cs="Times New Roman"/>
          <w:sz w:val="28"/>
          <w:szCs w:val="28"/>
          <w:lang w:val="ru-RU"/>
        </w:rPr>
        <w:t>Коммуникационные технологий</w:t>
      </w:r>
      <w:r w:rsidR="00E72F7A" w:rsidRPr="00E72F7A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некоторые </w:t>
      </w:r>
      <w:r w:rsidR="009A49A0">
        <w:rPr>
          <w:rFonts w:ascii="Times New Roman" w:hAnsi="Times New Roman" w:cs="Times New Roman"/>
          <w:sz w:val="28"/>
          <w:szCs w:val="28"/>
          <w:lang w:val="ru-RU"/>
        </w:rPr>
        <w:t>мои одногруппники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E72F7A">
        <w:rPr>
          <w:rFonts w:ascii="Times New Roman" w:hAnsi="Times New Roman" w:cs="Times New Roman"/>
          <w:sz w:val="28"/>
          <w:szCs w:val="28"/>
          <w:lang w:val="ru-RU"/>
        </w:rPr>
        <w:t>одумали бы что-то связа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нное с предметом ИКТ который мы проходили в первом году обучении в </w:t>
      </w:r>
      <w:r w:rsidR="009A49A0">
        <w:rPr>
          <w:rFonts w:ascii="Times New Roman" w:hAnsi="Times New Roman" w:cs="Times New Roman"/>
          <w:sz w:val="28"/>
          <w:szCs w:val="28"/>
          <w:lang w:val="ru-RU"/>
        </w:rPr>
        <w:t>МУИТЕ, 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49A0">
        <w:rPr>
          <w:rFonts w:ascii="Times New Roman" w:hAnsi="Times New Roman" w:cs="Times New Roman"/>
          <w:sz w:val="28"/>
          <w:szCs w:val="28"/>
          <w:lang w:val="ru-RU"/>
        </w:rPr>
        <w:t>студенты,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</w:t>
      </w:r>
      <w:r w:rsidR="00E72F7A">
        <w:rPr>
          <w:rFonts w:ascii="Times New Roman" w:hAnsi="Times New Roman" w:cs="Times New Roman"/>
          <w:sz w:val="28"/>
          <w:szCs w:val="28"/>
          <w:lang w:val="ru-RU"/>
        </w:rPr>
        <w:t xml:space="preserve">е </w:t>
      </w:r>
      <w:r w:rsidR="009A49A0">
        <w:rPr>
          <w:rFonts w:ascii="Times New Roman" w:hAnsi="Times New Roman" w:cs="Times New Roman"/>
          <w:sz w:val="28"/>
          <w:szCs w:val="28"/>
          <w:lang w:val="ru-RU"/>
        </w:rPr>
        <w:t>знают,</w:t>
      </w:r>
      <w:r w:rsidR="00E72F7A">
        <w:rPr>
          <w:rFonts w:ascii="Times New Roman" w:hAnsi="Times New Roman" w:cs="Times New Roman"/>
          <w:sz w:val="28"/>
          <w:szCs w:val="28"/>
          <w:lang w:val="ru-RU"/>
        </w:rPr>
        <w:t xml:space="preserve"> что </w:t>
      </w:r>
      <w:r w:rsidR="009A49A0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 w:rsidR="00E72F7A">
        <w:rPr>
          <w:rFonts w:ascii="Times New Roman" w:hAnsi="Times New Roman" w:cs="Times New Roman"/>
          <w:sz w:val="28"/>
          <w:szCs w:val="28"/>
          <w:lang w:val="ru-RU"/>
        </w:rPr>
        <w:t>за предмет сразу вс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поминают о уроках, где нас учили договариваться. </w:t>
      </w:r>
    </w:p>
    <w:p w:rsidR="009A49A0" w:rsidRDefault="009A49A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Почему они</w:t>
      </w:r>
      <w:r w:rsidR="00FD1BA8">
        <w:rPr>
          <w:rFonts w:ascii="Times New Roman" w:hAnsi="Times New Roman" w:cs="Times New Roman"/>
          <w:sz w:val="28"/>
          <w:szCs w:val="28"/>
          <w:lang w:val="ru-RU"/>
        </w:rPr>
        <w:t xml:space="preserve"> вспомнили </w:t>
      </w:r>
      <w:r>
        <w:rPr>
          <w:rFonts w:ascii="Times New Roman" w:hAnsi="Times New Roman" w:cs="Times New Roman"/>
          <w:sz w:val="28"/>
          <w:szCs w:val="28"/>
          <w:lang w:val="ru-RU"/>
        </w:rPr>
        <w:t>именно о</w:t>
      </w:r>
      <w:r w:rsidR="00FD1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том,</w:t>
      </w:r>
      <w:r w:rsidR="00FD1BA8">
        <w:rPr>
          <w:rFonts w:ascii="Times New Roman" w:hAnsi="Times New Roman" w:cs="Times New Roman"/>
          <w:sz w:val="28"/>
          <w:szCs w:val="28"/>
          <w:lang w:val="ru-RU"/>
        </w:rPr>
        <w:t xml:space="preserve"> как договариваться, это очень просто, смысл этого предмета является то что в жизни очень много конфликтов и дабы избежать ненужных ссор можно просто мирно договориться. </w:t>
      </w:r>
    </w:p>
    <w:p w:rsidR="009A49A0" w:rsidRDefault="00FD1B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начале второго семестра первого курса нам дали выбор какой электив мы можем выбрать, м</w:t>
      </w:r>
      <w:r w:rsidR="00E72F7A">
        <w:rPr>
          <w:rFonts w:ascii="Times New Roman" w:hAnsi="Times New Roman" w:cs="Times New Roman"/>
          <w:sz w:val="28"/>
          <w:szCs w:val="28"/>
          <w:lang w:val="ru-RU"/>
        </w:rPr>
        <w:t>ногие люди смотрели что-то связан</w:t>
      </w:r>
      <w:r w:rsidR="009A49A0">
        <w:rPr>
          <w:rFonts w:ascii="Times New Roman" w:hAnsi="Times New Roman" w:cs="Times New Roman"/>
          <w:sz w:val="28"/>
          <w:szCs w:val="28"/>
          <w:lang w:val="ru-RU"/>
        </w:rPr>
        <w:t>ное с их специальностью, я так</w:t>
      </w:r>
      <w:r>
        <w:rPr>
          <w:rFonts w:ascii="Times New Roman" w:hAnsi="Times New Roman" w:cs="Times New Roman"/>
          <w:sz w:val="28"/>
          <w:szCs w:val="28"/>
          <w:lang w:val="ru-RU"/>
        </w:rPr>
        <w:t>же собирался выбрать</w:t>
      </w:r>
      <w:r w:rsidR="009A49A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</w:t>
      </w:r>
      <w:r w:rsidR="00E72F7A">
        <w:rPr>
          <w:rFonts w:ascii="Times New Roman" w:hAnsi="Times New Roman" w:cs="Times New Roman"/>
          <w:sz w:val="28"/>
          <w:szCs w:val="28"/>
          <w:lang w:val="ru-RU"/>
        </w:rPr>
        <w:t>о ближе к моей специальности</w:t>
      </w:r>
      <w:r>
        <w:rPr>
          <w:rFonts w:ascii="Times New Roman" w:hAnsi="Times New Roman" w:cs="Times New Roman"/>
          <w:sz w:val="28"/>
          <w:szCs w:val="28"/>
          <w:lang w:val="ru-RU"/>
        </w:rPr>
        <w:t>. Но произ</w:t>
      </w:r>
      <w:r w:rsidR="00E72F7A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шло что-то</w:t>
      </w:r>
      <w:r w:rsidR="009A49A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чего я поменял свой выбор. </w:t>
      </w:r>
    </w:p>
    <w:p w:rsidR="003931F2" w:rsidRDefault="00FD1B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 w:rsidR="00E72F7A">
        <w:rPr>
          <w:rFonts w:ascii="Times New Roman" w:hAnsi="Times New Roman" w:cs="Times New Roman"/>
          <w:sz w:val="28"/>
          <w:szCs w:val="28"/>
          <w:lang w:val="ru-RU"/>
        </w:rPr>
        <w:t xml:space="preserve">что-то </w:t>
      </w:r>
      <w:r>
        <w:rPr>
          <w:rFonts w:ascii="Times New Roman" w:hAnsi="Times New Roman" w:cs="Times New Roman"/>
          <w:sz w:val="28"/>
          <w:szCs w:val="28"/>
          <w:lang w:val="ru-RU"/>
        </w:rPr>
        <w:t>было презентация нашего преподавателя. Разница его ма</w:t>
      </w:r>
      <w:r w:rsidR="00E72F7A">
        <w:rPr>
          <w:rFonts w:ascii="Times New Roman" w:hAnsi="Times New Roman" w:cs="Times New Roman"/>
          <w:sz w:val="28"/>
          <w:szCs w:val="28"/>
          <w:lang w:val="ru-RU"/>
        </w:rPr>
        <w:t>нера поведения с другими препода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вателями была </w:t>
      </w:r>
      <w:r w:rsidR="00E72F7A">
        <w:rPr>
          <w:rFonts w:ascii="Times New Roman" w:hAnsi="Times New Roman" w:cs="Times New Roman"/>
          <w:sz w:val="28"/>
          <w:szCs w:val="28"/>
          <w:lang w:val="ru-RU"/>
        </w:rPr>
        <w:t>необычной. Каждый препода</w:t>
      </w:r>
      <w:r w:rsidR="003931F2">
        <w:rPr>
          <w:rFonts w:ascii="Times New Roman" w:hAnsi="Times New Roman" w:cs="Times New Roman"/>
          <w:sz w:val="28"/>
          <w:szCs w:val="28"/>
          <w:lang w:val="ru-RU"/>
        </w:rPr>
        <w:t xml:space="preserve">ватель выходил и начинал вести презентацию о своем предмете и ему или ей задавали вопросы, </w:t>
      </w:r>
      <w:r w:rsidR="009A49A0">
        <w:rPr>
          <w:rFonts w:ascii="Times New Roman" w:hAnsi="Times New Roman" w:cs="Times New Roman"/>
          <w:sz w:val="28"/>
          <w:szCs w:val="28"/>
          <w:lang w:val="ru-RU"/>
        </w:rPr>
        <w:t>но,</w:t>
      </w:r>
      <w:r w:rsidR="003931F2">
        <w:rPr>
          <w:rFonts w:ascii="Times New Roman" w:hAnsi="Times New Roman" w:cs="Times New Roman"/>
          <w:sz w:val="28"/>
          <w:szCs w:val="28"/>
          <w:lang w:val="ru-RU"/>
        </w:rPr>
        <w:t xml:space="preserve"> когда вышел преподаватель коммуникационных технологий он начал в</w:t>
      </w:r>
      <w:r w:rsidR="00E72F7A">
        <w:rPr>
          <w:rFonts w:ascii="Times New Roman" w:hAnsi="Times New Roman" w:cs="Times New Roman"/>
          <w:sz w:val="28"/>
          <w:szCs w:val="28"/>
          <w:lang w:val="ru-RU"/>
        </w:rPr>
        <w:t>есте разговор с нами</w:t>
      </w:r>
      <w:r w:rsidR="003931F2">
        <w:rPr>
          <w:rFonts w:ascii="Times New Roman" w:hAnsi="Times New Roman" w:cs="Times New Roman"/>
          <w:sz w:val="28"/>
          <w:szCs w:val="28"/>
          <w:lang w:val="ru-RU"/>
        </w:rPr>
        <w:t xml:space="preserve">. Так же его основная презентация его урока </w:t>
      </w:r>
      <w:r w:rsidR="00E72F7A">
        <w:rPr>
          <w:rFonts w:ascii="Times New Roman" w:hAnsi="Times New Roman" w:cs="Times New Roman"/>
          <w:sz w:val="28"/>
          <w:szCs w:val="28"/>
          <w:lang w:val="ru-RU"/>
        </w:rPr>
        <w:t>была интерактивной.</w:t>
      </w:r>
      <w:r w:rsidR="003931F2">
        <w:rPr>
          <w:rFonts w:ascii="Times New Roman" w:hAnsi="Times New Roman" w:cs="Times New Roman"/>
          <w:sz w:val="28"/>
          <w:szCs w:val="28"/>
          <w:lang w:val="ru-RU"/>
        </w:rPr>
        <w:t xml:space="preserve"> После его презентаций я выбрал в виде электива коммуникационные технологий. </w:t>
      </w:r>
    </w:p>
    <w:p w:rsidR="00E72F7A" w:rsidRDefault="00E72F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уроках в основном мы проходили что такое конфликтогены и с чем это едят, так же виды общения и переговоры. </w:t>
      </w:r>
    </w:p>
    <w:p w:rsidR="009A49A0" w:rsidRDefault="009A49A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Думаю, одна вещь на которую многие люди мало обращают внимание — это умение слушать. Это не какая тема, которую мы проходили это мысль имеет большое значение для людей в целом. </w:t>
      </w:r>
    </w:p>
    <w:p w:rsidR="00FD1BA8" w:rsidRDefault="00E72F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Нас учили важным </w:t>
      </w:r>
      <w:r w:rsidR="009A49A0">
        <w:rPr>
          <w:rFonts w:ascii="Times New Roman" w:hAnsi="Times New Roman" w:cs="Times New Roman"/>
          <w:sz w:val="28"/>
          <w:szCs w:val="28"/>
          <w:lang w:val="ru-RU"/>
        </w:rPr>
        <w:t>моментам, например,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тому что в жизни каждый и</w:t>
      </w:r>
      <w:r w:rsidR="009A49A0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нас должен уметь выступать с речью или так же уметь разговаривать</w:t>
      </w:r>
      <w:r w:rsidR="009A49A0">
        <w:rPr>
          <w:rFonts w:ascii="Times New Roman" w:hAnsi="Times New Roman" w:cs="Times New Roman"/>
          <w:sz w:val="28"/>
          <w:szCs w:val="28"/>
          <w:lang w:val="ru-RU"/>
        </w:rPr>
        <w:t xml:space="preserve"> с людьми</w:t>
      </w:r>
      <w:r>
        <w:rPr>
          <w:rFonts w:ascii="Times New Roman" w:hAnsi="Times New Roman" w:cs="Times New Roman"/>
          <w:sz w:val="28"/>
          <w:szCs w:val="28"/>
          <w:lang w:val="ru-RU"/>
        </w:rPr>
        <w:t>, но главным думаю считается это умение слушать понимать собеседника, вникать суть его мыслей</w:t>
      </w:r>
      <w:r w:rsidR="009A49A0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дальше понимать </w:t>
      </w:r>
      <w:r w:rsidR="009A49A0">
        <w:rPr>
          <w:rFonts w:ascii="Times New Roman" w:hAnsi="Times New Roman" w:cs="Times New Roman"/>
          <w:sz w:val="28"/>
          <w:szCs w:val="28"/>
          <w:lang w:val="ru-RU"/>
        </w:rPr>
        <w:t>на какие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темы можно </w:t>
      </w:r>
      <w:r w:rsidR="009A49A0">
        <w:rPr>
          <w:rFonts w:ascii="Times New Roman" w:hAnsi="Times New Roman" w:cs="Times New Roman"/>
          <w:sz w:val="28"/>
          <w:szCs w:val="28"/>
          <w:lang w:val="ru-RU"/>
        </w:rPr>
        <w:t>говорить,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какие лучше отложить. </w:t>
      </w:r>
    </w:p>
    <w:p w:rsidR="00EE743D" w:rsidRPr="00D26AF5" w:rsidRDefault="000E2C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Знание которые мы получили были те, которые мы знали, но не обращали внимание. Детали всегда будут важны. Использование решение конфликтов очень хорошая </w:t>
      </w:r>
      <w:r w:rsidR="009A49A0">
        <w:rPr>
          <w:rFonts w:ascii="Times New Roman" w:hAnsi="Times New Roman" w:cs="Times New Roman"/>
          <w:sz w:val="28"/>
          <w:szCs w:val="28"/>
          <w:lang w:val="ru-RU"/>
        </w:rPr>
        <w:t>тема, но так как люди по природе сильно эмоциональные, из-за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этог</w:t>
      </w:r>
      <w:r w:rsidR="00EE743D">
        <w:rPr>
          <w:rFonts w:ascii="Times New Roman" w:hAnsi="Times New Roman" w:cs="Times New Roman"/>
          <w:sz w:val="28"/>
          <w:szCs w:val="28"/>
          <w:lang w:val="ru-RU"/>
        </w:rPr>
        <w:t xml:space="preserve">о применение решений забывается, в моем случае так же, в жизни по многому если есть конфликт я решался разрешать его </w:t>
      </w:r>
      <w:r w:rsidR="00EE743D" w:rsidRPr="00EE743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EE743D">
        <w:rPr>
          <w:rFonts w:ascii="Times New Roman" w:hAnsi="Times New Roman" w:cs="Times New Roman"/>
          <w:sz w:val="28"/>
          <w:szCs w:val="28"/>
          <w:lang w:val="ru-RU"/>
        </w:rPr>
        <w:t>правильным</w:t>
      </w:r>
      <w:r w:rsidR="00EE743D" w:rsidRPr="00EE743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EE743D">
        <w:rPr>
          <w:rFonts w:ascii="Times New Roman" w:hAnsi="Times New Roman" w:cs="Times New Roman"/>
          <w:sz w:val="28"/>
          <w:szCs w:val="28"/>
          <w:lang w:val="ru-RU"/>
        </w:rPr>
        <w:t xml:space="preserve"> для меня способом. А именно если человек не нравиться говорить это ему в лицо. Но если обдумать мой способ сейчас это очень глупо. Потому что, если ты видишь этого человека каждый день и каждый раз у вас будут разногласия попусту. </w:t>
      </w:r>
    </w:p>
    <w:p w:rsidR="009A49A0" w:rsidRDefault="000E2C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моих перспективах знания о переговорах имеет колоссальный плюс к моей будущей жизни. </w:t>
      </w:r>
      <w:r w:rsidR="009A49A0">
        <w:rPr>
          <w:rFonts w:ascii="Times New Roman" w:hAnsi="Times New Roman" w:cs="Times New Roman"/>
          <w:sz w:val="28"/>
          <w:szCs w:val="28"/>
          <w:lang w:val="ru-RU"/>
        </w:rPr>
        <w:t xml:space="preserve">При заключение контрактах по работе, или просто в обычной жизни они могут иметь огромный плюс. </w:t>
      </w:r>
    </w:p>
    <w:p w:rsidR="00D26AF5" w:rsidRPr="00D26AF5" w:rsidRDefault="00D26A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заключение скажу, что этот предмет имеет огромный потенциал, и пусть люди будут чуточку добрее.</w:t>
      </w:r>
      <w:bookmarkStart w:id="0" w:name="_GoBack"/>
      <w:bookmarkEnd w:id="0"/>
    </w:p>
    <w:p w:rsidR="009A49A0" w:rsidRPr="00FD1BA8" w:rsidRDefault="009A49A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A49A0" w:rsidRPr="00FD1BA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0B"/>
    <w:rsid w:val="000E2C65"/>
    <w:rsid w:val="003931F2"/>
    <w:rsid w:val="007E6A0B"/>
    <w:rsid w:val="009A49A0"/>
    <w:rsid w:val="00B94615"/>
    <w:rsid w:val="00D26AF5"/>
    <w:rsid w:val="00E72F7A"/>
    <w:rsid w:val="00EE743D"/>
    <w:rsid w:val="00FD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89D1"/>
  <w15:chartTrackingRefBased/>
  <w15:docId w15:val="{013BCCD9-584C-445C-9788-FF876CE8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Janer Gum</dc:creator>
  <cp:keywords/>
  <dc:description/>
  <cp:lastModifiedBy>Janer Gum</cp:lastModifiedBy>
  <cp:revision>3</cp:revision>
  <dcterms:created xsi:type="dcterms:W3CDTF">2019-12-02T07:05:00Z</dcterms:created>
  <dcterms:modified xsi:type="dcterms:W3CDTF">2019-12-02T08:29:00Z</dcterms:modified>
</cp:coreProperties>
</file>