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064" w:rsidRDefault="00D66C2A" w:rsidP="00EA7064">
      <w:pPr>
        <w:tabs>
          <w:tab w:val="left" w:pos="7714"/>
        </w:tabs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216E939" wp14:editId="03FE02E2">
            <wp:simplePos x="0" y="0"/>
            <wp:positionH relativeFrom="margin">
              <wp:posOffset>-764540</wp:posOffset>
            </wp:positionH>
            <wp:positionV relativeFrom="margin">
              <wp:posOffset>-709295</wp:posOffset>
            </wp:positionV>
            <wp:extent cx="1512000" cy="2059200"/>
            <wp:effectExtent l="0" t="0" r="0" b="0"/>
            <wp:wrapSquare wrapText="bothSides"/>
            <wp:docPr id="1" name="Рисунок 0" descr="image-removebg-preview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removebg-preview (9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000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F7B">
        <w:rPr>
          <w:rFonts w:ascii="Times New Roman" w:hAnsi="Times New Roman" w:cs="Times New Roman"/>
          <w:sz w:val="24"/>
          <w:szCs w:val="24"/>
        </w:rPr>
        <w:t>РЕ</w:t>
      </w:r>
      <w:r w:rsidRPr="00630F7B">
        <w:rPr>
          <w:rFonts w:ascii="Times New Roman" w:hAnsi="Times New Roman" w:cs="Times New Roman"/>
          <w:sz w:val="24"/>
          <w:szCs w:val="24"/>
          <w:lang w:val="kk-KZ"/>
        </w:rPr>
        <w:t>КТОРУ САНКТ-ПЕТЕРБУРГСКОГО ГУМАНИТАРНОГО УНИВЕРСИТЕТА ПРОФСОЮЗОВ</w:t>
      </w:r>
    </w:p>
    <w:bookmarkStart w:id="0" w:name="_GoBack"/>
    <w:bookmarkEnd w:id="0"/>
    <w:p w:rsidR="00D66C2A" w:rsidRPr="00EA7064" w:rsidRDefault="00D66C2A" w:rsidP="00EA7064">
      <w:pPr>
        <w:tabs>
          <w:tab w:val="left" w:pos="7714"/>
        </w:tabs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241300</wp:posOffset>
                </wp:positionV>
                <wp:extent cx="4716145" cy="0"/>
                <wp:effectExtent l="24765" t="24765" r="21590" b="228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1614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B2B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87.55pt;margin-top:19pt;width:371.3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" strokeweight="2.5pt"/>
            </w:pict>
          </mc:Fallback>
        </mc:AlternateContent>
      </w:r>
    </w:p>
    <w:sectPr w:rsidR="00D66C2A" w:rsidRPr="00EA70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2A"/>
    <w:rsid w:val="00D66C2A"/>
    <w:rsid w:val="00EA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107F"/>
  <w15:chartTrackingRefBased/>
  <w15:docId w15:val="{A69C7277-CE3E-461A-9334-B13F1DCA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C2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QBOTS PC</dc:creator>
  <cp:keywords/>
  <dc:description/>
  <cp:lastModifiedBy>QBOTS PC</cp:lastModifiedBy>
  <cp:revision>2</cp:revision>
  <dcterms:created xsi:type="dcterms:W3CDTF">2021-08-25T09:38:00Z</dcterms:created>
  <dcterms:modified xsi:type="dcterms:W3CDTF">2021-08-25T09:46:00Z</dcterms:modified>
</cp:coreProperties>
</file>