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40" w:rsidRDefault="001B7940">
      <w:pPr>
        <w:pStyle w:val="a3"/>
        <w:rPr>
          <w:sz w:val="32"/>
        </w:rPr>
      </w:pPr>
    </w:p>
    <w:p w:rsidR="001B7940" w:rsidRDefault="001B7940">
      <w:pPr>
        <w:pStyle w:val="a3"/>
        <w:rPr>
          <w:sz w:val="32"/>
        </w:rPr>
      </w:pPr>
    </w:p>
    <w:p w:rsidR="001B7940" w:rsidRDefault="006D5723">
      <w:pPr>
        <w:pStyle w:val="2"/>
        <w:spacing w:before="184"/>
        <w:ind w:left="2870" w:right="2590"/>
      </w:pPr>
      <w:r>
        <w:t>Примечания:</w:t>
      </w:r>
    </w:p>
    <w:p w:rsidR="001B7940" w:rsidRDefault="001B7940">
      <w:pPr>
        <w:pStyle w:val="a3"/>
        <w:rPr>
          <w:b/>
          <w:sz w:val="32"/>
        </w:rPr>
      </w:pPr>
    </w:p>
    <w:p w:rsidR="001B7940" w:rsidRDefault="006D5723">
      <w:pPr>
        <w:pStyle w:val="a4"/>
        <w:numPr>
          <w:ilvl w:val="0"/>
          <w:numId w:val="1"/>
        </w:numPr>
        <w:tabs>
          <w:tab w:val="left" w:pos="806"/>
          <w:tab w:val="left" w:pos="807"/>
          <w:tab w:val="left" w:pos="3375"/>
          <w:tab w:val="left" w:pos="4210"/>
          <w:tab w:val="left" w:pos="5390"/>
          <w:tab w:val="left" w:pos="7013"/>
        </w:tabs>
        <w:spacing w:before="234" w:line="249" w:lineRule="auto"/>
        <w:ind w:hanging="540"/>
        <w:rPr>
          <w:sz w:val="29"/>
        </w:rPr>
      </w:pPr>
      <w:r>
        <w:rPr>
          <w:sz w:val="29"/>
        </w:rPr>
        <w:t>Экзаменационный</w:t>
      </w:r>
      <w:r>
        <w:rPr>
          <w:sz w:val="29"/>
        </w:rPr>
        <w:tab/>
        <w:t>лист</w:t>
      </w:r>
      <w:r>
        <w:rPr>
          <w:sz w:val="29"/>
        </w:rPr>
        <w:tab/>
        <w:t>служит</w:t>
      </w:r>
      <w:r>
        <w:rPr>
          <w:sz w:val="29"/>
        </w:rPr>
        <w:tab/>
        <w:t>пропуском</w:t>
      </w:r>
      <w:r>
        <w:rPr>
          <w:sz w:val="29"/>
        </w:rPr>
        <w:tab/>
      </w:r>
      <w:r>
        <w:rPr>
          <w:spacing w:val="-2"/>
          <w:sz w:val="29"/>
        </w:rPr>
        <w:t>на</w:t>
      </w:r>
      <w:r>
        <w:rPr>
          <w:spacing w:val="-70"/>
          <w:sz w:val="29"/>
        </w:rPr>
        <w:t xml:space="preserve"> </w:t>
      </w:r>
      <w:r>
        <w:rPr>
          <w:sz w:val="29"/>
        </w:rPr>
        <w:t>экзамен.</w:t>
      </w:r>
    </w:p>
    <w:p w:rsidR="001B7940" w:rsidRDefault="006D5723">
      <w:pPr>
        <w:pStyle w:val="a4"/>
        <w:numPr>
          <w:ilvl w:val="0"/>
          <w:numId w:val="1"/>
        </w:numPr>
        <w:tabs>
          <w:tab w:val="left" w:pos="828"/>
          <w:tab w:val="left" w:pos="829"/>
        </w:tabs>
        <w:spacing w:before="59" w:line="266" w:lineRule="auto"/>
        <w:ind w:hanging="540"/>
        <w:rPr>
          <w:sz w:val="29"/>
        </w:rPr>
      </w:pPr>
      <w:r>
        <w:rPr>
          <w:sz w:val="29"/>
        </w:rPr>
        <w:t>По</w:t>
      </w:r>
      <w:r>
        <w:rPr>
          <w:spacing w:val="38"/>
          <w:sz w:val="29"/>
        </w:rPr>
        <w:t xml:space="preserve"> </w:t>
      </w:r>
      <w:r>
        <w:rPr>
          <w:sz w:val="29"/>
        </w:rPr>
        <w:t>окончании</w:t>
      </w:r>
      <w:r>
        <w:rPr>
          <w:spacing w:val="37"/>
          <w:sz w:val="29"/>
        </w:rPr>
        <w:t xml:space="preserve"> </w:t>
      </w:r>
      <w:r>
        <w:rPr>
          <w:sz w:val="29"/>
        </w:rPr>
        <w:t>экзаменов</w:t>
      </w:r>
      <w:r>
        <w:rPr>
          <w:spacing w:val="35"/>
          <w:sz w:val="29"/>
        </w:rPr>
        <w:t xml:space="preserve"> </w:t>
      </w:r>
      <w:r>
        <w:rPr>
          <w:sz w:val="29"/>
        </w:rPr>
        <w:t>экзаменационный</w:t>
      </w:r>
      <w:r>
        <w:rPr>
          <w:spacing w:val="38"/>
          <w:sz w:val="29"/>
        </w:rPr>
        <w:t xml:space="preserve"> </w:t>
      </w:r>
      <w:r>
        <w:rPr>
          <w:sz w:val="29"/>
        </w:rPr>
        <w:t>лист</w:t>
      </w:r>
      <w:r>
        <w:rPr>
          <w:spacing w:val="-70"/>
          <w:sz w:val="29"/>
        </w:rPr>
        <w:t xml:space="preserve"> </w:t>
      </w:r>
      <w:r>
        <w:rPr>
          <w:sz w:val="29"/>
        </w:rPr>
        <w:t>должен</w:t>
      </w:r>
      <w:r>
        <w:rPr>
          <w:spacing w:val="-2"/>
          <w:sz w:val="29"/>
        </w:rPr>
        <w:t xml:space="preserve"> </w:t>
      </w:r>
      <w:r>
        <w:rPr>
          <w:sz w:val="29"/>
        </w:rPr>
        <w:t>быть</w:t>
      </w:r>
      <w:r>
        <w:rPr>
          <w:spacing w:val="-1"/>
          <w:sz w:val="29"/>
        </w:rPr>
        <w:t xml:space="preserve"> </w:t>
      </w:r>
      <w:r>
        <w:rPr>
          <w:sz w:val="29"/>
        </w:rPr>
        <w:t>возвращен</w:t>
      </w:r>
      <w:r>
        <w:rPr>
          <w:spacing w:val="-1"/>
          <w:sz w:val="29"/>
        </w:rPr>
        <w:t xml:space="preserve"> </w:t>
      </w:r>
      <w:r>
        <w:rPr>
          <w:sz w:val="29"/>
        </w:rPr>
        <w:t>в</w:t>
      </w:r>
      <w:r>
        <w:rPr>
          <w:spacing w:val="-2"/>
          <w:sz w:val="29"/>
        </w:rPr>
        <w:t xml:space="preserve"> </w:t>
      </w:r>
      <w:r>
        <w:rPr>
          <w:sz w:val="29"/>
        </w:rPr>
        <w:t>приемную</w:t>
      </w:r>
      <w:r>
        <w:rPr>
          <w:spacing w:val="-1"/>
          <w:sz w:val="29"/>
        </w:rPr>
        <w:t xml:space="preserve"> </w:t>
      </w:r>
      <w:r>
        <w:rPr>
          <w:sz w:val="29"/>
        </w:rPr>
        <w:t>комиссию.</w:t>
      </w:r>
    </w:p>
    <w:p w:rsidR="001B7940" w:rsidRDefault="006D5723">
      <w:pPr>
        <w:pStyle w:val="2"/>
        <w:spacing w:before="160"/>
        <w:ind w:left="1716" w:right="1612" w:firstLine="5"/>
      </w:pPr>
      <w:r>
        <w:rPr>
          <w:b w:val="0"/>
        </w:rPr>
        <w:br w:type="column"/>
      </w:r>
      <w:r>
        <w:t>Приемная комиссия</w:t>
      </w:r>
      <w:r>
        <w:rPr>
          <w:spacing w:val="1"/>
        </w:rPr>
        <w:t xml:space="preserve"> </w:t>
      </w:r>
      <w:r>
        <w:t>ЭКЗАМЕНАЦИОННЫЙ</w:t>
      </w:r>
      <w:r>
        <w:rPr>
          <w:spacing w:val="-16"/>
        </w:rPr>
        <w:t xml:space="preserve"> </w:t>
      </w:r>
      <w:r>
        <w:t>ЛИСТ</w:t>
      </w:r>
    </w:p>
    <w:p w:rsidR="001B7940" w:rsidRDefault="001B7940">
      <w:pPr>
        <w:pStyle w:val="a3"/>
        <w:rPr>
          <w:b/>
          <w:sz w:val="30"/>
        </w:rPr>
      </w:pPr>
    </w:p>
    <w:p w:rsidR="001B7940" w:rsidRDefault="006D5723">
      <w:pPr>
        <w:ind w:left="1129" w:right="1022"/>
        <w:jc w:val="center"/>
        <w:rPr>
          <w:b/>
          <w:sz w:val="30"/>
        </w:rPr>
      </w:pPr>
      <w:r>
        <w:rPr>
          <w:b/>
          <w:sz w:val="30"/>
        </w:rPr>
        <w:t>НОУ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ВПО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«САНКТ-ПЕТЕРБУРГСКИЙ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ГУМАНИТАРНЫЙ УНИВЕРСИТЕТ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ПРОФСОЮЗОВ»</w:t>
      </w:r>
    </w:p>
    <w:p w:rsidR="001B7940" w:rsidRDefault="001B7940">
      <w:pPr>
        <w:pStyle w:val="a3"/>
        <w:rPr>
          <w:b/>
          <w:sz w:val="28"/>
        </w:rPr>
      </w:pPr>
    </w:p>
    <w:p w:rsidR="001B7940" w:rsidRDefault="006D5723">
      <w:pPr>
        <w:pStyle w:val="a3"/>
        <w:tabs>
          <w:tab w:val="left" w:pos="7423"/>
        </w:tabs>
        <w:ind w:left="288"/>
      </w:pPr>
      <w:r>
        <w:t>Факультет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B7940" w:rsidRDefault="006D5723">
      <w:pPr>
        <w:pStyle w:val="1"/>
        <w:tabs>
          <w:tab w:val="left" w:pos="7358"/>
        </w:tabs>
        <w:spacing w:before="6"/>
        <w:ind w:left="28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92.95pt;margin-top:.95pt;width:8pt;height:156.8pt;z-index:-15899648;mso-position-horizontal-relative:page" filled="f" stroked="f">
            <v:textbox inset="0,0,0,0">
              <w:txbxContent>
                <w:p w:rsidR="001B7940" w:rsidRDefault="006D5723">
                  <w:pPr>
                    <w:spacing w:line="355" w:lineRule="exact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_</w:t>
                  </w:r>
                </w:p>
                <w:p w:rsidR="001B7940" w:rsidRDefault="001B7940">
                  <w:pPr>
                    <w:pStyle w:val="a3"/>
                    <w:rPr>
                      <w:sz w:val="34"/>
                    </w:rPr>
                  </w:pPr>
                </w:p>
                <w:p w:rsidR="001B7940" w:rsidRDefault="001B7940">
                  <w:pPr>
                    <w:pStyle w:val="a3"/>
                    <w:rPr>
                      <w:sz w:val="34"/>
                    </w:rPr>
                  </w:pPr>
                </w:p>
                <w:p w:rsidR="001B7940" w:rsidRDefault="001B7940">
                  <w:pPr>
                    <w:pStyle w:val="a3"/>
                    <w:rPr>
                      <w:sz w:val="34"/>
                    </w:rPr>
                  </w:pPr>
                </w:p>
                <w:p w:rsidR="001B7940" w:rsidRDefault="001B7940">
                  <w:pPr>
                    <w:pStyle w:val="a3"/>
                    <w:rPr>
                      <w:sz w:val="34"/>
                    </w:rPr>
                  </w:pPr>
                </w:p>
                <w:p w:rsidR="001B7940" w:rsidRDefault="001B7940">
                  <w:pPr>
                    <w:pStyle w:val="a3"/>
                    <w:rPr>
                      <w:sz w:val="34"/>
                    </w:rPr>
                  </w:pPr>
                </w:p>
                <w:p w:rsidR="001B7940" w:rsidRDefault="001B7940">
                  <w:pPr>
                    <w:pStyle w:val="a3"/>
                    <w:spacing w:before="9"/>
                    <w:rPr>
                      <w:sz w:val="42"/>
                    </w:rPr>
                  </w:pPr>
                </w:p>
                <w:p w:rsidR="001B7940" w:rsidRDefault="006D5723">
                  <w:pPr>
                    <w:pStyle w:val="a3"/>
                    <w:spacing w:before="1"/>
                    <w:ind w:left="12"/>
                  </w:pPr>
                  <w:r>
                    <w:rPr>
                      <w:spacing w:val="-1"/>
                    </w:rPr>
                    <w:t>_</w:t>
                  </w:r>
                </w:p>
              </w:txbxContent>
            </v:textbox>
            <w10:wrap anchorx="page"/>
          </v:shape>
        </w:pict>
      </w:r>
      <w:r>
        <w:t>Направление</w:t>
      </w:r>
      <w:r>
        <w:rPr>
          <w:spacing w:val="15"/>
        </w:rPr>
        <w:t xml:space="preserve"> </w:t>
      </w:r>
      <w:r>
        <w:t>подготовки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B7940" w:rsidRDefault="001B7940">
      <w:pPr>
        <w:sectPr w:rsidR="001B7940">
          <w:type w:val="continuous"/>
          <w:pgSz w:w="16840" w:h="11910" w:orient="landscape"/>
          <w:pgMar w:top="1100" w:right="640" w:bottom="280" w:left="460" w:header="720" w:footer="720" w:gutter="0"/>
          <w:cols w:num="2" w:space="720" w:equalWidth="0">
            <w:col w:w="7338" w:space="702"/>
            <w:col w:w="7700"/>
          </w:cols>
        </w:sectPr>
      </w:pPr>
    </w:p>
    <w:p w:rsidR="001B7940" w:rsidRDefault="006D5723">
      <w:pPr>
        <w:pStyle w:val="a4"/>
        <w:numPr>
          <w:ilvl w:val="0"/>
          <w:numId w:val="1"/>
        </w:numPr>
        <w:tabs>
          <w:tab w:val="left" w:pos="827"/>
          <w:tab w:val="left" w:pos="828"/>
          <w:tab w:val="left" w:pos="1426"/>
          <w:tab w:val="left" w:pos="3321"/>
          <w:tab w:val="left" w:pos="3718"/>
          <w:tab w:val="left" w:pos="5570"/>
          <w:tab w:val="left" w:pos="8328"/>
          <w:tab w:val="left" w:pos="15525"/>
        </w:tabs>
        <w:spacing w:line="329" w:lineRule="exact"/>
        <w:ind w:left="827" w:right="0" w:hanging="540"/>
        <w:rPr>
          <w:sz w:val="29"/>
        </w:rPr>
      </w:pPr>
      <w:r>
        <w:rPr>
          <w:sz w:val="29"/>
        </w:rPr>
        <w:t>Не</w:t>
      </w:r>
      <w:r>
        <w:rPr>
          <w:sz w:val="29"/>
        </w:rPr>
        <w:tab/>
        <w:t>зачисленным</w:t>
      </w:r>
      <w:r>
        <w:rPr>
          <w:sz w:val="29"/>
        </w:rPr>
        <w:tab/>
        <w:t>в</w:t>
      </w:r>
      <w:r>
        <w:rPr>
          <w:sz w:val="29"/>
        </w:rPr>
        <w:tab/>
        <w:t>Университет</w:t>
      </w:r>
      <w:r>
        <w:rPr>
          <w:sz w:val="29"/>
        </w:rPr>
        <w:tab/>
        <w:t>абитуриентам</w:t>
      </w:r>
      <w:r>
        <w:rPr>
          <w:sz w:val="29"/>
        </w:rPr>
        <w:tab/>
      </w:r>
      <w:r>
        <w:rPr>
          <w:sz w:val="29"/>
          <w:u w:val="single"/>
        </w:rPr>
        <w:t xml:space="preserve"> </w:t>
      </w:r>
      <w:r>
        <w:rPr>
          <w:sz w:val="29"/>
          <w:u w:val="single"/>
        </w:rPr>
        <w:tab/>
      </w:r>
    </w:p>
    <w:p w:rsidR="001B7940" w:rsidRDefault="006D5723">
      <w:pPr>
        <w:pStyle w:val="a3"/>
        <w:tabs>
          <w:tab w:val="left" w:pos="3234"/>
          <w:tab w:val="left" w:pos="5245"/>
          <w:tab w:val="left" w:pos="6590"/>
          <w:tab w:val="left" w:pos="8328"/>
          <w:tab w:val="left" w:pos="15525"/>
        </w:tabs>
        <w:spacing w:before="32"/>
        <w:ind w:left="828"/>
      </w:pPr>
      <w:r>
        <w:t>возвращаются</w:t>
      </w:r>
      <w:r>
        <w:tab/>
        <w:t>документы</w:t>
      </w:r>
      <w:r>
        <w:tab/>
        <w:t>после</w:t>
      </w:r>
      <w:r>
        <w:tab/>
        <w:t>сдачи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B7940" w:rsidRDefault="006D5723">
      <w:pPr>
        <w:pStyle w:val="a3"/>
        <w:spacing w:before="32" w:line="289" w:lineRule="exact"/>
        <w:ind w:left="828"/>
      </w:pPr>
      <w:r>
        <w:t>экзаменационного</w:t>
      </w:r>
      <w:r>
        <w:rPr>
          <w:spacing w:val="-10"/>
        </w:rPr>
        <w:t xml:space="preserve"> </w:t>
      </w:r>
      <w:r>
        <w:t>листа.</w:t>
      </w:r>
    </w:p>
    <w:p w:rsidR="001B7940" w:rsidRDefault="001B7940">
      <w:pPr>
        <w:spacing w:line="289" w:lineRule="exact"/>
        <w:sectPr w:rsidR="001B7940">
          <w:type w:val="continuous"/>
          <w:pgSz w:w="16840" w:h="11910" w:orient="landscape"/>
          <w:pgMar w:top="1100" w:right="640" w:bottom="280" w:left="460" w:header="720" w:footer="720" w:gutter="0"/>
          <w:cols w:space="720"/>
        </w:sectPr>
      </w:pPr>
    </w:p>
    <w:p w:rsidR="001B7940" w:rsidRDefault="006D5723">
      <w:pPr>
        <w:pStyle w:val="a4"/>
        <w:numPr>
          <w:ilvl w:val="0"/>
          <w:numId w:val="1"/>
        </w:numPr>
        <w:tabs>
          <w:tab w:val="left" w:pos="829"/>
        </w:tabs>
        <w:spacing w:before="75" w:line="261" w:lineRule="auto"/>
        <w:ind w:hanging="540"/>
        <w:jc w:val="both"/>
        <w:rPr>
          <w:sz w:val="29"/>
        </w:rPr>
      </w:pPr>
      <w:r>
        <w:rPr>
          <w:sz w:val="29"/>
        </w:rPr>
        <w:t>Абитуриенты,</w:t>
      </w:r>
      <w:r>
        <w:rPr>
          <w:spacing w:val="1"/>
          <w:sz w:val="29"/>
        </w:rPr>
        <w:t xml:space="preserve"> </w:t>
      </w:r>
      <w:r>
        <w:rPr>
          <w:sz w:val="29"/>
        </w:rPr>
        <w:t>не</w:t>
      </w:r>
      <w:r>
        <w:rPr>
          <w:spacing w:val="1"/>
          <w:sz w:val="29"/>
        </w:rPr>
        <w:t xml:space="preserve"> </w:t>
      </w:r>
      <w:r>
        <w:rPr>
          <w:sz w:val="29"/>
        </w:rPr>
        <w:t>явившиеся</w:t>
      </w:r>
      <w:r>
        <w:rPr>
          <w:spacing w:val="1"/>
          <w:sz w:val="29"/>
        </w:rPr>
        <w:t xml:space="preserve"> </w:t>
      </w:r>
      <w:r>
        <w:rPr>
          <w:sz w:val="29"/>
        </w:rPr>
        <w:t>без</w:t>
      </w:r>
      <w:r>
        <w:rPr>
          <w:spacing w:val="1"/>
          <w:sz w:val="29"/>
        </w:rPr>
        <w:t xml:space="preserve"> </w:t>
      </w:r>
      <w:r>
        <w:rPr>
          <w:sz w:val="29"/>
        </w:rPr>
        <w:t>уважительных</w:t>
      </w:r>
      <w:r>
        <w:rPr>
          <w:spacing w:val="-70"/>
          <w:sz w:val="29"/>
        </w:rPr>
        <w:t xml:space="preserve"> </w:t>
      </w:r>
      <w:r>
        <w:rPr>
          <w:sz w:val="29"/>
        </w:rPr>
        <w:t>причин</w:t>
      </w:r>
      <w:r>
        <w:rPr>
          <w:spacing w:val="-11"/>
          <w:sz w:val="29"/>
        </w:rPr>
        <w:t xml:space="preserve"> </w:t>
      </w:r>
      <w:r>
        <w:rPr>
          <w:sz w:val="29"/>
        </w:rPr>
        <w:t>на</w:t>
      </w:r>
      <w:r>
        <w:rPr>
          <w:spacing w:val="-11"/>
          <w:sz w:val="29"/>
        </w:rPr>
        <w:t xml:space="preserve"> </w:t>
      </w:r>
      <w:r>
        <w:rPr>
          <w:sz w:val="29"/>
        </w:rPr>
        <w:t>один</w:t>
      </w:r>
      <w:r>
        <w:rPr>
          <w:spacing w:val="-11"/>
          <w:sz w:val="29"/>
        </w:rPr>
        <w:t xml:space="preserve"> </w:t>
      </w:r>
      <w:r>
        <w:rPr>
          <w:sz w:val="29"/>
        </w:rPr>
        <w:t>из</w:t>
      </w:r>
      <w:r>
        <w:rPr>
          <w:spacing w:val="-11"/>
          <w:sz w:val="29"/>
        </w:rPr>
        <w:t xml:space="preserve"> </w:t>
      </w:r>
      <w:r>
        <w:rPr>
          <w:sz w:val="29"/>
        </w:rPr>
        <w:t>экзаменов</w:t>
      </w:r>
      <w:r>
        <w:rPr>
          <w:spacing w:val="-10"/>
          <w:sz w:val="29"/>
        </w:rPr>
        <w:t xml:space="preserve"> </w:t>
      </w:r>
      <w:r>
        <w:rPr>
          <w:sz w:val="29"/>
        </w:rPr>
        <w:t>в</w:t>
      </w:r>
      <w:r>
        <w:rPr>
          <w:spacing w:val="-11"/>
          <w:sz w:val="29"/>
        </w:rPr>
        <w:t xml:space="preserve"> </w:t>
      </w:r>
      <w:r>
        <w:rPr>
          <w:sz w:val="29"/>
        </w:rPr>
        <w:t>назначенное</w:t>
      </w:r>
      <w:r>
        <w:rPr>
          <w:spacing w:val="-10"/>
          <w:sz w:val="29"/>
        </w:rPr>
        <w:t xml:space="preserve"> </w:t>
      </w:r>
      <w:r>
        <w:rPr>
          <w:sz w:val="29"/>
        </w:rPr>
        <w:t>время,</w:t>
      </w:r>
      <w:r>
        <w:rPr>
          <w:spacing w:val="-10"/>
          <w:sz w:val="29"/>
        </w:rPr>
        <w:t xml:space="preserve"> </w:t>
      </w:r>
      <w:r>
        <w:rPr>
          <w:sz w:val="29"/>
        </w:rPr>
        <w:t>к</w:t>
      </w:r>
      <w:r>
        <w:rPr>
          <w:spacing w:val="-70"/>
          <w:sz w:val="29"/>
        </w:rPr>
        <w:t xml:space="preserve"> </w:t>
      </w:r>
      <w:r>
        <w:rPr>
          <w:sz w:val="29"/>
        </w:rPr>
        <w:t>дальнейшим</w:t>
      </w:r>
      <w:r>
        <w:rPr>
          <w:spacing w:val="-1"/>
          <w:sz w:val="29"/>
        </w:rPr>
        <w:t xml:space="preserve"> </w:t>
      </w:r>
      <w:r>
        <w:rPr>
          <w:sz w:val="29"/>
        </w:rPr>
        <w:t>экзаменам</w:t>
      </w:r>
      <w:r>
        <w:rPr>
          <w:spacing w:val="-1"/>
          <w:sz w:val="29"/>
        </w:rPr>
        <w:t xml:space="preserve"> </w:t>
      </w:r>
      <w:r>
        <w:rPr>
          <w:sz w:val="29"/>
        </w:rPr>
        <w:t>не</w:t>
      </w:r>
      <w:r>
        <w:rPr>
          <w:spacing w:val="-2"/>
          <w:sz w:val="29"/>
        </w:rPr>
        <w:t xml:space="preserve"> </w:t>
      </w:r>
      <w:r>
        <w:rPr>
          <w:sz w:val="29"/>
        </w:rPr>
        <w:t>допускаются.</w:t>
      </w:r>
    </w:p>
    <w:p w:rsidR="001B7940" w:rsidRDefault="001B7940">
      <w:pPr>
        <w:pStyle w:val="a3"/>
        <w:spacing w:before="4"/>
        <w:rPr>
          <w:sz w:val="26"/>
        </w:rPr>
      </w:pPr>
    </w:p>
    <w:p w:rsidR="001B7940" w:rsidRDefault="006D5723">
      <w:pPr>
        <w:pStyle w:val="a3"/>
        <w:spacing w:line="256" w:lineRule="auto"/>
        <w:ind w:left="269" w:right="38" w:firstLine="859"/>
        <w:jc w:val="both"/>
      </w:pPr>
      <w:r>
        <w:t>О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1"/>
        </w:rPr>
        <w:t xml:space="preserve"> </w:t>
      </w:r>
      <w:r>
        <w:t>сдать</w:t>
      </w:r>
      <w:r>
        <w:rPr>
          <w:spacing w:val="1"/>
        </w:rPr>
        <w:t xml:space="preserve"> </w:t>
      </w:r>
      <w:r>
        <w:t>экзамен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состоянию</w:t>
      </w:r>
      <w:r>
        <w:rPr>
          <w:spacing w:val="-70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причинам,</w:t>
      </w:r>
      <w:r>
        <w:rPr>
          <w:spacing w:val="1"/>
        </w:rPr>
        <w:t xml:space="preserve"> </w:t>
      </w:r>
      <w:r>
        <w:t>подтвержденным</w:t>
      </w:r>
      <w:r>
        <w:rPr>
          <w:spacing w:val="1"/>
        </w:rPr>
        <w:t xml:space="preserve"> </w:t>
      </w:r>
      <w:r>
        <w:t>документами, абитуриент обязан сообщить в комиссию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экзамена.</w:t>
      </w:r>
    </w:p>
    <w:p w:rsidR="001B7940" w:rsidRDefault="006D5723">
      <w:pPr>
        <w:tabs>
          <w:tab w:val="left" w:pos="5745"/>
        </w:tabs>
        <w:spacing w:line="332" w:lineRule="exact"/>
        <w:ind w:left="1770"/>
        <w:rPr>
          <w:sz w:val="30"/>
        </w:rPr>
      </w:pPr>
      <w:r>
        <w:br w:type="column"/>
      </w:r>
      <w:r>
        <w:rPr>
          <w:sz w:val="30"/>
        </w:rPr>
        <w:t>Экзаменационный</w:t>
      </w:r>
      <w:r>
        <w:rPr>
          <w:spacing w:val="-10"/>
          <w:sz w:val="30"/>
        </w:rPr>
        <w:t xml:space="preserve"> </w:t>
      </w:r>
      <w:r>
        <w:rPr>
          <w:sz w:val="30"/>
        </w:rPr>
        <w:t>лист</w:t>
      </w:r>
      <w:r>
        <w:rPr>
          <w:spacing w:val="-9"/>
          <w:sz w:val="30"/>
        </w:rPr>
        <w:t xml:space="preserve"> </w:t>
      </w:r>
      <w:r>
        <w:rPr>
          <w:sz w:val="30"/>
        </w:rPr>
        <w:t>№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:rsidR="001B7940" w:rsidRDefault="001B7940">
      <w:pPr>
        <w:pStyle w:val="a3"/>
        <w:spacing w:before="10"/>
        <w:rPr>
          <w:sz w:val="28"/>
        </w:rPr>
      </w:pPr>
    </w:p>
    <w:p w:rsidR="001B7940" w:rsidRDefault="006D5723">
      <w:pPr>
        <w:pStyle w:val="a3"/>
        <w:tabs>
          <w:tab w:val="left" w:pos="1013"/>
          <w:tab w:val="left" w:pos="2953"/>
          <w:tab w:val="left" w:pos="5855"/>
          <w:tab w:val="left" w:pos="7017"/>
          <w:tab w:val="left" w:pos="7291"/>
          <w:tab w:val="left" w:pos="7394"/>
        </w:tabs>
        <w:ind w:left="269" w:right="223" w:firstLine="60"/>
      </w:pPr>
      <w:r>
        <w:t>Фамилия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Имя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Отчество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Дата</w:t>
      </w:r>
      <w:r>
        <w:rPr>
          <w:spacing w:val="-3"/>
        </w:rPr>
        <w:t xml:space="preserve"> </w:t>
      </w:r>
      <w:r>
        <w:t>выдачи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bookmarkStart w:id="0" w:name="_GoBack"/>
      <w:bookmarkEnd w:id="0"/>
      <w:r>
        <w:rPr>
          <w:u w:val="single"/>
        </w:rPr>
        <w:tab/>
      </w:r>
      <w:r>
        <w:t>г.</w:t>
      </w:r>
    </w:p>
    <w:p w:rsidR="001B7940" w:rsidRDefault="001B7940">
      <w:pPr>
        <w:pStyle w:val="a3"/>
        <w:rPr>
          <w:sz w:val="32"/>
        </w:rPr>
      </w:pPr>
    </w:p>
    <w:p w:rsidR="001B7940" w:rsidRDefault="006D5723">
      <w:pPr>
        <w:pStyle w:val="a3"/>
        <w:spacing w:before="273" w:line="410" w:lineRule="atLeast"/>
        <w:ind w:left="4385" w:right="365" w:hanging="277"/>
      </w:pPr>
      <w:r>
        <w:t>Ответственный секретарь</w:t>
      </w:r>
      <w:r>
        <w:rPr>
          <w:spacing w:val="-70"/>
        </w:rPr>
        <w:t xml:space="preserve"> </w:t>
      </w:r>
      <w:r>
        <w:t>приемной</w:t>
      </w:r>
      <w:r>
        <w:rPr>
          <w:spacing w:val="-3"/>
        </w:rPr>
        <w:t xml:space="preserve"> </w:t>
      </w:r>
      <w:r>
        <w:t>комиссии</w:t>
      </w:r>
    </w:p>
    <w:p w:rsidR="001B7940" w:rsidRDefault="001B7940">
      <w:pPr>
        <w:spacing w:line="410" w:lineRule="atLeast"/>
        <w:sectPr w:rsidR="001B7940">
          <w:type w:val="continuous"/>
          <w:pgSz w:w="16840" w:h="11910" w:orient="landscape"/>
          <w:pgMar w:top="1100" w:right="640" w:bottom="280" w:left="460" w:header="720" w:footer="720" w:gutter="0"/>
          <w:cols w:num="2" w:space="720" w:equalWidth="0">
            <w:col w:w="7339" w:space="720"/>
            <w:col w:w="7681"/>
          </w:cols>
        </w:sectPr>
      </w:pPr>
    </w:p>
    <w:p w:rsidR="001B7940" w:rsidRDefault="006D5723">
      <w:pPr>
        <w:pStyle w:val="a3"/>
        <w:spacing w:before="2"/>
        <w:ind w:left="8328" w:right="-8"/>
      </w:pPr>
      <w:r>
        <w:rPr>
          <w:spacing w:val="-1"/>
        </w:rPr>
        <w:t>Фотокарточка,</w:t>
      </w:r>
      <w:r>
        <w:rPr>
          <w:spacing w:val="-70"/>
        </w:rPr>
        <w:t xml:space="preserve"> </w:t>
      </w:r>
      <w:r>
        <w:t>скрепленная</w:t>
      </w:r>
      <w:r>
        <w:rPr>
          <w:spacing w:val="1"/>
        </w:rPr>
        <w:t xml:space="preserve"> </w:t>
      </w:r>
      <w:r>
        <w:t>печатью</w:t>
      </w:r>
    </w:p>
    <w:p w:rsidR="001B7940" w:rsidRDefault="006D5723">
      <w:pPr>
        <w:pStyle w:val="a3"/>
        <w:rPr>
          <w:sz w:val="20"/>
        </w:rPr>
      </w:pPr>
      <w:r>
        <w:br w:type="column"/>
      </w:r>
    </w:p>
    <w:p w:rsidR="001B7940" w:rsidRDefault="001B7940">
      <w:pPr>
        <w:pStyle w:val="a3"/>
        <w:rPr>
          <w:sz w:val="20"/>
        </w:rPr>
      </w:pPr>
    </w:p>
    <w:p w:rsidR="001B7940" w:rsidRDefault="001B7940">
      <w:pPr>
        <w:pStyle w:val="a3"/>
        <w:rPr>
          <w:sz w:val="20"/>
        </w:rPr>
      </w:pPr>
    </w:p>
    <w:p w:rsidR="001B7940" w:rsidRDefault="006D5723">
      <w:pPr>
        <w:pStyle w:val="a3"/>
        <w:spacing w:before="8"/>
        <w:rPr>
          <w:sz w:val="22"/>
        </w:rPr>
      </w:pPr>
      <w:r>
        <w:pict>
          <v:shape id="_x0000_s1029" style="position:absolute;margin-left:639.8pt;margin-top:15.35pt;width:130.6pt;height:.1pt;z-index:-15728640;mso-wrap-distance-left:0;mso-wrap-distance-right:0;mso-position-horizontal-relative:page" coordorigin="12796,307" coordsize="2612,0" path="m12796,307r2612,e" filled="f" strokeweight=".20489mm">
            <v:path arrowok="t"/>
            <w10:wrap type="topAndBottom" anchorx="page"/>
          </v:shape>
        </w:pict>
      </w:r>
    </w:p>
    <w:p w:rsidR="001B7940" w:rsidRDefault="006D5723">
      <w:pPr>
        <w:ind w:left="3060"/>
        <w:rPr>
          <w:sz w:val="24"/>
        </w:rPr>
      </w:pPr>
      <w:r>
        <w:rPr>
          <w:sz w:val="24"/>
        </w:rPr>
        <w:t>(подпись)</w:t>
      </w:r>
    </w:p>
    <w:p w:rsidR="001B7940" w:rsidRDefault="001B7940">
      <w:pPr>
        <w:rPr>
          <w:sz w:val="24"/>
        </w:rPr>
        <w:sectPr w:rsidR="001B7940">
          <w:type w:val="continuous"/>
          <w:pgSz w:w="16840" w:h="11910" w:orient="landscape"/>
          <w:pgMar w:top="1100" w:right="640" w:bottom="280" w:left="460" w:header="720" w:footer="720" w:gutter="0"/>
          <w:cols w:num="2" w:space="720" w:equalWidth="0">
            <w:col w:w="10148" w:space="40"/>
            <w:col w:w="5552"/>
          </w:cols>
        </w:sectPr>
      </w:pPr>
    </w:p>
    <w:p w:rsidR="001B7940" w:rsidRDefault="006D5723">
      <w:pPr>
        <w:pStyle w:val="a3"/>
        <w:rPr>
          <w:sz w:val="20"/>
        </w:rPr>
      </w:pPr>
      <w:r>
        <w:pict>
          <v:rect id="_x0000_s1028" style="position:absolute;margin-left:798pt;margin-top:177pt;width:30.8pt;height:180.8pt;z-index:15730176;mso-position-horizontal-relative:page;mso-position-vertical-relative:page" stroked="f">
            <w10:wrap anchorx="page" anchory="page"/>
          </v:rect>
        </w:pict>
      </w:r>
    </w:p>
    <w:p w:rsidR="001B7940" w:rsidRDefault="001B7940">
      <w:pPr>
        <w:pStyle w:val="a3"/>
        <w:spacing w:before="5"/>
      </w:pPr>
    </w:p>
    <w:p w:rsidR="001B7940" w:rsidRDefault="006D5723">
      <w:pPr>
        <w:pStyle w:val="a3"/>
        <w:spacing w:line="20" w:lineRule="exact"/>
        <w:ind w:left="123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30.6pt;height:.6pt;mso-position-horizontal-relative:char;mso-position-vertical-relative:line" coordsize="2612,12">
            <v:line id="_x0000_s1027" style="position:absolute" from="0,6" to="2611,6" strokeweight=".20489mm"/>
            <w10:wrap type="none"/>
            <w10:anchorlock/>
          </v:group>
        </w:pict>
      </w:r>
    </w:p>
    <w:p w:rsidR="001B7940" w:rsidRDefault="006D5723">
      <w:pPr>
        <w:spacing w:line="267" w:lineRule="exact"/>
        <w:ind w:right="928"/>
        <w:jc w:val="right"/>
        <w:rPr>
          <w:sz w:val="24"/>
        </w:rPr>
      </w:pPr>
      <w:r>
        <w:rPr>
          <w:sz w:val="24"/>
        </w:rPr>
        <w:t>(подпись</w:t>
      </w:r>
      <w:r>
        <w:rPr>
          <w:spacing w:val="-2"/>
          <w:sz w:val="24"/>
        </w:rPr>
        <w:t xml:space="preserve"> </w:t>
      </w:r>
      <w:r>
        <w:rPr>
          <w:sz w:val="24"/>
        </w:rPr>
        <w:t>абитуриента)</w:t>
      </w:r>
    </w:p>
    <w:p w:rsidR="001B7940" w:rsidRDefault="001B7940">
      <w:pPr>
        <w:spacing w:line="267" w:lineRule="exact"/>
        <w:jc w:val="right"/>
        <w:rPr>
          <w:sz w:val="24"/>
        </w:rPr>
        <w:sectPr w:rsidR="001B7940">
          <w:type w:val="continuous"/>
          <w:pgSz w:w="16840" w:h="11910" w:orient="landscape"/>
          <w:pgMar w:top="1100" w:right="64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100"/>
        <w:gridCol w:w="1994"/>
        <w:gridCol w:w="2268"/>
        <w:gridCol w:w="4369"/>
        <w:gridCol w:w="2010"/>
      </w:tblGrid>
      <w:tr w:rsidR="001B7940">
        <w:trPr>
          <w:trHeight w:val="873"/>
        </w:trPr>
        <w:tc>
          <w:tcPr>
            <w:tcW w:w="709" w:type="dxa"/>
          </w:tcPr>
          <w:p w:rsidR="001B7940" w:rsidRDefault="001B7940">
            <w:pPr>
              <w:pStyle w:val="TableParagraph"/>
              <w:spacing w:before="3"/>
              <w:rPr>
                <w:sz w:val="24"/>
              </w:rPr>
            </w:pPr>
          </w:p>
          <w:p w:rsidR="001B7940" w:rsidRDefault="006D5723">
            <w:pPr>
              <w:pStyle w:val="TableParagraph"/>
              <w:ind w:left="9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№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п/п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44" w:line="230" w:lineRule="auto"/>
              <w:ind w:left="860" w:right="502" w:hanging="329"/>
              <w:rPr>
                <w:b/>
                <w:sz w:val="26"/>
              </w:rPr>
            </w:pPr>
            <w:r>
              <w:rPr>
                <w:b/>
                <w:sz w:val="26"/>
              </w:rPr>
              <w:t>Наименование предметов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(характер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экзамена)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spacing w:before="6"/>
              <w:rPr>
                <w:sz w:val="24"/>
              </w:rPr>
            </w:pPr>
          </w:p>
          <w:p w:rsidR="001B7940" w:rsidRDefault="006D5723">
            <w:pPr>
              <w:pStyle w:val="TableParagraph"/>
              <w:ind w:left="146"/>
              <w:rPr>
                <w:b/>
                <w:sz w:val="26"/>
              </w:rPr>
            </w:pPr>
            <w:r>
              <w:rPr>
                <w:b/>
                <w:sz w:val="26"/>
              </w:rPr>
              <w:t>Дата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экзамена</w:t>
            </w: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spacing w:before="10"/>
              <w:rPr>
                <w:sz w:val="24"/>
              </w:rPr>
            </w:pPr>
          </w:p>
          <w:p w:rsidR="001B7940" w:rsidRDefault="006D5723">
            <w:pPr>
              <w:pStyle w:val="TableParagraph"/>
              <w:ind w:left="684"/>
              <w:rPr>
                <w:b/>
                <w:sz w:val="26"/>
              </w:rPr>
            </w:pPr>
            <w:r>
              <w:rPr>
                <w:b/>
                <w:sz w:val="26"/>
              </w:rPr>
              <w:t>Оценка</w:t>
            </w:r>
          </w:p>
        </w:tc>
        <w:tc>
          <w:tcPr>
            <w:tcW w:w="4369" w:type="dxa"/>
          </w:tcPr>
          <w:p w:rsidR="001B7940" w:rsidRDefault="006D5723">
            <w:pPr>
              <w:pStyle w:val="TableParagraph"/>
              <w:spacing w:before="141" w:line="235" w:lineRule="auto"/>
              <w:ind w:left="82" w:firstLine="789"/>
              <w:rPr>
                <w:b/>
                <w:sz w:val="26"/>
              </w:rPr>
            </w:pPr>
            <w:r>
              <w:rPr>
                <w:b/>
                <w:sz w:val="26"/>
              </w:rPr>
              <w:t>Фамилия и инициалы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экзаменаторов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(писать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разборчиво)</w:t>
            </w:r>
          </w:p>
        </w:tc>
        <w:tc>
          <w:tcPr>
            <w:tcW w:w="2010" w:type="dxa"/>
          </w:tcPr>
          <w:p w:rsidR="001B7940" w:rsidRDefault="006D5723">
            <w:pPr>
              <w:pStyle w:val="TableParagraph"/>
              <w:spacing w:before="144" w:line="230" w:lineRule="auto"/>
              <w:ind w:left="134" w:right="117" w:firstLine="356"/>
              <w:rPr>
                <w:b/>
                <w:sz w:val="26"/>
              </w:rPr>
            </w:pPr>
            <w:r>
              <w:rPr>
                <w:b/>
                <w:sz w:val="26"/>
              </w:rPr>
              <w:t>Подписи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экзаменаторов</w:t>
            </w:r>
          </w:p>
        </w:tc>
      </w:tr>
      <w:tr w:rsidR="001B7940">
        <w:trPr>
          <w:trHeight w:val="388"/>
        </w:trPr>
        <w:tc>
          <w:tcPr>
            <w:tcW w:w="15450" w:type="dxa"/>
            <w:gridSpan w:val="6"/>
          </w:tcPr>
          <w:p w:rsidR="001B7940" w:rsidRDefault="006D5723">
            <w:pPr>
              <w:pStyle w:val="TableParagraph"/>
              <w:ind w:left="5501" w:right="54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Оценки,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полученные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экзаменах</w:t>
            </w:r>
          </w:p>
        </w:tc>
      </w:tr>
      <w:tr w:rsidR="001B7940">
        <w:trPr>
          <w:trHeight w:val="647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59"/>
              <w:ind w:left="189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59"/>
              <w:ind w:left="189"/>
              <w:rPr>
                <w:sz w:val="28"/>
              </w:rPr>
            </w:pPr>
            <w:r>
              <w:rPr>
                <w:sz w:val="28"/>
              </w:rPr>
              <w:t>Русский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76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3"/>
              <w:ind w:left="189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3"/>
              <w:ind w:left="189"/>
              <w:rPr>
                <w:sz w:val="28"/>
              </w:rPr>
            </w:pPr>
            <w:r>
              <w:rPr>
                <w:sz w:val="28"/>
              </w:rPr>
              <w:t>Литература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81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6"/>
              <w:ind w:left="189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6"/>
              <w:ind w:left="189"/>
              <w:rPr>
                <w:sz w:val="28"/>
              </w:rPr>
            </w:pPr>
            <w:r>
              <w:rPr>
                <w:sz w:val="28"/>
              </w:rPr>
              <w:t>История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81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7"/>
              <w:ind w:left="189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7"/>
              <w:ind w:left="189"/>
              <w:rPr>
                <w:sz w:val="28"/>
              </w:rPr>
            </w:pPr>
            <w:r>
              <w:rPr>
                <w:sz w:val="28"/>
              </w:rPr>
              <w:t>Обществознание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82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7"/>
              <w:ind w:left="189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7"/>
              <w:ind w:left="189"/>
              <w:rPr>
                <w:sz w:val="28"/>
              </w:rPr>
            </w:pPr>
            <w:r>
              <w:rPr>
                <w:sz w:val="28"/>
              </w:rPr>
              <w:t>Биология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67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0"/>
              <w:ind w:left="189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0"/>
              <w:ind w:left="189"/>
              <w:rPr>
                <w:sz w:val="28"/>
              </w:rPr>
            </w:pPr>
            <w:r>
              <w:rPr>
                <w:sz w:val="28"/>
              </w:rPr>
              <w:t>Математика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68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0"/>
              <w:ind w:left="189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0"/>
              <w:ind w:left="189"/>
              <w:rPr>
                <w:sz w:val="28"/>
              </w:rPr>
            </w:pPr>
            <w:r>
              <w:rPr>
                <w:sz w:val="28"/>
              </w:rPr>
              <w:t>Информатика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ИКТ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95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34"/>
              <w:ind w:left="189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34"/>
              <w:ind w:left="189"/>
              <w:rPr>
                <w:sz w:val="28"/>
              </w:rPr>
            </w:pPr>
            <w:r>
              <w:rPr>
                <w:sz w:val="28"/>
              </w:rPr>
              <w:t>Иностранный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язык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634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52"/>
              <w:ind w:left="189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52"/>
              <w:ind w:left="189"/>
              <w:rPr>
                <w:sz w:val="28"/>
              </w:rPr>
            </w:pPr>
            <w:r>
              <w:rPr>
                <w:sz w:val="28"/>
              </w:rPr>
              <w:t>Творческое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испытание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73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22"/>
              <w:ind w:left="189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22"/>
              <w:ind w:left="189"/>
              <w:rPr>
                <w:sz w:val="28"/>
              </w:rPr>
            </w:pPr>
            <w:r>
              <w:rPr>
                <w:sz w:val="28"/>
              </w:rPr>
              <w:t>Профессиональное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испытание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562"/>
        </w:trPr>
        <w:tc>
          <w:tcPr>
            <w:tcW w:w="709" w:type="dxa"/>
          </w:tcPr>
          <w:p w:rsidR="001B7940" w:rsidRDefault="006D5723">
            <w:pPr>
              <w:pStyle w:val="TableParagraph"/>
              <w:spacing w:before="116"/>
              <w:ind w:left="189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4100" w:type="dxa"/>
          </w:tcPr>
          <w:p w:rsidR="001B7940" w:rsidRDefault="006D5723">
            <w:pPr>
              <w:pStyle w:val="TableParagraph"/>
              <w:spacing w:before="116"/>
              <w:ind w:left="189"/>
              <w:rPr>
                <w:sz w:val="28"/>
              </w:rPr>
            </w:pPr>
            <w:r>
              <w:rPr>
                <w:sz w:val="28"/>
              </w:rPr>
              <w:t>Собеседование</w:t>
            </w:r>
          </w:p>
        </w:tc>
        <w:tc>
          <w:tcPr>
            <w:tcW w:w="1994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268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4369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  <w:tc>
          <w:tcPr>
            <w:tcW w:w="2010" w:type="dxa"/>
          </w:tcPr>
          <w:p w:rsidR="001B7940" w:rsidRDefault="001B7940">
            <w:pPr>
              <w:pStyle w:val="TableParagraph"/>
              <w:rPr>
                <w:sz w:val="26"/>
              </w:rPr>
            </w:pPr>
          </w:p>
        </w:tc>
      </w:tr>
      <w:tr w:rsidR="001B7940">
        <w:trPr>
          <w:trHeight w:val="662"/>
        </w:trPr>
        <w:tc>
          <w:tcPr>
            <w:tcW w:w="15450" w:type="dxa"/>
            <w:gridSpan w:val="6"/>
          </w:tcPr>
          <w:p w:rsidR="001B7940" w:rsidRDefault="006D5723">
            <w:pPr>
              <w:pStyle w:val="TableParagraph"/>
              <w:spacing w:before="170"/>
              <w:ind w:left="228"/>
              <w:rPr>
                <w:b/>
                <w:sz w:val="28"/>
              </w:rPr>
            </w:pPr>
            <w:r>
              <w:rPr>
                <w:b/>
                <w:sz w:val="28"/>
              </w:rPr>
              <w:t>Итоговая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оценка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баллах</w:t>
            </w:r>
          </w:p>
        </w:tc>
      </w:tr>
    </w:tbl>
    <w:p w:rsidR="001B7940" w:rsidRDefault="001B7940">
      <w:pPr>
        <w:pStyle w:val="a3"/>
        <w:rPr>
          <w:sz w:val="20"/>
        </w:rPr>
      </w:pPr>
    </w:p>
    <w:p w:rsidR="001B7940" w:rsidRDefault="001B7940">
      <w:pPr>
        <w:pStyle w:val="a3"/>
        <w:rPr>
          <w:sz w:val="20"/>
        </w:rPr>
      </w:pPr>
    </w:p>
    <w:p w:rsidR="001B7940" w:rsidRDefault="001B7940">
      <w:pPr>
        <w:pStyle w:val="a3"/>
        <w:rPr>
          <w:sz w:val="20"/>
        </w:rPr>
      </w:pPr>
    </w:p>
    <w:p w:rsidR="001B7940" w:rsidRDefault="001B7940">
      <w:pPr>
        <w:pStyle w:val="a3"/>
        <w:spacing w:before="7"/>
        <w:rPr>
          <w:sz w:val="28"/>
        </w:rPr>
      </w:pPr>
    </w:p>
    <w:p w:rsidR="001B7940" w:rsidRDefault="006D5723">
      <w:pPr>
        <w:tabs>
          <w:tab w:val="left" w:pos="5670"/>
          <w:tab w:val="left" w:pos="13031"/>
        </w:tabs>
        <w:spacing w:before="89" w:line="273" w:lineRule="exact"/>
        <w:ind w:right="2479"/>
        <w:jc w:val="center"/>
        <w:rPr>
          <w:sz w:val="25"/>
        </w:rPr>
      </w:pPr>
      <w:r>
        <w:rPr>
          <w:b/>
          <w:sz w:val="25"/>
        </w:rPr>
        <w:t>Ответственный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секретарь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Приемной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комиссии</w:t>
      </w:r>
      <w:r>
        <w:rPr>
          <w:b/>
          <w:sz w:val="25"/>
        </w:rPr>
        <w:tab/>
      </w:r>
      <w:r>
        <w:rPr>
          <w:w w:val="99"/>
          <w:sz w:val="25"/>
          <w:u w:val="single"/>
        </w:rPr>
        <w:t xml:space="preserve"> </w:t>
      </w:r>
      <w:r>
        <w:rPr>
          <w:sz w:val="25"/>
          <w:u w:val="single"/>
        </w:rPr>
        <w:tab/>
      </w:r>
    </w:p>
    <w:p w:rsidR="001B7940" w:rsidRDefault="006D5723">
      <w:pPr>
        <w:spacing w:line="238" w:lineRule="exact"/>
        <w:ind w:left="5131" w:right="2479"/>
        <w:jc w:val="center"/>
        <w:rPr>
          <w:b/>
        </w:rPr>
      </w:pPr>
      <w:r>
        <w:rPr>
          <w:b/>
        </w:rPr>
        <w:t>(подпись)</w:t>
      </w:r>
    </w:p>
    <w:sectPr w:rsidR="001B7940">
      <w:pgSz w:w="16840" w:h="11910" w:orient="landscape"/>
      <w:pgMar w:top="720" w:right="6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3FC5"/>
    <w:multiLevelType w:val="hybridMultilevel"/>
    <w:tmpl w:val="58C031FA"/>
    <w:lvl w:ilvl="0" w:tplc="AE187402">
      <w:start w:val="1"/>
      <w:numFmt w:val="decimal"/>
      <w:lvlText w:val="%1."/>
      <w:lvlJc w:val="left"/>
      <w:pPr>
        <w:ind w:left="828" w:hanging="519"/>
        <w:jc w:val="left"/>
      </w:pPr>
      <w:rPr>
        <w:rFonts w:ascii="Times New Roman" w:eastAsia="Times New Roman" w:hAnsi="Times New Roman" w:cs="Times New Roman" w:hint="default"/>
        <w:w w:val="100"/>
        <w:sz w:val="29"/>
        <w:szCs w:val="29"/>
        <w:lang w:val="ru-RU" w:eastAsia="en-US" w:bidi="ar-SA"/>
      </w:rPr>
    </w:lvl>
    <w:lvl w:ilvl="1" w:tplc="0032BCDE">
      <w:numFmt w:val="bullet"/>
      <w:lvlText w:val="•"/>
      <w:lvlJc w:val="left"/>
      <w:pPr>
        <w:ind w:left="1471" w:hanging="519"/>
      </w:pPr>
      <w:rPr>
        <w:rFonts w:hint="default"/>
        <w:lang w:val="ru-RU" w:eastAsia="en-US" w:bidi="ar-SA"/>
      </w:rPr>
    </w:lvl>
    <w:lvl w:ilvl="2" w:tplc="00F88EC8">
      <w:numFmt w:val="bullet"/>
      <w:lvlText w:val="•"/>
      <w:lvlJc w:val="left"/>
      <w:pPr>
        <w:ind w:left="2123" w:hanging="519"/>
      </w:pPr>
      <w:rPr>
        <w:rFonts w:hint="default"/>
        <w:lang w:val="ru-RU" w:eastAsia="en-US" w:bidi="ar-SA"/>
      </w:rPr>
    </w:lvl>
    <w:lvl w:ilvl="3" w:tplc="24BA7400">
      <w:numFmt w:val="bullet"/>
      <w:lvlText w:val="•"/>
      <w:lvlJc w:val="left"/>
      <w:pPr>
        <w:ind w:left="2775" w:hanging="519"/>
      </w:pPr>
      <w:rPr>
        <w:rFonts w:hint="default"/>
        <w:lang w:val="ru-RU" w:eastAsia="en-US" w:bidi="ar-SA"/>
      </w:rPr>
    </w:lvl>
    <w:lvl w:ilvl="4" w:tplc="88D49838">
      <w:numFmt w:val="bullet"/>
      <w:lvlText w:val="•"/>
      <w:lvlJc w:val="left"/>
      <w:pPr>
        <w:ind w:left="3427" w:hanging="519"/>
      </w:pPr>
      <w:rPr>
        <w:rFonts w:hint="default"/>
        <w:lang w:val="ru-RU" w:eastAsia="en-US" w:bidi="ar-SA"/>
      </w:rPr>
    </w:lvl>
    <w:lvl w:ilvl="5" w:tplc="28001256">
      <w:numFmt w:val="bullet"/>
      <w:lvlText w:val="•"/>
      <w:lvlJc w:val="left"/>
      <w:pPr>
        <w:ind w:left="4078" w:hanging="519"/>
      </w:pPr>
      <w:rPr>
        <w:rFonts w:hint="default"/>
        <w:lang w:val="ru-RU" w:eastAsia="en-US" w:bidi="ar-SA"/>
      </w:rPr>
    </w:lvl>
    <w:lvl w:ilvl="6" w:tplc="ED9E4A04">
      <w:numFmt w:val="bullet"/>
      <w:lvlText w:val="•"/>
      <w:lvlJc w:val="left"/>
      <w:pPr>
        <w:ind w:left="4730" w:hanging="519"/>
      </w:pPr>
      <w:rPr>
        <w:rFonts w:hint="default"/>
        <w:lang w:val="ru-RU" w:eastAsia="en-US" w:bidi="ar-SA"/>
      </w:rPr>
    </w:lvl>
    <w:lvl w:ilvl="7" w:tplc="0E1E011C">
      <w:numFmt w:val="bullet"/>
      <w:lvlText w:val="•"/>
      <w:lvlJc w:val="left"/>
      <w:pPr>
        <w:ind w:left="5382" w:hanging="519"/>
      </w:pPr>
      <w:rPr>
        <w:rFonts w:hint="default"/>
        <w:lang w:val="ru-RU" w:eastAsia="en-US" w:bidi="ar-SA"/>
      </w:rPr>
    </w:lvl>
    <w:lvl w:ilvl="8" w:tplc="02E2FCDE">
      <w:numFmt w:val="bullet"/>
      <w:lvlText w:val="•"/>
      <w:lvlJc w:val="left"/>
      <w:pPr>
        <w:ind w:left="6034" w:hanging="51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B7940"/>
    <w:rsid w:val="001B7940"/>
    <w:rsid w:val="006D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2B2A47CC-2B1A-40ED-BB40-89DDD26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1129" w:right="1022"/>
      <w:jc w:val="center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9"/>
      <w:szCs w:val="29"/>
    </w:rPr>
  </w:style>
  <w:style w:type="paragraph" w:styleId="a4">
    <w:name w:val="List Paragraph"/>
    <w:basedOn w:val="a"/>
    <w:uiPriority w:val="1"/>
    <w:qFormat/>
    <w:pPr>
      <w:ind w:left="828" w:right="38" w:hanging="5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91DC2644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&lt;4D6963726F736F667420576F7264202D20FDEAE7E0ECE5ED2EEBE8F1F2&gt;</dc:title>
  <dc:creator>NellyPc</dc:creator>
  <cp:lastModifiedBy>Наталья Тукова</cp:lastModifiedBy>
  <cp:revision>2</cp:revision>
  <dcterms:created xsi:type="dcterms:W3CDTF">2021-08-18T03:51:00Z</dcterms:created>
  <dcterms:modified xsi:type="dcterms:W3CDTF">2021-08-18T03:52:00Z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2021-08-18T00:00:00Z</vt:filetime>
  </property>
</Properties>
</file>