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Homework 3</w:t>
      </w:r>
    </w:p>
    <w:p>
      <w:pPr>
        <w:pStyle w:val="Normal"/>
        <w:rPr/>
      </w:pPr>
      <w:r>
        <w:rPr/>
        <w:t>Computer Architecture</w:t>
      </w:r>
    </w:p>
    <w:p>
      <w:pPr>
        <w:pStyle w:val="Normal"/>
        <w:rPr/>
      </w:pPr>
      <w:r>
        <w:rPr/>
        <w:t>CSCI 361, Fall 2014</w:t>
      </w:r>
    </w:p>
    <w:p>
      <w:pPr>
        <w:pStyle w:val="Normal"/>
        <w:rPr/>
      </w:pPr>
      <w:r>
        <w:rPr/>
        <w:t>Due: October 20, 2014 in class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Instructions: Complete the problems enumerated below. No collaboration is permitted on this</w:t>
      </w:r>
    </w:p>
    <w:p>
      <w:pPr>
        <w:pStyle w:val="Normal"/>
        <w:rPr/>
      </w:pPr>
      <w:r>
        <w:rPr/>
        <w:t>or any assignment. Correct answers without work shown will not receive full credit. Answers must</w:t>
      </w:r>
    </w:p>
    <w:p>
      <w:pPr>
        <w:pStyle w:val="Normal"/>
        <w:rPr/>
      </w:pPr>
      <w:r>
        <w:rPr/>
        <w:t>typed and neatly formatted. You will submit a printed hardcopy of your work at the beginning class</w:t>
      </w:r>
    </w:p>
    <w:p>
      <w:pPr>
        <w:pStyle w:val="Normal"/>
        <w:rPr/>
      </w:pPr>
      <w:r>
        <w:rPr/>
        <w:t>on the specified due date. Include your name and email address on each page of your submission.</w:t>
      </w:r>
    </w:p>
    <w:p>
      <w:pPr>
        <w:pStyle w:val="Normal"/>
        <w:rPr/>
      </w:pPr>
      <w:r>
        <w:rPr/>
        <w:t>Please include a header containing your name on every page. Late assignments will not be accepted.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 1</w:t>
        <w:tab/>
        <w:tab/>
        <w:tab/>
        <w:tab/>
        <w:tab/>
        <w:tab/>
        <w:tab/>
        <w:tab/>
        <w:tab/>
        <w:tab/>
        <w:tab/>
        <w:tab/>
        <w:t>[10 pts]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Consider the following MIPS loop: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/>
          <w:color w:val="0000CC"/>
        </w:rPr>
      </w:pPr>
      <w:r>
        <w:rPr/>
        <w:t xml:space="preserve">LOOP : </w:t>
        <w:tab/>
      </w:r>
      <w:r>
        <w:rPr>
          <w:rFonts w:ascii="Courier New" w:hAnsi="Courier New"/>
        </w:rPr>
        <w:t>slt $t2 , $0 , $t1</w:t>
        <w:tab/>
      </w:r>
      <w:r>
        <w:rPr>
          <w:rFonts w:ascii="Courier New" w:hAnsi="Courier New"/>
          <w:color w:val="0000CC"/>
        </w:rPr>
        <w:t xml:space="preserve">#if $0 is less then $t1, </w:t>
      </w:r>
      <w:r>
        <w:rPr>
          <w:rFonts w:ascii="Courier New" w:hAnsi="Courier New"/>
          <w:color w:val="0000CC"/>
        </w:rPr>
        <w:t>$</w:t>
      </w:r>
      <w:r>
        <w:rPr>
          <w:rFonts w:ascii="Courier New" w:hAnsi="Courier New"/>
          <w:color w:val="0000CC"/>
        </w:rPr>
        <w:t>t2=1, else 0</w:t>
      </w:r>
    </w:p>
    <w:p>
      <w:pPr>
        <w:pStyle w:val="Normal"/>
        <w:rPr>
          <w:rFonts w:ascii="Courier New" w:hAnsi="Courier New"/>
          <w:color w:val="0000CC"/>
        </w:rPr>
      </w:pPr>
      <w:r>
        <w:rPr>
          <w:rFonts w:ascii="Courier New" w:hAnsi="Courier New"/>
        </w:rPr>
        <w:tab/>
        <w:tab/>
        <w:t>beq $t2 , $0 , DONE</w:t>
        <w:tab/>
      </w:r>
      <w:r>
        <w:rPr>
          <w:rFonts w:ascii="Courier New" w:hAnsi="Courier New"/>
          <w:color w:val="0000CC"/>
        </w:rPr>
        <w:t xml:space="preserve">#if the above set </w:t>
      </w:r>
      <w:r>
        <w:rPr>
          <w:rFonts w:ascii="Courier New" w:hAnsi="Courier New"/>
          <w:color w:val="0000CC"/>
        </w:rPr>
        <w:t>$</w:t>
      </w:r>
      <w:r>
        <w:rPr>
          <w:rFonts w:ascii="Courier New" w:hAnsi="Courier New"/>
          <w:color w:val="0000CC"/>
        </w:rPr>
        <w:t>t2=</w:t>
      </w:r>
      <w:r>
        <w:rPr>
          <w:rFonts w:ascii="Courier New" w:hAnsi="Courier New"/>
          <w:color w:val="0000CC"/>
        </w:rPr>
        <w:t>0</w:t>
      </w:r>
      <w:r>
        <w:rPr>
          <w:rFonts w:ascii="Courier New" w:hAnsi="Courier New"/>
          <w:color w:val="0000CC"/>
        </w:rPr>
        <w:t xml:space="preserve"> then done else: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  <w:color w:val="0000CC"/>
        </w:rPr>
      </w:pPr>
      <w:r>
        <w:rPr>
          <w:rFonts w:ascii="Courier New" w:hAnsi="Courier New"/>
        </w:rPr>
        <w:tab/>
        <w:tab/>
        <w:t>subi $t1 , $t1 , 1</w:t>
        <w:tab/>
      </w:r>
      <w:r>
        <w:rPr>
          <w:rFonts w:ascii="Courier New" w:hAnsi="Courier New"/>
          <w:color w:val="0000CC"/>
        </w:rPr>
        <w:t>#subtract 1 from t1 store result in t1</w:t>
      </w:r>
    </w:p>
    <w:p>
      <w:pPr>
        <w:pStyle w:val="Normal"/>
        <w:rPr>
          <w:rFonts w:ascii="Courier New" w:hAnsi="Courier New"/>
          <w:color w:val="0000CC"/>
        </w:rPr>
      </w:pPr>
      <w:r>
        <w:rPr>
          <w:rFonts w:ascii="Courier New" w:hAnsi="Courier New"/>
        </w:rPr>
        <w:tab/>
        <w:tab/>
        <w:t xml:space="preserve">addi $s2 , $s2 , 2 </w:t>
        <w:tab/>
      </w:r>
      <w:r>
        <w:rPr>
          <w:rFonts w:ascii="Courier New" w:hAnsi="Courier New"/>
          <w:color w:val="0000CC"/>
        </w:rPr>
        <w:t>#add 2 to s2 store result in s2</w:t>
      </w:r>
    </w:p>
    <w:p>
      <w:pPr>
        <w:pStyle w:val="Normal"/>
        <w:rPr>
          <w:rFonts w:ascii="Courier New" w:hAnsi="Courier New"/>
          <w:color w:val="0000CC"/>
        </w:rPr>
      </w:pPr>
      <w:r>
        <w:rPr>
          <w:rFonts w:ascii="Courier New" w:hAnsi="Courier New"/>
        </w:rPr>
        <w:tab/>
        <w:tab/>
        <w:t>j LOOP</w:t>
        <w:tab/>
        <w:tab/>
        <w:tab/>
      </w:r>
      <w:r>
        <w:rPr>
          <w:rFonts w:ascii="Courier New" w:hAnsi="Courier New"/>
          <w:color w:val="0000CC"/>
        </w:rPr>
        <w:t>#return to slt call</w:t>
      </w:r>
    </w:p>
    <w:p>
      <w:pPr>
        <w:pStyle w:val="Normal"/>
        <w:rPr/>
      </w:pPr>
      <w:r>
        <w:rPr/>
        <w:t>DONE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(a) Assume that the register $t1 is initialized to the value 10. What is the value in</w:t>
      </w:r>
    </w:p>
    <w:p>
      <w:pPr>
        <w:pStyle w:val="Normal"/>
        <w:rPr/>
      </w:pPr>
      <w:r>
        <w:rPr/>
        <w:t>register $s2 assuming the $s2 is initially zero.</w:t>
      </w:r>
    </w:p>
    <w:p>
      <w:pPr>
        <w:pStyle w:val="Normal"/>
        <w:rPr>
          <w:color w:val="0000CC"/>
        </w:rPr>
      </w:pPr>
      <w:r>
        <w:rPr>
          <w:color w:val="0000CC"/>
        </w:rPr>
        <w:t xml:space="preserve">1. t1 = 10 </w:t>
        <w:tab/>
        <w:t xml:space="preserve">t2 = 1 </w:t>
        <w:tab/>
        <w:tab/>
        <w:t xml:space="preserve">t1 = 9 </w:t>
        <w:tab/>
        <w:tab/>
        <w:t>s2 = 2</w:t>
      </w:r>
    </w:p>
    <w:p>
      <w:pPr>
        <w:pStyle w:val="Normal"/>
        <w:rPr>
          <w:color w:val="0000CC"/>
        </w:rPr>
      </w:pPr>
      <w:r>
        <w:rPr>
          <w:color w:val="0000CC"/>
        </w:rPr>
        <w:t xml:space="preserve">2. t1 = 9 </w:t>
        <w:tab/>
        <w:t>t2 = 1</w:t>
        <w:tab/>
        <w:tab/>
        <w:t>t1 = 8</w:t>
        <w:tab/>
        <w:tab/>
        <w:t>s2 = 4</w:t>
      </w:r>
    </w:p>
    <w:p>
      <w:pPr>
        <w:pStyle w:val="Normal"/>
        <w:rPr>
          <w:color w:val="0000CC"/>
        </w:rPr>
      </w:pPr>
      <w:r>
        <w:rPr>
          <w:color w:val="0000CC"/>
        </w:rPr>
        <w:t>3. t1 = 8</w:t>
        <w:tab/>
        <w:t>t2 = 1</w:t>
        <w:tab/>
        <w:tab/>
        <w:t>t1 = 7</w:t>
        <w:tab/>
        <w:tab/>
        <w:t>s2 = 6</w:t>
      </w:r>
    </w:p>
    <w:p>
      <w:pPr>
        <w:pStyle w:val="Normal"/>
        <w:rPr>
          <w:color w:val="0000CC"/>
        </w:rPr>
      </w:pPr>
      <w:r>
        <w:rPr>
          <w:color w:val="0000CC"/>
        </w:rPr>
        <w:t xml:space="preserve">4. t1 = 7 </w:t>
        <w:tab/>
        <w:t xml:space="preserve">t2 = 1 </w:t>
        <w:tab/>
        <w:tab/>
        <w:t>t1 = 6</w:t>
        <w:tab/>
        <w:tab/>
        <w:t>s2 = 8</w:t>
      </w:r>
    </w:p>
    <w:p>
      <w:pPr>
        <w:pStyle w:val="Normal"/>
        <w:rPr>
          <w:color w:val="0000CC"/>
        </w:rPr>
      </w:pPr>
      <w:r>
        <w:rPr>
          <w:color w:val="0000CC"/>
        </w:rPr>
        <w:t>5. t1 = 6</w:t>
        <w:tab/>
        <w:t>t2 = 1</w:t>
        <w:tab/>
        <w:tab/>
        <w:t>t1 = 5</w:t>
        <w:tab/>
        <w:tab/>
        <w:t>s2 = 10</w:t>
      </w:r>
    </w:p>
    <w:p>
      <w:pPr>
        <w:pStyle w:val="Normal"/>
        <w:rPr>
          <w:color w:val="0000CC"/>
        </w:rPr>
      </w:pPr>
      <w:r>
        <w:rPr>
          <w:color w:val="0000CC"/>
        </w:rPr>
        <w:t>6. t1 = 5</w:t>
        <w:tab/>
        <w:t>t2 = 1</w:t>
        <w:tab/>
        <w:tab/>
        <w:t>t1 = 4</w:t>
        <w:tab/>
        <w:tab/>
        <w:t>s2 = 12</w:t>
      </w:r>
    </w:p>
    <w:p>
      <w:pPr>
        <w:pStyle w:val="Normal"/>
        <w:rPr>
          <w:color w:val="0000CC"/>
        </w:rPr>
      </w:pPr>
      <w:r>
        <w:rPr>
          <w:color w:val="0000CC"/>
        </w:rPr>
        <w:t>7. t1 = 4</w:t>
        <w:tab/>
        <w:t>t2 = 1</w:t>
        <w:tab/>
        <w:tab/>
        <w:t>t1 = 3</w:t>
        <w:tab/>
        <w:tab/>
        <w:t>s2 = 14</w:t>
      </w:r>
    </w:p>
    <w:p>
      <w:pPr>
        <w:pStyle w:val="Normal"/>
        <w:rPr>
          <w:color w:val="0000CC"/>
        </w:rPr>
      </w:pPr>
      <w:r>
        <w:rPr>
          <w:color w:val="0000CC"/>
        </w:rPr>
        <w:t xml:space="preserve">8. t1 = 3 </w:t>
        <w:tab/>
        <w:t xml:space="preserve">t2 = 1 </w:t>
        <w:tab/>
        <w:tab/>
        <w:t>t1 = 2</w:t>
        <w:tab/>
        <w:t xml:space="preserve"> </w:t>
        <w:tab/>
        <w:t>s2 = 16</w:t>
      </w:r>
    </w:p>
    <w:p>
      <w:pPr>
        <w:pStyle w:val="Normal"/>
        <w:rPr>
          <w:color w:val="0000CC"/>
        </w:rPr>
      </w:pPr>
      <w:r>
        <w:rPr>
          <w:color w:val="0000CC"/>
        </w:rPr>
        <w:t xml:space="preserve">9. t1 = 2 </w:t>
        <w:tab/>
        <w:t>t2 = 1</w:t>
        <w:tab/>
        <w:tab/>
        <w:t>t1 = 1</w:t>
        <w:tab/>
        <w:tab/>
        <w:t>s2 = 18</w:t>
      </w:r>
    </w:p>
    <w:p>
      <w:pPr>
        <w:pStyle w:val="Normal"/>
        <w:rPr>
          <w:b/>
          <w:bCs/>
          <w:color w:val="0000CC"/>
          <w:sz w:val="28"/>
          <w:szCs w:val="28"/>
          <w:u w:val="single"/>
        </w:rPr>
      </w:pPr>
      <w:r>
        <w:rPr>
          <w:color w:val="0000CC"/>
        </w:rPr>
        <w:t>10. t1 = 1</w:t>
        <w:tab/>
        <w:t xml:space="preserve">t2 = 1 </w:t>
        <w:tab/>
        <w:tab/>
        <w:t>t1 = 0</w:t>
        <w:tab/>
        <w:tab/>
      </w:r>
      <w:r>
        <w:rPr>
          <w:b/>
          <w:bCs/>
          <w:color w:val="0000CC"/>
          <w:sz w:val="28"/>
          <w:szCs w:val="28"/>
          <w:u w:val="single"/>
        </w:rPr>
        <w:t>s2 = 20</w:t>
      </w:r>
    </w:p>
    <w:p>
      <w:pPr>
        <w:pStyle w:val="Normal"/>
        <w:rPr>
          <w:color w:val="0000CC"/>
        </w:rPr>
      </w:pPr>
      <w:r>
        <w:rPr>
          <w:color w:val="0000CC"/>
        </w:rPr>
        <w:t>11. t1 = 0</w:t>
        <w:tab/>
        <w:t xml:space="preserve">t2 = 0 </w:t>
        <w:tab/>
        <w:tab/>
        <w:t>DONE: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(b) For the loop above and using the values given in part (a), write the equivalent</w:t>
      </w:r>
    </w:p>
    <w:p>
      <w:pPr>
        <w:pStyle w:val="Normal"/>
        <w:rPr/>
      </w:pPr>
      <w:r>
        <w:rPr/>
        <w:t>C code routine. Assume that the registers $s1, $s2, $t1, and $t2 are integers</w:t>
      </w:r>
    </w:p>
    <w:p>
      <w:pPr>
        <w:pStyle w:val="Normal"/>
        <w:rPr>
          <w:color w:val="0000CC"/>
        </w:rPr>
      </w:pPr>
      <w:r>
        <w:rPr/>
        <w:t xml:space="preserve">A, B, i, and temp, respectively. </w:t>
      </w:r>
      <w:r>
        <w:rPr>
          <w:color w:val="0000CC"/>
        </w:rPr>
        <w:t>(since $s1 is not used in the above loop, ignoring “int A”)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972"/>
      </w:tblGrid>
      <w:tr>
        <w:trPr>
          <w:trHeight w:val="1260" w:hRule="atLeast"/>
          <w:cantSplit w:val="false"/>
        </w:trPr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Courier New" w:hAnsi="Courier New"/>
                <w:color w:val="0000CC"/>
              </w:rPr>
            </w:pPr>
            <w:r>
              <w:rPr>
                <w:rFonts w:ascii="Courier New" w:hAnsi="Courier New"/>
                <w:color w:val="0000CC"/>
              </w:rPr>
              <w:t xml:space="preserve">    </w:t>
            </w:r>
            <w:r>
              <w:rPr>
                <w:rFonts w:ascii="Courier New" w:hAnsi="Courier New"/>
                <w:color w:val="0000CC"/>
              </w:rPr>
              <w:t>int B = 0;       /* $s2 increment by 2 while $t1 &gt; 0*/</w:t>
            </w:r>
          </w:p>
          <w:p>
            <w:pPr>
              <w:pStyle w:val="TableContents"/>
              <w:rPr>
                <w:rFonts w:ascii="Courier New" w:hAnsi="Courier New"/>
                <w:color w:val="0000CC"/>
              </w:rPr>
            </w:pPr>
            <w:r>
              <w:rPr>
                <w:rFonts w:ascii="Courier New" w:hAnsi="Courier New"/>
                <w:color w:val="0000CC"/>
              </w:rPr>
              <w:t xml:space="preserve">    </w:t>
            </w:r>
            <w:r>
              <w:rPr>
                <w:rFonts w:ascii="Courier New" w:hAnsi="Courier New"/>
                <w:color w:val="0000CC"/>
              </w:rPr>
              <w:t>int i = 10;      /* $t1 compare to $0, “-</w:t>
            </w:r>
            <w:r>
              <w:rPr>
                <w:rFonts w:ascii="Courier New" w:hAnsi="Courier New"/>
                <w:color w:val="0000CC"/>
              </w:rPr>
              <w:t xml:space="preserve">1” if greater </w:t>
            </w:r>
            <w:r>
              <w:rPr>
                <w:rFonts w:ascii="Courier New" w:hAnsi="Courier New"/>
                <w:color w:val="0000CC"/>
              </w:rPr>
              <w:t>*/</w:t>
            </w:r>
          </w:p>
          <w:p>
            <w:pPr>
              <w:pStyle w:val="TableContents"/>
              <w:rPr>
                <w:rFonts w:ascii="Courier New" w:hAnsi="Courier New"/>
                <w:color w:val="0000CC"/>
              </w:rPr>
            </w:pPr>
            <w:r>
              <w:rPr>
                <w:rFonts w:ascii="Courier New" w:hAnsi="Courier New"/>
                <w:color w:val="0000CC"/>
              </w:rPr>
              <w:t xml:space="preserve">    </w:t>
            </w:r>
            <w:r>
              <w:rPr>
                <w:rFonts w:ascii="Courier New" w:hAnsi="Courier New"/>
                <w:color w:val="0000CC"/>
              </w:rPr>
              <w:t>int temp = 0;    /* $t2 set to 1 if $t1 is greater than $0*/</w:t>
            </w:r>
          </w:p>
          <w:p>
            <w:pPr>
              <w:pStyle w:val="TableContents"/>
              <w:rPr>
                <w:rFonts w:ascii="Courier New" w:hAnsi="Courier New"/>
                <w:color w:val="0000CC"/>
              </w:rPr>
            </w:pPr>
            <w:r>
              <w:rPr>
                <w:rFonts w:ascii="Courier New" w:hAnsi="Courier New"/>
                <w:color w:val="0000CC"/>
              </w:rPr>
            </w:r>
          </w:p>
          <w:p>
            <w:pPr>
              <w:pStyle w:val="TableContents"/>
              <w:rPr>
                <w:rFonts w:ascii="Courier New" w:hAnsi="Courier New"/>
                <w:color w:val="0000CC"/>
              </w:rPr>
            </w:pPr>
            <w:r>
              <w:rPr>
                <w:rFonts w:ascii="Courier New" w:hAnsi="Courier New"/>
                <w:color w:val="0000CC"/>
              </w:rPr>
              <w:t xml:space="preserve">    </w:t>
            </w:r>
            <w:r>
              <w:rPr>
                <w:rFonts w:ascii="Courier New" w:hAnsi="Courier New"/>
                <w:color w:val="0000CC"/>
              </w:rPr>
              <w:t>while (temp &lt; i) {</w:t>
            </w:r>
          </w:p>
          <w:p>
            <w:pPr>
              <w:pStyle w:val="TableContents"/>
              <w:rPr>
                <w:rFonts w:ascii="Courier New" w:hAnsi="Courier New"/>
                <w:color w:val="0000CC"/>
              </w:rPr>
            </w:pPr>
            <w:r>
              <w:rPr>
                <w:rFonts w:ascii="Courier New" w:hAnsi="Courier New"/>
                <w:color w:val="0000CC"/>
              </w:rPr>
              <w:t xml:space="preserve">        </w:t>
            </w:r>
            <w:r>
              <w:rPr>
                <w:rFonts w:ascii="Courier New" w:hAnsi="Courier New"/>
                <w:color w:val="0000CC"/>
              </w:rPr>
              <w:t>B += 2;</w:t>
            </w:r>
          </w:p>
          <w:p>
            <w:pPr>
              <w:pStyle w:val="TableContents"/>
              <w:rPr>
                <w:rFonts w:ascii="Courier New" w:hAnsi="Courier New"/>
                <w:color w:val="0000CC"/>
              </w:rPr>
            </w:pPr>
            <w:r>
              <w:rPr>
                <w:rFonts w:ascii="Courier New" w:hAnsi="Courier New"/>
                <w:color w:val="0000CC"/>
              </w:rPr>
              <w:t xml:space="preserve">        </w:t>
            </w:r>
            <w:r>
              <w:rPr>
                <w:rFonts w:ascii="Courier New" w:hAnsi="Courier New"/>
                <w:color w:val="0000CC"/>
              </w:rPr>
              <w:t>i--;</w:t>
            </w:r>
          </w:p>
          <w:p>
            <w:pPr>
              <w:pStyle w:val="TableContents"/>
              <w:rPr>
                <w:rFonts w:ascii="Courier New" w:hAnsi="Courier New"/>
                <w:color w:val="0000CC"/>
              </w:rPr>
            </w:pPr>
            <w:r>
              <w:rPr>
                <w:rFonts w:ascii="Courier New" w:hAnsi="Courier New"/>
                <w:color w:val="0000CC"/>
              </w:rPr>
              <w:t xml:space="preserve">    </w:t>
            </w:r>
            <w:r>
              <w:rPr>
                <w:rFonts w:ascii="Courier New" w:hAnsi="Courier New"/>
                <w:color w:val="0000CC"/>
              </w:rPr>
              <w:t>}</w:t>
            </w:r>
          </w:p>
          <w:p>
            <w:pPr>
              <w:pStyle w:val="TableContents"/>
              <w:rPr>
                <w:rFonts w:ascii="Courier New" w:hAnsi="Courier New"/>
                <w:color w:val="0000CC"/>
              </w:rPr>
            </w:pPr>
            <w:r>
              <w:rPr>
                <w:rFonts w:ascii="Courier New" w:hAnsi="Courier New"/>
                <w:color w:val="0000CC"/>
              </w:rPr>
              <w:t xml:space="preserve">    </w:t>
            </w:r>
            <w:r>
              <w:rPr>
                <w:rFonts w:ascii="Courier New" w:hAnsi="Courier New"/>
                <w:color w:val="0000CC"/>
              </w:rPr>
              <w:t>printf(“$s2 = %d\n”, B);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 2</w:t>
        <w:tab/>
        <w:tab/>
        <w:tab/>
        <w:tab/>
        <w:tab/>
        <w:tab/>
        <w:tab/>
        <w:tab/>
        <w:tab/>
        <w:tab/>
        <w:tab/>
        <w:tab/>
        <w:t>[10 pts]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Suppose the program counter (PC) is set to 0x2000 0000.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(a) Is it possible to use the branch-on-equal (beq) MIPS assembly instruction to set</w:t>
      </w:r>
    </w:p>
    <w:p>
      <w:pPr>
        <w:pStyle w:val="Normal"/>
        <w:rPr/>
      </w:pPr>
      <w:r>
        <w:rPr/>
        <w:t>the PC to this same address?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CC"/>
        </w:rPr>
      </w:pPr>
      <w:r>
        <w:rPr>
          <w:color w:val="0000CC"/>
        </w:rPr>
        <w:t xml:space="preserve">0x  </w:t>
        <w:tab/>
        <w:t>2</w:t>
        <w:tab/>
        <w:t>0</w:t>
        <w:tab/>
        <w:t>0</w:t>
        <w:tab/>
        <w:t>0</w:t>
        <w:tab/>
        <w:t>0</w:t>
        <w:tab/>
        <w:t>0</w:t>
        <w:tab/>
        <w:t>0</w:t>
        <w:tab/>
        <w:t>0</w:t>
      </w:r>
    </w:p>
    <w:p>
      <w:pPr>
        <w:pStyle w:val="Normal"/>
        <w:rPr>
          <w:color w:val="0000CC"/>
        </w:rPr>
      </w:pPr>
      <w:r>
        <w:rPr>
          <w:color w:val="0000CC"/>
        </w:rPr>
        <w:t xml:space="preserve">        </w:t>
      </w:r>
      <w:r>
        <w:rPr>
          <w:color w:val="0000CC"/>
        </w:rPr>
        <w:t>0010     0000    0000    0000    0000    0000    0000    0000</w:t>
      </w:r>
    </w:p>
    <w:p>
      <w:pPr>
        <w:pStyle w:val="Normal"/>
        <w:rPr>
          <w:color w:val="0000CC"/>
          <w:u w:val="single"/>
        </w:rPr>
      </w:pPr>
      <w:r>
        <w:rPr>
          <w:color w:val="0000CC"/>
        </w:rPr>
        <w:tab/>
        <w:tab/>
        <w:tab/>
        <w:tab/>
        <w:t xml:space="preserve">         |</w:t>
      </w:r>
      <w:r>
        <w:rPr>
          <w:color w:val="0000CC"/>
          <w:u w:val="single"/>
        </w:rPr>
        <w:t xml:space="preserve">                 16 bits                |</w:t>
      </w:r>
    </w:p>
    <w:p>
      <w:pPr>
        <w:pStyle w:val="Normal"/>
        <w:rPr>
          <w:color w:val="0000CC"/>
          <w:u w:val="none"/>
        </w:rPr>
      </w:pPr>
      <w:r>
        <w:rPr>
          <w:color w:val="0000CC"/>
          <w:u w:val="none"/>
        </w:rPr>
        <w:t>We are allowed 16 bits in an I type instruction so now we would not be able to set the PC to this addr in one “beq” instruction we would need to branch to a location that contained a jump addr and continue in this fashion until we reached the desired memory location.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(b) Is it possible to use the jump (j) MIPS assembly instruction to set the PC to the</w:t>
      </w:r>
    </w:p>
    <w:p>
      <w:pPr>
        <w:pStyle w:val="Normal"/>
        <w:rPr/>
      </w:pPr>
      <w:r>
        <w:rPr/>
        <w:t>address as 0x4000 0000?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CC"/>
        </w:rPr>
      </w:pPr>
      <w:r>
        <w:rPr>
          <w:color w:val="0000CC"/>
        </w:rPr>
        <w:t xml:space="preserve">0x  </w:t>
        <w:tab/>
        <w:t>2</w:t>
        <w:tab/>
        <w:t>0</w:t>
        <w:tab/>
        <w:t>0</w:t>
        <w:tab/>
        <w:t>0</w:t>
        <w:tab/>
        <w:t>0</w:t>
        <w:tab/>
        <w:t>0</w:t>
        <w:tab/>
        <w:t>0</w:t>
        <w:tab/>
        <w:t>0</w:t>
      </w:r>
    </w:p>
    <w:p>
      <w:pPr>
        <w:pStyle w:val="Normal"/>
        <w:rPr>
          <w:color w:val="0000CC"/>
        </w:rPr>
      </w:pPr>
      <w:r>
        <w:rPr>
          <w:color w:val="0000CC"/>
        </w:rPr>
        <w:t xml:space="preserve">      </w:t>
      </w:r>
      <w:r>
        <w:rPr>
          <w:color w:val="0000CC"/>
        </w:rPr>
        <w:t>0010     00  00    0000    0000    0000    0000    0000    0000</w:t>
      </w:r>
    </w:p>
    <w:p>
      <w:pPr>
        <w:pStyle w:val="Normal"/>
        <w:rPr>
          <w:color w:val="0000CC"/>
          <w:u w:val="single"/>
        </w:rPr>
      </w:pPr>
      <w:r>
        <w:rPr>
          <w:color w:val="0000CC"/>
        </w:rPr>
        <w:tab/>
        <w:tab/>
        <w:t xml:space="preserve"> |</w:t>
      </w:r>
      <w:r>
        <w:rPr>
          <w:color w:val="0000CC"/>
          <w:u w:val="single"/>
        </w:rPr>
        <w:t xml:space="preserve">                                     26 bits                            |</w:t>
      </w:r>
    </w:p>
    <w:p>
      <w:pPr>
        <w:pStyle w:val="Normal"/>
        <w:rPr>
          <w:color w:val="0000CC"/>
        </w:rPr>
      </w:pPr>
      <w:r>
        <w:rPr>
          <w:color w:val="0000CC"/>
        </w:rPr>
      </w:r>
    </w:p>
    <w:p>
      <w:pPr>
        <w:pStyle w:val="Normal"/>
        <w:rPr>
          <w:color w:val="0000CC"/>
        </w:rPr>
      </w:pPr>
      <w:r>
        <w:rPr>
          <w:color w:val="0000CC"/>
        </w:rPr>
        <w:t>This would get us closer but again no we would fall short of the desired memory location.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 3</w:t>
        <w:tab/>
        <w:tab/>
        <w:tab/>
        <w:tab/>
        <w:tab/>
        <w:tab/>
        <w:tab/>
        <w:tab/>
        <w:tab/>
        <w:tab/>
        <w:tab/>
        <w:tab/>
        <w:t>[10 pts]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 MIPS assembly code that creates the 32-bit constant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0010 0000 0000 0001 0100 1001 0010 0100 ( base 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and stores that value to register $t1. 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990"/>
      </w:tblGrid>
      <w:tr>
        <w:trPr>
          <w:cantSplit w:val="false"/>
        </w:trPr>
        <w:tc>
          <w:tcPr>
            <w:tcW w:w="9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rFonts w:ascii="Courier New" w:hAnsi="Courier New"/>
                <w:color w:val="0000CC"/>
              </w:rPr>
            </w:pPr>
            <w:r>
              <w:rPr>
                <w:rFonts w:ascii="Courier New" w:hAnsi="Courier New"/>
                <w:color w:val="0000CC"/>
              </w:rPr>
              <w:t>addi $t1, $0, 1   # start: 0000 0000 0000 0000 0000 0000 0000 000</w:t>
            </w: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  <w:r>
              <w:rPr>
                <w:rFonts w:ascii="Courier New" w:hAnsi="Courier New"/>
                <w:color w:val="0000CC"/>
              </w:rPr>
              <w:t xml:space="preserve"> </w:t>
            </w:r>
          </w:p>
          <w:p>
            <w:pPr>
              <w:pStyle w:val="Normal"/>
              <w:rPr>
                <w:rFonts w:ascii="Courier New" w:hAnsi="Courier New"/>
                <w:color w:val="0000CC"/>
              </w:rPr>
            </w:pPr>
            <w:r>
              <w:rPr>
                <w:rFonts w:ascii="Courier New" w:hAnsi="Courier New"/>
                <w:color w:val="0000CC"/>
              </w:rPr>
              <w:t>sll $t1, $t1, 13  #result: 0000 0000 0000 0000 00</w:t>
            </w: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  <w:r>
              <w:rPr>
                <w:rFonts w:ascii="Courier New" w:hAnsi="Courier New"/>
                <w:color w:val="0000CC"/>
              </w:rPr>
              <w:t>0 0000 0000 0000</w:t>
            </w:r>
          </w:p>
          <w:p>
            <w:pPr>
              <w:pStyle w:val="Normal"/>
              <w:rPr>
                <w:rFonts w:ascii="Courier New" w:hAnsi="Courier New"/>
                <w:color w:val="0000CC"/>
              </w:rPr>
            </w:pPr>
            <w:r>
              <w:rPr>
                <w:rFonts w:ascii="Courier New" w:hAnsi="Courier New"/>
                <w:color w:val="0000CC"/>
              </w:rPr>
              <w:t>addi $t1, $t1, 1  #result: 0000 0000 0000 0000 00</w:t>
            </w: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  <w:r>
              <w:rPr>
                <w:rFonts w:ascii="Courier New" w:hAnsi="Courier New"/>
                <w:color w:val="0000CC"/>
              </w:rPr>
              <w:t>0 0000 0000 000</w:t>
            </w: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  <w:r>
              <w:rPr>
                <w:rFonts w:ascii="Courier New" w:hAnsi="Courier New"/>
                <w:color w:val="0000CC"/>
              </w:rPr>
              <w:t xml:space="preserve">      </w:t>
            </w:r>
          </w:p>
          <w:p>
            <w:pPr>
              <w:pStyle w:val="Normal"/>
              <w:rPr>
                <w:rFonts w:ascii="Courier New" w:hAnsi="Courier New"/>
                <w:color w:val="0000CC"/>
              </w:rPr>
            </w:pPr>
            <w:r>
              <w:rPr>
                <w:rFonts w:ascii="Courier New" w:hAnsi="Courier New"/>
                <w:color w:val="0000CC"/>
              </w:rPr>
              <w:t xml:space="preserve">sll $t1, $t1, 2   #result: 0000 0000 0000 0000 </w:t>
            </w: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  <w:r>
              <w:rPr>
                <w:rFonts w:ascii="Courier New" w:hAnsi="Courier New"/>
                <w:color w:val="0000CC"/>
              </w:rPr>
              <w:t>000 0000 0000 0</w:t>
            </w: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  <w:r>
              <w:rPr>
                <w:rFonts w:ascii="Courier New" w:hAnsi="Courier New"/>
                <w:color w:val="0000CC"/>
              </w:rPr>
              <w:t>00</w:t>
            </w:r>
          </w:p>
          <w:p>
            <w:pPr>
              <w:pStyle w:val="Normal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color w:val="0000CC"/>
              </w:rPr>
              <w:t xml:space="preserve">addi $t1, $t1, 1  #result: 0000 0000 0000 0000 </w:t>
            </w: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  <w:r>
              <w:rPr>
                <w:rFonts w:ascii="Courier New" w:hAnsi="Courier New"/>
                <w:color w:val="0000CC"/>
              </w:rPr>
              <w:t>000 0000 0000 0</w:t>
            </w: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  <w:r>
              <w:rPr>
                <w:rFonts w:ascii="Courier New" w:hAnsi="Courier New"/>
                <w:color w:val="0000CC"/>
              </w:rPr>
              <w:t>0</w:t>
            </w: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</w:p>
          <w:p>
            <w:pPr>
              <w:pStyle w:val="Normal"/>
              <w:rPr>
                <w:rFonts w:ascii="Courier New" w:hAnsi="Courier New"/>
                <w:color w:val="0000CC"/>
              </w:rPr>
            </w:pPr>
            <w:r>
              <w:rPr>
                <w:rFonts w:ascii="Courier New" w:hAnsi="Courier New"/>
                <w:color w:val="0000CC"/>
              </w:rPr>
              <w:t>sll $t1, $t1, 3   #result: 0000 0000 0000 0</w:t>
            </w: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  <w:r>
              <w:rPr>
                <w:rFonts w:ascii="Courier New" w:hAnsi="Courier New"/>
                <w:color w:val="0000CC"/>
              </w:rPr>
              <w:t>00 0000 0000 00</w:t>
            </w: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  <w:r>
              <w:rPr>
                <w:rFonts w:ascii="Courier New" w:hAnsi="Courier New"/>
                <w:color w:val="0000CC"/>
              </w:rPr>
              <w:t xml:space="preserve">0 </w:t>
            </w: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  <w:r>
              <w:rPr>
                <w:rFonts w:ascii="Courier New" w:hAnsi="Courier New"/>
                <w:color w:val="0000CC"/>
              </w:rPr>
              <w:t>000</w:t>
            </w:r>
          </w:p>
          <w:p>
            <w:pPr>
              <w:pStyle w:val="Normal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color w:val="0000CC"/>
              </w:rPr>
              <w:t>addi $t1, $t1, 1  #result: 0000 0000 0000 0</w:t>
            </w: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  <w:r>
              <w:rPr>
                <w:rFonts w:ascii="Courier New" w:hAnsi="Courier New"/>
                <w:color w:val="0000CC"/>
              </w:rPr>
              <w:t>00 0000 0000 00</w:t>
            </w: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  <w:r>
              <w:rPr>
                <w:rFonts w:ascii="Courier New" w:hAnsi="Courier New"/>
                <w:color w:val="0000CC"/>
              </w:rPr>
              <w:t xml:space="preserve">0 </w:t>
            </w: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  <w:r>
              <w:rPr>
                <w:rFonts w:ascii="Courier New" w:hAnsi="Courier New"/>
                <w:color w:val="0000CC"/>
              </w:rPr>
              <w:t>00</w:t>
            </w: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</w:p>
          <w:p>
            <w:pPr>
              <w:pStyle w:val="Normal"/>
              <w:rPr>
                <w:rFonts w:ascii="Courier New" w:hAnsi="Courier New"/>
                <w:color w:val="0000CC"/>
              </w:rPr>
            </w:pPr>
            <w:r>
              <w:rPr>
                <w:rFonts w:ascii="Courier New" w:hAnsi="Courier New"/>
                <w:color w:val="0000CC"/>
              </w:rPr>
              <w:t>sll $t1, $t1, 3   #result: 0000 0000 00</w:t>
            </w: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  <w:r>
              <w:rPr>
                <w:rFonts w:ascii="Courier New" w:hAnsi="Courier New"/>
                <w:color w:val="0000CC"/>
              </w:rPr>
              <w:t>0 0000 0000 000</w:t>
            </w: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  <w:r>
              <w:rPr>
                <w:rFonts w:ascii="Courier New" w:hAnsi="Courier New"/>
                <w:color w:val="0000CC"/>
              </w:rPr>
              <w:t xml:space="preserve"> 0</w:t>
            </w: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  <w:r>
              <w:rPr>
                <w:rFonts w:ascii="Courier New" w:hAnsi="Courier New"/>
                <w:color w:val="0000CC"/>
              </w:rPr>
              <w:t xml:space="preserve">00 </w:t>
            </w: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  <w:r>
              <w:rPr>
                <w:rFonts w:ascii="Courier New" w:hAnsi="Courier New"/>
                <w:color w:val="0000CC"/>
              </w:rPr>
              <w:t>000</w:t>
            </w:r>
          </w:p>
          <w:p>
            <w:pPr>
              <w:pStyle w:val="Normal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color w:val="0000CC"/>
              </w:rPr>
              <w:t>addi $t1, $t1, 1  #result: 0000 0000 00</w:t>
            </w: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  <w:r>
              <w:rPr>
                <w:rFonts w:ascii="Courier New" w:hAnsi="Courier New"/>
                <w:color w:val="0000CC"/>
              </w:rPr>
              <w:t>0 0000 0000 000</w:t>
            </w: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  <w:r>
              <w:rPr>
                <w:rFonts w:ascii="Courier New" w:hAnsi="Courier New"/>
                <w:color w:val="0000CC"/>
              </w:rPr>
              <w:t xml:space="preserve"> 0</w:t>
            </w: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  <w:r>
              <w:rPr>
                <w:rFonts w:ascii="Courier New" w:hAnsi="Courier New"/>
                <w:color w:val="0000CC"/>
              </w:rPr>
              <w:t xml:space="preserve">00 </w:t>
            </w: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  <w:r>
              <w:rPr>
                <w:rFonts w:ascii="Courier New" w:hAnsi="Courier New"/>
                <w:color w:val="0000CC"/>
              </w:rPr>
              <w:t>00</w:t>
            </w: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</w:p>
          <w:p>
            <w:pPr>
              <w:pStyle w:val="Normal"/>
              <w:rPr>
                <w:rFonts w:ascii="Courier New" w:hAnsi="Courier New"/>
                <w:color w:val="0000CC"/>
              </w:rPr>
            </w:pPr>
            <w:r>
              <w:rPr>
                <w:rFonts w:ascii="Courier New" w:hAnsi="Courier New"/>
                <w:color w:val="0000CC"/>
              </w:rPr>
              <w:t>sll $t1, $t1, 3   #result: 0000 000</w:t>
            </w: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  <w:r>
              <w:rPr>
                <w:rFonts w:ascii="Courier New" w:hAnsi="Courier New"/>
                <w:color w:val="0000CC"/>
              </w:rPr>
              <w:t xml:space="preserve"> 0000 0000 0000 </w:t>
            </w: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  <w:r>
              <w:rPr>
                <w:rFonts w:ascii="Courier New" w:hAnsi="Courier New"/>
                <w:color w:val="0000CC"/>
              </w:rPr>
              <w:t>0</w:t>
            </w: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  <w:r>
              <w:rPr>
                <w:rFonts w:ascii="Courier New" w:hAnsi="Courier New"/>
                <w:color w:val="0000CC"/>
              </w:rPr>
              <w:t>0 0</w:t>
            </w: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  <w:r>
              <w:rPr>
                <w:rFonts w:ascii="Courier New" w:hAnsi="Courier New"/>
                <w:color w:val="0000CC"/>
              </w:rPr>
              <w:t>00</w:t>
            </w:r>
            <w:r>
              <w:rPr>
                <w:rFonts w:ascii="Courier New" w:hAnsi="Courier New"/>
                <w:b/>
                <w:bCs/>
                <w:color w:val="0000CC"/>
              </w:rPr>
              <w:t xml:space="preserve"> 1</w:t>
            </w:r>
            <w:r>
              <w:rPr>
                <w:rFonts w:ascii="Courier New" w:hAnsi="Courier New"/>
                <w:color w:val="0000CC"/>
              </w:rPr>
              <w:t>000</w:t>
            </w:r>
          </w:p>
          <w:p>
            <w:pPr>
              <w:pStyle w:val="Normal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color w:val="0000CC"/>
              </w:rPr>
              <w:t>a</w:t>
            </w:r>
            <w:r>
              <w:rPr>
                <w:rFonts w:ascii="Courier New" w:hAnsi="Courier New"/>
                <w:color w:val="0000CC"/>
              </w:rPr>
              <w:t>ddi $t1, $t1, 1  #result: 0000 000</w:t>
            </w: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  <w:r>
              <w:rPr>
                <w:rFonts w:ascii="Courier New" w:hAnsi="Courier New"/>
                <w:color w:val="0000CC"/>
              </w:rPr>
              <w:t xml:space="preserve"> 0000 0000 0000 </w:t>
            </w: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  <w:r>
              <w:rPr>
                <w:rFonts w:ascii="Courier New" w:hAnsi="Courier New"/>
                <w:color w:val="0000CC"/>
              </w:rPr>
              <w:t>0</w:t>
            </w: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  <w:r>
              <w:rPr>
                <w:rFonts w:ascii="Courier New" w:hAnsi="Courier New"/>
                <w:color w:val="0000CC"/>
              </w:rPr>
              <w:t>0 0</w:t>
            </w: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  <w:r>
              <w:rPr>
                <w:rFonts w:ascii="Courier New" w:hAnsi="Courier New"/>
                <w:color w:val="0000CC"/>
              </w:rPr>
              <w:t>00</w:t>
            </w:r>
            <w:r>
              <w:rPr>
                <w:rFonts w:ascii="Courier New" w:hAnsi="Courier New"/>
                <w:b/>
                <w:bCs/>
                <w:color w:val="0000CC"/>
              </w:rPr>
              <w:t xml:space="preserve"> 1</w:t>
            </w:r>
            <w:r>
              <w:rPr>
                <w:rFonts w:ascii="Courier New" w:hAnsi="Courier New"/>
                <w:color w:val="0000CC"/>
              </w:rPr>
              <w:t>00</w:t>
            </w: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</w:p>
          <w:p>
            <w:pPr>
              <w:pStyle w:val="Normal"/>
              <w:rPr>
                <w:rFonts w:ascii="Courier New" w:hAnsi="Courier New"/>
                <w:color w:val="0000CC"/>
              </w:rPr>
            </w:pPr>
            <w:r>
              <w:rPr>
                <w:rFonts w:ascii="Courier New" w:hAnsi="Courier New"/>
                <w:color w:val="0000CC"/>
              </w:rPr>
              <w:t xml:space="preserve">sll $t1, $t1, 3   #result: 0000 </w:t>
            </w: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  <w:r>
              <w:rPr>
                <w:rFonts w:ascii="Courier New" w:hAnsi="Courier New"/>
                <w:color w:val="0000CC"/>
              </w:rPr>
              <w:t>000 0000 0000 0</w:t>
            </w: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  <w:r>
              <w:rPr>
                <w:rFonts w:ascii="Courier New" w:hAnsi="Courier New"/>
                <w:color w:val="0000CC"/>
              </w:rPr>
              <w:t>0</w:t>
            </w: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  <w:r>
              <w:rPr>
                <w:rFonts w:ascii="Courier New" w:hAnsi="Courier New"/>
                <w:color w:val="0000CC"/>
              </w:rPr>
              <w:t xml:space="preserve"> 00</w:t>
            </w: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  <w:r>
              <w:rPr>
                <w:rFonts w:ascii="Courier New" w:hAnsi="Courier New"/>
                <w:color w:val="0000CC"/>
              </w:rPr>
              <w:t>0 0</w:t>
            </w: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  <w:r>
              <w:rPr>
                <w:rFonts w:ascii="Courier New" w:hAnsi="Courier New"/>
                <w:color w:val="0000CC"/>
              </w:rPr>
              <w:t>00</w:t>
            </w:r>
            <w:r>
              <w:rPr>
                <w:rFonts w:ascii="Courier New" w:hAnsi="Courier New"/>
                <w:b/>
                <w:bCs/>
                <w:color w:val="0000CC"/>
              </w:rPr>
              <w:t xml:space="preserve"> 1</w:t>
            </w:r>
            <w:r>
              <w:rPr>
                <w:rFonts w:ascii="Courier New" w:hAnsi="Courier New"/>
                <w:color w:val="0000CC"/>
              </w:rPr>
              <w:t>000</w:t>
            </w:r>
          </w:p>
          <w:p>
            <w:pPr>
              <w:pStyle w:val="Normal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color w:val="0000CC"/>
              </w:rPr>
              <w:t>a</w:t>
            </w:r>
            <w:r>
              <w:rPr>
                <w:rFonts w:ascii="Courier New" w:hAnsi="Courier New"/>
                <w:color w:val="0000CC"/>
              </w:rPr>
              <w:t xml:space="preserve">ddi $t1, $t1, 1  #result: 0000 </w:t>
            </w: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  <w:r>
              <w:rPr>
                <w:rFonts w:ascii="Courier New" w:hAnsi="Courier New"/>
                <w:color w:val="0000CC"/>
              </w:rPr>
              <w:t>000 0000 0000 0</w:t>
            </w: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  <w:r>
              <w:rPr>
                <w:rFonts w:ascii="Courier New" w:hAnsi="Courier New"/>
                <w:color w:val="0000CC"/>
              </w:rPr>
              <w:t>0</w:t>
            </w: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  <w:r>
              <w:rPr>
                <w:rFonts w:ascii="Courier New" w:hAnsi="Courier New"/>
                <w:color w:val="0000CC"/>
              </w:rPr>
              <w:t xml:space="preserve"> 00</w:t>
            </w: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  <w:r>
              <w:rPr>
                <w:rFonts w:ascii="Courier New" w:hAnsi="Courier New"/>
                <w:color w:val="0000CC"/>
              </w:rPr>
              <w:t>0 0</w:t>
            </w: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  <w:r>
              <w:rPr>
                <w:rFonts w:ascii="Courier New" w:hAnsi="Courier New"/>
                <w:color w:val="0000CC"/>
              </w:rPr>
              <w:t>00</w:t>
            </w:r>
            <w:r>
              <w:rPr>
                <w:rFonts w:ascii="Courier New" w:hAnsi="Courier New"/>
                <w:b/>
                <w:bCs/>
                <w:color w:val="0000CC"/>
              </w:rPr>
              <w:t xml:space="preserve"> 1</w:t>
            </w:r>
            <w:r>
              <w:rPr>
                <w:rFonts w:ascii="Courier New" w:hAnsi="Courier New"/>
                <w:color w:val="0000CC"/>
              </w:rPr>
              <w:t>00</w:t>
            </w: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color w:val="0000CC"/>
              </w:rPr>
              <w:t xml:space="preserve">sll $t1, $t1, 2   #result: </w:t>
            </w:r>
            <w:r>
              <w:rPr>
                <w:rFonts w:ascii="Courier New" w:hAnsi="Courier New"/>
                <w:b/>
                <w:bCs/>
                <w:color w:val="0000CC"/>
              </w:rPr>
              <w:t>0010 0000 0000 0001 0100 1001 0010 0100</w:t>
            </w:r>
          </w:p>
        </w:tc>
      </w:tr>
    </w:tbl>
    <w:p>
      <w:pPr>
        <w:pStyle w:val="Normal"/>
        <w:rPr/>
      </w:pPr>
      <w:r>
        <w:rPr/>
        <w:t>Problem 4</w:t>
        <w:tab/>
        <w:tab/>
        <w:tab/>
        <w:tab/>
        <w:tab/>
        <w:tab/>
        <w:tab/>
        <w:tab/>
        <w:tab/>
        <w:tab/>
        <w:tab/>
        <w:tab/>
        <w:t>[10 pts]</w:t>
      </w:r>
    </w:p>
    <w:p>
      <w:pPr>
        <w:pStyle w:val="Normal"/>
        <w:rPr/>
      </w:pPr>
      <w:r>
        <w:rPr/>
        <w:t>Provide a minimal set of MIPS instructions that may be used to implement the following pseudoinstructions: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(a) not $t1 , $t2</w:t>
        <w:tab/>
        <w:tab/>
        <w:t># bit - wise invert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/>
          <w:b/>
          <w:bCs/>
          <w:color w:val="0000CC"/>
        </w:rPr>
      </w:pPr>
      <w:r>
        <w:rPr/>
        <w:tab/>
      </w:r>
      <w:r>
        <w:rPr>
          <w:rFonts w:ascii="Courier New" w:hAnsi="Courier New"/>
          <w:b/>
          <w:bCs/>
          <w:color w:val="0000CC"/>
        </w:rPr>
        <w:t>nor $t0, $t1, $t2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(b) move $t1 , $t2</w:t>
      </w:r>
    </w:p>
    <w:p>
      <w:pPr>
        <w:pStyle w:val="PreformattedText"/>
        <w:rPr>
          <w:rFonts w:ascii="Courier New" w:hAnsi="Courier New"/>
          <w:color w:val="0000CC"/>
        </w:rPr>
      </w:pPr>
      <w:r>
        <w:rPr>
          <w:rFonts w:ascii="Courier New" w:hAnsi="Courier New"/>
          <w:color w:val="0000CC"/>
        </w:rPr>
      </w:r>
    </w:p>
    <w:p>
      <w:pPr>
        <w:pStyle w:val="Normal"/>
        <w:rPr>
          <w:rFonts w:ascii="Courier New" w:hAnsi="Courier New"/>
          <w:b/>
          <w:bCs/>
          <w:color w:val="0000CC"/>
        </w:rPr>
      </w:pPr>
      <w:r>
        <w:rPr>
          <w:rFonts w:ascii="Courier New" w:hAnsi="Courier New"/>
          <w:color w:val="0000CC"/>
        </w:rPr>
        <w:tab/>
      </w:r>
      <w:r>
        <w:rPr>
          <w:rFonts w:ascii="Courier New" w:hAnsi="Courier New"/>
          <w:b/>
          <w:bCs/>
          <w:color w:val="0000CC"/>
        </w:rPr>
        <w:t>lw $t0, 0($t1)</w:t>
      </w:r>
    </w:p>
    <w:p>
      <w:pPr>
        <w:pStyle w:val="Normal"/>
        <w:rPr>
          <w:rFonts w:ascii="Courier New" w:hAnsi="Courier New"/>
          <w:b/>
          <w:bCs/>
          <w:color w:val="0000CC"/>
        </w:rPr>
      </w:pPr>
      <w:r>
        <w:rPr>
          <w:rFonts w:ascii="Courier New" w:hAnsi="Courier New"/>
          <w:b/>
          <w:bCs/>
          <w:color w:val="0000CC"/>
        </w:rPr>
        <w:tab/>
      </w:r>
      <w:r>
        <w:rPr>
          <w:rFonts w:ascii="Courier New" w:hAnsi="Courier New"/>
          <w:b/>
          <w:bCs/>
          <w:color w:val="0000CC"/>
        </w:rPr>
        <w:t>sw $t0, 0($t2)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(c) blt $t6 , $t7 , label</w:t>
        <w:tab/>
        <w:tab/>
        <w:t># branch if less than</w:t>
      </w:r>
    </w:p>
    <w:p>
      <w:pPr>
        <w:pStyle w:val="Normal"/>
        <w:rPr>
          <w:b/>
          <w:bCs/>
          <w:color w:val="0000CC"/>
        </w:rPr>
      </w:pPr>
      <w:r>
        <w:rPr>
          <w:b/>
          <w:bCs/>
          <w:color w:val="0000CC"/>
        </w:rPr>
        <w:t>(this is not specific at all, as such it must be open to interpretation and therefore I am assuming we are checking if $t6 is less than $t7 and if it is less then we are going to branch to “label”)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/>
          <w:color w:val="0000CC"/>
        </w:rPr>
      </w:pPr>
      <w:r>
        <w:rPr/>
        <w:tab/>
      </w:r>
      <w:r>
        <w:rPr>
          <w:rFonts w:ascii="Courier New" w:hAnsi="Courier New"/>
          <w:b/>
          <w:bCs/>
          <w:color w:val="0000CC"/>
        </w:rPr>
        <w:t>slt $t</w:t>
      </w:r>
      <w:r>
        <w:rPr>
          <w:rFonts w:ascii="Courier New" w:hAnsi="Courier New"/>
          <w:b/>
          <w:bCs/>
          <w:color w:val="0000CC"/>
        </w:rPr>
        <w:t>0</w:t>
      </w:r>
      <w:r>
        <w:rPr>
          <w:rFonts w:ascii="Courier New" w:hAnsi="Courier New"/>
          <w:b/>
          <w:bCs/>
          <w:color w:val="0000CC"/>
        </w:rPr>
        <w:t xml:space="preserve"> , $</w:t>
      </w:r>
      <w:r>
        <w:rPr>
          <w:rFonts w:ascii="Courier New" w:hAnsi="Courier New"/>
          <w:b/>
          <w:bCs/>
          <w:color w:val="0000CC"/>
        </w:rPr>
        <w:t>t6</w:t>
      </w:r>
      <w:r>
        <w:rPr>
          <w:rFonts w:ascii="Courier New" w:hAnsi="Courier New"/>
          <w:b/>
          <w:bCs/>
          <w:color w:val="0000CC"/>
        </w:rPr>
        <w:t xml:space="preserve"> , $t</w:t>
      </w:r>
      <w:r>
        <w:rPr>
          <w:rFonts w:ascii="Courier New" w:hAnsi="Courier New"/>
          <w:b/>
          <w:bCs/>
          <w:color w:val="0000CC"/>
        </w:rPr>
        <w:t>7</w:t>
      </w:r>
      <w:r>
        <w:rPr>
          <w:rFonts w:ascii="Courier New" w:hAnsi="Courier New"/>
          <w:color w:val="0000CC"/>
        </w:rPr>
        <w:tab/>
        <w:tab/>
        <w:t xml:space="preserve">#if </w:t>
      </w:r>
      <w:r>
        <w:rPr>
          <w:rFonts w:ascii="Courier New" w:hAnsi="Courier New"/>
          <w:color w:val="0000CC"/>
        </w:rPr>
        <w:t>$t6</w:t>
      </w:r>
      <w:r>
        <w:rPr>
          <w:rFonts w:ascii="Courier New" w:hAnsi="Courier New"/>
          <w:color w:val="0000CC"/>
        </w:rPr>
        <w:t xml:space="preserve"> is less then $t</w:t>
      </w:r>
      <w:r>
        <w:rPr>
          <w:rFonts w:ascii="Courier New" w:hAnsi="Courier New"/>
          <w:color w:val="0000CC"/>
        </w:rPr>
        <w:t>7</w:t>
      </w:r>
      <w:r>
        <w:rPr>
          <w:rFonts w:ascii="Courier New" w:hAnsi="Courier New"/>
          <w:color w:val="0000CC"/>
        </w:rPr>
        <w:t xml:space="preserve">, </w:t>
      </w:r>
      <w:r>
        <w:rPr>
          <w:rFonts w:ascii="Courier New" w:hAnsi="Courier New"/>
          <w:color w:val="0000CC"/>
        </w:rPr>
        <w:t>$</w:t>
      </w:r>
      <w:r>
        <w:rPr>
          <w:rFonts w:ascii="Courier New" w:hAnsi="Courier New"/>
          <w:color w:val="0000CC"/>
        </w:rPr>
        <w:t>t</w:t>
      </w:r>
      <w:r>
        <w:rPr>
          <w:rFonts w:ascii="Courier New" w:hAnsi="Courier New"/>
          <w:color w:val="0000CC"/>
        </w:rPr>
        <w:t>0</w:t>
      </w:r>
      <w:r>
        <w:rPr>
          <w:rFonts w:ascii="Courier New" w:hAnsi="Courier New"/>
          <w:color w:val="0000CC"/>
        </w:rPr>
        <w:t>=1, else 0</w:t>
      </w:r>
    </w:p>
    <w:p>
      <w:pPr>
        <w:pStyle w:val="Normal"/>
        <w:rPr>
          <w:rFonts w:ascii="Courier New" w:hAnsi="Courier New"/>
          <w:color w:val="0000CC"/>
        </w:rPr>
      </w:pPr>
      <w:r>
        <w:rPr>
          <w:rFonts w:ascii="Courier New" w:hAnsi="Courier New"/>
          <w:color w:val="0000CC"/>
        </w:rPr>
        <w:tab/>
      </w:r>
      <w:r>
        <w:rPr>
          <w:rFonts w:ascii="Courier New" w:hAnsi="Courier New"/>
          <w:b/>
          <w:bCs/>
          <w:color w:val="0000CC"/>
        </w:rPr>
        <w:t>beq $t</w:t>
      </w:r>
      <w:r>
        <w:rPr>
          <w:rFonts w:ascii="Courier New" w:hAnsi="Courier New"/>
          <w:b/>
          <w:bCs/>
          <w:color w:val="0000CC"/>
        </w:rPr>
        <w:t>0</w:t>
      </w:r>
      <w:r>
        <w:rPr>
          <w:rFonts w:ascii="Courier New" w:hAnsi="Courier New"/>
          <w:b/>
          <w:bCs/>
          <w:color w:val="0000CC"/>
        </w:rPr>
        <w:t xml:space="preserve"> , $</w:t>
      </w:r>
      <w:r>
        <w:rPr>
          <w:rFonts w:ascii="Courier New" w:hAnsi="Courier New"/>
          <w:b/>
          <w:bCs/>
          <w:color w:val="0000CC"/>
        </w:rPr>
        <w:t>0</w:t>
      </w:r>
      <w:r>
        <w:rPr>
          <w:rFonts w:ascii="Courier New" w:hAnsi="Courier New"/>
          <w:b/>
          <w:bCs/>
          <w:color w:val="0000CC"/>
        </w:rPr>
        <w:t xml:space="preserve"> , </w:t>
      </w:r>
      <w:r>
        <w:rPr>
          <w:rFonts w:ascii="Courier New" w:hAnsi="Courier New"/>
          <w:b/>
          <w:bCs/>
          <w:color w:val="0000CC"/>
        </w:rPr>
        <w:t>LABEL</w:t>
      </w:r>
      <w:r>
        <w:rPr>
          <w:rFonts w:ascii="Courier New" w:hAnsi="Courier New"/>
          <w:color w:val="0000CC"/>
        </w:rPr>
        <w:tab/>
        <w:t xml:space="preserve">#if the above set </w:t>
      </w:r>
      <w:r>
        <w:rPr>
          <w:rFonts w:ascii="Courier New" w:hAnsi="Courier New"/>
          <w:color w:val="0000CC"/>
        </w:rPr>
        <w:t>$</w:t>
      </w:r>
      <w:r>
        <w:rPr>
          <w:rFonts w:ascii="Courier New" w:hAnsi="Courier New"/>
          <w:color w:val="0000CC"/>
        </w:rPr>
        <w:t>t</w:t>
      </w:r>
      <w:r>
        <w:rPr>
          <w:rFonts w:ascii="Courier New" w:hAnsi="Courier New"/>
          <w:color w:val="0000CC"/>
        </w:rPr>
        <w:t>0</w:t>
      </w:r>
      <w:r>
        <w:rPr>
          <w:rFonts w:ascii="Courier New" w:hAnsi="Courier New"/>
          <w:color w:val="0000CC"/>
        </w:rPr>
        <w:t>=</w:t>
      </w:r>
      <w:r>
        <w:rPr>
          <w:rFonts w:ascii="Courier New" w:hAnsi="Courier New"/>
          <w:color w:val="0000CC"/>
        </w:rPr>
        <w:t>0</w:t>
      </w:r>
      <w:r>
        <w:rPr>
          <w:rFonts w:ascii="Courier New" w:hAnsi="Courier New"/>
          <w:color w:val="0000CC"/>
        </w:rPr>
        <w:t xml:space="preserve"> then </w:t>
      </w:r>
      <w:r>
        <w:rPr>
          <w:rFonts w:ascii="Courier New" w:hAnsi="Courier New"/>
          <w:color w:val="0000CC"/>
        </w:rPr>
        <w:t>branch</w:t>
      </w:r>
    </w:p>
    <w:p>
      <w:pPr>
        <w:pStyle w:val="Normal"/>
        <w:rPr>
          <w:color w:val="0000CC"/>
        </w:rPr>
      </w:pPr>
      <w:r>
        <w:rPr>
          <w:color w:val="0000CC"/>
        </w:rPr>
        <w:tab/>
        <w:t xml:space="preserve">… </w:t>
      </w:r>
      <w:r>
        <w:rPr>
          <w:color w:val="0000CC"/>
        </w:rPr>
        <w:t>some other stuff ...</w:t>
      </w:r>
    </w:p>
    <w:p>
      <w:pPr>
        <w:pStyle w:val="Normal"/>
        <w:rPr>
          <w:rFonts w:ascii="Courier New" w:hAnsi="Courier New"/>
          <w:b/>
          <w:bCs/>
          <w:color w:val="0000CC"/>
        </w:rPr>
      </w:pPr>
      <w:r>
        <w:rPr>
          <w:rFonts w:ascii="Courier New" w:hAnsi="Courier New"/>
          <w:b/>
          <w:bCs/>
          <w:color w:val="0000CC"/>
        </w:rPr>
        <w:t>LABEL: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 5</w:t>
        <w:tab/>
        <w:tab/>
        <w:tab/>
        <w:tab/>
        <w:tab/>
        <w:tab/>
        <w:tab/>
        <w:tab/>
        <w:tab/>
        <w:tab/>
        <w:tab/>
        <w:tab/>
        <w:t>[10 pts]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follow instruction is not included in the MIPS instruction set:</w:t>
      </w:r>
    </w:p>
    <w:p>
      <w:pPr>
        <w:pStyle w:val="Normal"/>
        <w:rPr/>
      </w:pPr>
      <w:r>
        <w:rPr/>
        <w:t>rpt $t2 , LOOP</w:t>
        <w:tab/>
        <w:t># if ( R [ rs ] &gt;0) R [ rs ]= R [ rs ] -1 , PC = PC +4+ BranchAddr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where LOOP is some label.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(a) If this instruction were to be implemented in the MIPS instruction set, what is</w:t>
      </w:r>
    </w:p>
    <w:p>
      <w:pPr>
        <w:pStyle w:val="Normal"/>
        <w:rPr/>
      </w:pPr>
      <w:r>
        <w:rPr/>
        <w:t>the most appropriate instruction format?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CC"/>
        </w:rPr>
      </w:pPr>
      <w:r>
        <w:rPr>
          <w:color w:val="0000CC"/>
        </w:rPr>
        <w:t xml:space="preserve">Considering we only have 1 opcode (6 bits), 1 register (5 bits), a constant (5 bits) and an addr (all remaining bits) I would say an </w:t>
      </w:r>
      <w:r>
        <w:rPr>
          <w:b/>
          <w:bCs/>
          <w:color w:val="0000CC"/>
        </w:rPr>
        <w:t>I type instruction</w:t>
      </w:r>
      <w:r>
        <w:rPr>
          <w:color w:val="0000CC"/>
        </w:rPr>
        <w:t xml:space="preserve"> would do nicely here!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(b) What is the shortest sequence of MIPS instructions that performs the same op-</w:t>
      </w:r>
    </w:p>
    <w:p>
      <w:pPr>
        <w:pStyle w:val="Normal"/>
        <w:rPr/>
      </w:pPr>
      <w:r>
        <w:rPr/>
        <w:t>eration?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LOOP:</w:t>
      </w:r>
    </w:p>
    <w:p>
      <w:pPr>
        <w:pStyle w:val="Normal"/>
        <w:rPr>
          <w:rFonts w:ascii="Courier New" w:hAnsi="Courier New"/>
          <w:color w:val="0000CC"/>
        </w:rPr>
      </w:pPr>
      <w:r>
        <w:rPr>
          <w:rFonts w:ascii="Courier New" w:hAnsi="Courier New"/>
          <w:color w:val="0000CC"/>
        </w:rPr>
        <w:tab/>
        <w:t>slt $t0, $0, $t2</w:t>
      </w:r>
      <w:r>
        <w:rPr>
          <w:rFonts w:ascii="Courier New" w:hAnsi="Courier New"/>
        </w:rPr>
        <w:t xml:space="preserve"> </w:t>
      </w:r>
      <w:r>
        <w:rPr/>
        <w:tab/>
      </w:r>
      <w:r>
        <w:rPr>
          <w:rFonts w:ascii="Courier New" w:hAnsi="Courier New"/>
          <w:color w:val="0000CC"/>
        </w:rPr>
        <w:t xml:space="preserve">#if </w:t>
      </w:r>
      <w:r>
        <w:rPr>
          <w:rFonts w:ascii="Courier New" w:hAnsi="Courier New"/>
          <w:color w:val="0000CC"/>
        </w:rPr>
        <w:t>$t2 is greater than $0</w:t>
      </w:r>
      <w:r>
        <w:rPr>
          <w:rFonts w:ascii="Courier New" w:hAnsi="Courier New"/>
          <w:color w:val="0000CC"/>
        </w:rPr>
        <w:t>, $t</w:t>
      </w:r>
      <w:r>
        <w:rPr>
          <w:rFonts w:ascii="Courier New" w:hAnsi="Courier New"/>
          <w:color w:val="0000CC"/>
        </w:rPr>
        <w:t>0</w:t>
      </w:r>
      <w:r>
        <w:rPr>
          <w:rFonts w:ascii="Courier New" w:hAnsi="Courier New"/>
          <w:color w:val="0000CC"/>
        </w:rPr>
        <w:t>=1, else 0</w:t>
      </w:r>
    </w:p>
    <w:p>
      <w:pPr>
        <w:pStyle w:val="Normal"/>
        <w:rPr>
          <w:rFonts w:ascii="Courier New" w:hAnsi="Courier New"/>
          <w:color w:val="0000CC"/>
        </w:rPr>
      </w:pPr>
      <w:r>
        <w:rPr>
          <w:rFonts w:ascii="Courier New" w:hAnsi="Courier New"/>
          <w:color w:val="0000CC"/>
        </w:rPr>
        <w:tab/>
        <w:t>beq $t0, $0, TARGET #if above set $t0=0 branch to TARGET else:</w:t>
      </w:r>
    </w:p>
    <w:p>
      <w:pPr>
        <w:pStyle w:val="Normal"/>
        <w:rPr>
          <w:rFonts w:ascii="Courier New" w:hAnsi="Courier New"/>
          <w:color w:val="0000CC"/>
        </w:rPr>
      </w:pPr>
      <w:r>
        <w:rPr>
          <w:rFonts w:ascii="Courier New" w:hAnsi="Courier New"/>
          <w:color w:val="0000CC"/>
        </w:rPr>
        <w:tab/>
        <w:t>subi $t2, $t2, 1</w:t>
        <w:tab/>
      </w:r>
    </w:p>
    <w:p>
      <w:pPr>
        <w:pStyle w:val="Normal"/>
        <w:rPr>
          <w:rFonts w:ascii="Courier New" w:hAnsi="Courier New"/>
          <w:color w:val="0000CC"/>
        </w:rPr>
      </w:pPr>
      <w:r>
        <w:rPr>
          <w:rFonts w:ascii="Courier New" w:hAnsi="Courier New"/>
          <w:color w:val="0000CC"/>
        </w:rPr>
        <w:tab/>
        <w:t>j LOOP</w:t>
      </w:r>
    </w:p>
    <w:p>
      <w:pPr>
        <w:pStyle w:val="Normal"/>
        <w:rPr>
          <w:rFonts w:ascii="Courier New" w:hAnsi="Courier New"/>
          <w:color w:val="0000CC"/>
        </w:rPr>
      </w:pPr>
      <w:r>
        <w:rPr>
          <w:rFonts w:ascii="Courier New" w:hAnsi="Courier New"/>
          <w:color w:val="0000CC"/>
        </w:rPr>
        <w:t>TARGET: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NEXT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 6</w:t>
        <w:tab/>
        <w:tab/>
        <w:tab/>
        <w:tab/>
        <w:tab/>
        <w:tab/>
        <w:tab/>
        <w:tab/>
        <w:tab/>
        <w:tab/>
        <w:tab/>
        <w:tab/>
        <w:t>[20 pts]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Translate the following C code to MIPS assembly code. Use a minimum number of</w:t>
      </w:r>
    </w:p>
    <w:p>
      <w:pPr>
        <w:pStyle w:val="Normal"/>
        <w:rPr/>
      </w:pPr>
      <w:r>
        <w:rPr/>
        <w:t>instructions.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/>
        </w:rPr>
      </w:pPr>
      <w:r>
        <w:rPr/>
        <w:tab/>
      </w:r>
      <w:r>
        <w:rPr>
          <w:rFonts w:ascii="Courier New" w:hAnsi="Courier New"/>
        </w:rPr>
        <w:t>for ( i = 0; i &lt; a ; i ++)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ab/>
        <w:t>for ( j = 0; j &lt; b ; j ++)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D [4 * j ] = i + j 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/>
      </w:pPr>
      <w:r>
        <w:rPr/>
        <w:t>Assume that the values of a, b, i, and j are in registers $s0, $s1, $t0, and $t1,</w:t>
      </w:r>
    </w:p>
    <w:p>
      <w:pPr>
        <w:pStyle w:val="Normal"/>
        <w:rPr/>
      </w:pPr>
      <w:r>
        <w:rPr/>
        <w:t>respectively. Also, assume that register $s2 holds the base address of the array D.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00"/>
        <w:gridCol w:w="1080"/>
        <w:gridCol w:w="2070"/>
        <w:gridCol w:w="2700"/>
        <w:gridCol w:w="3225"/>
      </w:tblGrid>
      <w:tr>
        <w:trPr>
          <w:cantSplit w:val="false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color w:val="0000CC"/>
              </w:rPr>
            </w:pPr>
            <w:r>
              <w:rPr>
                <w:color w:val="0000CC"/>
              </w:rPr>
              <w:t xml:space="preserve">a = $s0 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color w:val="0000CC"/>
              </w:rPr>
            </w:pPr>
            <w:r>
              <w:rPr>
                <w:color w:val="0000CC"/>
              </w:rPr>
              <w:t>b = $s1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color w:val="0000CC"/>
              </w:rPr>
            </w:pPr>
            <w:r>
              <w:rPr>
                <w:color w:val="0000CC"/>
              </w:rPr>
              <w:t>compare1 = $t2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color w:val="0000CC"/>
              </w:rPr>
            </w:pPr>
            <w:r>
              <w:rPr>
                <w:color w:val="0000CC"/>
              </w:rPr>
              <w:t>compare2 = $t3</w: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color w:val="0000CC"/>
              </w:rPr>
            </w:pPr>
            <w:r>
              <w:rPr>
                <w:color w:val="0000CC"/>
              </w:rPr>
              <w:t>temporary array location = $t4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color w:val="0000CC"/>
              </w:rPr>
            </w:pPr>
            <w:r>
              <w:rPr>
                <w:color w:val="0000CC"/>
              </w:rPr>
              <w:t>j = $t1</w:t>
              <w:tab/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color w:val="0000CC"/>
              </w:rPr>
            </w:pPr>
            <w:r>
              <w:rPr>
                <w:color w:val="0000CC"/>
              </w:rPr>
              <w:t>i = $t0</w:t>
              <w:tab/>
            </w:r>
          </w:p>
        </w:tc>
        <w:tc>
          <w:tcPr>
            <w:tcW w:w="20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color w:val="0000CC"/>
              </w:rPr>
            </w:pPr>
            <w:r>
              <w:rPr>
                <w:color w:val="0000CC"/>
              </w:rPr>
              <w:t xml:space="preserve">result of i+j = $t5 </w:t>
            </w:r>
          </w:p>
        </w:tc>
        <w:tc>
          <w:tcPr>
            <w:tcW w:w="27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color w:val="0000CC"/>
              </w:rPr>
            </w:pPr>
            <w:r>
              <w:rPr>
                <w:color w:val="0000CC"/>
              </w:rPr>
              <w:t>move register = $t6</w:t>
            </w:r>
          </w:p>
        </w:tc>
        <w:tc>
          <w:tcPr>
            <w:tcW w:w="32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color w:val="0000CC"/>
              </w:rPr>
            </w:pPr>
            <w:r>
              <w:rPr>
                <w:color w:val="0000CC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color w:val="0000CC"/>
        </w:rPr>
      </w:pPr>
      <w:r>
        <w:rPr>
          <w:color w:val="0000CC"/>
        </w:rPr>
        <w:t>LOOP1:</w:t>
      </w:r>
    </w:p>
    <w:p>
      <w:pPr>
        <w:pStyle w:val="Normal"/>
        <w:rPr>
          <w:rFonts w:ascii="Courier New" w:hAnsi="Courier New"/>
          <w:color w:val="0000CC"/>
        </w:rPr>
      </w:pPr>
      <w:r>
        <w:rPr>
          <w:color w:val="0000CC"/>
        </w:rPr>
        <w:tab/>
      </w:r>
      <w:r>
        <w:rPr>
          <w:rFonts w:ascii="Courier New" w:hAnsi="Courier New"/>
          <w:b/>
          <w:bCs/>
          <w:color w:val="0000CC"/>
        </w:rPr>
        <w:t>slt $t</w:t>
      </w:r>
      <w:r>
        <w:rPr>
          <w:rFonts w:ascii="Courier New" w:hAnsi="Courier New"/>
          <w:b/>
          <w:bCs/>
          <w:color w:val="0000CC"/>
        </w:rPr>
        <w:t>2</w:t>
      </w:r>
      <w:r>
        <w:rPr>
          <w:rFonts w:ascii="Courier New" w:hAnsi="Courier New"/>
          <w:b/>
          <w:bCs/>
          <w:color w:val="0000CC"/>
        </w:rPr>
        <w:t>, $</w:t>
      </w:r>
      <w:r>
        <w:rPr>
          <w:rFonts w:ascii="Courier New" w:hAnsi="Courier New"/>
          <w:b/>
          <w:bCs/>
          <w:color w:val="0000CC"/>
        </w:rPr>
        <w:t>s0</w:t>
      </w:r>
      <w:r>
        <w:rPr>
          <w:rFonts w:ascii="Courier New" w:hAnsi="Courier New"/>
          <w:b/>
          <w:bCs/>
          <w:color w:val="0000CC"/>
        </w:rPr>
        <w:t>, $t</w:t>
      </w:r>
      <w:r>
        <w:rPr>
          <w:rFonts w:ascii="Courier New" w:hAnsi="Courier New"/>
          <w:b/>
          <w:bCs/>
          <w:color w:val="0000CC"/>
        </w:rPr>
        <w:t>0</w:t>
      </w:r>
      <w:r>
        <w:rPr>
          <w:rFonts w:ascii="Courier New" w:hAnsi="Courier New"/>
          <w:color w:val="0000CC"/>
        </w:rPr>
        <w:t xml:space="preserve"> </w:t>
      </w:r>
      <w:r>
        <w:rPr>
          <w:color w:val="0000CC"/>
        </w:rPr>
        <w:tab/>
      </w:r>
      <w:r>
        <w:rPr>
          <w:rFonts w:ascii="Courier New" w:hAnsi="Courier New"/>
          <w:color w:val="0000CC"/>
        </w:rPr>
        <w:t xml:space="preserve">#if </w:t>
      </w:r>
      <w:r>
        <w:rPr>
          <w:rFonts w:ascii="Courier New" w:hAnsi="Courier New"/>
          <w:color w:val="0000CC"/>
        </w:rPr>
        <w:t>$t</w:t>
      </w:r>
      <w:r>
        <w:rPr>
          <w:rFonts w:ascii="Courier New" w:hAnsi="Courier New"/>
          <w:color w:val="0000CC"/>
        </w:rPr>
        <w:t>0</w:t>
      </w:r>
      <w:r>
        <w:rPr>
          <w:rFonts w:ascii="Courier New" w:hAnsi="Courier New"/>
          <w:color w:val="0000CC"/>
        </w:rPr>
        <w:t xml:space="preserve"> is greater than $</w:t>
      </w:r>
      <w:r>
        <w:rPr>
          <w:rFonts w:ascii="Courier New" w:hAnsi="Courier New"/>
          <w:color w:val="0000CC"/>
        </w:rPr>
        <w:t>s</w:t>
      </w:r>
      <w:r>
        <w:rPr>
          <w:rFonts w:ascii="Courier New" w:hAnsi="Courier New"/>
          <w:color w:val="0000CC"/>
        </w:rPr>
        <w:t>0</w:t>
      </w:r>
      <w:r>
        <w:rPr>
          <w:rFonts w:ascii="Courier New" w:hAnsi="Courier New"/>
          <w:color w:val="0000CC"/>
        </w:rPr>
        <w:t>, $t</w:t>
      </w:r>
      <w:r>
        <w:rPr>
          <w:rFonts w:ascii="Courier New" w:hAnsi="Courier New"/>
          <w:color w:val="0000CC"/>
        </w:rPr>
        <w:t>2</w:t>
      </w:r>
      <w:r>
        <w:rPr>
          <w:rFonts w:ascii="Courier New" w:hAnsi="Courier New"/>
          <w:color w:val="0000CC"/>
        </w:rPr>
        <w:t>=1, else 0</w:t>
      </w:r>
    </w:p>
    <w:p>
      <w:pPr>
        <w:pStyle w:val="Normal"/>
        <w:rPr>
          <w:rFonts w:ascii="Courier New" w:hAnsi="Courier New"/>
          <w:color w:val="0000CC"/>
        </w:rPr>
      </w:pPr>
      <w:r>
        <w:rPr>
          <w:rFonts w:ascii="Courier New" w:hAnsi="Courier New"/>
          <w:color w:val="0000CC"/>
        </w:rPr>
        <w:tab/>
      </w:r>
      <w:r>
        <w:rPr>
          <w:rFonts w:ascii="Courier New" w:hAnsi="Courier New"/>
          <w:b/>
          <w:bCs/>
          <w:color w:val="0000CC"/>
        </w:rPr>
        <w:t>beq $t</w:t>
      </w:r>
      <w:r>
        <w:rPr>
          <w:rFonts w:ascii="Courier New" w:hAnsi="Courier New"/>
          <w:b/>
          <w:bCs/>
          <w:color w:val="0000CC"/>
        </w:rPr>
        <w:t>2</w:t>
      </w:r>
      <w:r>
        <w:rPr>
          <w:rFonts w:ascii="Courier New" w:hAnsi="Courier New"/>
          <w:b/>
          <w:bCs/>
          <w:color w:val="0000CC"/>
        </w:rPr>
        <w:t xml:space="preserve">, $0, </w:t>
      </w:r>
      <w:r>
        <w:rPr>
          <w:rFonts w:ascii="Courier New" w:hAnsi="Courier New"/>
          <w:b/>
          <w:bCs/>
          <w:color w:val="0000CC"/>
        </w:rPr>
        <w:t>DEST</w:t>
      </w:r>
      <w:r>
        <w:rPr>
          <w:rFonts w:ascii="Courier New" w:hAnsi="Courier New"/>
          <w:color w:val="0000CC"/>
        </w:rPr>
        <w:t xml:space="preserve"> </w:t>
        <w:tab/>
        <w:t>#if above set $t</w:t>
      </w:r>
      <w:r>
        <w:rPr>
          <w:rFonts w:ascii="Courier New" w:hAnsi="Courier New"/>
          <w:color w:val="0000CC"/>
        </w:rPr>
        <w:t>2</w:t>
      </w:r>
      <w:r>
        <w:rPr>
          <w:rFonts w:ascii="Courier New" w:hAnsi="Courier New"/>
          <w:color w:val="0000CC"/>
        </w:rPr>
        <w:t xml:space="preserve">=0 branch to </w:t>
      </w:r>
      <w:r>
        <w:rPr>
          <w:rFonts w:ascii="Courier New" w:hAnsi="Courier New"/>
          <w:color w:val="0000CC"/>
        </w:rPr>
        <w:t>DEST</w:t>
      </w:r>
      <w:r>
        <w:rPr>
          <w:rFonts w:ascii="Courier New" w:hAnsi="Courier New"/>
          <w:color w:val="0000CC"/>
        </w:rPr>
        <w:t xml:space="preserve"> else:</w:t>
      </w:r>
    </w:p>
    <w:p>
      <w:pPr>
        <w:pStyle w:val="Normal"/>
        <w:rPr>
          <w:color w:val="0000CC"/>
        </w:rPr>
      </w:pPr>
      <w:r>
        <w:rPr>
          <w:color w:val="0000CC"/>
        </w:rPr>
        <w:tab/>
        <w:t>LOOP2:</w:t>
      </w:r>
    </w:p>
    <w:p>
      <w:pPr>
        <w:pStyle w:val="Normal"/>
        <w:rPr>
          <w:rFonts w:ascii="Courier New" w:hAnsi="Courier New"/>
          <w:color w:val="0000CC"/>
        </w:rPr>
      </w:pPr>
      <w:r>
        <w:rPr>
          <w:rFonts w:ascii="Courier New" w:hAnsi="Courier New"/>
          <w:color w:val="0000CC"/>
        </w:rPr>
        <w:tab/>
        <w:tab/>
      </w:r>
      <w:r>
        <w:rPr>
          <w:rFonts w:ascii="Courier New" w:hAnsi="Courier New"/>
          <w:b/>
          <w:bCs/>
          <w:color w:val="0000CC"/>
        </w:rPr>
        <w:t>slt $t</w:t>
      </w:r>
      <w:r>
        <w:rPr>
          <w:rFonts w:ascii="Courier New" w:hAnsi="Courier New"/>
          <w:b/>
          <w:bCs/>
          <w:color w:val="0000CC"/>
        </w:rPr>
        <w:t>3</w:t>
      </w:r>
      <w:r>
        <w:rPr>
          <w:rFonts w:ascii="Courier New" w:hAnsi="Courier New"/>
          <w:b/>
          <w:bCs/>
          <w:color w:val="0000CC"/>
        </w:rPr>
        <w:t>, $</w:t>
      </w:r>
      <w:r>
        <w:rPr>
          <w:rFonts w:ascii="Courier New" w:hAnsi="Courier New"/>
          <w:b/>
          <w:bCs/>
          <w:color w:val="0000CC"/>
        </w:rPr>
        <w:t>s1</w:t>
      </w:r>
      <w:r>
        <w:rPr>
          <w:rFonts w:ascii="Courier New" w:hAnsi="Courier New"/>
          <w:b/>
          <w:bCs/>
          <w:color w:val="0000CC"/>
        </w:rPr>
        <w:t>, $t</w:t>
      </w:r>
      <w:r>
        <w:rPr>
          <w:rFonts w:ascii="Courier New" w:hAnsi="Courier New"/>
          <w:b/>
          <w:bCs/>
          <w:color w:val="0000CC"/>
        </w:rPr>
        <w:t>1</w:t>
      </w:r>
      <w:r>
        <w:rPr>
          <w:rFonts w:ascii="Courier New" w:hAnsi="Courier New"/>
          <w:color w:val="0000CC"/>
        </w:rPr>
        <w:t xml:space="preserve"> </w:t>
      </w:r>
      <w:r>
        <w:rPr>
          <w:color w:val="0000CC"/>
        </w:rPr>
        <w:tab/>
      </w:r>
      <w:r>
        <w:rPr>
          <w:rFonts w:ascii="Courier New" w:hAnsi="Courier New"/>
          <w:color w:val="0000CC"/>
        </w:rPr>
        <w:t xml:space="preserve">#if </w:t>
      </w:r>
      <w:r>
        <w:rPr>
          <w:rFonts w:ascii="Courier New" w:hAnsi="Courier New"/>
          <w:color w:val="0000CC"/>
        </w:rPr>
        <w:t>$t</w:t>
      </w:r>
      <w:r>
        <w:rPr>
          <w:rFonts w:ascii="Courier New" w:hAnsi="Courier New"/>
          <w:color w:val="0000CC"/>
        </w:rPr>
        <w:t>1</w:t>
      </w:r>
      <w:r>
        <w:rPr>
          <w:rFonts w:ascii="Courier New" w:hAnsi="Courier New"/>
          <w:color w:val="0000CC"/>
        </w:rPr>
        <w:t xml:space="preserve"> </w:t>
      </w:r>
      <w:r>
        <w:rPr>
          <w:rFonts w:ascii="Courier New" w:hAnsi="Courier New"/>
          <w:color w:val="0000CC"/>
        </w:rPr>
        <w:t>&gt;</w:t>
      </w:r>
      <w:r>
        <w:rPr>
          <w:rFonts w:ascii="Courier New" w:hAnsi="Courier New"/>
          <w:color w:val="0000CC"/>
        </w:rPr>
        <w:t xml:space="preserve"> $</w:t>
      </w:r>
      <w:r>
        <w:rPr>
          <w:rFonts w:ascii="Courier New" w:hAnsi="Courier New"/>
          <w:color w:val="0000CC"/>
        </w:rPr>
        <w:t>s1</w:t>
      </w:r>
      <w:r>
        <w:rPr>
          <w:rFonts w:ascii="Courier New" w:hAnsi="Courier New"/>
          <w:color w:val="0000CC"/>
        </w:rPr>
        <w:t>, $t</w:t>
      </w:r>
      <w:r>
        <w:rPr>
          <w:rFonts w:ascii="Courier New" w:hAnsi="Courier New"/>
          <w:color w:val="0000CC"/>
        </w:rPr>
        <w:t>3</w:t>
      </w:r>
      <w:r>
        <w:rPr>
          <w:rFonts w:ascii="Courier New" w:hAnsi="Courier New"/>
          <w:color w:val="0000CC"/>
        </w:rPr>
        <w:t>=1, else 0</w:t>
      </w:r>
    </w:p>
    <w:p>
      <w:pPr>
        <w:pStyle w:val="Normal"/>
        <w:rPr>
          <w:rFonts w:ascii="Courier New" w:hAnsi="Courier New"/>
          <w:color w:val="0000CC"/>
        </w:rPr>
      </w:pPr>
      <w:r>
        <w:rPr>
          <w:rFonts w:ascii="Courier New" w:hAnsi="Courier New"/>
          <w:color w:val="0000CC"/>
        </w:rPr>
        <w:tab/>
        <w:tab/>
      </w:r>
      <w:r>
        <w:rPr>
          <w:rFonts w:ascii="Courier New" w:hAnsi="Courier New"/>
          <w:b/>
          <w:bCs/>
          <w:color w:val="0000CC"/>
        </w:rPr>
        <w:t>beq $t</w:t>
      </w:r>
      <w:r>
        <w:rPr>
          <w:rFonts w:ascii="Courier New" w:hAnsi="Courier New"/>
          <w:b/>
          <w:bCs/>
          <w:color w:val="0000CC"/>
        </w:rPr>
        <w:t>3</w:t>
      </w:r>
      <w:r>
        <w:rPr>
          <w:rFonts w:ascii="Courier New" w:hAnsi="Courier New"/>
          <w:b/>
          <w:bCs/>
          <w:color w:val="0000CC"/>
        </w:rPr>
        <w:t xml:space="preserve">, $0, </w:t>
      </w:r>
      <w:r>
        <w:rPr>
          <w:rFonts w:ascii="Courier New" w:hAnsi="Courier New"/>
          <w:b/>
          <w:bCs/>
          <w:color w:val="0000CC"/>
        </w:rPr>
        <w:t>LOOP1</w:t>
      </w:r>
      <w:r>
        <w:rPr>
          <w:rFonts w:ascii="Courier New" w:hAnsi="Courier New"/>
          <w:color w:val="0000CC"/>
        </w:rPr>
        <w:t xml:space="preserve"> </w:t>
        <w:tab/>
        <w:t>#if above set $t</w:t>
      </w:r>
      <w:r>
        <w:rPr>
          <w:rFonts w:ascii="Courier New" w:hAnsi="Courier New"/>
          <w:color w:val="0000CC"/>
        </w:rPr>
        <w:t>3</w:t>
      </w:r>
      <w:r>
        <w:rPr>
          <w:rFonts w:ascii="Courier New" w:hAnsi="Courier New"/>
          <w:color w:val="0000CC"/>
        </w:rPr>
        <w:t xml:space="preserve">=0 branch </w:t>
      </w:r>
      <w:r>
        <w:rPr>
          <w:rFonts w:ascii="Courier New" w:hAnsi="Courier New"/>
          <w:color w:val="0000CC"/>
        </w:rPr>
        <w:t xml:space="preserve">LOOP1 </w:t>
      </w:r>
      <w:r>
        <w:rPr>
          <w:rFonts w:ascii="Courier New" w:hAnsi="Courier New"/>
          <w:color w:val="0000CC"/>
        </w:rPr>
        <w:t>else:</w:t>
      </w:r>
    </w:p>
    <w:p>
      <w:pPr>
        <w:pStyle w:val="Normal"/>
        <w:rPr>
          <w:rFonts w:ascii="Courier New" w:hAnsi="Courier New"/>
          <w:color w:val="0000CC"/>
        </w:rPr>
      </w:pPr>
      <w:r>
        <w:rPr>
          <w:rFonts w:ascii="Courier New" w:hAnsi="Courier New"/>
          <w:color w:val="0000CC"/>
        </w:rPr>
        <w:tab/>
        <w:tab/>
      </w:r>
      <w:r>
        <w:rPr>
          <w:rFonts w:ascii="Courier New" w:hAnsi="Courier New"/>
          <w:b/>
          <w:bCs/>
          <w:color w:val="0000CC"/>
        </w:rPr>
        <w:t>lw $t6, 0($t1)</w:t>
      </w:r>
      <w:r>
        <w:rPr>
          <w:rFonts w:ascii="Courier New" w:hAnsi="Courier New"/>
          <w:color w:val="0000CC"/>
        </w:rPr>
        <w:t xml:space="preserve">     </w:t>
        <w:tab/>
        <w:t>#save j in $t6 so we don't change j</w:t>
      </w:r>
    </w:p>
    <w:p>
      <w:pPr>
        <w:pStyle w:val="Normal"/>
        <w:rPr>
          <w:rFonts w:ascii="Courier New" w:hAnsi="Courier New"/>
          <w:color w:val="0000CC"/>
        </w:rPr>
      </w:pPr>
      <w:r>
        <w:rPr>
          <w:rFonts w:ascii="Courier New" w:hAnsi="Courier New"/>
          <w:color w:val="0000CC"/>
        </w:rPr>
        <w:tab/>
        <w:tab/>
      </w:r>
      <w:r>
        <w:rPr>
          <w:rFonts w:ascii="Courier New" w:hAnsi="Courier New"/>
          <w:b/>
          <w:bCs/>
          <w:color w:val="0000CC"/>
        </w:rPr>
        <w:t>sll $t</w:t>
      </w:r>
      <w:r>
        <w:rPr>
          <w:rFonts w:ascii="Courier New" w:hAnsi="Courier New"/>
          <w:b/>
          <w:bCs/>
          <w:color w:val="0000CC"/>
        </w:rPr>
        <w:t>4</w:t>
      </w:r>
      <w:r>
        <w:rPr>
          <w:rFonts w:ascii="Courier New" w:hAnsi="Courier New"/>
          <w:b/>
          <w:bCs/>
          <w:color w:val="0000CC"/>
        </w:rPr>
        <w:t>, $t</w:t>
      </w:r>
      <w:r>
        <w:rPr>
          <w:rFonts w:ascii="Courier New" w:hAnsi="Courier New"/>
          <w:b/>
          <w:bCs/>
          <w:color w:val="0000CC"/>
        </w:rPr>
        <w:t>6</w:t>
      </w:r>
      <w:r>
        <w:rPr>
          <w:rFonts w:ascii="Courier New" w:hAnsi="Courier New"/>
          <w:b/>
          <w:bCs/>
          <w:color w:val="0000CC"/>
        </w:rPr>
        <w:t>, 2</w:t>
      </w:r>
      <w:r>
        <w:rPr>
          <w:rFonts w:ascii="Courier New" w:hAnsi="Courier New"/>
          <w:color w:val="0000CC"/>
        </w:rPr>
        <w:tab/>
        <w:t>#</w:t>
      </w:r>
      <w:r>
        <w:rPr>
          <w:rFonts w:ascii="Courier New" w:hAnsi="Courier New"/>
          <w:color w:val="0000CC"/>
        </w:rPr>
        <w:t xml:space="preserve">use $t6 to </w:t>
      </w:r>
      <w:r>
        <w:rPr>
          <w:rFonts w:ascii="Courier New" w:hAnsi="Courier New"/>
          <w:color w:val="0000CC"/>
        </w:rPr>
        <w:t xml:space="preserve">multiply </w:t>
      </w:r>
      <w:r>
        <w:rPr>
          <w:rFonts w:ascii="Courier New" w:hAnsi="Courier New"/>
          <w:color w:val="0000CC"/>
        </w:rPr>
        <w:t xml:space="preserve">j </w:t>
      </w:r>
      <w:r>
        <w:rPr>
          <w:rFonts w:ascii="Courier New" w:hAnsi="Courier New"/>
          <w:color w:val="0000CC"/>
        </w:rPr>
        <w:t>by 4, store $t</w:t>
      </w:r>
      <w:r>
        <w:rPr>
          <w:rFonts w:ascii="Courier New" w:hAnsi="Courier New"/>
          <w:color w:val="0000CC"/>
        </w:rPr>
        <w:t>4</w:t>
      </w:r>
    </w:p>
    <w:p>
      <w:pPr>
        <w:pStyle w:val="Normal"/>
        <w:rPr>
          <w:rFonts w:ascii="Courier New" w:hAnsi="Courier New"/>
          <w:color w:val="0000CC"/>
        </w:rPr>
      </w:pPr>
      <w:r>
        <w:rPr>
          <w:rFonts w:ascii="Courier New" w:hAnsi="Courier New"/>
          <w:color w:val="0000CC"/>
        </w:rPr>
        <w:tab/>
        <w:tab/>
      </w:r>
      <w:r>
        <w:rPr>
          <w:rFonts w:ascii="Courier New" w:hAnsi="Courier New"/>
          <w:b/>
          <w:bCs/>
          <w:color w:val="0000CC"/>
        </w:rPr>
        <w:t>add $t4, $s2, $t1</w:t>
      </w:r>
      <w:r>
        <w:rPr>
          <w:rFonts w:ascii="Courier New" w:hAnsi="Courier New"/>
          <w:color w:val="0000CC"/>
        </w:rPr>
        <w:tab/>
        <w:t xml:space="preserve">#add </w:t>
      </w:r>
      <w:r>
        <w:rPr>
          <w:rFonts w:ascii="Courier New" w:hAnsi="Courier New"/>
          <w:color w:val="0000CC"/>
        </w:rPr>
        <w:t>(4*j)</w:t>
      </w:r>
      <w:r>
        <w:rPr>
          <w:rFonts w:ascii="Courier New" w:hAnsi="Courier New"/>
          <w:color w:val="0000CC"/>
        </w:rPr>
        <w:t xml:space="preserve"> to addr D, store </w:t>
      </w:r>
      <w:r>
        <w:rPr>
          <w:rFonts w:ascii="Courier New" w:hAnsi="Courier New"/>
          <w:color w:val="0000CC"/>
        </w:rPr>
        <w:t xml:space="preserve">back in </w:t>
      </w:r>
      <w:r>
        <w:rPr>
          <w:rFonts w:ascii="Courier New" w:hAnsi="Courier New"/>
          <w:color w:val="0000CC"/>
        </w:rPr>
        <w:t>$t4</w:t>
      </w:r>
    </w:p>
    <w:p>
      <w:pPr>
        <w:pStyle w:val="Normal"/>
        <w:rPr>
          <w:rFonts w:ascii="Courier New" w:hAnsi="Courier New"/>
          <w:color w:val="0000CC"/>
        </w:rPr>
      </w:pPr>
      <w:r>
        <w:rPr>
          <w:rFonts w:ascii="Courier New" w:hAnsi="Courier New"/>
          <w:color w:val="0000CC"/>
        </w:rPr>
        <w:tab/>
        <w:tab/>
      </w:r>
      <w:r>
        <w:rPr>
          <w:rFonts w:ascii="Courier New" w:hAnsi="Courier New"/>
          <w:b/>
          <w:bCs/>
          <w:color w:val="0000CC"/>
        </w:rPr>
        <w:t>add $t5, $t0, $t1</w:t>
      </w:r>
      <w:r>
        <w:rPr>
          <w:rFonts w:ascii="Courier New" w:hAnsi="Courier New"/>
          <w:color w:val="0000CC"/>
        </w:rPr>
        <w:t xml:space="preserve">  </w:t>
        <w:tab/>
        <w:t>#add i and j</w:t>
      </w:r>
    </w:p>
    <w:p>
      <w:pPr>
        <w:pStyle w:val="Normal"/>
        <w:rPr>
          <w:rFonts w:ascii="Courier New" w:hAnsi="Courier New"/>
          <w:color w:val="0000CC"/>
        </w:rPr>
      </w:pPr>
      <w:r>
        <w:rPr>
          <w:rFonts w:ascii="Courier New" w:hAnsi="Courier New"/>
          <w:color w:val="0000CC"/>
        </w:rPr>
        <w:tab/>
        <w:tab/>
      </w:r>
      <w:r>
        <w:rPr>
          <w:rFonts w:ascii="Courier New" w:hAnsi="Courier New"/>
          <w:b/>
          <w:bCs/>
          <w:color w:val="0000CC"/>
        </w:rPr>
        <w:t>lw  $t6, 0($t5)</w:t>
      </w:r>
      <w:r>
        <w:rPr>
          <w:rFonts w:ascii="Courier New" w:hAnsi="Courier New"/>
          <w:color w:val="0000CC"/>
        </w:rPr>
        <w:tab/>
        <w:t xml:space="preserve">#load result of i + j </w:t>
      </w:r>
      <w:r>
        <w:rPr>
          <w:rFonts w:ascii="Courier New" w:hAnsi="Courier New"/>
          <w:color w:val="0000CC"/>
        </w:rPr>
        <w:t>into $t6</w:t>
      </w:r>
    </w:p>
    <w:p>
      <w:pPr>
        <w:pStyle w:val="Normal"/>
        <w:rPr>
          <w:rFonts w:ascii="Courier New" w:hAnsi="Courier New"/>
          <w:color w:val="0000CC"/>
        </w:rPr>
      </w:pPr>
      <w:r>
        <w:rPr>
          <w:rFonts w:ascii="Courier New" w:hAnsi="Courier New"/>
          <w:color w:val="0000CC"/>
        </w:rPr>
        <w:tab/>
        <w:tab/>
      </w:r>
      <w:r>
        <w:rPr>
          <w:rFonts w:ascii="Courier New" w:hAnsi="Courier New"/>
          <w:b/>
          <w:bCs/>
          <w:color w:val="0000CC"/>
        </w:rPr>
        <w:t>sw  $t6, 0($t4)</w:t>
      </w:r>
      <w:r>
        <w:rPr>
          <w:rFonts w:ascii="Courier New" w:hAnsi="Courier New"/>
          <w:color w:val="0000CC"/>
        </w:rPr>
        <w:tab/>
        <w:t xml:space="preserve">#store result of i + j </w:t>
      </w:r>
      <w:r>
        <w:rPr>
          <w:rFonts w:ascii="Courier New" w:hAnsi="Courier New"/>
          <w:color w:val="0000CC"/>
        </w:rPr>
        <w:t>in D[4 * j]($t4)</w:t>
      </w:r>
    </w:p>
    <w:p>
      <w:pPr>
        <w:pStyle w:val="Normal"/>
        <w:rPr>
          <w:rFonts w:ascii="Courier New" w:hAnsi="Courier New"/>
          <w:color w:val="0000CC"/>
        </w:rPr>
      </w:pPr>
      <w:r>
        <w:rPr>
          <w:rFonts w:ascii="Courier New" w:hAnsi="Courier New"/>
          <w:color w:val="0000CC"/>
        </w:rPr>
        <w:tab/>
        <w:tab/>
      </w:r>
      <w:r>
        <w:rPr>
          <w:rFonts w:ascii="Courier New" w:hAnsi="Courier New"/>
          <w:b/>
          <w:bCs/>
          <w:color w:val="0000CC"/>
        </w:rPr>
        <w:t>j LOOP2</w:t>
      </w:r>
      <w:r>
        <w:rPr>
          <w:rFonts w:ascii="Courier New" w:hAnsi="Courier New"/>
          <w:color w:val="0000CC"/>
        </w:rPr>
        <w:tab/>
        <w:tab/>
        <w:tab/>
        <w:t>#jump back to beginning of j-Loop</w:t>
      </w:r>
    </w:p>
    <w:p>
      <w:pPr>
        <w:pStyle w:val="Normal"/>
        <w:rPr>
          <w:color w:val="0000CC"/>
        </w:rPr>
      </w:pPr>
      <w:r>
        <w:rPr>
          <w:color w:val="0000CC"/>
        </w:rPr>
        <w:t>DEST:</w:t>
      </w:r>
    </w:p>
    <w:p>
      <w:pPr>
        <w:pStyle w:val="Normal"/>
        <w:rPr>
          <w:color w:val="0000CC"/>
        </w:rPr>
      </w:pPr>
      <w:r>
        <w:rPr>
          <w:color w:val="0000CC"/>
        </w:rPr>
        <w:tab/>
        <w:t xml:space="preserve">… </w:t>
      </w:r>
      <w:r>
        <w:rPr>
          <w:color w:val="0000CC"/>
        </w:rPr>
        <w:t xml:space="preserve">do whatever after done looping …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NEXT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 7</w:t>
        <w:tab/>
        <w:tab/>
        <w:tab/>
        <w:tab/>
        <w:tab/>
        <w:tab/>
        <w:tab/>
        <w:tab/>
        <w:tab/>
        <w:tab/>
        <w:tab/>
        <w:tab/>
        <w:t>[20 pts]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Translate function f into MIPS assembly language:</w:t>
      </w:r>
    </w:p>
    <w:p>
      <w:pPr>
        <w:pStyle w:val="Normal"/>
        <w:rPr>
          <w:rFonts w:ascii="Courier New" w:hAnsi="Courier New"/>
        </w:rPr>
      </w:pPr>
      <w:r>
        <w:rPr/>
        <w:tab/>
      </w:r>
      <w:r>
        <w:rPr>
          <w:rFonts w:ascii="Courier New" w:hAnsi="Courier New"/>
        </w:rPr>
        <w:t>int f ( int a , int b , int c , int d ){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ab/>
        <w:t>return func ( func (a , b ) , c + d 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>
      <w:pPr>
        <w:pStyle w:val="Normal"/>
        <w:rPr/>
      </w:pPr>
      <w:r>
        <w:rPr/>
        <w:t>As needed, use registers $t0 through $t7, beginning with the lower-numbered registers</w:t>
      </w:r>
    </w:p>
    <w:p>
      <w:pPr>
        <w:pStyle w:val="Normal"/>
        <w:rPr/>
      </w:pPr>
      <w:r>
        <w:rPr/>
        <w:t>first. Assume there exists a function func with declaration: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int func ( int a , int b );</w:t>
      </w:r>
    </w:p>
    <w:p>
      <w:pPr>
        <w:pStyle w:val="Normal"/>
        <w:rPr/>
      </w:pPr>
      <w:r>
        <w:rPr/>
        <w:t>You do not need to write function func but should call it, using label func.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13"/>
        <w:gridCol w:w="1114"/>
        <w:gridCol w:w="1140"/>
        <w:gridCol w:w="1313"/>
        <w:gridCol w:w="2340"/>
        <w:gridCol w:w="2955"/>
      </w:tblGrid>
      <w:tr>
        <w:trPr>
          <w:cantSplit w:val="false"/>
        </w:trPr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color w:val="0000CC"/>
              </w:rPr>
            </w:pPr>
            <w:r>
              <w:rPr>
                <w:color w:val="0000CC"/>
              </w:rPr>
              <w:t>Int a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color w:val="0000CC"/>
              </w:rPr>
            </w:pPr>
            <w:r>
              <w:rPr>
                <w:color w:val="0000CC"/>
              </w:rPr>
              <w:t>Int b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color w:val="0000CC"/>
              </w:rPr>
            </w:pPr>
            <w:r>
              <w:rPr>
                <w:color w:val="0000CC"/>
              </w:rPr>
              <w:t>Int c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color w:val="0000CC"/>
              </w:rPr>
            </w:pPr>
            <w:r>
              <w:rPr>
                <w:color w:val="0000CC"/>
              </w:rPr>
              <w:t>Int d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color w:val="0000CC"/>
              </w:rPr>
            </w:pPr>
            <w:r>
              <w:rPr>
                <w:color w:val="0000CC"/>
              </w:rPr>
              <w:t>Func: int a</w:t>
            </w:r>
          </w:p>
        </w:tc>
        <w:tc>
          <w:tcPr>
            <w:tcW w:w="2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color w:val="0000CC"/>
              </w:rPr>
            </w:pPr>
            <w:r>
              <w:rPr>
                <w:color w:val="0000CC"/>
              </w:rPr>
              <w:t>Func: int b</w:t>
            </w:r>
          </w:p>
        </w:tc>
      </w:tr>
      <w:tr>
        <w:trPr>
          <w:cantSplit w:val="false"/>
        </w:trPr>
        <w:tc>
          <w:tcPr>
            <w:tcW w:w="11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color w:val="0000CC"/>
              </w:rPr>
            </w:pPr>
            <w:r>
              <w:rPr>
                <w:color w:val="0000CC"/>
              </w:rPr>
              <w:t>$a0</w:t>
            </w:r>
          </w:p>
        </w:tc>
        <w:tc>
          <w:tcPr>
            <w:tcW w:w="111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color w:val="0000CC"/>
              </w:rPr>
            </w:pPr>
            <w:r>
              <w:rPr>
                <w:color w:val="0000CC"/>
              </w:rPr>
              <w:t>$a1</w:t>
            </w:r>
          </w:p>
        </w:tc>
        <w:tc>
          <w:tcPr>
            <w:tcW w:w="11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color w:val="0000CC"/>
              </w:rPr>
            </w:pPr>
            <w:r>
              <w:rPr>
                <w:color w:val="0000CC"/>
              </w:rPr>
              <w:t>$a2</w:t>
            </w:r>
          </w:p>
        </w:tc>
        <w:tc>
          <w:tcPr>
            <w:tcW w:w="13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color w:val="0000CC"/>
              </w:rPr>
            </w:pPr>
            <w:r>
              <w:rPr>
                <w:color w:val="0000CC"/>
              </w:rPr>
              <w:t>$a3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color w:val="0000CC"/>
              </w:rPr>
            </w:pPr>
            <w:r>
              <w:rPr>
                <w:color w:val="0000CC"/>
              </w:rPr>
              <w:t>$t4</w:t>
            </w:r>
          </w:p>
        </w:tc>
        <w:tc>
          <w:tcPr>
            <w:tcW w:w="29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color w:val="0000CC"/>
              </w:rPr>
            </w:pPr>
            <w:r>
              <w:rPr>
                <w:color w:val="0000CC"/>
              </w:rPr>
              <w:t>$t5</w:t>
            </w:r>
          </w:p>
        </w:tc>
      </w:tr>
      <w:tr>
        <w:trPr>
          <w:cantSplit w:val="false"/>
        </w:trPr>
        <w:tc>
          <w:tcPr>
            <w:tcW w:w="11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color w:val="0000CC"/>
              </w:rPr>
            </w:pPr>
            <w:r>
              <w:rPr>
                <w:color w:val="0000CC"/>
              </w:rPr>
              <w:t>F: int a</w:t>
            </w:r>
          </w:p>
        </w:tc>
        <w:tc>
          <w:tcPr>
            <w:tcW w:w="111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color w:val="0000CC"/>
              </w:rPr>
            </w:pPr>
            <w:r>
              <w:rPr>
                <w:color w:val="0000CC"/>
              </w:rPr>
              <w:t>F: int b</w:t>
            </w:r>
          </w:p>
        </w:tc>
        <w:tc>
          <w:tcPr>
            <w:tcW w:w="11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color w:val="0000CC"/>
              </w:rPr>
            </w:pPr>
            <w:r>
              <w:rPr>
                <w:color w:val="0000CC"/>
              </w:rPr>
              <w:t xml:space="preserve">F: int c </w:t>
            </w:r>
          </w:p>
        </w:tc>
        <w:tc>
          <w:tcPr>
            <w:tcW w:w="13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color w:val="0000CC"/>
              </w:rPr>
            </w:pPr>
            <w:r>
              <w:rPr>
                <w:color w:val="0000CC"/>
              </w:rPr>
              <w:t>F: int d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color w:val="0000CC"/>
              </w:rPr>
            </w:pPr>
            <w:r>
              <w:rPr>
                <w:color w:val="0000CC"/>
              </w:rPr>
              <w:t>Return val func:</w:t>
            </w:r>
          </w:p>
        </w:tc>
        <w:tc>
          <w:tcPr>
            <w:tcW w:w="29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color w:val="0000CC"/>
              </w:rPr>
            </w:pPr>
            <w:r>
              <w:rPr>
                <w:color w:val="0000CC"/>
              </w:rPr>
              <w:t>Return:</w:t>
            </w:r>
          </w:p>
        </w:tc>
      </w:tr>
      <w:tr>
        <w:trPr>
          <w:cantSplit w:val="false"/>
        </w:trPr>
        <w:tc>
          <w:tcPr>
            <w:tcW w:w="11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color w:val="0000CC"/>
              </w:rPr>
            </w:pPr>
            <w:r>
              <w:rPr>
                <w:color w:val="0000CC"/>
              </w:rPr>
              <w:t>$t0</w:t>
            </w:r>
          </w:p>
        </w:tc>
        <w:tc>
          <w:tcPr>
            <w:tcW w:w="111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color w:val="0000CC"/>
              </w:rPr>
            </w:pPr>
            <w:r>
              <w:rPr>
                <w:color w:val="0000CC"/>
              </w:rPr>
              <w:t>$t1</w:t>
            </w:r>
          </w:p>
        </w:tc>
        <w:tc>
          <w:tcPr>
            <w:tcW w:w="11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color w:val="0000CC"/>
              </w:rPr>
            </w:pPr>
            <w:r>
              <w:rPr>
                <w:color w:val="0000CC"/>
              </w:rPr>
              <w:t>$t2</w:t>
            </w:r>
          </w:p>
        </w:tc>
        <w:tc>
          <w:tcPr>
            <w:tcW w:w="13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color w:val="0000CC"/>
              </w:rPr>
            </w:pPr>
            <w:r>
              <w:rPr>
                <w:color w:val="0000CC"/>
              </w:rPr>
              <w:t>$t3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color w:val="0000CC"/>
              </w:rPr>
            </w:pPr>
            <w:r>
              <w:rPr>
                <w:color w:val="0000CC"/>
              </w:rPr>
              <w:t>$t6</w:t>
            </w:r>
          </w:p>
        </w:tc>
        <w:tc>
          <w:tcPr>
            <w:tcW w:w="29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color w:val="0000CC"/>
              </w:rPr>
            </w:pPr>
            <w:r>
              <w:rPr>
                <w:color w:val="0000CC"/>
              </w:rPr>
              <w:t>$v0</w:t>
            </w:r>
          </w:p>
        </w:tc>
      </w:tr>
      <w:tr>
        <w:trPr>
          <w:cantSplit w:val="false"/>
        </w:trPr>
        <w:tc>
          <w:tcPr>
            <w:tcW w:w="11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color w:val="0000CC"/>
              </w:rPr>
            </w:pPr>
            <w:r>
              <w:rPr>
                <w:color w:val="0000CC"/>
              </w:rPr>
              <w:t>F: c+d</w:t>
            </w:r>
          </w:p>
        </w:tc>
        <w:tc>
          <w:tcPr>
            <w:tcW w:w="111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color w:val="0000CC"/>
              </w:rPr>
            </w:pPr>
            <w:r>
              <w:rPr>
                <w:color w:val="0000CC"/>
              </w:rPr>
            </w:r>
          </w:p>
        </w:tc>
        <w:tc>
          <w:tcPr>
            <w:tcW w:w="11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color w:val="0000CC"/>
              </w:rPr>
            </w:pPr>
            <w:r>
              <w:rPr>
                <w:color w:val="0000CC"/>
              </w:rPr>
            </w:r>
          </w:p>
        </w:tc>
        <w:tc>
          <w:tcPr>
            <w:tcW w:w="13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color w:val="0000CC"/>
              </w:rPr>
            </w:pPr>
            <w:r>
              <w:rPr>
                <w:color w:val="0000CC"/>
              </w:rPr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color w:val="0000CC"/>
              </w:rPr>
            </w:pPr>
            <w:r>
              <w:rPr>
                <w:color w:val="0000CC"/>
              </w:rPr>
              <w:t>Branch condition:</w:t>
            </w:r>
          </w:p>
        </w:tc>
        <w:tc>
          <w:tcPr>
            <w:tcW w:w="29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color w:val="0000CC"/>
              </w:rPr>
            </w:pPr>
            <w:r>
              <w:rPr>
                <w:color w:val="0000CC"/>
              </w:rPr>
            </w:r>
          </w:p>
        </w:tc>
      </w:tr>
      <w:tr>
        <w:trPr>
          <w:cantSplit w:val="false"/>
        </w:trPr>
        <w:tc>
          <w:tcPr>
            <w:tcW w:w="11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color w:val="0000CC"/>
              </w:rPr>
            </w:pPr>
            <w:r>
              <w:rPr>
                <w:color w:val="0000CC"/>
              </w:rPr>
              <w:t>$t7</w:t>
            </w:r>
          </w:p>
        </w:tc>
        <w:tc>
          <w:tcPr>
            <w:tcW w:w="111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color w:val="0000CC"/>
              </w:rPr>
            </w:pPr>
            <w:r>
              <w:rPr>
                <w:color w:val="0000CC"/>
              </w:rPr>
            </w:r>
          </w:p>
        </w:tc>
        <w:tc>
          <w:tcPr>
            <w:tcW w:w="11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color w:val="0000CC"/>
              </w:rPr>
            </w:pPr>
            <w:r>
              <w:rPr>
                <w:color w:val="0000CC"/>
              </w:rPr>
            </w:r>
          </w:p>
        </w:tc>
        <w:tc>
          <w:tcPr>
            <w:tcW w:w="13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color w:val="0000CC"/>
              </w:rPr>
            </w:pPr>
            <w:r>
              <w:rPr>
                <w:color w:val="0000CC"/>
              </w:rPr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color w:val="0000CC"/>
              </w:rPr>
            </w:pPr>
            <w:r>
              <w:rPr>
                <w:color w:val="0000CC"/>
              </w:rPr>
              <w:t>$t8</w:t>
            </w:r>
          </w:p>
        </w:tc>
        <w:tc>
          <w:tcPr>
            <w:tcW w:w="29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color w:val="0000CC"/>
              </w:rPr>
            </w:pPr>
            <w:r>
              <w:rPr>
                <w:color w:val="0000CC"/>
              </w:rPr>
            </w:r>
          </w:p>
        </w:tc>
      </w:tr>
    </w:tbl>
    <w:p>
      <w:pPr>
        <w:pStyle w:val="Normal"/>
        <w:rPr>
          <w:color w:val="0000CC"/>
        </w:rPr>
      </w:pPr>
      <w:r>
        <w:rPr>
          <w:color w:val="0000CC"/>
        </w:rPr>
      </w:r>
    </w:p>
    <w:p>
      <w:pPr>
        <w:pStyle w:val="Normal"/>
        <w:rPr>
          <w:b/>
          <w:bCs/>
          <w:color w:val="0000CC"/>
        </w:rPr>
      </w:pPr>
      <w:r>
        <w:rPr>
          <w:b/>
          <w:bCs/>
          <w:color w:val="0000CC"/>
        </w:rPr>
        <w:t xml:space="preserve">f: </w:t>
      </w:r>
    </w:p>
    <w:p>
      <w:pPr>
        <w:pStyle w:val="Normal"/>
        <w:rPr>
          <w:rFonts w:ascii="Courier New" w:hAnsi="Courier New"/>
          <w:color w:val="0000CC"/>
        </w:rPr>
      </w:pPr>
      <w:r>
        <w:rPr>
          <w:color w:val="0000CC"/>
        </w:rPr>
        <w:tab/>
      </w:r>
      <w:r>
        <w:rPr>
          <w:rFonts w:ascii="Courier New" w:hAnsi="Courier New"/>
          <w:b/>
          <w:bCs/>
          <w:color w:val="0000CC"/>
        </w:rPr>
        <w:t>s</w:t>
      </w:r>
      <w:r>
        <w:rPr>
          <w:rFonts w:ascii="Courier New" w:hAnsi="Courier New"/>
          <w:b/>
          <w:bCs/>
          <w:color w:val="0000CC"/>
        </w:rPr>
        <w:t>w $</w:t>
      </w:r>
      <w:r>
        <w:rPr>
          <w:rFonts w:ascii="Courier New" w:hAnsi="Courier New"/>
          <w:b/>
          <w:bCs/>
          <w:color w:val="0000CC"/>
        </w:rPr>
        <w:t>a0</w:t>
      </w:r>
      <w:r>
        <w:rPr>
          <w:rFonts w:ascii="Courier New" w:hAnsi="Courier New"/>
          <w:b/>
          <w:bCs/>
          <w:color w:val="0000CC"/>
        </w:rPr>
        <w:t>, 0($</w:t>
      </w:r>
      <w:r>
        <w:rPr>
          <w:rFonts w:ascii="Courier New" w:hAnsi="Courier New"/>
          <w:b/>
          <w:bCs/>
          <w:color w:val="0000CC"/>
        </w:rPr>
        <w:t>t</w:t>
      </w:r>
      <w:r>
        <w:rPr>
          <w:rFonts w:ascii="Courier New" w:hAnsi="Courier New"/>
          <w:b/>
          <w:bCs/>
          <w:color w:val="0000CC"/>
        </w:rPr>
        <w:t>0)</w:t>
        <w:tab/>
      </w:r>
      <w:r>
        <w:rPr>
          <w:rFonts w:ascii="Courier New" w:hAnsi="Courier New"/>
          <w:color w:val="0000CC"/>
        </w:rPr>
        <w:tab/>
        <w:t>#</w:t>
      </w:r>
      <w:r>
        <w:rPr>
          <w:rFonts w:ascii="Courier New" w:hAnsi="Courier New"/>
          <w:color w:val="0000CC"/>
        </w:rPr>
        <w:t>load</w:t>
      </w:r>
      <w:r>
        <w:rPr>
          <w:rFonts w:ascii="Courier New" w:hAnsi="Courier New"/>
          <w:color w:val="0000CC"/>
        </w:rPr>
        <w:t xml:space="preserve"> arg “a” in $t0 </w:t>
      </w:r>
      <w:r>
        <w:rPr>
          <w:rFonts w:ascii="Courier New" w:hAnsi="Courier New"/>
          <w:color w:val="0000CC"/>
        </w:rPr>
        <w:t>for manipulation</w:t>
      </w:r>
    </w:p>
    <w:p>
      <w:pPr>
        <w:pStyle w:val="Normal"/>
        <w:rPr>
          <w:rFonts w:ascii="Courier New" w:hAnsi="Courier New"/>
          <w:color w:val="0000CC"/>
        </w:rPr>
      </w:pPr>
      <w:r>
        <w:rPr>
          <w:rFonts w:ascii="Courier New" w:hAnsi="Courier New"/>
          <w:color w:val="0000CC"/>
        </w:rPr>
        <w:tab/>
      </w:r>
      <w:r>
        <w:rPr>
          <w:rFonts w:ascii="Courier New" w:hAnsi="Courier New"/>
          <w:b/>
          <w:bCs/>
          <w:color w:val="0000CC"/>
        </w:rPr>
        <w:t>s</w:t>
      </w:r>
      <w:r>
        <w:rPr>
          <w:rFonts w:ascii="Courier New" w:hAnsi="Courier New"/>
          <w:b/>
          <w:bCs/>
          <w:color w:val="0000CC"/>
        </w:rPr>
        <w:t>w $</w:t>
      </w:r>
      <w:r>
        <w:rPr>
          <w:rFonts w:ascii="Courier New" w:hAnsi="Courier New"/>
          <w:b/>
          <w:bCs/>
          <w:color w:val="0000CC"/>
        </w:rPr>
        <w:t>a</w:t>
      </w:r>
      <w:r>
        <w:rPr>
          <w:rFonts w:ascii="Courier New" w:hAnsi="Courier New"/>
          <w:b/>
          <w:bCs/>
          <w:color w:val="0000CC"/>
        </w:rPr>
        <w:t>1, 0($</w:t>
      </w:r>
      <w:r>
        <w:rPr>
          <w:rFonts w:ascii="Courier New" w:hAnsi="Courier New"/>
          <w:b/>
          <w:bCs/>
          <w:color w:val="0000CC"/>
        </w:rPr>
        <w:t>t</w:t>
      </w:r>
      <w:r>
        <w:rPr>
          <w:rFonts w:ascii="Courier New" w:hAnsi="Courier New"/>
          <w:b/>
          <w:bCs/>
          <w:color w:val="0000CC"/>
        </w:rPr>
        <w:t>1)</w:t>
        <w:tab/>
      </w:r>
      <w:r>
        <w:rPr>
          <w:rFonts w:ascii="Courier New" w:hAnsi="Courier New"/>
          <w:color w:val="0000CC"/>
        </w:rPr>
        <w:tab/>
        <w:t>#</w:t>
      </w:r>
      <w:r>
        <w:rPr>
          <w:rFonts w:ascii="Courier New" w:hAnsi="Courier New"/>
          <w:color w:val="0000CC"/>
        </w:rPr>
        <w:t>load</w:t>
      </w:r>
      <w:r>
        <w:rPr>
          <w:rFonts w:ascii="Courier New" w:hAnsi="Courier New"/>
          <w:color w:val="0000CC"/>
        </w:rPr>
        <w:t xml:space="preserve"> arg “b” in $t1 </w:t>
      </w:r>
      <w:r>
        <w:rPr>
          <w:rFonts w:ascii="Courier New" w:hAnsi="Courier New"/>
          <w:color w:val="0000CC"/>
        </w:rPr>
        <w:t>for manipulation</w:t>
      </w:r>
    </w:p>
    <w:p>
      <w:pPr>
        <w:pStyle w:val="Normal"/>
        <w:rPr>
          <w:rFonts w:ascii="Courier New" w:hAnsi="Courier New"/>
          <w:color w:val="0000CC"/>
        </w:rPr>
      </w:pPr>
      <w:r>
        <w:rPr>
          <w:rFonts w:ascii="Courier New" w:hAnsi="Courier New"/>
          <w:color w:val="0000CC"/>
        </w:rPr>
        <w:tab/>
      </w:r>
      <w:r>
        <w:rPr>
          <w:rFonts w:ascii="Courier New" w:hAnsi="Courier New"/>
          <w:b/>
          <w:bCs/>
          <w:color w:val="0000CC"/>
        </w:rPr>
        <w:t>s</w:t>
      </w:r>
      <w:r>
        <w:rPr>
          <w:rFonts w:ascii="Courier New" w:hAnsi="Courier New"/>
          <w:b/>
          <w:bCs/>
          <w:color w:val="0000CC"/>
        </w:rPr>
        <w:t>w $</w:t>
      </w:r>
      <w:r>
        <w:rPr>
          <w:rFonts w:ascii="Courier New" w:hAnsi="Courier New"/>
          <w:b/>
          <w:bCs/>
          <w:color w:val="0000CC"/>
        </w:rPr>
        <w:t>a</w:t>
      </w:r>
      <w:r>
        <w:rPr>
          <w:rFonts w:ascii="Courier New" w:hAnsi="Courier New"/>
          <w:b/>
          <w:bCs/>
          <w:color w:val="0000CC"/>
        </w:rPr>
        <w:t>2, 0($</w:t>
      </w:r>
      <w:r>
        <w:rPr>
          <w:rFonts w:ascii="Courier New" w:hAnsi="Courier New"/>
          <w:b/>
          <w:bCs/>
          <w:color w:val="0000CC"/>
        </w:rPr>
        <w:t>t</w:t>
      </w:r>
      <w:r>
        <w:rPr>
          <w:rFonts w:ascii="Courier New" w:hAnsi="Courier New"/>
          <w:b/>
          <w:bCs/>
          <w:color w:val="0000CC"/>
        </w:rPr>
        <w:t>2)</w:t>
      </w:r>
      <w:r>
        <w:rPr>
          <w:rFonts w:ascii="Courier New" w:hAnsi="Courier New"/>
          <w:color w:val="0000CC"/>
        </w:rPr>
        <w:tab/>
        <w:tab/>
        <w:t>#</w:t>
      </w:r>
      <w:r>
        <w:rPr>
          <w:rFonts w:ascii="Courier New" w:hAnsi="Courier New"/>
          <w:color w:val="0000CC"/>
        </w:rPr>
        <w:t>load</w:t>
      </w:r>
      <w:r>
        <w:rPr>
          <w:rFonts w:ascii="Courier New" w:hAnsi="Courier New"/>
          <w:color w:val="0000CC"/>
        </w:rPr>
        <w:t xml:space="preserve"> arg “c” in $t2 </w:t>
      </w:r>
      <w:r>
        <w:rPr>
          <w:rFonts w:ascii="Courier New" w:hAnsi="Courier New"/>
          <w:color w:val="0000CC"/>
        </w:rPr>
        <w:t>for manipulation</w:t>
      </w:r>
    </w:p>
    <w:p>
      <w:pPr>
        <w:pStyle w:val="Normal"/>
        <w:rPr>
          <w:rFonts w:ascii="Courier New" w:hAnsi="Courier New"/>
          <w:color w:val="0000CC"/>
        </w:rPr>
      </w:pPr>
      <w:r>
        <w:rPr>
          <w:rFonts w:ascii="Courier New" w:hAnsi="Courier New"/>
          <w:color w:val="0000CC"/>
        </w:rPr>
        <w:tab/>
      </w:r>
      <w:r>
        <w:rPr>
          <w:rFonts w:ascii="Courier New" w:hAnsi="Courier New"/>
          <w:b/>
          <w:bCs/>
          <w:color w:val="0000CC"/>
        </w:rPr>
        <w:t>s</w:t>
      </w:r>
      <w:r>
        <w:rPr>
          <w:rFonts w:ascii="Courier New" w:hAnsi="Courier New"/>
          <w:b/>
          <w:bCs/>
          <w:color w:val="0000CC"/>
        </w:rPr>
        <w:t>w $</w:t>
      </w:r>
      <w:r>
        <w:rPr>
          <w:rFonts w:ascii="Courier New" w:hAnsi="Courier New"/>
          <w:b/>
          <w:bCs/>
          <w:color w:val="0000CC"/>
        </w:rPr>
        <w:t>a</w:t>
      </w:r>
      <w:r>
        <w:rPr>
          <w:rFonts w:ascii="Courier New" w:hAnsi="Courier New"/>
          <w:b/>
          <w:bCs/>
          <w:color w:val="0000CC"/>
        </w:rPr>
        <w:t>3, 0($</w:t>
      </w:r>
      <w:r>
        <w:rPr>
          <w:rFonts w:ascii="Courier New" w:hAnsi="Courier New"/>
          <w:b/>
          <w:bCs/>
          <w:color w:val="0000CC"/>
        </w:rPr>
        <w:t>t</w:t>
      </w:r>
      <w:r>
        <w:rPr>
          <w:rFonts w:ascii="Courier New" w:hAnsi="Courier New"/>
          <w:b/>
          <w:bCs/>
          <w:color w:val="0000CC"/>
        </w:rPr>
        <w:t>3)</w:t>
        <w:tab/>
      </w:r>
      <w:r>
        <w:rPr>
          <w:rFonts w:ascii="Courier New" w:hAnsi="Courier New"/>
          <w:color w:val="0000CC"/>
        </w:rPr>
        <w:tab/>
        <w:t>#</w:t>
      </w:r>
      <w:r>
        <w:rPr>
          <w:rFonts w:ascii="Courier New" w:hAnsi="Courier New"/>
          <w:color w:val="0000CC"/>
        </w:rPr>
        <w:t>load</w:t>
      </w:r>
      <w:r>
        <w:rPr>
          <w:rFonts w:ascii="Courier New" w:hAnsi="Courier New"/>
          <w:color w:val="0000CC"/>
        </w:rPr>
        <w:t xml:space="preserve"> arg “d” in $t3 </w:t>
      </w:r>
      <w:r>
        <w:rPr>
          <w:rFonts w:ascii="Courier New" w:hAnsi="Courier New"/>
          <w:color w:val="0000CC"/>
        </w:rPr>
        <w:t>for manipulation</w:t>
      </w:r>
    </w:p>
    <w:p>
      <w:pPr>
        <w:pStyle w:val="Normal"/>
        <w:rPr>
          <w:rFonts w:ascii="Courier New" w:hAnsi="Courier New"/>
          <w:color w:val="0000CC"/>
        </w:rPr>
      </w:pPr>
      <w:r>
        <w:rPr>
          <w:rFonts w:ascii="Courier New" w:hAnsi="Courier New"/>
          <w:color w:val="0000CC"/>
        </w:rPr>
        <w:tab/>
      </w:r>
      <w:r>
        <w:rPr>
          <w:rFonts w:ascii="Courier New" w:hAnsi="Courier New"/>
          <w:b/>
          <w:bCs/>
          <w:color w:val="0000CC"/>
        </w:rPr>
        <w:t>add $t7, $t2, $t3</w:t>
      </w:r>
      <w:r>
        <w:rPr>
          <w:rFonts w:ascii="Courier New" w:hAnsi="Courier New"/>
          <w:color w:val="0000CC"/>
        </w:rPr>
        <w:tab/>
        <w:t>#add “c+d” store in $t7</w:t>
      </w:r>
    </w:p>
    <w:p>
      <w:pPr>
        <w:pStyle w:val="Normal"/>
        <w:rPr>
          <w:rFonts w:ascii="Courier New" w:hAnsi="Courier New"/>
          <w:color w:val="0000CC"/>
        </w:rPr>
      </w:pPr>
      <w:r>
        <w:rPr>
          <w:rFonts w:ascii="Courier New" w:hAnsi="Courier New"/>
          <w:color w:val="0000CC"/>
        </w:rPr>
        <w:tab/>
      </w:r>
      <w:r>
        <w:rPr>
          <w:rFonts w:ascii="Courier New" w:hAnsi="Courier New"/>
          <w:b/>
          <w:bCs/>
          <w:color w:val="0000CC"/>
        </w:rPr>
        <w:t>sw $a0, 0($t4)</w:t>
      </w:r>
      <w:r>
        <w:rPr>
          <w:rFonts w:ascii="Courier New" w:hAnsi="Courier New"/>
          <w:color w:val="0000CC"/>
        </w:rPr>
        <w:tab/>
        <w:tab/>
        <w:t>#prepare a copy of “a” for “func”</w:t>
      </w:r>
    </w:p>
    <w:p>
      <w:pPr>
        <w:pStyle w:val="Normal"/>
        <w:rPr>
          <w:rFonts w:ascii="Courier New" w:hAnsi="Courier New"/>
          <w:color w:val="0000CC"/>
        </w:rPr>
      </w:pPr>
      <w:r>
        <w:rPr>
          <w:rFonts w:ascii="Courier New" w:hAnsi="Courier New"/>
          <w:color w:val="0000CC"/>
        </w:rPr>
        <w:tab/>
      </w:r>
      <w:r>
        <w:rPr>
          <w:rFonts w:ascii="Courier New" w:hAnsi="Courier New"/>
          <w:b/>
          <w:bCs/>
          <w:color w:val="0000CC"/>
        </w:rPr>
        <w:t>sw $a1, 0($t5)</w:t>
        <w:tab/>
      </w:r>
      <w:r>
        <w:rPr>
          <w:rFonts w:ascii="Courier New" w:hAnsi="Courier New"/>
          <w:color w:val="0000CC"/>
        </w:rPr>
        <w:tab/>
        <w:t>#prepare a copy of “b” for “func”</w:t>
      </w:r>
    </w:p>
    <w:p>
      <w:pPr>
        <w:pStyle w:val="Normal"/>
        <w:rPr>
          <w:rFonts w:ascii="Courier New" w:hAnsi="Courier New"/>
          <w:color w:val="0000CC"/>
        </w:rPr>
      </w:pPr>
      <w:r>
        <w:rPr>
          <w:rFonts w:ascii="Courier New" w:hAnsi="Courier New"/>
          <w:color w:val="0000CC"/>
        </w:rPr>
        <w:tab/>
      </w:r>
      <w:r>
        <w:rPr>
          <w:rFonts w:ascii="Courier New" w:hAnsi="Courier New"/>
          <w:b/>
          <w:bCs/>
          <w:color w:val="0000CC"/>
        </w:rPr>
        <w:t>j func</w:t>
      </w:r>
      <w:r>
        <w:rPr>
          <w:rFonts w:ascii="Courier New" w:hAnsi="Courier New"/>
          <w:color w:val="0000CC"/>
        </w:rPr>
        <w:tab/>
        <w:tab/>
        <w:tab/>
        <w:t>#jump to “func”, $t6 updated, continue</w:t>
      </w:r>
    </w:p>
    <w:p>
      <w:pPr>
        <w:pStyle w:val="Normal"/>
        <w:rPr>
          <w:rFonts w:ascii="Courier New" w:hAnsi="Courier New"/>
          <w:b/>
          <w:bCs/>
          <w:color w:val="0000CC"/>
        </w:rPr>
      </w:pPr>
      <w:r>
        <w:rPr>
          <w:rFonts w:ascii="Courier New" w:hAnsi="Courier New"/>
          <w:b/>
          <w:bCs/>
          <w:color w:val="0000CC"/>
        </w:rPr>
        <w:t>temp1:</w:t>
      </w:r>
    </w:p>
    <w:p>
      <w:pPr>
        <w:pStyle w:val="Normal"/>
        <w:rPr>
          <w:rFonts w:ascii="Courier New" w:hAnsi="Courier New"/>
          <w:color w:val="0000CC"/>
        </w:rPr>
      </w:pPr>
      <w:r>
        <w:rPr>
          <w:rFonts w:ascii="Courier New" w:hAnsi="Courier New"/>
          <w:color w:val="0000CC"/>
        </w:rPr>
        <w:tab/>
      </w:r>
      <w:r>
        <w:rPr>
          <w:rFonts w:ascii="Courier New" w:hAnsi="Courier New"/>
          <w:b/>
          <w:bCs/>
          <w:color w:val="0000CC"/>
        </w:rPr>
        <w:t>sw $t6, 0($t4)</w:t>
        <w:tab/>
      </w:r>
      <w:r>
        <w:rPr>
          <w:rFonts w:ascii="Courier New" w:hAnsi="Courier New"/>
          <w:color w:val="0000CC"/>
        </w:rPr>
        <w:tab/>
        <w:t>#arg func(a) is now result of func(a,b)</w:t>
      </w:r>
    </w:p>
    <w:p>
      <w:pPr>
        <w:pStyle w:val="Normal"/>
        <w:rPr>
          <w:rFonts w:ascii="Courier New" w:hAnsi="Courier New"/>
          <w:color w:val="0000CC"/>
        </w:rPr>
      </w:pPr>
      <w:r>
        <w:rPr>
          <w:rFonts w:ascii="Courier New" w:hAnsi="Courier New"/>
          <w:color w:val="0000CC"/>
        </w:rPr>
        <w:tab/>
      </w:r>
      <w:r>
        <w:rPr>
          <w:rFonts w:ascii="Courier New" w:hAnsi="Courier New"/>
          <w:b/>
          <w:bCs/>
          <w:color w:val="0000CC"/>
        </w:rPr>
        <w:t>sw $t7, 0($t5)</w:t>
      </w:r>
      <w:r>
        <w:rPr>
          <w:rFonts w:ascii="Courier New" w:hAnsi="Courier New"/>
          <w:color w:val="0000CC"/>
        </w:rPr>
        <w:tab/>
        <w:tab/>
        <w:t>#arg func(b) is now result of “c+d”</w:t>
      </w:r>
    </w:p>
    <w:p>
      <w:pPr>
        <w:pStyle w:val="Normal"/>
        <w:rPr>
          <w:rFonts w:ascii="Courier New" w:hAnsi="Courier New"/>
          <w:color w:val="0000CC"/>
        </w:rPr>
      </w:pPr>
      <w:r>
        <w:rPr>
          <w:rFonts w:ascii="Courier New" w:hAnsi="Courier New"/>
          <w:color w:val="0000CC"/>
        </w:rPr>
        <w:tab/>
      </w:r>
      <w:r>
        <w:rPr>
          <w:rFonts w:ascii="Courier New" w:hAnsi="Courier New"/>
          <w:b/>
          <w:bCs/>
          <w:color w:val="0000CC"/>
        </w:rPr>
        <w:t>j func</w:t>
      </w:r>
      <w:r>
        <w:rPr>
          <w:rFonts w:ascii="Courier New" w:hAnsi="Courier New"/>
          <w:color w:val="0000CC"/>
        </w:rPr>
        <w:tab/>
        <w:tab/>
        <w:tab/>
        <w:t>#jump “func”, $t6 is updated again, continue</w:t>
      </w:r>
    </w:p>
    <w:p>
      <w:pPr>
        <w:pStyle w:val="Normal"/>
        <w:rPr>
          <w:rFonts w:ascii="Courier New" w:hAnsi="Courier New"/>
          <w:color w:val="0000CC"/>
        </w:rPr>
      </w:pPr>
      <w:r>
        <w:rPr>
          <w:rFonts w:ascii="Courier New" w:hAnsi="Courier New"/>
          <w:color w:val="0000CC"/>
        </w:rPr>
        <w:tab/>
      </w:r>
    </w:p>
    <w:p>
      <w:pPr>
        <w:pStyle w:val="Normal"/>
        <w:rPr>
          <w:b/>
          <w:bCs/>
          <w:color w:val="0000CC"/>
        </w:rPr>
      </w:pPr>
      <w:r>
        <w:rPr>
          <w:b/>
          <w:bCs/>
          <w:color w:val="0000CC"/>
        </w:rPr>
        <w:t>func:</w:t>
      </w:r>
    </w:p>
    <w:p>
      <w:pPr>
        <w:pStyle w:val="Normal"/>
        <w:rPr>
          <w:color w:val="0000CC"/>
        </w:rPr>
      </w:pPr>
      <w:r>
        <w:rPr>
          <w:color w:val="0000CC"/>
        </w:rPr>
        <w:tab/>
        <w:t>...do something with $t4 and $t5....</w:t>
      </w:r>
    </w:p>
    <w:p>
      <w:pPr>
        <w:pStyle w:val="Normal"/>
        <w:rPr>
          <w:color w:val="0000CC"/>
        </w:rPr>
      </w:pPr>
      <w:r>
        <w:rPr>
          <w:color w:val="0000CC"/>
        </w:rPr>
        <w:tab/>
        <w:t>...</w:t>
      </w:r>
      <w:r>
        <w:rPr>
          <w:color w:val="0000CC"/>
        </w:rPr>
        <w:t>update $t6 as $t4 and $t5 are manipulated</w:t>
      </w:r>
      <w:r>
        <w:rPr>
          <w:color w:val="0000CC"/>
        </w:rPr>
        <w:t>...</w:t>
      </w:r>
    </w:p>
    <w:p>
      <w:pPr>
        <w:pStyle w:val="Normal"/>
        <w:rPr>
          <w:rFonts w:ascii="Courier New" w:hAnsi="Courier New"/>
          <w:color w:val="0000CC"/>
        </w:rPr>
      </w:pPr>
      <w:r>
        <w:rPr>
          <w:color w:val="0000CC"/>
        </w:rPr>
        <w:tab/>
      </w:r>
      <w:r>
        <w:rPr>
          <w:rFonts w:ascii="Courier New" w:hAnsi="Courier New"/>
          <w:b/>
          <w:bCs/>
          <w:color w:val="0000CC"/>
        </w:rPr>
        <w:t>sw $v0, 0($t6)</w:t>
      </w:r>
      <w:r>
        <w:rPr>
          <w:rFonts w:ascii="Courier New" w:hAnsi="Courier New"/>
          <w:color w:val="0000CC"/>
        </w:rPr>
        <w:tab/>
        <w:tab/>
        <w:t>#save all our hard work in $v0.</w:t>
      </w:r>
    </w:p>
    <w:p>
      <w:pPr>
        <w:pStyle w:val="Normal"/>
        <w:rPr>
          <w:color w:val="0000CC"/>
        </w:rPr>
      </w:pPr>
      <w:r>
        <w:rPr>
          <w:color w:val="0000CC"/>
        </w:rPr>
        <w:tab/>
        <w:t>...</w:t>
      </w:r>
      <w:r>
        <w:rPr>
          <w:color w:val="0000CC"/>
        </w:rPr>
        <w:t>I would have a slt and beq in here where if we have performed this twice, jump to somewhere</w:t>
      </w:r>
    </w:p>
    <w:p>
      <w:pPr>
        <w:pStyle w:val="Normal"/>
        <w:rPr>
          <w:rFonts w:ascii="Liberation Serif" w:hAnsi="Liberation Serif"/>
          <w:color w:val="0000CC"/>
        </w:rPr>
      </w:pPr>
      <w:r>
        <w:rPr>
          <w:rFonts w:ascii="Courier New" w:hAnsi="Courier New"/>
          <w:color w:val="0000CC"/>
        </w:rPr>
        <w:tab/>
      </w:r>
      <w:r>
        <w:rPr>
          <w:rFonts w:ascii="Liberation Serif" w:hAnsi="Liberation Serif"/>
          <w:color w:val="0000CC"/>
        </w:rPr>
        <w:t>other than “temp1”...</w:t>
      </w:r>
    </w:p>
    <w:p>
      <w:pPr>
        <w:pStyle w:val="Normal"/>
        <w:rPr>
          <w:b/>
          <w:bCs/>
          <w:color w:val="0000CC"/>
        </w:rPr>
      </w:pPr>
      <w:r>
        <w:rPr>
          <w:color w:val="0000CC"/>
        </w:rPr>
        <w:tab/>
      </w:r>
      <w:r>
        <w:rPr>
          <w:b/>
          <w:bCs/>
          <w:color w:val="0000CC"/>
        </w:rPr>
        <w:t>j temp1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 8</w:t>
        <w:tab/>
        <w:tab/>
        <w:tab/>
        <w:tab/>
        <w:tab/>
        <w:tab/>
        <w:tab/>
        <w:tab/>
        <w:tab/>
        <w:tab/>
        <w:tab/>
        <w:tab/>
        <w:t>[10 pts]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(a) Assume 185 and 122 are unsigned 8-bit decimal integers. Calculate 185+122 and</w:t>
      </w:r>
    </w:p>
    <w:p>
      <w:pPr>
        <w:pStyle w:val="Normal"/>
        <w:rPr/>
      </w:pPr>
      <w:r>
        <w:rPr/>
        <w:t>show your work. Is there overflow, underflow, or neither?</w:t>
      </w:r>
    </w:p>
    <w:tbl>
      <w:tblPr>
        <w:jc w:val="left"/>
        <w:tblInd w:w="114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70"/>
        <w:gridCol w:w="1080"/>
        <w:gridCol w:w="1080"/>
        <w:gridCol w:w="1080"/>
        <w:gridCol w:w="1170"/>
        <w:gridCol w:w="1080"/>
        <w:gridCol w:w="1080"/>
        <w:gridCol w:w="1155"/>
      </w:tblGrid>
      <w:tr>
        <w:trPr>
          <w:trHeight w:val="360" w:hRule="atLeast"/>
          <w:cantSplit w:val="false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2^7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2^6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2^5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2^4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2^3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2^2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2^1</w:t>
            </w: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2^0</w:t>
            </w:r>
          </w:p>
        </w:tc>
      </w:tr>
      <w:tr>
        <w:trPr>
          <w:cantSplit w:val="false"/>
        </w:trPr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128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64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32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16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2</w:t>
            </w:r>
          </w:p>
        </w:tc>
        <w:tc>
          <w:tcPr>
            <w:tcW w:w="11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1</w:t>
            </w:r>
          </w:p>
        </w:tc>
      </w:tr>
    </w:tbl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08"/>
        <w:gridCol w:w="1142"/>
        <w:gridCol w:w="1074"/>
        <w:gridCol w:w="1108"/>
        <w:gridCol w:w="1108"/>
        <w:gridCol w:w="1108"/>
        <w:gridCol w:w="1108"/>
        <w:gridCol w:w="1064"/>
        <w:gridCol w:w="1155"/>
      </w:tblGrid>
      <w:tr>
        <w:trPr>
          <w:cantSplit w:val="false"/>
        </w:trPr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Arg 1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0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0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0</w:t>
            </w: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Arg 2</w:t>
            </w:r>
          </w:p>
        </w:tc>
        <w:tc>
          <w:tcPr>
            <w:tcW w:w="114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0</w:t>
            </w:r>
          </w:p>
        </w:tc>
        <w:tc>
          <w:tcPr>
            <w:tcW w:w="107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0</w:t>
            </w:r>
          </w:p>
        </w:tc>
        <w:tc>
          <w:tcPr>
            <w:tcW w:w="106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</w:p>
        </w:tc>
        <w:tc>
          <w:tcPr>
            <w:tcW w:w="11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0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Result</w:t>
            </w:r>
          </w:p>
        </w:tc>
        <w:tc>
          <w:tcPr>
            <w:tcW w:w="114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0</w:t>
            </w:r>
          </w:p>
        </w:tc>
        <w:tc>
          <w:tcPr>
            <w:tcW w:w="107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0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0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0</w:t>
            </w:r>
          </w:p>
        </w:tc>
        <w:tc>
          <w:tcPr>
            <w:tcW w:w="106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</w:p>
        </w:tc>
        <w:tc>
          <w:tcPr>
            <w:tcW w:w="11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</w:p>
        </w:tc>
      </w:tr>
    </w:tbl>
    <w:p>
      <w:pPr>
        <w:pStyle w:val="Normal"/>
        <w:rPr>
          <w:rFonts w:ascii="Courier New" w:hAnsi="Courier New"/>
          <w:b/>
          <w:bCs/>
          <w:color w:val="0000CC"/>
        </w:rPr>
      </w:pPr>
      <w:r>
        <w:rPr>
          <w:color w:val="0000CC"/>
        </w:rPr>
        <w:tab/>
      </w:r>
      <w:r>
        <w:rPr>
          <w:rFonts w:ascii="Courier New" w:hAnsi="Courier New"/>
          <w:b/>
          <w:bCs/>
          <w:color w:val="0000CC"/>
        </w:rPr>
        <w:t>1 &lt;-- fell off the end</w:t>
      </w:r>
    </w:p>
    <w:p>
      <w:pPr>
        <w:pStyle w:val="Normal"/>
        <w:rPr>
          <w:color w:val="0000CC"/>
        </w:rPr>
      </w:pPr>
      <w:r>
        <w:rPr>
          <w:color w:val="0000CC"/>
        </w:rPr>
        <w:t>we lost a 1, it fell off the end when carrying so we have overflow.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(b) Assume 185 and 122 are unsigned 8-bit decimal integers. Calculate 185−122 and</w:t>
      </w:r>
    </w:p>
    <w:p>
      <w:pPr>
        <w:pStyle w:val="Normal"/>
        <w:rPr/>
      </w:pPr>
      <w:r>
        <w:rPr/>
        <w:t>show your work. Is there overflow, underflow, or neither?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CC"/>
        </w:rPr>
      </w:pPr>
      <w:r>
        <w:rPr>
          <w:color w:val="0000CC"/>
        </w:rPr>
        <w:t>1-0 = borrowed from the left</w:t>
      </w:r>
    </w:p>
    <w:p>
      <w:pPr>
        <w:pStyle w:val="Normal"/>
        <w:rPr>
          <w:color w:val="0000CC"/>
        </w:rPr>
      </w:pPr>
      <w:r>
        <w:rPr>
          <w:color w:val="0000CC"/>
        </w:rPr>
        <w:t>/0 = borrowing from this number</w:t>
      </w:r>
    </w:p>
    <w:p>
      <w:pPr>
        <w:pStyle w:val="Normal"/>
        <w:rPr>
          <w:color w:val="0000CC"/>
        </w:rPr>
      </w:pPr>
      <w:r>
        <w:rPr>
          <w:color w:val="0000CC"/>
        </w:rPr>
      </w:r>
    </w:p>
    <w:p>
      <w:pPr>
        <w:pStyle w:val="Normal"/>
        <w:rPr>
          <w:color w:val="0000CC"/>
        </w:rPr>
      </w:pPr>
      <w:r>
        <w:rPr>
          <w:color w:val="0000CC"/>
        </w:rPr>
        <w:tab/>
        <w:tab/>
        <w:t>/</w:t>
      </w:r>
      <w:r>
        <w:rPr>
          <w:color w:val="0000CC"/>
        </w:rPr>
        <w:t>0</w:t>
      </w:r>
      <w:r>
        <w:rPr>
          <w:color w:val="0000CC"/>
        </w:rPr>
        <w:tab/>
        <w:t xml:space="preserve">     </w:t>
      </w:r>
      <w:r>
        <w:rPr>
          <w:color w:val="0000CC"/>
        </w:rPr>
        <w:t>1-0</w:t>
      </w:r>
      <w:r>
        <w:rPr>
          <w:color w:val="0000CC"/>
        </w:rPr>
        <w:tab/>
        <w:t xml:space="preserve">  /</w:t>
      </w:r>
      <w:r>
        <w:rPr>
          <w:color w:val="0000CC"/>
        </w:rPr>
        <w:t xml:space="preserve">0        </w:t>
      </w:r>
      <w:r>
        <w:rPr>
          <w:color w:val="0000CC"/>
        </w:rPr>
        <w:t>/</w:t>
      </w:r>
      <w:r>
        <w:rPr>
          <w:color w:val="0000CC"/>
        </w:rPr>
        <w:t xml:space="preserve">0 1-0      </w:t>
      </w:r>
      <w:r>
        <w:rPr>
          <w:color w:val="0000CC"/>
        </w:rPr>
        <w:t>/</w:t>
      </w:r>
      <w:r>
        <w:rPr>
          <w:color w:val="0000CC"/>
        </w:rPr>
        <w:t>0 1-0</w:t>
      </w:r>
      <w:r>
        <w:rPr>
          <w:color w:val="0000CC"/>
        </w:rPr>
        <w:tab/>
        <w:t xml:space="preserve">  /</w:t>
      </w:r>
      <w:r>
        <w:rPr>
          <w:color w:val="0000CC"/>
        </w:rPr>
        <w:t>0 1-0         1-0 /0</w:t>
        <w:tab/>
        <w:t xml:space="preserve">      1-0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08"/>
        <w:gridCol w:w="1142"/>
        <w:gridCol w:w="1074"/>
        <w:gridCol w:w="1108"/>
        <w:gridCol w:w="878"/>
        <w:gridCol w:w="1260"/>
        <w:gridCol w:w="1186"/>
        <w:gridCol w:w="1064"/>
        <w:gridCol w:w="1155"/>
      </w:tblGrid>
      <w:tr>
        <w:trPr>
          <w:cantSplit w:val="false"/>
        </w:trPr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Arg 1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0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0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0</w:t>
            </w: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Arg 2</w:t>
            </w:r>
          </w:p>
        </w:tc>
        <w:tc>
          <w:tcPr>
            <w:tcW w:w="114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0</w:t>
            </w:r>
          </w:p>
        </w:tc>
        <w:tc>
          <w:tcPr>
            <w:tcW w:w="107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</w:p>
        </w:tc>
        <w:tc>
          <w:tcPr>
            <w:tcW w:w="11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0</w:t>
            </w:r>
          </w:p>
        </w:tc>
        <w:tc>
          <w:tcPr>
            <w:tcW w:w="106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</w:p>
        </w:tc>
        <w:tc>
          <w:tcPr>
            <w:tcW w:w="11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0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Result</w:t>
            </w:r>
          </w:p>
        </w:tc>
        <w:tc>
          <w:tcPr>
            <w:tcW w:w="114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0</w:t>
            </w:r>
          </w:p>
        </w:tc>
        <w:tc>
          <w:tcPr>
            <w:tcW w:w="107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0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</w:p>
        </w:tc>
        <w:tc>
          <w:tcPr>
            <w:tcW w:w="11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</w:p>
        </w:tc>
        <w:tc>
          <w:tcPr>
            <w:tcW w:w="106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</w:p>
        </w:tc>
        <w:tc>
          <w:tcPr>
            <w:tcW w:w="11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  <w:b/>
                <w:bCs/>
                <w:color w:val="0000CC"/>
              </w:rPr>
            </w:pPr>
            <w:r>
              <w:rPr>
                <w:rFonts w:ascii="Courier New" w:hAnsi="Courier New"/>
                <w:b/>
                <w:bCs/>
                <w:color w:val="0000CC"/>
              </w:rPr>
              <w:t>1</w:t>
            </w:r>
          </w:p>
        </w:tc>
      </w:tr>
    </w:tbl>
    <w:p>
      <w:pPr>
        <w:pStyle w:val="Normal"/>
        <w:rPr>
          <w:color w:val="0000CC"/>
        </w:rPr>
      </w:pPr>
      <w:r>
        <w:rPr>
          <w:color w:val="0000CC"/>
        </w:rPr>
      </w:r>
    </w:p>
    <w:p>
      <w:pPr>
        <w:pStyle w:val="Normal"/>
        <w:rPr>
          <w:color w:val="0000CC"/>
        </w:rPr>
      </w:pPr>
      <w:r>
        <w:rPr>
          <w:color w:val="0000CC"/>
        </w:rPr>
        <w:t xml:space="preserve">Our result is: 32 </w:t>
      </w:r>
      <w:r>
        <w:rPr>
          <w:color w:val="0000CC"/>
        </w:rPr>
        <w:t>+ 16</w:t>
      </w:r>
      <w:r>
        <w:rPr>
          <w:color w:val="0000CC"/>
        </w:rPr>
        <w:t xml:space="preserve"> + </w:t>
      </w:r>
      <w:r>
        <w:rPr>
          <w:color w:val="0000CC"/>
        </w:rPr>
        <w:t>8 + 4 + 2 +</w:t>
      </w:r>
      <w:r>
        <w:rPr>
          <w:color w:val="0000CC"/>
        </w:rPr>
        <w:t xml:space="preserve"> 1 = </w:t>
      </w:r>
      <w:r>
        <w:rPr>
          <w:b/>
          <w:bCs/>
          <w:color w:val="0000CC"/>
        </w:rPr>
        <w:t>63</w:t>
      </w:r>
      <w:r>
        <w:rPr>
          <w:b/>
          <w:bCs/>
          <w:color w:val="0000CC"/>
        </w:rPr>
        <w:t xml:space="preserve"> </w:t>
      </w:r>
      <w:r>
        <w:rPr>
          <w:color w:val="0000CC"/>
        </w:rPr>
        <w:t xml:space="preserve">and  185 – 122 = 63. </w:t>
      </w:r>
      <w:r>
        <w:rPr>
          <w:color w:val="0000CC"/>
        </w:rPr>
        <w:t>Furthermore we had no overflow or underflow.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(c) Assume 185 and 122 are signed 8-bit decimal integers stored in sign-magnitude</w:t>
      </w:r>
    </w:p>
    <w:p>
      <w:pPr>
        <w:pStyle w:val="Normal"/>
        <w:rPr/>
      </w:pPr>
      <w:r>
        <w:rPr/>
        <w:t>format. Calculate 185+122 and show your work. Is there overflow, underflow, or</w:t>
      </w:r>
    </w:p>
    <w:p>
      <w:pPr>
        <w:pStyle w:val="Normal"/>
        <w:rPr/>
      </w:pPr>
      <w:r>
        <w:rPr/>
        <w:t>neither?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CC"/>
        </w:rPr>
      </w:pPr>
      <w:r>
        <w:rPr>
          <w:b/>
          <w:bCs/>
          <w:color w:val="0000CC"/>
        </w:rPr>
        <w:tab/>
      </w:r>
      <w:r>
        <w:rPr>
          <w:b/>
          <w:bCs/>
          <w:color w:val="0000CC"/>
        </w:rPr>
        <w:t>Cannot show our work. 185 is too large of a number to be stored in 7 bits.</w:t>
      </w:r>
    </w:p>
    <w:p>
      <w:pPr>
        <w:pStyle w:val="Normal"/>
        <w:rPr>
          <w:b/>
          <w:bCs/>
          <w:color w:val="0000CC"/>
        </w:rPr>
      </w:pPr>
      <w:r>
        <w:rPr>
          <w:b/>
          <w:bCs/>
          <w:color w:val="0000CC"/>
        </w:rPr>
        <w:tab/>
      </w:r>
      <w:r>
        <w:rPr>
          <w:b/>
          <w:bCs/>
          <w:color w:val="0000CC"/>
        </w:rPr>
        <w:t xml:space="preserve">Sign magnitude allocates the most significant bit to be a sign representation therefore </w:t>
      </w:r>
    </w:p>
    <w:p>
      <w:pPr>
        <w:pStyle w:val="Normal"/>
        <w:rPr>
          <w:b/>
          <w:bCs/>
          <w:color w:val="0000CC"/>
        </w:rPr>
      </w:pPr>
      <w:r>
        <w:rPr>
          <w:b/>
          <w:bCs/>
          <w:color w:val="0000CC"/>
        </w:rPr>
        <w:tab/>
        <w:t>the largest number we can store in 8 bits is 64+32+16+8+4+2+1 = 127 See table Below:</w:t>
      </w:r>
      <w:r>
        <w:rPr>
          <w:b/>
          <w:bCs/>
          <w:color w:val="0000CC"/>
        </w:rPr>
        <w:tab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246"/>
        <w:gridCol w:w="1247"/>
        <w:gridCol w:w="1246"/>
        <w:gridCol w:w="1247"/>
        <w:gridCol w:w="1246"/>
        <w:gridCol w:w="1247"/>
        <w:gridCol w:w="1246"/>
        <w:gridCol w:w="1247"/>
      </w:tblGrid>
      <w:tr>
        <w:trPr>
          <w:cantSplit w:val="false"/>
        </w:trPr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+/-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2^6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2^5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2^4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2^3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2^2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2^1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2^0</w:t>
            </w:r>
          </w:p>
        </w:tc>
      </w:tr>
      <w:tr>
        <w:trPr>
          <w:cantSplit w:val="false"/>
        </w:trPr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0/1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64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32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16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4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1</w:t>
            </w:r>
          </w:p>
        </w:tc>
      </w:tr>
    </w:tbl>
    <w:p>
      <w:pPr>
        <w:pStyle w:val="Normal"/>
        <w:rPr>
          <w:b/>
          <w:bCs/>
          <w:color w:val="0000CC"/>
        </w:rPr>
      </w:pPr>
      <w:r>
        <w:rPr>
          <w:b/>
          <w:bCs/>
          <w:color w:val="0000CC"/>
        </w:rPr>
        <w:t xml:space="preserve">In this case I guess we could say there's OVERFLOW as we had overflow just in attempting to calculate the value...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PART “d” ON LAST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(d) Assume 185 and 122 are signed 8-bit decimal integers stored in sign-magnitude</w:t>
      </w:r>
    </w:p>
    <w:p>
      <w:pPr>
        <w:pStyle w:val="Normal"/>
        <w:rPr/>
      </w:pPr>
      <w:r>
        <w:rPr/>
        <w:t>format. Calculate 185−122 and show your work. Is there overflow, underflow, or</w:t>
      </w:r>
    </w:p>
    <w:p>
      <w:pPr>
        <w:pStyle w:val="Normal"/>
        <w:rPr/>
      </w:pPr>
      <w:r>
        <w:rPr/>
        <w:t>neither?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CC"/>
        </w:rPr>
      </w:pPr>
      <w:r>
        <w:rPr>
          <w:b/>
          <w:bCs/>
          <w:color w:val="0000CC"/>
        </w:rPr>
        <w:tab/>
        <w:t>Cannot show our work. 185 is too large of a number to be stored in 7 bits.</w:t>
      </w:r>
    </w:p>
    <w:p>
      <w:pPr>
        <w:pStyle w:val="Normal"/>
        <w:rPr>
          <w:b/>
          <w:bCs/>
          <w:color w:val="0000CC"/>
        </w:rPr>
      </w:pPr>
      <w:r>
        <w:rPr>
          <w:b/>
          <w:bCs/>
          <w:color w:val="0000CC"/>
        </w:rPr>
        <w:tab/>
      </w:r>
      <w:r>
        <w:rPr>
          <w:b/>
          <w:bCs/>
          <w:color w:val="0000CC"/>
        </w:rPr>
        <w:t xml:space="preserve">Sign magnitude allocates the most significant bit to be a sign representation therefore </w:t>
      </w:r>
    </w:p>
    <w:p>
      <w:pPr>
        <w:pStyle w:val="Normal"/>
        <w:rPr>
          <w:b/>
          <w:bCs/>
          <w:color w:val="0000CC"/>
        </w:rPr>
      </w:pPr>
      <w:r>
        <w:rPr>
          <w:b/>
          <w:bCs/>
          <w:color w:val="0000CC"/>
        </w:rPr>
        <w:tab/>
        <w:t>the largest number we can store in 8 bits is 64+32+16+8+4+2+1 = 127 See table Below:</w:t>
      </w:r>
      <w:r>
        <w:rPr>
          <w:b/>
          <w:bCs/>
          <w:color w:val="0000CC"/>
        </w:rPr>
        <w:tab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246"/>
        <w:gridCol w:w="1247"/>
        <w:gridCol w:w="1246"/>
        <w:gridCol w:w="1247"/>
        <w:gridCol w:w="1246"/>
        <w:gridCol w:w="1247"/>
        <w:gridCol w:w="1246"/>
        <w:gridCol w:w="1247"/>
      </w:tblGrid>
      <w:tr>
        <w:trPr>
          <w:cantSplit w:val="false"/>
        </w:trPr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+/-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2^6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2^5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2^4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2^3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2^2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2^1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2^0</w:t>
            </w:r>
          </w:p>
        </w:tc>
      </w:tr>
      <w:tr>
        <w:trPr>
          <w:cantSplit w:val="false"/>
        </w:trPr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0/1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64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32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16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4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CC"/>
              </w:rPr>
            </w:pPr>
            <w:r>
              <w:rPr>
                <w:color w:val="0000CC"/>
              </w:rPr>
              <w:t>1</w:t>
            </w:r>
          </w:p>
        </w:tc>
      </w:tr>
    </w:tbl>
    <w:p>
      <w:pPr>
        <w:pStyle w:val="Normal"/>
        <w:rPr>
          <w:b/>
          <w:bCs/>
          <w:color w:val="0000CC"/>
        </w:rPr>
      </w:pPr>
      <w:bookmarkStart w:id="0" w:name="__DdeLink__485_1476487812"/>
      <w:bookmarkEnd w:id="0"/>
      <w:r>
        <w:rPr>
          <w:b/>
          <w:bCs/>
          <w:color w:val="0000CC"/>
        </w:rPr>
        <w:t xml:space="preserve">In this case I guess we could say there's OVERFLOW as we had overflow just in attempting to calculate the value... </w:t>
      </w:r>
    </w:p>
    <w:sectPr>
      <w:headerReference w:type="default" r:id="rId2"/>
      <w:type w:val="nextPage"/>
      <w:pgSz w:w="12240" w:h="15840"/>
      <w:pgMar w:left="1134" w:right="1134" w:header="1134" w:top="2245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t>Kaleb J Himes</w:t>
    </w:r>
  </w:p>
  <w:p>
    <w:pPr>
      <w:pStyle w:val="Header"/>
      <w:jc w:val="right"/>
      <w:rPr>
        <w:rStyle w:val="InternetLink"/>
      </w:rPr>
    </w:pPr>
    <w:hyperlink r:id="rId1">
      <w:r>
        <w:rPr>
          <w:rStyle w:val="InternetLink"/>
        </w:rPr>
        <w:t>kaleb@wolfssl.com</w:t>
      </w:r>
    </w:hyperlink>
  </w:p>
  <w:p>
    <w:pPr>
      <w:pStyle w:val="Header"/>
      <w:jc w:val="right"/>
      <w:rPr>
        <w:rStyle w:val="InternetLink"/>
      </w:rPr>
    </w:pPr>
    <w:hyperlink r:id="rId2">
      <w:r>
        <w:rPr>
          <w:rStyle w:val="InternetLink"/>
        </w:rPr>
        <w:t>kaleb.himes@gmail.com</w:t>
      </w:r>
    </w:hyperlink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rameContents">
    <w:name w:val="Frame Contents"/>
    <w:basedOn w:val="Normal"/>
    <w:pPr/>
    <w:rPr/>
  </w:style>
  <w:style w:type="paragraph" w:styleId="TableContents">
    <w:name w:val="Table Contents"/>
    <w:basedOn w:val="Normal"/>
    <w:pPr>
      <w:suppressLineNumbers/>
    </w:pPr>
    <w:rPr/>
  </w:style>
  <w:style w:type="paragraph" w:styleId="PreformattedText">
    <w:name w:val="Preformatted Text"/>
    <w:basedOn w:val="Normal"/>
    <w:pPr/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mailto:kaleb@wolfssl.com" TargetMode="External"/><Relationship Id="rId2" Type="http://schemas.openxmlformats.org/officeDocument/2006/relationships/hyperlink" Target="mailto:kaleb.himes@gmail.com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2014-10-18T11:13:43Z</dcterms:created>
  <dc:language>en-US</dc:language>
  <cp:revision>0</cp:revision>
</cp:coreProperties>
</file>