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E5FEB" w14:textId="77777777" w:rsidR="003E5763" w:rsidRDefault="003E5763" w:rsidP="00CF79D3">
      <w:pPr>
        <w:rPr>
          <w:b/>
          <w:lang w:val="es-ES"/>
        </w:rPr>
      </w:pPr>
    </w:p>
    <w:p w14:paraId="0D997D22" w14:textId="54F0886B" w:rsidR="00F15362" w:rsidRDefault="00CF79D3" w:rsidP="00CF79D3">
      <w:pPr>
        <w:rPr>
          <w:b/>
        </w:rPr>
      </w:pPr>
      <w:r>
        <w:rPr>
          <w:b/>
          <w:lang w:val="es-ES"/>
        </w:rPr>
        <w:t xml:space="preserve">  </w:t>
      </w:r>
      <w:r w:rsidR="00CC30D4">
        <w:rPr>
          <w:b/>
          <w:noProof/>
          <w:sz w:val="24"/>
          <w:lang w:val="es-MX" w:eastAsia="es-MX"/>
        </w:rPr>
        <w:drawing>
          <wp:inline distT="0" distB="0" distL="0" distR="0" wp14:anchorId="53DEC748" wp14:editId="248FF823">
            <wp:extent cx="1112520" cy="532130"/>
            <wp:effectExtent l="0" t="0" r="0" b="0"/>
            <wp:docPr id="1" name="Imagen 1" descr="logo_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e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2520" cy="532130"/>
                    </a:xfrm>
                    <a:prstGeom prst="rect">
                      <a:avLst/>
                    </a:prstGeom>
                    <a:noFill/>
                    <a:ln>
                      <a:noFill/>
                    </a:ln>
                  </pic:spPr>
                </pic:pic>
              </a:graphicData>
            </a:graphic>
          </wp:inline>
        </w:drawing>
      </w:r>
      <w:r>
        <w:rPr>
          <w:b/>
          <w:lang w:val="es-ES"/>
        </w:rPr>
        <w:t xml:space="preserve">                                               </w:t>
      </w:r>
      <w:r>
        <w:rPr>
          <w:b/>
          <w:noProof/>
          <w:sz w:val="24"/>
          <w:lang w:eastAsia="es-EC"/>
        </w:rPr>
        <w:t xml:space="preserve">          </w:t>
      </w:r>
      <w:r w:rsidR="00EE12B5">
        <w:rPr>
          <w:b/>
          <w:noProof/>
          <w:sz w:val="24"/>
          <w:lang w:eastAsia="es-EC"/>
        </w:rPr>
        <w:t xml:space="preserve">     </w:t>
      </w:r>
      <w:r>
        <w:rPr>
          <w:b/>
          <w:lang w:val="es-ES"/>
        </w:rPr>
        <w:t xml:space="preserve">              </w:t>
      </w:r>
      <w:r w:rsidR="00EE12B5">
        <w:rPr>
          <w:b/>
          <w:lang w:val="es-ES"/>
        </w:rPr>
        <w:t xml:space="preserve">         </w:t>
      </w:r>
      <w:r>
        <w:rPr>
          <w:b/>
          <w:lang w:val="es-ES"/>
        </w:rPr>
        <w:t xml:space="preserve">      </w:t>
      </w:r>
      <w:r w:rsidR="00EE12B5">
        <w:rPr>
          <w:b/>
          <w:lang w:val="es-ES"/>
        </w:rPr>
        <w:t xml:space="preserve">     </w:t>
      </w:r>
      <w:r w:rsidR="00C60E10">
        <w:rPr>
          <w:b/>
          <w:lang w:val="es-ES"/>
        </w:rPr>
        <w:t xml:space="preserve">               </w:t>
      </w:r>
      <w:r w:rsidR="00290C9E">
        <w:rPr>
          <w:b/>
        </w:rPr>
        <w:t>F_AA_</w:t>
      </w:r>
      <w:r w:rsidR="00411FD7">
        <w:rPr>
          <w:b/>
        </w:rPr>
        <w:t>234</w:t>
      </w:r>
      <w:r w:rsidR="003174CA">
        <w:rPr>
          <w:b/>
        </w:rPr>
        <w:t>A</w:t>
      </w:r>
    </w:p>
    <w:p w14:paraId="546233DA" w14:textId="40873373" w:rsidR="00CF79D3" w:rsidRPr="00853BC5" w:rsidRDefault="00411FD7" w:rsidP="00CF79D3">
      <w:pPr>
        <w:jc w:val="center"/>
        <w:rPr>
          <w:rFonts w:ascii="Arial" w:hAnsi="Arial" w:cs="Arial"/>
          <w:b/>
        </w:rPr>
      </w:pPr>
      <w:r w:rsidRPr="00853BC5">
        <w:rPr>
          <w:rFonts w:ascii="Arial" w:hAnsi="Arial" w:cs="Arial"/>
          <w:b/>
        </w:rPr>
        <w:t>VICERRECTORADO DE DOCENCIA</w:t>
      </w:r>
    </w:p>
    <w:p w14:paraId="566C1C5E" w14:textId="2481750A" w:rsidR="00CF79D3" w:rsidRDefault="00B83B5E" w:rsidP="00CF79D3">
      <w:pPr>
        <w:jc w:val="center"/>
        <w:rPr>
          <w:b/>
          <w:lang w:val="es-ES"/>
        </w:rPr>
      </w:pPr>
      <w:r>
        <w:rPr>
          <w:rFonts w:eastAsia="Calibri"/>
          <w:b/>
        </w:rPr>
        <w:t xml:space="preserve">PLAN DE </w:t>
      </w:r>
      <w:r w:rsidR="00290C9E">
        <w:rPr>
          <w:rFonts w:eastAsia="Calibri"/>
          <w:b/>
        </w:rPr>
        <w:t>TRABAJO DE INTEGRACIÓN CURRICULAR</w:t>
      </w:r>
    </w:p>
    <w:tbl>
      <w:tblPr>
        <w:tblStyle w:val="TableGrid"/>
        <w:tblW w:w="8475" w:type="dxa"/>
        <w:tblLayout w:type="fixed"/>
        <w:tblLook w:val="04A0" w:firstRow="1" w:lastRow="0" w:firstColumn="1" w:lastColumn="0" w:noHBand="0" w:noVBand="1"/>
      </w:tblPr>
      <w:tblGrid>
        <w:gridCol w:w="2825"/>
        <w:gridCol w:w="2557"/>
        <w:gridCol w:w="3093"/>
      </w:tblGrid>
      <w:tr w:rsidR="00430207" w:rsidRPr="00596ED8" w14:paraId="6B369B52" w14:textId="77777777" w:rsidTr="53EDAB7A">
        <w:tc>
          <w:tcPr>
            <w:tcW w:w="8475" w:type="dxa"/>
            <w:gridSpan w:val="3"/>
            <w:shd w:val="clear" w:color="auto" w:fill="BDD6EE" w:themeFill="accent1" w:themeFillTint="66"/>
          </w:tcPr>
          <w:p w14:paraId="16E1B056" w14:textId="6F9A6306" w:rsidR="00430207" w:rsidRPr="00596ED8" w:rsidRDefault="00E07CC0" w:rsidP="00B05F86">
            <w:pPr>
              <w:jc w:val="center"/>
              <w:rPr>
                <w:b/>
                <w:sz w:val="20"/>
                <w:szCs w:val="20"/>
                <w:lang w:val="es-ES"/>
              </w:rPr>
            </w:pPr>
            <w:r>
              <w:rPr>
                <w:b/>
                <w:sz w:val="20"/>
                <w:szCs w:val="20"/>
                <w:lang w:val="es-ES"/>
              </w:rPr>
              <w:t xml:space="preserve">I. </w:t>
            </w:r>
            <w:r w:rsidR="00B05F86">
              <w:rPr>
                <w:b/>
                <w:sz w:val="20"/>
                <w:szCs w:val="20"/>
                <w:lang w:val="es-ES"/>
              </w:rPr>
              <w:t>INFORMACIÓN BÁSICA</w:t>
            </w:r>
          </w:p>
        </w:tc>
      </w:tr>
      <w:tr w:rsidR="00430207" w:rsidRPr="00596ED8" w14:paraId="3C22A4D3" w14:textId="77777777" w:rsidTr="53EDAB7A">
        <w:tc>
          <w:tcPr>
            <w:tcW w:w="2825" w:type="dxa"/>
            <w:shd w:val="clear" w:color="auto" w:fill="DEEAF6" w:themeFill="accent1" w:themeFillTint="33"/>
          </w:tcPr>
          <w:p w14:paraId="28F18EF4" w14:textId="1B5F5E64" w:rsidR="00430207" w:rsidRPr="00596ED8" w:rsidRDefault="00DD5232" w:rsidP="00430207">
            <w:pPr>
              <w:rPr>
                <w:b/>
                <w:sz w:val="20"/>
                <w:szCs w:val="20"/>
                <w:lang w:val="es-ES"/>
              </w:rPr>
            </w:pPr>
            <w:r w:rsidRPr="00596ED8">
              <w:rPr>
                <w:b/>
                <w:sz w:val="20"/>
                <w:szCs w:val="20"/>
                <w:lang w:val="es-ES"/>
              </w:rPr>
              <w:t>Unidad Académica:</w:t>
            </w:r>
          </w:p>
        </w:tc>
        <w:tc>
          <w:tcPr>
            <w:tcW w:w="5650" w:type="dxa"/>
            <w:gridSpan w:val="2"/>
          </w:tcPr>
          <w:p w14:paraId="5605EB59" w14:textId="30862AAF" w:rsidR="00430207" w:rsidRPr="00596ED8" w:rsidRDefault="00DB04A3" w:rsidP="0037667B">
            <w:pPr>
              <w:rPr>
                <w:sz w:val="20"/>
                <w:szCs w:val="20"/>
                <w:lang w:val="es-ES"/>
              </w:rPr>
            </w:pPr>
            <w:r>
              <w:rPr>
                <w:sz w:val="20"/>
                <w:szCs w:val="20"/>
                <w:lang w:val="es-ES"/>
              </w:rPr>
              <w:t>Facultad de Ingeniería de Sistemas</w:t>
            </w:r>
          </w:p>
        </w:tc>
      </w:tr>
      <w:tr w:rsidR="00DD5232" w:rsidRPr="00596ED8" w14:paraId="74954772" w14:textId="77777777" w:rsidTr="53EDAB7A">
        <w:tc>
          <w:tcPr>
            <w:tcW w:w="2825" w:type="dxa"/>
            <w:shd w:val="clear" w:color="auto" w:fill="DEEAF6" w:themeFill="accent1" w:themeFillTint="33"/>
          </w:tcPr>
          <w:p w14:paraId="053EA63F" w14:textId="00F5D56E" w:rsidR="00DD5232" w:rsidRPr="006D0A47" w:rsidRDefault="00DD5232" w:rsidP="00DD523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Carrera:</w:t>
            </w:r>
          </w:p>
        </w:tc>
        <w:tc>
          <w:tcPr>
            <w:tcW w:w="5650" w:type="dxa"/>
            <w:gridSpan w:val="2"/>
          </w:tcPr>
          <w:p w14:paraId="4F7C74AF" w14:textId="74C57A51" w:rsidR="00DD5232" w:rsidRPr="006D0A47" w:rsidRDefault="00DB04A3" w:rsidP="00DD5232">
            <w:pPr>
              <w:rPr>
                <w:rStyle w:val="Strong"/>
                <w:rFonts w:cstheme="minorHAnsi"/>
                <w:b w:val="0"/>
                <w:sz w:val="20"/>
                <w:szCs w:val="20"/>
                <w:bdr w:val="none" w:sz="0" w:space="0" w:color="auto" w:frame="1"/>
              </w:rPr>
            </w:pPr>
            <w:r w:rsidRPr="006D0A47">
              <w:rPr>
                <w:rStyle w:val="Strong"/>
                <w:rFonts w:cstheme="minorHAnsi"/>
                <w:b w:val="0"/>
                <w:sz w:val="20"/>
                <w:szCs w:val="20"/>
                <w:bdr w:val="none" w:sz="0" w:space="0" w:color="auto" w:frame="1"/>
              </w:rPr>
              <w:t xml:space="preserve">Ingeniería en </w:t>
            </w:r>
            <w:r w:rsidR="00AF699F">
              <w:rPr>
                <w:rStyle w:val="Strong"/>
                <w:rFonts w:cstheme="minorHAnsi"/>
                <w:b w:val="0"/>
                <w:sz w:val="20"/>
                <w:szCs w:val="20"/>
                <w:bdr w:val="none" w:sz="0" w:space="0" w:color="auto" w:frame="1"/>
              </w:rPr>
              <w:t xml:space="preserve">ciencias de la computación </w:t>
            </w:r>
          </w:p>
        </w:tc>
      </w:tr>
      <w:tr w:rsidR="00DD5232" w:rsidRPr="00596ED8" w14:paraId="4D1EF20F" w14:textId="77777777" w:rsidTr="53EDAB7A">
        <w:tc>
          <w:tcPr>
            <w:tcW w:w="2825" w:type="dxa"/>
            <w:shd w:val="clear" w:color="auto" w:fill="DEEAF6" w:themeFill="accent1" w:themeFillTint="33"/>
          </w:tcPr>
          <w:p w14:paraId="181A1749" w14:textId="28CB86C9" w:rsidR="00DD5232" w:rsidRPr="006D0A47" w:rsidRDefault="00DD5232" w:rsidP="00DD5232">
            <w:pPr>
              <w:rPr>
                <w:b/>
                <w:sz w:val="20"/>
                <w:szCs w:val="20"/>
                <w:lang w:val="es-ES"/>
              </w:rPr>
            </w:pPr>
            <w:r w:rsidRPr="006D0A47">
              <w:rPr>
                <w:rStyle w:val="Strong"/>
                <w:rFonts w:cstheme="minorHAnsi"/>
                <w:sz w:val="20"/>
                <w:szCs w:val="20"/>
                <w:bdr w:val="none" w:sz="0" w:space="0" w:color="auto" w:frame="1"/>
              </w:rPr>
              <w:t>Proyecto:</w:t>
            </w:r>
          </w:p>
        </w:tc>
        <w:tc>
          <w:tcPr>
            <w:tcW w:w="5650" w:type="dxa"/>
            <w:gridSpan w:val="2"/>
          </w:tcPr>
          <w:p w14:paraId="3BFBFCD3" w14:textId="61B3DBF1" w:rsidR="00DD5232" w:rsidRPr="006D0A47" w:rsidRDefault="00395083" w:rsidP="00DD5232">
            <w:pPr>
              <w:rPr>
                <w:sz w:val="20"/>
                <w:szCs w:val="20"/>
                <w:lang w:val="es-ES"/>
              </w:rPr>
            </w:pPr>
            <w:r w:rsidRPr="00395083">
              <w:rPr>
                <w:sz w:val="20"/>
                <w:szCs w:val="20"/>
              </w:rPr>
              <w:t>Proyecto Centinela Avanzado V2: Búsqueda Optimizada y Fortalecimiento en Colaboración Académica</w:t>
            </w:r>
          </w:p>
        </w:tc>
      </w:tr>
      <w:tr w:rsidR="00B05F86" w:rsidRPr="00596ED8" w14:paraId="1CD20AEA" w14:textId="77777777" w:rsidTr="53EDAB7A">
        <w:tc>
          <w:tcPr>
            <w:tcW w:w="2825" w:type="dxa"/>
            <w:shd w:val="clear" w:color="auto" w:fill="DEEAF6" w:themeFill="accent1" w:themeFillTint="33"/>
          </w:tcPr>
          <w:p w14:paraId="6FCCCA46" w14:textId="0CCC2CF6" w:rsidR="00B05F86" w:rsidRPr="006D0A47" w:rsidRDefault="00FA54AE" w:rsidP="00DD523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Componente</w:t>
            </w:r>
            <w:r w:rsidR="00B05F86" w:rsidRPr="006D0A47">
              <w:rPr>
                <w:rStyle w:val="Strong"/>
                <w:rFonts w:cstheme="minorHAnsi"/>
                <w:sz w:val="20"/>
                <w:szCs w:val="20"/>
                <w:bdr w:val="none" w:sz="0" w:space="0" w:color="auto" w:frame="1"/>
              </w:rPr>
              <w:t>:</w:t>
            </w:r>
          </w:p>
        </w:tc>
        <w:tc>
          <w:tcPr>
            <w:tcW w:w="5650" w:type="dxa"/>
            <w:gridSpan w:val="2"/>
          </w:tcPr>
          <w:p w14:paraId="1E78D6B8" w14:textId="2EED3884" w:rsidR="00B05F86" w:rsidRPr="006D0A47" w:rsidRDefault="00CD3898" w:rsidP="4CF11796">
            <w:pPr>
              <w:rPr>
                <w:rStyle w:val="Strong"/>
                <w:sz w:val="20"/>
                <w:szCs w:val="20"/>
                <w:bdr w:val="none" w:sz="0" w:space="0" w:color="auto" w:frame="1"/>
              </w:rPr>
            </w:pPr>
            <w:r w:rsidRPr="4CF11796">
              <w:rPr>
                <w:sz w:val="20"/>
                <w:szCs w:val="20"/>
                <w:bdr w:val="none" w:sz="0" w:space="0" w:color="auto" w:frame="1"/>
              </w:rPr>
              <w:t>Gestión y Personalización de Feeds Académicos</w:t>
            </w:r>
          </w:p>
        </w:tc>
      </w:tr>
      <w:tr w:rsidR="0064661F" w:rsidRPr="00596ED8" w14:paraId="7EDAFF7C" w14:textId="77777777" w:rsidTr="53EDAB7A">
        <w:tc>
          <w:tcPr>
            <w:tcW w:w="2825" w:type="dxa"/>
            <w:shd w:val="clear" w:color="auto" w:fill="DEEAF6" w:themeFill="accent1" w:themeFillTint="33"/>
          </w:tcPr>
          <w:p w14:paraId="1C600AE0" w14:textId="0952A926" w:rsidR="0064661F" w:rsidRPr="006D0A47" w:rsidRDefault="0064661F" w:rsidP="00DD523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Línea de investigación:</w:t>
            </w:r>
          </w:p>
        </w:tc>
        <w:tc>
          <w:tcPr>
            <w:tcW w:w="5650" w:type="dxa"/>
            <w:gridSpan w:val="2"/>
          </w:tcPr>
          <w:p w14:paraId="23F040AD" w14:textId="77777777" w:rsidR="00762059" w:rsidRPr="00762059" w:rsidRDefault="00762059" w:rsidP="00762059">
            <w:pPr>
              <w:rPr>
                <w:rStyle w:val="Strong"/>
                <w:b w:val="0"/>
                <w:bCs w:val="0"/>
                <w:sz w:val="20"/>
                <w:szCs w:val="20"/>
                <w:bdr w:val="none" w:sz="0" w:space="0" w:color="auto" w:frame="1"/>
              </w:rPr>
            </w:pPr>
            <w:r w:rsidRPr="00762059">
              <w:rPr>
                <w:rStyle w:val="Strong"/>
                <w:b w:val="0"/>
                <w:bCs w:val="0"/>
                <w:sz w:val="20"/>
                <w:szCs w:val="20"/>
                <w:bdr w:val="none" w:sz="0" w:space="0" w:color="auto" w:frame="1"/>
              </w:rPr>
              <w:t>Ciencias de la Computación e Inteligencia Artificial - Tópico: Inteligencia artificial</w:t>
            </w:r>
          </w:p>
          <w:p w14:paraId="2B8DED72" w14:textId="52EDFFF1" w:rsidR="0064661F" w:rsidRPr="006D0A47" w:rsidRDefault="00762059" w:rsidP="00762059">
            <w:pPr>
              <w:rPr>
                <w:rStyle w:val="Strong"/>
                <w:b w:val="0"/>
                <w:bCs w:val="0"/>
                <w:sz w:val="20"/>
                <w:szCs w:val="20"/>
                <w:bdr w:val="none" w:sz="0" w:space="0" w:color="auto" w:frame="1"/>
              </w:rPr>
            </w:pPr>
            <w:r w:rsidRPr="00762059">
              <w:rPr>
                <w:rStyle w:val="Strong"/>
                <w:b w:val="0"/>
                <w:bCs w:val="0"/>
                <w:sz w:val="20"/>
                <w:szCs w:val="20"/>
                <w:bdr w:val="none" w:sz="0" w:space="0" w:color="auto" w:frame="1"/>
              </w:rPr>
              <w:t>Ingeniería de Software - Tópico: Motores de Búsqueda y Recuperación de Información</w:t>
            </w:r>
          </w:p>
        </w:tc>
      </w:tr>
      <w:tr w:rsidR="00DD5232" w:rsidRPr="00596ED8" w14:paraId="02920D11" w14:textId="77777777" w:rsidTr="53EDAB7A">
        <w:tc>
          <w:tcPr>
            <w:tcW w:w="2825" w:type="dxa"/>
            <w:shd w:val="clear" w:color="auto" w:fill="DEEAF6" w:themeFill="accent1" w:themeFillTint="33"/>
          </w:tcPr>
          <w:p w14:paraId="4BBA0BA3" w14:textId="1431A1D2" w:rsidR="00DD5232" w:rsidRPr="006D0A47" w:rsidRDefault="009A4D3F" w:rsidP="00AB661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Nombre</w:t>
            </w:r>
            <w:r w:rsidR="00FC092B" w:rsidRPr="006D0A47">
              <w:rPr>
                <w:rStyle w:val="Strong"/>
                <w:rFonts w:cstheme="minorHAnsi"/>
                <w:sz w:val="20"/>
                <w:szCs w:val="20"/>
                <w:bdr w:val="none" w:sz="0" w:space="0" w:color="auto" w:frame="1"/>
              </w:rPr>
              <w:t>s</w:t>
            </w:r>
            <w:r w:rsidRPr="006D0A47">
              <w:rPr>
                <w:rStyle w:val="Strong"/>
                <w:rFonts w:cstheme="minorHAnsi"/>
                <w:sz w:val="20"/>
                <w:szCs w:val="20"/>
                <w:bdr w:val="none" w:sz="0" w:space="0" w:color="auto" w:frame="1"/>
              </w:rPr>
              <w:t xml:space="preserve"> </w:t>
            </w:r>
            <w:r w:rsidR="00FC092B" w:rsidRPr="006D0A47">
              <w:rPr>
                <w:rStyle w:val="Strong"/>
                <w:rFonts w:cstheme="minorHAnsi"/>
                <w:sz w:val="20"/>
                <w:szCs w:val="20"/>
                <w:bdr w:val="none" w:sz="0" w:space="0" w:color="auto" w:frame="1"/>
              </w:rPr>
              <w:t xml:space="preserve">y apellidos </w:t>
            </w:r>
            <w:r w:rsidRPr="006D0A47">
              <w:rPr>
                <w:rStyle w:val="Strong"/>
                <w:rFonts w:cstheme="minorHAnsi"/>
                <w:sz w:val="20"/>
                <w:szCs w:val="20"/>
                <w:bdr w:val="none" w:sz="0" w:space="0" w:color="auto" w:frame="1"/>
              </w:rPr>
              <w:t>del estudiante</w:t>
            </w:r>
            <w:r w:rsidR="00DD5232" w:rsidRPr="006D0A47">
              <w:rPr>
                <w:rStyle w:val="Strong"/>
                <w:rFonts w:cstheme="minorHAnsi"/>
                <w:sz w:val="20"/>
                <w:szCs w:val="20"/>
                <w:bdr w:val="none" w:sz="0" w:space="0" w:color="auto" w:frame="1"/>
              </w:rPr>
              <w:t>:</w:t>
            </w:r>
          </w:p>
        </w:tc>
        <w:tc>
          <w:tcPr>
            <w:tcW w:w="5650" w:type="dxa"/>
            <w:gridSpan w:val="2"/>
          </w:tcPr>
          <w:p w14:paraId="3B5D3A4A" w14:textId="3F262DC6" w:rsidR="00DD5232" w:rsidRPr="006D0A47" w:rsidRDefault="00762059" w:rsidP="00CC30D4">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Alejandro Sebastian Chavez Vega</w:t>
            </w:r>
          </w:p>
        </w:tc>
      </w:tr>
      <w:tr w:rsidR="00DD5232" w:rsidRPr="00596ED8" w14:paraId="7EDB9EED" w14:textId="77777777" w:rsidTr="53EDAB7A">
        <w:tc>
          <w:tcPr>
            <w:tcW w:w="2825" w:type="dxa"/>
            <w:shd w:val="clear" w:color="auto" w:fill="DEEAF6" w:themeFill="accent1" w:themeFillTint="33"/>
          </w:tcPr>
          <w:p w14:paraId="400475AA" w14:textId="79DA839D" w:rsidR="00DD5232" w:rsidRPr="006D0A47" w:rsidRDefault="00605CC0" w:rsidP="00193823">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 xml:space="preserve">Nombres y apellidos del </w:t>
            </w:r>
            <w:r w:rsidR="00193823" w:rsidRPr="006D0A47">
              <w:rPr>
                <w:rStyle w:val="Strong"/>
                <w:rFonts w:cstheme="minorHAnsi"/>
                <w:sz w:val="20"/>
                <w:szCs w:val="20"/>
                <w:bdr w:val="none" w:sz="0" w:space="0" w:color="auto" w:frame="1"/>
              </w:rPr>
              <w:t>Profesor</w:t>
            </w:r>
            <w:r w:rsidR="00DD5232" w:rsidRPr="006D0A47">
              <w:rPr>
                <w:rStyle w:val="Strong"/>
                <w:rFonts w:cstheme="minorHAnsi"/>
                <w:sz w:val="20"/>
                <w:szCs w:val="20"/>
                <w:bdr w:val="none" w:sz="0" w:space="0" w:color="auto" w:frame="1"/>
              </w:rPr>
              <w:t>:</w:t>
            </w:r>
          </w:p>
        </w:tc>
        <w:tc>
          <w:tcPr>
            <w:tcW w:w="5650" w:type="dxa"/>
            <w:gridSpan w:val="2"/>
          </w:tcPr>
          <w:p w14:paraId="0622C491" w14:textId="49020EF8" w:rsidR="00DD5232" w:rsidRPr="006D0A47" w:rsidRDefault="004C0076" w:rsidP="00CC30D4">
            <w:pPr>
              <w:rPr>
                <w:rStyle w:val="Strong"/>
                <w:rFonts w:cstheme="minorHAnsi"/>
                <w:b w:val="0"/>
                <w:sz w:val="20"/>
                <w:szCs w:val="20"/>
                <w:bdr w:val="none" w:sz="0" w:space="0" w:color="auto" w:frame="1"/>
              </w:rPr>
            </w:pPr>
            <w:r w:rsidRPr="006D0A47">
              <w:rPr>
                <w:rStyle w:val="Strong"/>
                <w:rFonts w:cstheme="minorHAnsi"/>
                <w:b w:val="0"/>
                <w:sz w:val="20"/>
                <w:szCs w:val="20"/>
                <w:bdr w:val="none" w:sz="0" w:space="0" w:color="auto" w:frame="1"/>
              </w:rPr>
              <w:t xml:space="preserve">Ing. </w:t>
            </w:r>
            <w:r w:rsidR="00395083">
              <w:rPr>
                <w:rStyle w:val="Strong"/>
                <w:rFonts w:cstheme="minorHAnsi"/>
                <w:b w:val="0"/>
                <w:sz w:val="20"/>
                <w:szCs w:val="20"/>
                <w:bdr w:val="none" w:sz="0" w:space="0" w:color="auto" w:frame="1"/>
              </w:rPr>
              <w:t>Gabriela Suntaxi, Ph.D.</w:t>
            </w:r>
          </w:p>
        </w:tc>
      </w:tr>
      <w:tr w:rsidR="009B07C6" w:rsidRPr="00596ED8" w14:paraId="527799E8" w14:textId="77777777" w:rsidTr="53EDAB7A">
        <w:tc>
          <w:tcPr>
            <w:tcW w:w="8475" w:type="dxa"/>
            <w:gridSpan w:val="3"/>
            <w:shd w:val="clear" w:color="auto" w:fill="BDD6EE" w:themeFill="accent1" w:themeFillTint="66"/>
          </w:tcPr>
          <w:p w14:paraId="2E1E10CF" w14:textId="20FAB84D" w:rsidR="009B07C6" w:rsidRPr="00596ED8" w:rsidRDefault="00B05F86" w:rsidP="00CC30D4">
            <w:pPr>
              <w:jc w:val="center"/>
              <w:rPr>
                <w:rStyle w:val="Strong"/>
                <w:rFonts w:cstheme="minorHAnsi"/>
                <w:b w:val="0"/>
                <w:color w:val="363535"/>
                <w:sz w:val="20"/>
                <w:szCs w:val="20"/>
                <w:bdr w:val="none" w:sz="0" w:space="0" w:color="auto" w:frame="1"/>
              </w:rPr>
            </w:pPr>
            <w:r>
              <w:rPr>
                <w:b/>
                <w:sz w:val="20"/>
                <w:szCs w:val="20"/>
                <w:lang w:val="es-ES"/>
              </w:rPr>
              <w:t xml:space="preserve">II. </w:t>
            </w:r>
            <w:r w:rsidR="008A4E61">
              <w:rPr>
                <w:b/>
                <w:sz w:val="20"/>
                <w:szCs w:val="20"/>
                <w:lang w:val="es-ES"/>
              </w:rPr>
              <w:t>DESCRIPCIÓN</w:t>
            </w:r>
            <w:r w:rsidR="00901F54">
              <w:rPr>
                <w:b/>
                <w:sz w:val="20"/>
                <w:szCs w:val="20"/>
                <w:lang w:val="es-ES"/>
              </w:rPr>
              <w:t xml:space="preserve"> DEL </w:t>
            </w:r>
            <w:r w:rsidR="00CC30D4">
              <w:rPr>
                <w:b/>
                <w:sz w:val="20"/>
                <w:szCs w:val="20"/>
                <w:lang w:val="es-ES"/>
              </w:rPr>
              <w:t>COMPONENTE</w:t>
            </w:r>
          </w:p>
        </w:tc>
      </w:tr>
      <w:tr w:rsidR="009B07C6" w:rsidRPr="00596ED8" w14:paraId="1702CB06" w14:textId="77777777" w:rsidTr="53EDAB7A">
        <w:tc>
          <w:tcPr>
            <w:tcW w:w="8475" w:type="dxa"/>
            <w:gridSpan w:val="3"/>
            <w:shd w:val="clear" w:color="auto" w:fill="FFFFFF" w:themeFill="background1"/>
          </w:tcPr>
          <w:p w14:paraId="0B363754" w14:textId="77777777" w:rsidR="007726AA" w:rsidRDefault="00AF699F" w:rsidP="009B2565">
            <w:pPr>
              <w:spacing w:before="240" w:after="240"/>
              <w:jc w:val="both"/>
              <w:rPr>
                <w:rFonts w:ascii="Calibri" w:eastAsia="Calibri" w:hAnsi="Calibri" w:cs="Calibri"/>
                <w:sz w:val="20"/>
                <w:szCs w:val="20"/>
              </w:rPr>
            </w:pPr>
            <w:r w:rsidRPr="00AF699F">
              <w:rPr>
                <w:rFonts w:ascii="Calibri" w:eastAsia="Calibri" w:hAnsi="Calibri" w:cs="Calibri"/>
                <w:sz w:val="20"/>
                <w:szCs w:val="20"/>
              </w:rPr>
              <w:t>Con la popularizacion de los LLM, los sistemas de recuperacion de informacion se adapataron a busquedas con lenguaje natural y tener un contexto semantico de lo que requiere el usuario. Lo que principalmente se ajusta a lo que necesita centinela. Centinela es una plataforma que busca fortalecer la investigacion científica en Ecuador. Su objetivo principal es mejorar el acceso a la información científica y fomentar la colaboración entre investigadores. Incorporar RAG en Centinela transforma la plataforma en un agente capaz de interpretar el contexto del usuario y sus intereses para generar respuestas coherentes y utiles. A diferencia con el buscador tradicional actual que simplente devuelve una lista de articulos, RAG primero recupera los documentos mas relevantes y luego genera un respuesta en lenguaje natural, basada en los articulosa académicos almacenados en las bases de datos del sistema. Esto permite que el investigador tenga una sintesis clara incluso si no se usa terminos tecnicos exactos, el sistema extrae un resumen de los resultados obtenidos y los autores, todo a partir de los articulos disponibles</w:t>
            </w:r>
            <w:r>
              <w:rPr>
                <w:rFonts w:ascii="Calibri" w:eastAsia="Calibri" w:hAnsi="Calibri" w:cs="Calibri"/>
                <w:sz w:val="20"/>
                <w:szCs w:val="20"/>
              </w:rPr>
              <w:t>.</w:t>
            </w:r>
          </w:p>
          <w:p w14:paraId="12504B58" w14:textId="77777777" w:rsidR="00AF699F" w:rsidRDefault="00AF699F" w:rsidP="00AF699F">
            <w:pPr>
              <w:spacing w:before="240" w:after="240"/>
              <w:rPr>
                <w:rFonts w:ascii="Calibri" w:eastAsia="Calibri" w:hAnsi="Calibri" w:cs="Calibri"/>
                <w:sz w:val="20"/>
                <w:szCs w:val="20"/>
              </w:rPr>
            </w:pPr>
          </w:p>
          <w:p w14:paraId="69A9B530" w14:textId="77777777" w:rsidR="00AF699F" w:rsidRDefault="00AF699F" w:rsidP="00AF699F">
            <w:pPr>
              <w:spacing w:before="240" w:after="240"/>
              <w:rPr>
                <w:rFonts w:ascii="Calibri" w:eastAsia="Calibri" w:hAnsi="Calibri" w:cs="Calibri"/>
                <w:sz w:val="20"/>
                <w:szCs w:val="20"/>
              </w:rPr>
            </w:pPr>
          </w:p>
          <w:p w14:paraId="377CCA7B" w14:textId="77777777" w:rsidR="00AF699F" w:rsidRDefault="00AF699F" w:rsidP="00AF699F">
            <w:pPr>
              <w:spacing w:before="240" w:after="240"/>
              <w:rPr>
                <w:rFonts w:ascii="Calibri" w:eastAsia="Calibri" w:hAnsi="Calibri" w:cs="Calibri"/>
                <w:sz w:val="20"/>
                <w:szCs w:val="20"/>
              </w:rPr>
            </w:pPr>
          </w:p>
          <w:p w14:paraId="66777FBA" w14:textId="77777777" w:rsidR="00AF699F" w:rsidRPr="00AF699F" w:rsidRDefault="00AF699F" w:rsidP="00AF699F">
            <w:pPr>
              <w:spacing w:before="240" w:after="240"/>
              <w:rPr>
                <w:rFonts w:ascii="Calibri" w:eastAsia="Calibri" w:hAnsi="Calibri" w:cs="Calibri"/>
                <w:sz w:val="20"/>
                <w:szCs w:val="20"/>
              </w:rPr>
            </w:pPr>
            <w:r w:rsidRPr="00AF699F">
              <w:rPr>
                <w:rFonts w:ascii="Calibri" w:eastAsia="Calibri" w:hAnsi="Calibri" w:cs="Calibri"/>
                <w:sz w:val="20"/>
                <w:szCs w:val="20"/>
              </w:rPr>
              <w:t>Como se observa en la figura, la plataforma se divide en tres módulos principales:</w:t>
            </w:r>
          </w:p>
          <w:p w14:paraId="75BC2E3B" w14:textId="55A193D3" w:rsidR="00AF699F" w:rsidRPr="00AF699F" w:rsidRDefault="00AF699F" w:rsidP="00AF699F">
            <w:pPr>
              <w:spacing w:before="240" w:after="240"/>
              <w:rPr>
                <w:rFonts w:ascii="Calibri" w:eastAsia="Calibri" w:hAnsi="Calibri" w:cs="Calibri"/>
                <w:sz w:val="20"/>
                <w:szCs w:val="20"/>
              </w:rPr>
            </w:pPr>
            <w:r w:rsidRPr="00AF699F">
              <w:rPr>
                <w:rFonts w:ascii="Calibri" w:eastAsia="Calibri" w:hAnsi="Calibri" w:cs="Calibri"/>
                <w:sz w:val="20"/>
                <w:szCs w:val="20"/>
              </w:rPr>
              <w:t xml:space="preserve">• </w:t>
            </w:r>
            <w:r w:rsidRPr="00AF699F">
              <w:rPr>
                <w:rFonts w:ascii="Calibri" w:eastAsia="Calibri" w:hAnsi="Calibri" w:cs="Calibri"/>
                <w:b/>
                <w:bCs/>
                <w:sz w:val="20"/>
                <w:szCs w:val="20"/>
              </w:rPr>
              <w:t>Recuperador de Información:</w:t>
            </w:r>
            <w:r w:rsidRPr="00AF699F">
              <w:rPr>
                <w:rFonts w:ascii="Calibri" w:eastAsia="Calibri" w:hAnsi="Calibri" w:cs="Calibri"/>
                <w:sz w:val="20"/>
                <w:szCs w:val="20"/>
              </w:rPr>
              <w:t xml:space="preserve"> Este módulo gestiona la persistencia de datos provenientes de Scopus, permitiendo búsquedas actualizadas por perfiles, autores y artículos relevantes. Aquí se propone integrar el componente RAG como una capa adicional sobre el motor de búsqueda</w:t>
            </w:r>
            <w:r>
              <w:rPr>
                <w:rFonts w:ascii="Calibri" w:eastAsia="Calibri" w:hAnsi="Calibri" w:cs="Calibri"/>
                <w:sz w:val="20"/>
                <w:szCs w:val="20"/>
              </w:rPr>
              <w:t xml:space="preserve"> </w:t>
            </w:r>
            <w:r w:rsidRPr="00AF699F">
              <w:rPr>
                <w:rFonts w:ascii="Calibri" w:eastAsia="Calibri" w:hAnsi="Calibri" w:cs="Calibri"/>
                <w:sz w:val="20"/>
                <w:szCs w:val="20"/>
              </w:rPr>
              <w:t>actual. Este componente sería responsable de interpretar consultas en lenguaje natural, recuperar artículos relevantes y generar respuestas comprensibles basadas en el contenido de los documentos. Esta capa puede alojarse dentro del backend del Recuperador, conectándose tanto al índice como a los modelos de generación.</w:t>
            </w:r>
          </w:p>
          <w:p w14:paraId="4F468578" w14:textId="77777777" w:rsidR="00AF699F" w:rsidRPr="00AF699F" w:rsidRDefault="00AF699F" w:rsidP="00AF699F">
            <w:pPr>
              <w:spacing w:before="240" w:after="240"/>
              <w:rPr>
                <w:rFonts w:ascii="Calibri" w:eastAsia="Calibri" w:hAnsi="Calibri" w:cs="Calibri"/>
                <w:sz w:val="20"/>
                <w:szCs w:val="20"/>
              </w:rPr>
            </w:pPr>
            <w:r w:rsidRPr="00AF699F">
              <w:rPr>
                <w:rFonts w:ascii="Calibri" w:eastAsia="Calibri" w:hAnsi="Calibri" w:cs="Calibri"/>
                <w:sz w:val="20"/>
                <w:szCs w:val="20"/>
              </w:rPr>
              <w:t xml:space="preserve">• </w:t>
            </w:r>
            <w:r w:rsidRPr="00AF699F">
              <w:rPr>
                <w:rFonts w:ascii="Calibri" w:eastAsia="Calibri" w:hAnsi="Calibri" w:cs="Calibri"/>
                <w:b/>
                <w:bCs/>
                <w:sz w:val="20"/>
                <w:szCs w:val="20"/>
              </w:rPr>
              <w:t>Servicio de Analítica Descriptiva:</w:t>
            </w:r>
            <w:r w:rsidRPr="00AF699F">
              <w:rPr>
                <w:rFonts w:ascii="Calibri" w:eastAsia="Calibri" w:hAnsi="Calibri" w:cs="Calibri"/>
                <w:sz w:val="20"/>
                <w:szCs w:val="20"/>
              </w:rPr>
              <w:t xml:space="preserve"> A través de este servicio, Centinela ofrece información para la toma de decisiones a través de visualizaciones de datos. Este módulo se complementa con un 'Data Lake' que proporciona los recursos necesarios para la analítica y la generación de dashboards interactivos.</w:t>
            </w:r>
          </w:p>
          <w:p w14:paraId="6EDFB3D4" w14:textId="32B0DAD9" w:rsidR="00AF699F" w:rsidRPr="00AF699F" w:rsidRDefault="00AF699F" w:rsidP="00AF699F">
            <w:pPr>
              <w:spacing w:before="240" w:after="240"/>
              <w:rPr>
                <w:rFonts w:ascii="Calibri" w:eastAsia="Calibri" w:hAnsi="Calibri" w:cs="Calibri"/>
                <w:sz w:val="20"/>
                <w:szCs w:val="20"/>
              </w:rPr>
            </w:pPr>
            <w:r w:rsidRPr="00AF699F">
              <w:rPr>
                <w:rFonts w:ascii="Calibri" w:eastAsia="Calibri" w:hAnsi="Calibri" w:cs="Calibri"/>
                <w:sz w:val="20"/>
                <w:szCs w:val="20"/>
              </w:rPr>
              <w:lastRenderedPageBreak/>
              <w:t xml:space="preserve">• </w:t>
            </w:r>
            <w:r w:rsidRPr="00AF699F">
              <w:rPr>
                <w:rFonts w:ascii="Calibri" w:eastAsia="Calibri" w:hAnsi="Calibri" w:cs="Calibri"/>
                <w:b/>
                <w:bCs/>
                <w:sz w:val="20"/>
                <w:szCs w:val="20"/>
              </w:rPr>
              <w:t>Interacción Académica y Consenso:</w:t>
            </w:r>
            <w:r w:rsidRPr="00AF699F">
              <w:rPr>
                <w:rFonts w:ascii="Calibri" w:eastAsia="Calibri" w:hAnsi="Calibri" w:cs="Calibri"/>
                <w:sz w:val="20"/>
                <w:szCs w:val="20"/>
              </w:rPr>
              <w:t xml:space="preserve"> Este módulo promueve la colaboración entre investigadores mediante la creación de grupos, votaciones y talleres de consenso. El sistema RAG puede extenderse también como asistente dentro de estos espacios, sugiriendo artículos relevantes para debates, generando resúmenes temáticos o respondiendo preguntas específicas durante las sesiones de discusión académica.</w:t>
            </w:r>
          </w:p>
        </w:tc>
      </w:tr>
      <w:tr w:rsidR="00A85AF3" w:rsidRPr="00596ED8" w14:paraId="2B93E274" w14:textId="77777777" w:rsidTr="53EDAB7A">
        <w:tc>
          <w:tcPr>
            <w:tcW w:w="8475" w:type="dxa"/>
            <w:gridSpan w:val="3"/>
            <w:shd w:val="clear" w:color="auto" w:fill="BDD6EE" w:themeFill="accent1" w:themeFillTint="66"/>
          </w:tcPr>
          <w:p w14:paraId="2CD61296" w14:textId="3C38A384" w:rsidR="00A85AF3" w:rsidRPr="00193823" w:rsidRDefault="00A85AF3" w:rsidP="00A85AF3">
            <w:pPr>
              <w:jc w:val="center"/>
              <w:rPr>
                <w:rStyle w:val="Strong"/>
                <w:rFonts w:cstheme="minorHAnsi"/>
                <w:sz w:val="20"/>
                <w:szCs w:val="20"/>
                <w:bdr w:val="none" w:sz="0" w:space="0" w:color="auto" w:frame="1"/>
              </w:rPr>
            </w:pPr>
            <w:r w:rsidRPr="00193823">
              <w:rPr>
                <w:rStyle w:val="Strong"/>
                <w:rFonts w:cstheme="minorHAnsi"/>
                <w:sz w:val="20"/>
                <w:szCs w:val="20"/>
                <w:bdr w:val="none" w:sz="0" w:space="0" w:color="auto" w:frame="1"/>
              </w:rPr>
              <w:lastRenderedPageBreak/>
              <w:t>III. OBJETIVOS</w:t>
            </w:r>
          </w:p>
        </w:tc>
      </w:tr>
      <w:tr w:rsidR="00A85AF3" w:rsidRPr="00596ED8" w14:paraId="2737366A" w14:textId="77777777" w:rsidTr="53EDAB7A">
        <w:tc>
          <w:tcPr>
            <w:tcW w:w="8475" w:type="dxa"/>
            <w:gridSpan w:val="3"/>
            <w:shd w:val="clear" w:color="auto" w:fill="FFFFFF" w:themeFill="background1"/>
          </w:tcPr>
          <w:p w14:paraId="5CABBA94" w14:textId="77777777" w:rsidR="00AF699F" w:rsidRPr="00AB0212" w:rsidRDefault="00AF699F" w:rsidP="00AF699F">
            <w:pPr>
              <w:rPr>
                <w:b/>
                <w:bCs/>
                <w:sz w:val="20"/>
                <w:szCs w:val="20"/>
                <w:bdr w:val="none" w:sz="0" w:space="0" w:color="auto" w:frame="1"/>
              </w:rPr>
            </w:pPr>
            <w:r w:rsidRPr="00AB0212">
              <w:rPr>
                <w:b/>
                <w:bCs/>
                <w:sz w:val="20"/>
                <w:szCs w:val="20"/>
                <w:bdr w:val="none" w:sz="0" w:space="0" w:color="auto" w:frame="1"/>
              </w:rPr>
              <w:t>Objetivo General:</w:t>
            </w:r>
          </w:p>
          <w:p w14:paraId="43219B7A" w14:textId="77777777" w:rsidR="00AF699F" w:rsidRPr="00AF699F" w:rsidRDefault="00AF699F" w:rsidP="00AB0212">
            <w:pPr>
              <w:jc w:val="both"/>
              <w:rPr>
                <w:sz w:val="20"/>
                <w:szCs w:val="20"/>
                <w:bdr w:val="none" w:sz="0" w:space="0" w:color="auto" w:frame="1"/>
              </w:rPr>
            </w:pPr>
            <w:r w:rsidRPr="00AF699F">
              <w:rPr>
                <w:sz w:val="20"/>
                <w:szCs w:val="20"/>
                <w:bdr w:val="none" w:sz="0" w:space="0" w:color="auto" w:frame="1"/>
              </w:rPr>
              <w:t>Desarrollar e implementar un sistema RAG que mejore el desempeño del buscador de la plataforma Centinela, permitiendo recuperar información científica relevante y generar respuestas automáticas de valor para el usuario.</w:t>
            </w:r>
          </w:p>
          <w:p w14:paraId="7B567DBE" w14:textId="77777777" w:rsidR="00AF699F" w:rsidRPr="00AB0212" w:rsidRDefault="00AF699F" w:rsidP="00AF699F">
            <w:pPr>
              <w:rPr>
                <w:b/>
                <w:bCs/>
                <w:sz w:val="20"/>
                <w:szCs w:val="20"/>
                <w:bdr w:val="none" w:sz="0" w:space="0" w:color="auto" w:frame="1"/>
              </w:rPr>
            </w:pPr>
            <w:r w:rsidRPr="00AB0212">
              <w:rPr>
                <w:b/>
                <w:bCs/>
                <w:sz w:val="20"/>
                <w:szCs w:val="20"/>
                <w:bdr w:val="none" w:sz="0" w:space="0" w:color="auto" w:frame="1"/>
              </w:rPr>
              <w:t>Objetivos Específicos:</w:t>
            </w:r>
          </w:p>
          <w:p w14:paraId="4022EDD7" w14:textId="72E111D6" w:rsidR="00AF699F" w:rsidRPr="00AB0212" w:rsidRDefault="00AF699F" w:rsidP="00AB0212">
            <w:pPr>
              <w:pStyle w:val="ListParagraph"/>
              <w:numPr>
                <w:ilvl w:val="0"/>
                <w:numId w:val="34"/>
              </w:numPr>
              <w:rPr>
                <w:sz w:val="20"/>
                <w:szCs w:val="20"/>
                <w:bdr w:val="none" w:sz="0" w:space="0" w:color="auto" w:frame="1"/>
              </w:rPr>
            </w:pPr>
            <w:r w:rsidRPr="00AB0212">
              <w:rPr>
                <w:sz w:val="20"/>
                <w:szCs w:val="20"/>
                <w:bdr w:val="none" w:sz="0" w:space="0" w:color="auto" w:frame="1"/>
              </w:rPr>
              <w:t>Realizar una revisión sistemática de la literatura sobre metodologías y/o frameworks para la implementacion de RAG.</w:t>
            </w:r>
          </w:p>
          <w:p w14:paraId="170B28D9" w14:textId="346A367B" w:rsidR="00AF699F" w:rsidRPr="00AB0212" w:rsidRDefault="00AF699F" w:rsidP="00AB0212">
            <w:pPr>
              <w:pStyle w:val="ListParagraph"/>
              <w:numPr>
                <w:ilvl w:val="0"/>
                <w:numId w:val="34"/>
              </w:numPr>
              <w:rPr>
                <w:sz w:val="20"/>
                <w:szCs w:val="20"/>
                <w:bdr w:val="none" w:sz="0" w:space="0" w:color="auto" w:frame="1"/>
              </w:rPr>
            </w:pPr>
            <w:r w:rsidRPr="00AB0212">
              <w:rPr>
                <w:sz w:val="20"/>
                <w:szCs w:val="20"/>
                <w:bdr w:val="none" w:sz="0" w:space="0" w:color="auto" w:frame="1"/>
              </w:rPr>
              <w:t>Diseñar e implementar la arquitectura técnica del sistema RAG utilizando modelos de recuperación y generación de texto.</w:t>
            </w:r>
          </w:p>
          <w:p w14:paraId="74D42FDF" w14:textId="11281A35" w:rsidR="00AF699F" w:rsidRPr="00AB0212" w:rsidRDefault="00AF699F" w:rsidP="00AB0212">
            <w:pPr>
              <w:pStyle w:val="ListParagraph"/>
              <w:numPr>
                <w:ilvl w:val="0"/>
                <w:numId w:val="34"/>
              </w:numPr>
              <w:rPr>
                <w:sz w:val="20"/>
                <w:szCs w:val="20"/>
                <w:bdr w:val="none" w:sz="0" w:space="0" w:color="auto" w:frame="1"/>
              </w:rPr>
            </w:pPr>
            <w:r w:rsidRPr="00AB0212">
              <w:rPr>
                <w:sz w:val="20"/>
                <w:szCs w:val="20"/>
                <w:bdr w:val="none" w:sz="0" w:space="0" w:color="auto" w:frame="1"/>
              </w:rPr>
              <w:t>Evaluar el sistema RAG desarollado en comparación con el buscador tradicional de Centinela mediante métricas estándar y pruebas de usuario.</w:t>
            </w:r>
          </w:p>
          <w:p w14:paraId="739E9E99" w14:textId="68A51964" w:rsidR="007726AA" w:rsidRPr="00F15E5F" w:rsidRDefault="007726AA" w:rsidP="00AF699F">
            <w:pPr>
              <w:pStyle w:val="ListParagraph"/>
              <w:rPr>
                <w:rStyle w:val="Strong"/>
                <w:b w:val="0"/>
                <w:bCs w:val="0"/>
                <w:color w:val="363535"/>
                <w:sz w:val="20"/>
                <w:szCs w:val="20"/>
                <w:bdr w:val="none" w:sz="0" w:space="0" w:color="auto" w:frame="1"/>
              </w:rPr>
            </w:pPr>
          </w:p>
        </w:tc>
      </w:tr>
      <w:tr w:rsidR="00901F54" w:rsidRPr="00596ED8" w14:paraId="59B98CB3" w14:textId="77777777" w:rsidTr="53EDAB7A">
        <w:tc>
          <w:tcPr>
            <w:tcW w:w="8475" w:type="dxa"/>
            <w:gridSpan w:val="3"/>
            <w:shd w:val="clear" w:color="auto" w:fill="BDD6EE" w:themeFill="accent1" w:themeFillTint="66"/>
          </w:tcPr>
          <w:p w14:paraId="756C605B" w14:textId="4E31C69F" w:rsidR="00901F54" w:rsidRPr="00A474A5" w:rsidRDefault="009E23C4" w:rsidP="1F196BD9">
            <w:pPr>
              <w:jc w:val="center"/>
              <w:rPr>
                <w:rStyle w:val="Strong"/>
                <w:b w:val="0"/>
                <w:bCs w:val="0"/>
                <w:sz w:val="20"/>
                <w:szCs w:val="20"/>
                <w:bdr w:val="none" w:sz="0" w:space="0" w:color="auto" w:frame="1"/>
              </w:rPr>
            </w:pPr>
            <w:r w:rsidRPr="1F196BD9">
              <w:rPr>
                <w:b/>
                <w:bCs/>
                <w:sz w:val="20"/>
                <w:szCs w:val="20"/>
                <w:lang w:val="es-ES"/>
              </w:rPr>
              <w:t>IV</w:t>
            </w:r>
            <w:r w:rsidR="00901F54" w:rsidRPr="1F196BD9">
              <w:rPr>
                <w:b/>
                <w:bCs/>
                <w:sz w:val="20"/>
                <w:szCs w:val="20"/>
                <w:lang w:val="es-ES"/>
              </w:rPr>
              <w:t>. ALCANCE DEL COMPONENTE</w:t>
            </w:r>
          </w:p>
        </w:tc>
      </w:tr>
      <w:tr w:rsidR="00901F54" w:rsidRPr="00596ED8" w14:paraId="67680759" w14:textId="77777777" w:rsidTr="53EDAB7A">
        <w:tc>
          <w:tcPr>
            <w:tcW w:w="8475" w:type="dxa"/>
            <w:gridSpan w:val="3"/>
            <w:shd w:val="clear" w:color="auto" w:fill="FFFFFF" w:themeFill="background1"/>
          </w:tcPr>
          <w:p w14:paraId="26A5997A" w14:textId="02623380" w:rsidR="00AB0212" w:rsidRDefault="00AB0212" w:rsidP="00AB0212">
            <w:pPr>
              <w:spacing w:before="240" w:after="240"/>
              <w:jc w:val="both"/>
            </w:pPr>
            <w:r>
              <w:t xml:space="preserve">Este componente del proyecto se enfocará </w:t>
            </w:r>
            <w:r>
              <w:t>en el</w:t>
            </w:r>
            <w:r>
              <w:t xml:space="preserve"> desarrollo e integración de un sistema RAG en el módulo de búsqueda de Centinela en los articulos relvantes. Para llevar a cabo, se usara umbrella slr, es un tipo de revisión sistemática que sintetiza evidencia secundaria, es decir, revisiones sistemáticas y metaanálisis ya publicados, y no estudios primarios, y prisma aporta un marco estandarizado y ampliamente validado para el desarrollo del protocolo. Este enfoque combinado utiliza 2 fases, en la primera se actua principalmente donde permite definir de forma clara y anticipada todos los componentes del protocolo necesarios para ejecutar la revisión y </w:t>
            </w:r>
            <w:r>
              <w:t>en la</w:t>
            </w:r>
            <w:r>
              <w:t xml:space="preserve"> segunda fase se ejecuta la búsqueda definida, se seleccionan las revisiones sistemáticas relevantes, se evalúa su calidad metodológica con las herramientas del JBI.</w:t>
            </w:r>
          </w:p>
          <w:p w14:paraId="39FD9D29" w14:textId="5555875E" w:rsidR="00AB0212" w:rsidRDefault="00AB0212" w:rsidP="00AB0212">
            <w:pPr>
              <w:spacing w:before="240" w:after="240"/>
              <w:jc w:val="both"/>
            </w:pPr>
            <w:r>
              <w:t>Por otra parte, se usa DSR para crear una solucion al pro</w:t>
            </w:r>
            <w:r>
              <w:t>bema</w:t>
            </w:r>
            <w:r>
              <w:t xml:space="preserve"> que enfrenta Centinela y, al mismo tiempo, generar conocimiento útil y aplicable sobre cómo diseñar estas soluciones.</w:t>
            </w:r>
          </w:p>
          <w:p w14:paraId="5182FE71" w14:textId="77777777" w:rsidR="00AB0212" w:rsidRDefault="00AB0212" w:rsidP="00AB0212">
            <w:pPr>
              <w:spacing w:before="240" w:after="240"/>
              <w:jc w:val="both"/>
            </w:pPr>
            <w:r>
              <w:t>Las etapas que se aplicarán en el presente trabajo son las siguientes:</w:t>
            </w:r>
          </w:p>
          <w:p w14:paraId="29681902" w14:textId="4E867674" w:rsidR="00AB0212" w:rsidRDefault="00AB0212" w:rsidP="00AB0212">
            <w:pPr>
              <w:pStyle w:val="ListParagraph"/>
              <w:numPr>
                <w:ilvl w:val="0"/>
                <w:numId w:val="35"/>
              </w:numPr>
              <w:spacing w:before="240" w:after="240"/>
              <w:jc w:val="both"/>
            </w:pPr>
            <w:r>
              <w:t>Definir los objetivos para la solución</w:t>
            </w:r>
          </w:p>
          <w:p w14:paraId="1994210B" w14:textId="27778B0B" w:rsidR="00AB0212" w:rsidRDefault="00AB0212" w:rsidP="00AB0212">
            <w:pPr>
              <w:pStyle w:val="ListParagraph"/>
              <w:numPr>
                <w:ilvl w:val="0"/>
                <w:numId w:val="35"/>
              </w:numPr>
              <w:spacing w:before="240" w:after="240"/>
              <w:jc w:val="both"/>
            </w:pPr>
            <w:r>
              <w:t>Diseño y desarrollo del artefacto</w:t>
            </w:r>
          </w:p>
          <w:p w14:paraId="62C46921" w14:textId="55941A69" w:rsidR="00AB0212" w:rsidRDefault="00AB0212" w:rsidP="00AB0212">
            <w:pPr>
              <w:pStyle w:val="ListParagraph"/>
              <w:numPr>
                <w:ilvl w:val="0"/>
                <w:numId w:val="35"/>
              </w:numPr>
              <w:spacing w:before="240" w:after="240"/>
              <w:jc w:val="both"/>
            </w:pPr>
            <w:r>
              <w:t>Demostración del uso del artefacto para resolver el problema • Evaluación del desempeño del artefacto</w:t>
            </w:r>
          </w:p>
          <w:p w14:paraId="6FE6A3C5" w14:textId="2488998D" w:rsidR="00AB0212" w:rsidRPr="00A474A5" w:rsidRDefault="00AB0212" w:rsidP="00AB0212">
            <w:pPr>
              <w:pStyle w:val="ListParagraph"/>
              <w:numPr>
                <w:ilvl w:val="0"/>
                <w:numId w:val="35"/>
              </w:numPr>
              <w:spacing w:before="240" w:after="240"/>
              <w:jc w:val="both"/>
            </w:pPr>
            <w:r>
              <w:t>Comunicación de los resultados</w:t>
            </w:r>
          </w:p>
          <w:p w14:paraId="430D1193" w14:textId="4A822C89" w:rsidR="00901F54" w:rsidRPr="00A474A5" w:rsidRDefault="00901F54" w:rsidP="53EDAB7A">
            <w:pPr>
              <w:spacing w:before="240" w:after="240"/>
              <w:jc w:val="both"/>
            </w:pPr>
          </w:p>
        </w:tc>
      </w:tr>
      <w:tr w:rsidR="006C03A5" w:rsidRPr="00596ED8" w14:paraId="4C15EB8D" w14:textId="77777777" w:rsidTr="53EDAB7A">
        <w:tc>
          <w:tcPr>
            <w:tcW w:w="8475" w:type="dxa"/>
            <w:gridSpan w:val="3"/>
            <w:shd w:val="clear" w:color="auto" w:fill="BDD6EE" w:themeFill="accent1" w:themeFillTint="66"/>
            <w:vAlign w:val="center"/>
          </w:tcPr>
          <w:p w14:paraId="100C89FA" w14:textId="46AC5D06" w:rsidR="006C03A5" w:rsidRPr="00596ED8" w:rsidRDefault="00906F18" w:rsidP="00CC30D4">
            <w:pPr>
              <w:jc w:val="center"/>
              <w:rPr>
                <w:rStyle w:val="Strong"/>
                <w:sz w:val="20"/>
                <w:szCs w:val="20"/>
              </w:rPr>
            </w:pPr>
            <w:r>
              <w:rPr>
                <w:rStyle w:val="Strong"/>
                <w:sz w:val="20"/>
                <w:szCs w:val="20"/>
              </w:rPr>
              <w:t>V</w:t>
            </w:r>
            <w:r w:rsidR="00305270">
              <w:rPr>
                <w:rStyle w:val="Strong"/>
                <w:sz w:val="20"/>
                <w:szCs w:val="20"/>
              </w:rPr>
              <w:t xml:space="preserve">. </w:t>
            </w:r>
            <w:r w:rsidR="00CC30D4">
              <w:rPr>
                <w:rStyle w:val="Strong"/>
                <w:sz w:val="20"/>
                <w:szCs w:val="20"/>
              </w:rPr>
              <w:t>TAREAS</w:t>
            </w:r>
            <w:r w:rsidR="00F82C0F" w:rsidRPr="00596ED8">
              <w:rPr>
                <w:rStyle w:val="Strong"/>
                <w:sz w:val="20"/>
                <w:szCs w:val="20"/>
              </w:rPr>
              <w:t xml:space="preserve"> ESPECÍFICAS</w:t>
            </w:r>
          </w:p>
        </w:tc>
      </w:tr>
      <w:tr w:rsidR="006C03A5" w:rsidRPr="00596ED8" w14:paraId="22AB42FD" w14:textId="77777777" w:rsidTr="53EDAB7A">
        <w:tc>
          <w:tcPr>
            <w:tcW w:w="8475" w:type="dxa"/>
            <w:gridSpan w:val="3"/>
            <w:vAlign w:val="center"/>
          </w:tcPr>
          <w:p w14:paraId="60B51BE8" w14:textId="434BDBE5" w:rsidR="003E4D39" w:rsidRPr="00395083" w:rsidRDefault="00392B17" w:rsidP="00395083">
            <w:pPr>
              <w:spacing w:before="240" w:after="240"/>
              <w:jc w:val="both"/>
              <w:rPr>
                <w:rStyle w:val="Strong"/>
                <w:rFonts w:eastAsia="Calibri" w:cstheme="minorHAnsi"/>
                <w:b w:val="0"/>
                <w:bCs w:val="0"/>
                <w:sz w:val="20"/>
                <w:szCs w:val="20"/>
              </w:rPr>
            </w:pPr>
            <w:r w:rsidRPr="00395083">
              <w:rPr>
                <w:rFonts w:eastAsia="Calibri" w:cstheme="minorHAnsi"/>
                <w:sz w:val="20"/>
                <w:szCs w:val="20"/>
              </w:rPr>
              <w:t>Con base en las actividades establecidas en el proyecto y asignadas al componente, se plantea las tareas que permiten cumplir con los objetivos del proyecto, y que, posteriormente, permiten la evaluación de su cumplimiento a través de los resultados esperados. </w:t>
            </w:r>
          </w:p>
          <w:tbl>
            <w:tblPr>
              <w:tblStyle w:val="TableGrid"/>
              <w:tblpPr w:leftFromText="180" w:rightFromText="180" w:vertAnchor="text" w:horzAnchor="margin" w:tblpY="1"/>
              <w:tblOverlap w:val="never"/>
              <w:tblW w:w="8268" w:type="dxa"/>
              <w:tblLayout w:type="fixed"/>
              <w:tblLook w:val="04A0" w:firstRow="1" w:lastRow="0" w:firstColumn="1" w:lastColumn="0" w:noHBand="0" w:noVBand="1"/>
            </w:tblPr>
            <w:tblGrid>
              <w:gridCol w:w="1112"/>
              <w:gridCol w:w="1010"/>
              <w:gridCol w:w="2976"/>
              <w:gridCol w:w="3170"/>
            </w:tblGrid>
            <w:tr w:rsidR="009E23C4" w:rsidRPr="00596ED8" w14:paraId="63011DC9" w14:textId="77777777" w:rsidTr="00AB0212">
              <w:trPr>
                <w:trHeight w:val="251"/>
              </w:trPr>
              <w:tc>
                <w:tcPr>
                  <w:tcW w:w="1112" w:type="dxa"/>
                  <w:shd w:val="clear" w:color="auto" w:fill="F2F2F2" w:themeFill="background1" w:themeFillShade="F2"/>
                  <w:vAlign w:val="center"/>
                </w:tcPr>
                <w:p w14:paraId="7F031C3E" w14:textId="355F77B3" w:rsidR="009E23C4" w:rsidRDefault="004979AC"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Semana referencial</w:t>
                  </w:r>
                  <w:r w:rsidR="009E23C4">
                    <w:rPr>
                      <w:rStyle w:val="Strong"/>
                      <w:rFonts w:cstheme="minorHAnsi"/>
                      <w:sz w:val="20"/>
                      <w:szCs w:val="20"/>
                      <w:bdr w:val="none" w:sz="0" w:space="0" w:color="auto" w:frame="1"/>
                    </w:rPr>
                    <w:t xml:space="preserve"> /</w:t>
                  </w:r>
                </w:p>
                <w:p w14:paraId="6A0B424B" w14:textId="3BCC001E" w:rsidR="004979AC" w:rsidRPr="00596ED8" w:rsidRDefault="009E23C4"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Etapas</w:t>
                  </w:r>
                </w:p>
              </w:tc>
              <w:tc>
                <w:tcPr>
                  <w:tcW w:w="1010" w:type="dxa"/>
                  <w:shd w:val="clear" w:color="auto" w:fill="F2F2F2" w:themeFill="background1" w:themeFillShade="F2"/>
                  <w:vAlign w:val="center"/>
                </w:tcPr>
                <w:p w14:paraId="75A7E90A" w14:textId="4BF42919" w:rsidR="004979AC" w:rsidRDefault="00150212"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Fecha inicio-</w:t>
                  </w:r>
                  <w:r w:rsidR="004979AC">
                    <w:rPr>
                      <w:rStyle w:val="Strong"/>
                      <w:rFonts w:cstheme="minorHAnsi"/>
                      <w:sz w:val="20"/>
                      <w:szCs w:val="20"/>
                      <w:bdr w:val="none" w:sz="0" w:space="0" w:color="auto" w:frame="1"/>
                    </w:rPr>
                    <w:t>fin</w:t>
                  </w:r>
                  <w:r w:rsidR="009E23C4">
                    <w:rPr>
                      <w:rStyle w:val="Strong"/>
                      <w:rFonts w:cstheme="minorHAnsi"/>
                      <w:sz w:val="20"/>
                      <w:szCs w:val="20"/>
                      <w:bdr w:val="none" w:sz="0" w:space="0" w:color="auto" w:frame="1"/>
                    </w:rPr>
                    <w:t xml:space="preserve"> (si aplica)</w:t>
                  </w:r>
                </w:p>
              </w:tc>
              <w:tc>
                <w:tcPr>
                  <w:tcW w:w="2976" w:type="dxa"/>
                  <w:shd w:val="clear" w:color="auto" w:fill="F2F2F2" w:themeFill="background1" w:themeFillShade="F2"/>
                  <w:vAlign w:val="center"/>
                </w:tcPr>
                <w:p w14:paraId="4CFB2C0F" w14:textId="30A644BE" w:rsidR="004979AC" w:rsidRPr="00596ED8" w:rsidRDefault="004979AC"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Tareas</w:t>
                  </w:r>
                  <w:r w:rsidRPr="00596ED8">
                    <w:rPr>
                      <w:rStyle w:val="Strong"/>
                      <w:rFonts w:cstheme="minorHAnsi"/>
                      <w:sz w:val="20"/>
                      <w:szCs w:val="20"/>
                      <w:bdr w:val="none" w:sz="0" w:space="0" w:color="auto" w:frame="1"/>
                    </w:rPr>
                    <w:t xml:space="preserve"> específicas</w:t>
                  </w:r>
                </w:p>
              </w:tc>
              <w:tc>
                <w:tcPr>
                  <w:tcW w:w="3170" w:type="dxa"/>
                  <w:shd w:val="clear" w:color="auto" w:fill="F2F2F2" w:themeFill="background1" w:themeFillShade="F2"/>
                  <w:vAlign w:val="center"/>
                </w:tcPr>
                <w:p w14:paraId="5AD61C1B" w14:textId="34FB3CED" w:rsidR="004979AC" w:rsidRDefault="004979AC"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Resultado esperado (si aplica)</w:t>
                  </w:r>
                </w:p>
              </w:tc>
            </w:tr>
            <w:tr w:rsidR="004979AC" w:rsidRPr="00596ED8" w14:paraId="2BD5CB00" w14:textId="77777777" w:rsidTr="00AB0212">
              <w:trPr>
                <w:trHeight w:val="251"/>
              </w:trPr>
              <w:tc>
                <w:tcPr>
                  <w:tcW w:w="1112" w:type="dxa"/>
                </w:tcPr>
                <w:p w14:paraId="3CE08A07" w14:textId="77777777" w:rsidR="004979AC" w:rsidRPr="00596ED8" w:rsidRDefault="004979AC" w:rsidP="003E4D39">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w:t>
                  </w:r>
                </w:p>
              </w:tc>
              <w:tc>
                <w:tcPr>
                  <w:tcW w:w="1010" w:type="dxa"/>
                </w:tcPr>
                <w:p w14:paraId="423D78E9"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0D1BF880" w14:textId="0F955C5F" w:rsidR="004979AC" w:rsidRPr="00596ED8" w:rsidRDefault="00C659E6" w:rsidP="003E4D39">
                  <w:pPr>
                    <w:rPr>
                      <w:rStyle w:val="Strong"/>
                      <w:b w:val="0"/>
                      <w:sz w:val="20"/>
                      <w:szCs w:val="20"/>
                      <w:bdr w:val="none" w:sz="0" w:space="0" w:color="auto" w:frame="1"/>
                    </w:rPr>
                  </w:pPr>
                  <w:r w:rsidRPr="14FC261B">
                    <w:rPr>
                      <w:sz w:val="20"/>
                      <w:szCs w:val="20"/>
                      <w:bdr w:val="none" w:sz="0" w:space="0" w:color="auto" w:frame="1"/>
                    </w:rPr>
                    <w:t xml:space="preserve">Familiarización con Centinela </w:t>
                  </w:r>
                  <w:r w:rsidR="4681F696" w:rsidRPr="14FC261B">
                    <w:rPr>
                      <w:sz w:val="20"/>
                      <w:szCs w:val="20"/>
                      <w:bdr w:val="none" w:sz="0" w:space="0" w:color="auto" w:frame="1"/>
                    </w:rPr>
                    <w:t>V</w:t>
                  </w:r>
                  <w:r w:rsidR="08239478" w:rsidRPr="14FC261B">
                    <w:rPr>
                      <w:sz w:val="20"/>
                      <w:szCs w:val="20"/>
                      <w:bdr w:val="none" w:sz="0" w:space="0" w:color="auto" w:frame="1"/>
                    </w:rPr>
                    <w:t>2</w:t>
                  </w:r>
                  <w:r w:rsidRPr="14FC261B">
                    <w:rPr>
                      <w:sz w:val="20"/>
                      <w:szCs w:val="20"/>
                      <w:bdr w:val="none" w:sz="0" w:space="0" w:color="auto" w:frame="1"/>
                    </w:rPr>
                    <w:t>: arquitectura y estado actual</w:t>
                  </w:r>
                </w:p>
              </w:tc>
              <w:tc>
                <w:tcPr>
                  <w:tcW w:w="3170" w:type="dxa"/>
                </w:tcPr>
                <w:p w14:paraId="051904B2" w14:textId="2C701636" w:rsidR="004979AC" w:rsidRPr="00596ED8" w:rsidRDefault="004979AC" w:rsidP="62570646">
                  <w:pPr>
                    <w:rPr>
                      <w:sz w:val="20"/>
                      <w:szCs w:val="20"/>
                      <w:bdr w:val="none" w:sz="0" w:space="0" w:color="auto" w:frame="1"/>
                    </w:rPr>
                  </w:pPr>
                </w:p>
              </w:tc>
            </w:tr>
            <w:tr w:rsidR="004979AC" w:rsidRPr="00596ED8" w14:paraId="401A5912" w14:textId="77777777" w:rsidTr="00AB0212">
              <w:trPr>
                <w:trHeight w:val="251"/>
              </w:trPr>
              <w:tc>
                <w:tcPr>
                  <w:tcW w:w="1112" w:type="dxa"/>
                </w:tcPr>
                <w:p w14:paraId="43D98A87" w14:textId="77777777" w:rsidR="004979AC" w:rsidRDefault="004979AC" w:rsidP="003E4D39">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lastRenderedPageBreak/>
                    <w:t>2</w:t>
                  </w:r>
                </w:p>
              </w:tc>
              <w:tc>
                <w:tcPr>
                  <w:tcW w:w="1010" w:type="dxa"/>
                </w:tcPr>
                <w:p w14:paraId="7D55FF43" w14:textId="3ACD29D0" w:rsidR="004979AC" w:rsidRPr="00596ED8" w:rsidRDefault="004979AC" w:rsidP="003E4D39">
                  <w:pPr>
                    <w:rPr>
                      <w:rStyle w:val="Strong"/>
                      <w:rFonts w:cstheme="minorHAnsi"/>
                      <w:b w:val="0"/>
                      <w:sz w:val="20"/>
                      <w:szCs w:val="20"/>
                      <w:bdr w:val="none" w:sz="0" w:space="0" w:color="auto" w:frame="1"/>
                    </w:rPr>
                  </w:pPr>
                </w:p>
              </w:tc>
              <w:tc>
                <w:tcPr>
                  <w:tcW w:w="2976" w:type="dxa"/>
                </w:tcPr>
                <w:p w14:paraId="0BA43A7B" w14:textId="7A5F74D2" w:rsidR="004979AC" w:rsidRPr="00596ED8" w:rsidRDefault="00C659E6" w:rsidP="4CF11796">
                  <w:pPr>
                    <w:rPr>
                      <w:rStyle w:val="Strong"/>
                      <w:b w:val="0"/>
                      <w:bCs w:val="0"/>
                      <w:sz w:val="20"/>
                      <w:szCs w:val="20"/>
                      <w:bdr w:val="none" w:sz="0" w:space="0" w:color="auto" w:frame="1"/>
                    </w:rPr>
                  </w:pPr>
                  <w:r w:rsidRPr="4CF11796">
                    <w:rPr>
                      <w:sz w:val="20"/>
                      <w:szCs w:val="20"/>
                      <w:bdr w:val="none" w:sz="0" w:space="0" w:color="auto" w:frame="1"/>
                    </w:rPr>
                    <w:t>Deployment de versión de pruebas del sistema</w:t>
                  </w:r>
                </w:p>
              </w:tc>
              <w:tc>
                <w:tcPr>
                  <w:tcW w:w="3170" w:type="dxa"/>
                </w:tcPr>
                <w:p w14:paraId="36644791" w14:textId="406D01C8" w:rsidR="004979AC" w:rsidRPr="00596ED8" w:rsidRDefault="00C659E6" w:rsidP="003E4D39">
                  <w:pPr>
                    <w:rPr>
                      <w:rStyle w:val="Strong"/>
                      <w:rFonts w:cstheme="minorHAnsi"/>
                      <w:b w:val="0"/>
                      <w:sz w:val="20"/>
                      <w:szCs w:val="20"/>
                      <w:bdr w:val="none" w:sz="0" w:space="0" w:color="auto" w:frame="1"/>
                    </w:rPr>
                  </w:pPr>
                  <w:r w:rsidRPr="00C659E6">
                    <w:rPr>
                      <w:rFonts w:cstheme="minorHAnsi"/>
                      <w:bCs/>
                      <w:sz w:val="20"/>
                      <w:szCs w:val="20"/>
                      <w:bdr w:val="none" w:sz="0" w:space="0" w:color="auto" w:frame="1"/>
                    </w:rPr>
                    <w:t xml:space="preserve">Versión de pruebas </w:t>
                  </w:r>
                  <w:r w:rsidR="00B66756">
                    <w:rPr>
                      <w:rFonts w:cstheme="minorHAnsi"/>
                      <w:bCs/>
                      <w:sz w:val="20"/>
                      <w:szCs w:val="20"/>
                      <w:bdr w:val="none" w:sz="0" w:space="0" w:color="auto" w:frame="1"/>
                    </w:rPr>
                    <w:t>(</w:t>
                  </w:r>
                  <w:r w:rsidRPr="00C659E6">
                    <w:rPr>
                      <w:rFonts w:cstheme="minorHAnsi"/>
                      <w:bCs/>
                      <w:sz w:val="20"/>
                      <w:szCs w:val="20"/>
                      <w:bdr w:val="none" w:sz="0" w:space="0" w:color="auto" w:frame="1"/>
                    </w:rPr>
                    <w:t>funcional</w:t>
                  </w:r>
                  <w:r w:rsidR="00B66756">
                    <w:rPr>
                      <w:rFonts w:cstheme="minorHAnsi"/>
                      <w:bCs/>
                      <w:sz w:val="20"/>
                      <w:szCs w:val="20"/>
                      <w:bdr w:val="none" w:sz="0" w:space="0" w:color="auto" w:frame="1"/>
                    </w:rPr>
                    <w:t>)</w:t>
                  </w:r>
                  <w:r w:rsidRPr="00C659E6">
                    <w:rPr>
                      <w:rFonts w:cstheme="minorHAnsi"/>
                      <w:bCs/>
                      <w:sz w:val="20"/>
                      <w:szCs w:val="20"/>
                      <w:bdr w:val="none" w:sz="0" w:space="0" w:color="auto" w:frame="1"/>
                    </w:rPr>
                    <w:t xml:space="preserve"> del sistema</w:t>
                  </w:r>
                </w:p>
              </w:tc>
            </w:tr>
            <w:tr w:rsidR="794E3FB5" w14:paraId="4B8B7EDA" w14:textId="77777777" w:rsidTr="00AB0212">
              <w:trPr>
                <w:trHeight w:val="360"/>
              </w:trPr>
              <w:tc>
                <w:tcPr>
                  <w:tcW w:w="1112" w:type="dxa"/>
                </w:tcPr>
                <w:p w14:paraId="4D5A9866" w14:textId="0EA501D3" w:rsidR="60D02B06" w:rsidRDefault="60D02B06" w:rsidP="794E3FB5">
                  <w:pPr>
                    <w:jc w:val="center"/>
                    <w:rPr>
                      <w:rStyle w:val="Strong"/>
                      <w:b w:val="0"/>
                      <w:bCs w:val="0"/>
                      <w:sz w:val="20"/>
                      <w:szCs w:val="20"/>
                    </w:rPr>
                  </w:pPr>
                  <w:r w:rsidRPr="794E3FB5">
                    <w:rPr>
                      <w:rStyle w:val="Strong"/>
                      <w:b w:val="0"/>
                      <w:bCs w:val="0"/>
                      <w:sz w:val="20"/>
                      <w:szCs w:val="20"/>
                    </w:rPr>
                    <w:t>3</w:t>
                  </w:r>
                </w:p>
              </w:tc>
              <w:tc>
                <w:tcPr>
                  <w:tcW w:w="1010" w:type="dxa"/>
                </w:tcPr>
                <w:p w14:paraId="76598E25" w14:textId="1ADC1636" w:rsidR="794E3FB5" w:rsidRDefault="794E3FB5" w:rsidP="794E3FB5">
                  <w:pPr>
                    <w:rPr>
                      <w:rStyle w:val="Strong"/>
                      <w:b w:val="0"/>
                      <w:bCs w:val="0"/>
                      <w:sz w:val="20"/>
                      <w:szCs w:val="20"/>
                    </w:rPr>
                  </w:pPr>
                </w:p>
              </w:tc>
              <w:tc>
                <w:tcPr>
                  <w:tcW w:w="2976" w:type="dxa"/>
                </w:tcPr>
                <w:p w14:paraId="1E92DA05" w14:textId="40B775D5" w:rsidR="3116333C" w:rsidRDefault="00AB0212" w:rsidP="794E3FB5">
                  <w:r w:rsidRPr="00AB0212">
                    <w:rPr>
                      <w:rFonts w:ascii="Calibri" w:eastAsia="Calibri" w:hAnsi="Calibri" w:cs="Calibri"/>
                      <w:sz w:val="20"/>
                      <w:szCs w:val="20"/>
                    </w:rPr>
                    <w:t>Revisión de literatura</w:t>
                  </w:r>
                </w:p>
              </w:tc>
              <w:tc>
                <w:tcPr>
                  <w:tcW w:w="3170" w:type="dxa"/>
                </w:tcPr>
                <w:p w14:paraId="3C1EE226" w14:textId="3D997D49" w:rsidR="794E3FB5" w:rsidRDefault="794E3FB5" w:rsidP="794E3FB5">
                  <w:pPr>
                    <w:rPr>
                      <w:rStyle w:val="Strong"/>
                      <w:b w:val="0"/>
                      <w:bCs w:val="0"/>
                      <w:sz w:val="20"/>
                      <w:szCs w:val="20"/>
                    </w:rPr>
                  </w:pPr>
                </w:p>
              </w:tc>
            </w:tr>
            <w:tr w:rsidR="004979AC" w:rsidRPr="00596ED8" w14:paraId="6AC20BE1" w14:textId="77777777" w:rsidTr="00AB0212">
              <w:trPr>
                <w:trHeight w:val="360"/>
              </w:trPr>
              <w:tc>
                <w:tcPr>
                  <w:tcW w:w="1112" w:type="dxa"/>
                </w:tcPr>
                <w:p w14:paraId="4DD7E7BF" w14:textId="77777777" w:rsidR="004979AC" w:rsidRDefault="60D02B06"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4</w:t>
                  </w:r>
                </w:p>
              </w:tc>
              <w:tc>
                <w:tcPr>
                  <w:tcW w:w="1010" w:type="dxa"/>
                </w:tcPr>
                <w:p w14:paraId="015D865C" w14:textId="6BC9D44C" w:rsidR="004979AC" w:rsidRPr="00596ED8" w:rsidRDefault="004979AC" w:rsidP="003E4D39">
                  <w:pPr>
                    <w:rPr>
                      <w:rStyle w:val="Strong"/>
                      <w:rFonts w:cstheme="minorHAnsi"/>
                      <w:b w:val="0"/>
                      <w:sz w:val="20"/>
                      <w:szCs w:val="20"/>
                      <w:bdr w:val="none" w:sz="0" w:space="0" w:color="auto" w:frame="1"/>
                    </w:rPr>
                  </w:pPr>
                </w:p>
              </w:tc>
              <w:tc>
                <w:tcPr>
                  <w:tcW w:w="2976" w:type="dxa"/>
                </w:tcPr>
                <w:p w14:paraId="6EE26CEA" w14:textId="4233EA9A" w:rsidR="00A75B9B" w:rsidRPr="00596ED8" w:rsidRDefault="00AB0212" w:rsidP="4CF11796">
                  <w:pPr>
                    <w:rPr>
                      <w:rStyle w:val="Strong"/>
                      <w:b w:val="0"/>
                      <w:bCs w:val="0"/>
                      <w:sz w:val="20"/>
                      <w:szCs w:val="20"/>
                      <w:bdr w:val="none" w:sz="0" w:space="0" w:color="auto" w:frame="1"/>
                    </w:rPr>
                  </w:pPr>
                  <w:r w:rsidRPr="00AB0212">
                    <w:rPr>
                      <w:rStyle w:val="Strong"/>
                      <w:b w:val="0"/>
                      <w:bCs w:val="0"/>
                      <w:sz w:val="20"/>
                      <w:szCs w:val="20"/>
                      <w:bdr w:val="none" w:sz="0" w:space="0" w:color="auto" w:frame="1"/>
                    </w:rPr>
                    <w:t>Levantamiento de requisitos específicos del componente</w:t>
                  </w:r>
                </w:p>
              </w:tc>
              <w:tc>
                <w:tcPr>
                  <w:tcW w:w="3170" w:type="dxa"/>
                </w:tcPr>
                <w:p w14:paraId="7F7947BD" w14:textId="75E51192" w:rsidR="004979AC" w:rsidRPr="00596ED8" w:rsidRDefault="00AB0212" w:rsidP="4CF11796">
                  <w:pPr>
                    <w:rPr>
                      <w:rStyle w:val="Strong"/>
                      <w:b w:val="0"/>
                      <w:bCs w:val="0"/>
                      <w:sz w:val="20"/>
                      <w:szCs w:val="20"/>
                      <w:bdr w:val="none" w:sz="0" w:space="0" w:color="auto" w:frame="1"/>
                    </w:rPr>
                  </w:pPr>
                  <w:r w:rsidRPr="00AB0212">
                    <w:rPr>
                      <w:rStyle w:val="Strong"/>
                      <w:b w:val="0"/>
                      <w:bCs w:val="0"/>
                      <w:sz w:val="20"/>
                      <w:szCs w:val="20"/>
                      <w:bdr w:val="none" w:sz="0" w:space="0" w:color="auto" w:frame="1"/>
                    </w:rPr>
                    <w:t>Detalle de requisitos</w:t>
                  </w:r>
                </w:p>
              </w:tc>
            </w:tr>
            <w:tr w:rsidR="004979AC" w:rsidRPr="00596ED8" w14:paraId="117502C5" w14:textId="77777777" w:rsidTr="00AB0212">
              <w:trPr>
                <w:trHeight w:val="251"/>
              </w:trPr>
              <w:tc>
                <w:tcPr>
                  <w:tcW w:w="1112" w:type="dxa"/>
                </w:tcPr>
                <w:p w14:paraId="314E9812" w14:textId="5902E809" w:rsidR="004979AC" w:rsidRDefault="79FDD050"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5</w:t>
                  </w:r>
                </w:p>
              </w:tc>
              <w:tc>
                <w:tcPr>
                  <w:tcW w:w="1010" w:type="dxa"/>
                </w:tcPr>
                <w:p w14:paraId="77E949E0"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2F2CC282" w14:textId="68C53A2A" w:rsidR="004979AC" w:rsidRPr="00596ED8" w:rsidRDefault="00AB0212" w:rsidP="3A27D885">
                  <w:pPr>
                    <w:rPr>
                      <w:rStyle w:val="Strong"/>
                      <w:b w:val="0"/>
                      <w:bCs w:val="0"/>
                      <w:sz w:val="20"/>
                      <w:szCs w:val="20"/>
                      <w:bdr w:val="none" w:sz="0" w:space="0" w:color="auto" w:frame="1"/>
                    </w:rPr>
                  </w:pPr>
                  <w:r w:rsidRPr="00AB0212">
                    <w:rPr>
                      <w:sz w:val="20"/>
                      <w:szCs w:val="20"/>
                      <w:bdr w:val="none" w:sz="0" w:space="0" w:color="auto" w:frame="1"/>
                    </w:rPr>
                    <w:t>Investigación de herramientas y modelos aplicables a la arquitectura RAG.</w:t>
                  </w:r>
                </w:p>
              </w:tc>
              <w:tc>
                <w:tcPr>
                  <w:tcW w:w="3170" w:type="dxa"/>
                </w:tcPr>
                <w:p w14:paraId="632EB224" w14:textId="71554209" w:rsidR="004979AC" w:rsidRPr="00596ED8" w:rsidRDefault="004979AC" w:rsidP="003E4D39">
                  <w:pPr>
                    <w:rPr>
                      <w:rStyle w:val="Strong"/>
                      <w:rFonts w:cstheme="minorHAnsi"/>
                      <w:b w:val="0"/>
                      <w:sz w:val="20"/>
                      <w:szCs w:val="20"/>
                      <w:bdr w:val="none" w:sz="0" w:space="0" w:color="auto" w:frame="1"/>
                    </w:rPr>
                  </w:pPr>
                </w:p>
              </w:tc>
            </w:tr>
            <w:tr w:rsidR="004979AC" w:rsidRPr="00596ED8" w14:paraId="741F41DB" w14:textId="77777777" w:rsidTr="00AB0212">
              <w:trPr>
                <w:trHeight w:val="251"/>
              </w:trPr>
              <w:tc>
                <w:tcPr>
                  <w:tcW w:w="1112" w:type="dxa"/>
                </w:tcPr>
                <w:p w14:paraId="50F8046D" w14:textId="3D63E644" w:rsidR="004979AC" w:rsidRDefault="0CCB388C"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6</w:t>
                  </w:r>
                </w:p>
              </w:tc>
              <w:tc>
                <w:tcPr>
                  <w:tcW w:w="1010" w:type="dxa"/>
                </w:tcPr>
                <w:p w14:paraId="3B330E11"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55CEA0AA" w14:textId="7E94A74F" w:rsidR="004979AC" w:rsidRPr="00596ED8" w:rsidRDefault="00AB0212" w:rsidP="4CF11796">
                  <w:pPr>
                    <w:rPr>
                      <w:rStyle w:val="Strong"/>
                      <w:b w:val="0"/>
                      <w:bCs w:val="0"/>
                      <w:sz w:val="20"/>
                      <w:szCs w:val="20"/>
                      <w:bdr w:val="none" w:sz="0" w:space="0" w:color="auto" w:frame="1"/>
                    </w:rPr>
                  </w:pPr>
                  <w:r w:rsidRPr="00AB0212">
                    <w:rPr>
                      <w:sz w:val="20"/>
                      <w:szCs w:val="20"/>
                      <w:bdr w:val="none" w:sz="0" w:space="0" w:color="auto" w:frame="1"/>
                    </w:rPr>
                    <w:t>Desarrollo del módulo de recuperación semántica (Retriever).</w:t>
                  </w:r>
                </w:p>
              </w:tc>
              <w:tc>
                <w:tcPr>
                  <w:tcW w:w="3170" w:type="dxa"/>
                </w:tcPr>
                <w:p w14:paraId="72F67624" w14:textId="27E38341" w:rsidR="004979AC" w:rsidRPr="00596ED8" w:rsidRDefault="004979AC" w:rsidP="003E4D39">
                  <w:pPr>
                    <w:rPr>
                      <w:rStyle w:val="Strong"/>
                      <w:rFonts w:cstheme="minorHAnsi"/>
                      <w:b w:val="0"/>
                      <w:sz w:val="20"/>
                      <w:szCs w:val="20"/>
                      <w:bdr w:val="none" w:sz="0" w:space="0" w:color="auto" w:frame="1"/>
                    </w:rPr>
                  </w:pPr>
                </w:p>
              </w:tc>
            </w:tr>
            <w:tr w:rsidR="004979AC" w:rsidRPr="00596ED8" w14:paraId="3F45823B" w14:textId="77777777" w:rsidTr="00AB0212">
              <w:trPr>
                <w:trHeight w:val="251"/>
              </w:trPr>
              <w:tc>
                <w:tcPr>
                  <w:tcW w:w="1112" w:type="dxa"/>
                </w:tcPr>
                <w:p w14:paraId="6E2E5548" w14:textId="1395F10B" w:rsidR="004979AC" w:rsidRDefault="7989CABB"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7</w:t>
                  </w:r>
                </w:p>
              </w:tc>
              <w:tc>
                <w:tcPr>
                  <w:tcW w:w="1010" w:type="dxa"/>
                </w:tcPr>
                <w:p w14:paraId="56BF9C6D"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028AAC90" w14:textId="1DAB5B27" w:rsidR="004979AC" w:rsidRPr="00596ED8" w:rsidRDefault="00AB0212" w:rsidP="003E4D39">
                  <w:pPr>
                    <w:rPr>
                      <w:rStyle w:val="Strong"/>
                      <w:rFonts w:cstheme="minorHAnsi"/>
                      <w:b w:val="0"/>
                      <w:sz w:val="20"/>
                      <w:szCs w:val="20"/>
                      <w:bdr w:val="none" w:sz="0" w:space="0" w:color="auto" w:frame="1"/>
                    </w:rPr>
                  </w:pPr>
                  <w:r w:rsidRPr="00AB0212">
                    <w:rPr>
                      <w:rFonts w:cstheme="minorHAnsi"/>
                      <w:bCs/>
                      <w:sz w:val="20"/>
                      <w:szCs w:val="20"/>
                      <w:bdr w:val="none" w:sz="0" w:space="0" w:color="auto" w:frame="1"/>
                    </w:rPr>
                    <w:t>Implementación del módulo de enriquecimiento y expansión de consultas (Augmentation).</w:t>
                  </w:r>
                </w:p>
              </w:tc>
              <w:tc>
                <w:tcPr>
                  <w:tcW w:w="3170" w:type="dxa"/>
                </w:tcPr>
                <w:p w14:paraId="1D0AB81A" w14:textId="2BCD1022" w:rsidR="004979AC" w:rsidRPr="00C27697" w:rsidRDefault="004979AC" w:rsidP="794E3FB5">
                  <w:pPr>
                    <w:rPr>
                      <w:sz w:val="20"/>
                      <w:szCs w:val="20"/>
                      <w:bdr w:val="none" w:sz="0" w:space="0" w:color="auto" w:frame="1"/>
                    </w:rPr>
                  </w:pPr>
                </w:p>
              </w:tc>
            </w:tr>
            <w:tr w:rsidR="004979AC" w:rsidRPr="00596ED8" w14:paraId="5B9AF7DB" w14:textId="77777777" w:rsidTr="00AB0212">
              <w:trPr>
                <w:trHeight w:val="251"/>
              </w:trPr>
              <w:tc>
                <w:tcPr>
                  <w:tcW w:w="1112" w:type="dxa"/>
                </w:tcPr>
                <w:p w14:paraId="68A1F888" w14:textId="24693243" w:rsidR="004979AC" w:rsidRDefault="4AF62B72"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8</w:t>
                  </w:r>
                </w:p>
              </w:tc>
              <w:tc>
                <w:tcPr>
                  <w:tcW w:w="1010" w:type="dxa"/>
                </w:tcPr>
                <w:p w14:paraId="4290EF5D"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28C87736" w14:textId="13B13DB6" w:rsidR="004979AC" w:rsidRPr="00596ED8" w:rsidRDefault="00AB0212" w:rsidP="003E4D39">
                  <w:pPr>
                    <w:rPr>
                      <w:rStyle w:val="Strong"/>
                      <w:rFonts w:cstheme="minorHAnsi"/>
                      <w:b w:val="0"/>
                      <w:sz w:val="20"/>
                      <w:szCs w:val="20"/>
                      <w:bdr w:val="none" w:sz="0" w:space="0" w:color="auto" w:frame="1"/>
                    </w:rPr>
                  </w:pPr>
                  <w:r w:rsidRPr="00AB0212">
                    <w:rPr>
                      <w:rFonts w:cstheme="minorHAnsi"/>
                      <w:bCs/>
                      <w:sz w:val="20"/>
                      <w:szCs w:val="20"/>
                      <w:bdr w:val="none" w:sz="0" w:space="0" w:color="auto" w:frame="1"/>
                    </w:rPr>
                    <w:t>Integración de un modelo generativo de texto (Generator).</w:t>
                  </w:r>
                </w:p>
              </w:tc>
              <w:tc>
                <w:tcPr>
                  <w:tcW w:w="3170" w:type="dxa"/>
                </w:tcPr>
                <w:p w14:paraId="2D922B7C" w14:textId="53B38439" w:rsidR="004979AC" w:rsidRPr="00596ED8" w:rsidRDefault="004979AC" w:rsidP="3A27D885">
                  <w:pPr>
                    <w:rPr>
                      <w:color w:val="FF0000"/>
                      <w:sz w:val="20"/>
                      <w:szCs w:val="20"/>
                      <w:bdr w:val="none" w:sz="0" w:space="0" w:color="auto" w:frame="1"/>
                    </w:rPr>
                  </w:pPr>
                </w:p>
              </w:tc>
            </w:tr>
            <w:tr w:rsidR="004979AC" w:rsidRPr="00596ED8" w14:paraId="25A9A38A" w14:textId="77777777" w:rsidTr="00AB0212">
              <w:trPr>
                <w:trHeight w:val="251"/>
              </w:trPr>
              <w:tc>
                <w:tcPr>
                  <w:tcW w:w="1112" w:type="dxa"/>
                </w:tcPr>
                <w:p w14:paraId="63237528" w14:textId="4D2E1F28" w:rsidR="004979AC" w:rsidRDefault="765F5A5C"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9</w:t>
                  </w:r>
                </w:p>
              </w:tc>
              <w:tc>
                <w:tcPr>
                  <w:tcW w:w="1010" w:type="dxa"/>
                </w:tcPr>
                <w:p w14:paraId="053BFD8C"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62526F3F" w14:textId="70C1C927" w:rsidR="004979AC" w:rsidRPr="00596ED8" w:rsidRDefault="00AB0212" w:rsidP="4CF11796">
                  <w:pPr>
                    <w:rPr>
                      <w:rStyle w:val="Strong"/>
                      <w:b w:val="0"/>
                      <w:bCs w:val="0"/>
                      <w:sz w:val="20"/>
                      <w:szCs w:val="20"/>
                      <w:bdr w:val="none" w:sz="0" w:space="0" w:color="auto" w:frame="1"/>
                    </w:rPr>
                  </w:pPr>
                  <w:r w:rsidRPr="00AB0212">
                    <w:rPr>
                      <w:sz w:val="20"/>
                      <w:szCs w:val="20"/>
                      <w:bdr w:val="none" w:sz="0" w:space="0" w:color="auto" w:frame="1"/>
                    </w:rPr>
                    <w:t>Componente integrado en Centinela</w:t>
                  </w:r>
                </w:p>
              </w:tc>
              <w:tc>
                <w:tcPr>
                  <w:tcW w:w="3170" w:type="dxa"/>
                </w:tcPr>
                <w:p w14:paraId="0F82BD6C" w14:textId="21E01C79" w:rsidR="004979AC" w:rsidRPr="00596ED8" w:rsidRDefault="004979AC" w:rsidP="4CF11796">
                  <w:pPr>
                    <w:rPr>
                      <w:rStyle w:val="Strong"/>
                      <w:b w:val="0"/>
                      <w:bCs w:val="0"/>
                      <w:sz w:val="20"/>
                      <w:szCs w:val="20"/>
                      <w:bdr w:val="none" w:sz="0" w:space="0" w:color="auto" w:frame="1"/>
                    </w:rPr>
                  </w:pPr>
                </w:p>
              </w:tc>
            </w:tr>
            <w:tr w:rsidR="004979AC" w:rsidRPr="00596ED8" w14:paraId="3483FF7F" w14:textId="77777777" w:rsidTr="00AB0212">
              <w:trPr>
                <w:trHeight w:val="251"/>
              </w:trPr>
              <w:tc>
                <w:tcPr>
                  <w:tcW w:w="1112" w:type="dxa"/>
                </w:tcPr>
                <w:p w14:paraId="77F3ADA9" w14:textId="4741EEED" w:rsidR="004979AC" w:rsidRDefault="39511E6D"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10</w:t>
                  </w:r>
                </w:p>
              </w:tc>
              <w:tc>
                <w:tcPr>
                  <w:tcW w:w="1010" w:type="dxa"/>
                </w:tcPr>
                <w:p w14:paraId="2017E3E4"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5A5A2600" w14:textId="5A1B44BA" w:rsidR="004979AC" w:rsidRPr="00596ED8" w:rsidRDefault="00AB0212" w:rsidP="003E4D39">
                  <w:pPr>
                    <w:rPr>
                      <w:rStyle w:val="Strong"/>
                      <w:rFonts w:cstheme="minorHAnsi"/>
                      <w:b w:val="0"/>
                      <w:sz w:val="20"/>
                      <w:szCs w:val="20"/>
                      <w:bdr w:val="none" w:sz="0" w:space="0" w:color="auto" w:frame="1"/>
                    </w:rPr>
                  </w:pPr>
                  <w:r w:rsidRPr="00AB0212">
                    <w:rPr>
                      <w:rStyle w:val="Strong"/>
                      <w:rFonts w:cstheme="minorHAnsi"/>
                      <w:b w:val="0"/>
                      <w:sz w:val="20"/>
                      <w:szCs w:val="20"/>
                      <w:bdr w:val="none" w:sz="0" w:space="0" w:color="auto" w:frame="1"/>
                    </w:rPr>
                    <w:t>Difusión de proyecto y resultados</w:t>
                  </w:r>
                </w:p>
              </w:tc>
              <w:tc>
                <w:tcPr>
                  <w:tcW w:w="3170" w:type="dxa"/>
                </w:tcPr>
                <w:p w14:paraId="4F70C6B5" w14:textId="0228EB55" w:rsidR="004979AC" w:rsidRPr="00596ED8" w:rsidRDefault="00AB0212" w:rsidP="003E4D39">
                  <w:pPr>
                    <w:rPr>
                      <w:rStyle w:val="Strong"/>
                      <w:rFonts w:cstheme="minorHAnsi"/>
                      <w:b w:val="0"/>
                      <w:sz w:val="20"/>
                      <w:szCs w:val="20"/>
                      <w:bdr w:val="none" w:sz="0" w:space="0" w:color="auto" w:frame="1"/>
                    </w:rPr>
                  </w:pPr>
                  <w:r w:rsidRPr="00AB0212">
                    <w:rPr>
                      <w:rStyle w:val="Strong"/>
                      <w:rFonts w:cstheme="minorHAnsi"/>
                      <w:b w:val="0"/>
                      <w:sz w:val="20"/>
                      <w:szCs w:val="20"/>
                      <w:bdr w:val="none" w:sz="0" w:space="0" w:color="auto" w:frame="1"/>
                    </w:rPr>
                    <w:t xml:space="preserve">Reporte detallado documentando las recomendaciones específicas para mejorar </w:t>
                  </w:r>
                  <w:r>
                    <w:rPr>
                      <w:rStyle w:val="Strong"/>
                      <w:rFonts w:cstheme="minorHAnsi"/>
                      <w:b w:val="0"/>
                      <w:sz w:val="20"/>
                      <w:szCs w:val="20"/>
                      <w:bdr w:val="none" w:sz="0" w:space="0" w:color="auto" w:frame="1"/>
                    </w:rPr>
                    <w:t>la calidad de la busqueda.</w:t>
                  </w:r>
                </w:p>
              </w:tc>
            </w:tr>
          </w:tbl>
          <w:p w14:paraId="705DF366" w14:textId="77777777" w:rsidR="003E4D39" w:rsidRDefault="003E4D39" w:rsidP="006C03A5">
            <w:pPr>
              <w:rPr>
                <w:rStyle w:val="Strong"/>
                <w:rFonts w:cstheme="minorHAnsi"/>
                <w:b w:val="0"/>
                <w:sz w:val="20"/>
                <w:szCs w:val="20"/>
                <w:bdr w:val="none" w:sz="0" w:space="0" w:color="auto" w:frame="1"/>
              </w:rPr>
            </w:pPr>
          </w:p>
          <w:p w14:paraId="5C94A930" w14:textId="77777777" w:rsidR="009E23C4" w:rsidRDefault="009E23C4" w:rsidP="006C03A5">
            <w:pPr>
              <w:rPr>
                <w:rStyle w:val="Strong"/>
                <w:rFonts w:cstheme="minorHAnsi"/>
                <w:b w:val="0"/>
                <w:sz w:val="20"/>
                <w:szCs w:val="20"/>
                <w:bdr w:val="none" w:sz="0" w:space="0" w:color="auto" w:frame="1"/>
              </w:rPr>
            </w:pPr>
            <w:r w:rsidRPr="009E23C4">
              <w:rPr>
                <w:rStyle w:val="Strong"/>
                <w:rFonts w:cstheme="minorHAnsi"/>
                <w:sz w:val="20"/>
                <w:szCs w:val="20"/>
                <w:bdr w:val="none" w:sz="0" w:space="0" w:color="auto" w:frame="1"/>
              </w:rPr>
              <w:t>NOTA</w:t>
            </w:r>
            <w:r>
              <w:rPr>
                <w:rStyle w:val="Strong"/>
                <w:rFonts w:cstheme="minorHAnsi"/>
                <w:sz w:val="20"/>
                <w:szCs w:val="20"/>
                <w:bdr w:val="none" w:sz="0" w:space="0" w:color="auto" w:frame="1"/>
              </w:rPr>
              <w:t>S</w:t>
            </w:r>
            <w:r w:rsidRPr="009E23C4">
              <w:rPr>
                <w:rStyle w:val="Strong"/>
                <w:rFonts w:cstheme="minorHAnsi"/>
                <w:sz w:val="20"/>
                <w:szCs w:val="20"/>
                <w:bdr w:val="none" w:sz="0" w:space="0" w:color="auto" w:frame="1"/>
              </w:rPr>
              <w:t>:</w:t>
            </w:r>
            <w:r>
              <w:rPr>
                <w:rStyle w:val="Strong"/>
                <w:rFonts w:cstheme="minorHAnsi"/>
                <w:b w:val="0"/>
                <w:sz w:val="20"/>
                <w:szCs w:val="20"/>
                <w:bdr w:val="none" w:sz="0" w:space="0" w:color="auto" w:frame="1"/>
              </w:rPr>
              <w:t xml:space="preserve"> </w:t>
            </w:r>
          </w:p>
          <w:p w14:paraId="7C7BCBF7" w14:textId="3DB97E3E" w:rsidR="009E23C4" w:rsidRPr="002A3737" w:rsidRDefault="00900921" w:rsidP="4CF11796">
            <w:pPr>
              <w:pStyle w:val="ListParagraph"/>
              <w:numPr>
                <w:ilvl w:val="0"/>
                <w:numId w:val="28"/>
              </w:numPr>
              <w:rPr>
                <w:rStyle w:val="Strong"/>
                <w:b w:val="0"/>
                <w:bCs w:val="0"/>
                <w:sz w:val="20"/>
                <w:szCs w:val="20"/>
                <w:bdr w:val="none" w:sz="0" w:space="0" w:color="auto" w:frame="1"/>
              </w:rPr>
            </w:pPr>
            <w:r w:rsidRPr="4CF11796">
              <w:rPr>
                <w:rStyle w:val="Strong"/>
                <w:b w:val="0"/>
                <w:bCs w:val="0"/>
                <w:sz w:val="20"/>
                <w:szCs w:val="20"/>
                <w:bdr w:val="none" w:sz="0" w:space="0" w:color="auto" w:frame="1"/>
              </w:rPr>
              <w:t>El estudiante, en la fecha establecida en el Calendario Académico (aproximadamente cuatro semanas antes del cierre del SAI)</w:t>
            </w:r>
            <w:r w:rsidR="002072F4" w:rsidRPr="4CF11796">
              <w:rPr>
                <w:rStyle w:val="Strong"/>
                <w:b w:val="0"/>
                <w:bCs w:val="0"/>
                <w:sz w:val="20"/>
                <w:szCs w:val="20"/>
                <w:bdr w:val="none" w:sz="0" w:space="0" w:color="auto" w:frame="1"/>
              </w:rPr>
              <w:t>,</w:t>
            </w:r>
            <w:r w:rsidRPr="4CF11796">
              <w:rPr>
                <w:rStyle w:val="Strong"/>
                <w:b w:val="0"/>
                <w:bCs w:val="0"/>
                <w:sz w:val="20"/>
                <w:szCs w:val="20"/>
                <w:bdr w:val="none" w:sz="0" w:space="0" w:color="auto" w:frame="1"/>
              </w:rPr>
              <w:t xml:space="preserve"> </w:t>
            </w:r>
            <w:r w:rsidR="008A74B3" w:rsidRPr="4CF11796">
              <w:rPr>
                <w:rStyle w:val="Strong"/>
                <w:b w:val="0"/>
                <w:bCs w:val="0"/>
                <w:sz w:val="20"/>
                <w:szCs w:val="20"/>
                <w:bdr w:val="none" w:sz="0" w:space="0" w:color="auto" w:frame="1"/>
              </w:rPr>
              <w:t>remite</w:t>
            </w:r>
            <w:r w:rsidRPr="4CF11796">
              <w:rPr>
                <w:rStyle w:val="Strong"/>
                <w:b w:val="0"/>
                <w:bCs w:val="0"/>
                <w:sz w:val="20"/>
                <w:szCs w:val="20"/>
                <w:bdr w:val="none" w:sz="0" w:space="0" w:color="auto" w:frame="1"/>
              </w:rPr>
              <w:t xml:space="preserve"> el documento final y/o el producto al Director del TIC</w:t>
            </w:r>
            <w:r w:rsidR="002072F4" w:rsidRPr="4CF11796">
              <w:rPr>
                <w:rStyle w:val="Strong"/>
                <w:b w:val="0"/>
                <w:bCs w:val="0"/>
                <w:sz w:val="20"/>
                <w:szCs w:val="20"/>
                <w:bdr w:val="none" w:sz="0" w:space="0" w:color="auto" w:frame="1"/>
              </w:rPr>
              <w:t>.</w:t>
            </w:r>
          </w:p>
          <w:p w14:paraId="05E69CEC" w14:textId="5FCCAAB1" w:rsidR="009E23C4" w:rsidRPr="002A3737" w:rsidRDefault="009E23C4" w:rsidP="4CF11796">
            <w:pPr>
              <w:pStyle w:val="ListParagraph"/>
              <w:numPr>
                <w:ilvl w:val="0"/>
                <w:numId w:val="28"/>
              </w:numPr>
              <w:rPr>
                <w:rStyle w:val="Strong"/>
                <w:b w:val="0"/>
                <w:bCs w:val="0"/>
                <w:sz w:val="20"/>
                <w:szCs w:val="20"/>
                <w:bdr w:val="none" w:sz="0" w:space="0" w:color="auto" w:frame="1"/>
              </w:rPr>
            </w:pPr>
            <w:r w:rsidRPr="4CF11796">
              <w:rPr>
                <w:rStyle w:val="Strong"/>
                <w:b w:val="0"/>
                <w:bCs w:val="0"/>
                <w:sz w:val="20"/>
                <w:szCs w:val="20"/>
                <w:bdr w:val="none" w:sz="0" w:space="0" w:color="auto" w:frame="1"/>
              </w:rPr>
              <w:t>El Director</w:t>
            </w:r>
            <w:r w:rsidR="00605CC0" w:rsidRPr="4CF11796">
              <w:rPr>
                <w:rStyle w:val="Strong"/>
                <w:b w:val="0"/>
                <w:bCs w:val="0"/>
                <w:sz w:val="20"/>
                <w:szCs w:val="20"/>
                <w:bdr w:val="none" w:sz="0" w:space="0" w:color="auto" w:frame="1"/>
              </w:rPr>
              <w:t>,</w:t>
            </w:r>
            <w:r w:rsidRPr="4CF11796">
              <w:rPr>
                <w:rStyle w:val="Strong"/>
                <w:b w:val="0"/>
                <w:bCs w:val="0"/>
                <w:sz w:val="20"/>
                <w:szCs w:val="20"/>
                <w:bdr w:val="none" w:sz="0" w:space="0" w:color="auto" w:frame="1"/>
              </w:rPr>
              <w:t xml:space="preserve"> </w:t>
            </w:r>
            <w:r w:rsidR="000941C0" w:rsidRPr="4CF11796">
              <w:rPr>
                <w:rStyle w:val="Strong"/>
                <w:b w:val="0"/>
                <w:bCs w:val="0"/>
                <w:sz w:val="20"/>
                <w:szCs w:val="20"/>
                <w:bdr w:val="none" w:sz="0" w:space="0" w:color="auto" w:frame="1"/>
              </w:rPr>
              <w:t>en la fecha establecida en el Calendario Académico</w:t>
            </w:r>
            <w:r w:rsidR="002072F4" w:rsidRPr="4CF11796">
              <w:rPr>
                <w:rStyle w:val="Strong"/>
                <w:b w:val="0"/>
                <w:bCs w:val="0"/>
                <w:sz w:val="20"/>
                <w:szCs w:val="20"/>
                <w:bdr w:val="none" w:sz="0" w:space="0" w:color="auto" w:frame="1"/>
              </w:rPr>
              <w:t xml:space="preserve">, </w:t>
            </w:r>
            <w:r w:rsidR="008A74B3" w:rsidRPr="4CF11796">
              <w:rPr>
                <w:rStyle w:val="Strong"/>
                <w:b w:val="0"/>
                <w:bCs w:val="0"/>
                <w:sz w:val="20"/>
                <w:szCs w:val="20"/>
                <w:bdr w:val="none" w:sz="0" w:space="0" w:color="auto" w:frame="1"/>
              </w:rPr>
              <w:t xml:space="preserve">remite </w:t>
            </w:r>
            <w:r w:rsidRPr="4CF11796">
              <w:rPr>
                <w:rStyle w:val="Strong"/>
                <w:b w:val="0"/>
                <w:bCs w:val="0"/>
                <w:sz w:val="20"/>
                <w:szCs w:val="20"/>
                <w:bdr w:val="none" w:sz="0" w:space="0" w:color="auto" w:frame="1"/>
              </w:rPr>
              <w:t xml:space="preserve">el </w:t>
            </w:r>
            <w:r w:rsidR="002F6FBB" w:rsidRPr="4CF11796">
              <w:rPr>
                <w:rStyle w:val="Strong"/>
                <w:b w:val="0"/>
                <w:bCs w:val="0"/>
                <w:sz w:val="20"/>
                <w:szCs w:val="20"/>
                <w:bdr w:val="none" w:sz="0" w:space="0" w:color="auto" w:frame="1"/>
              </w:rPr>
              <w:t xml:space="preserve">documento </w:t>
            </w:r>
            <w:r w:rsidR="00F234DA" w:rsidRPr="4CF11796">
              <w:rPr>
                <w:rStyle w:val="Strong"/>
                <w:b w:val="0"/>
                <w:bCs w:val="0"/>
                <w:sz w:val="20"/>
                <w:szCs w:val="20"/>
                <w:bdr w:val="none" w:sz="0" w:space="0" w:color="auto" w:frame="1"/>
              </w:rPr>
              <w:t>final</w:t>
            </w:r>
            <w:r w:rsidR="00B40CD6" w:rsidRPr="4CF11796">
              <w:rPr>
                <w:rStyle w:val="Strong"/>
                <w:b w:val="0"/>
                <w:bCs w:val="0"/>
                <w:sz w:val="20"/>
                <w:szCs w:val="20"/>
                <w:bdr w:val="none" w:sz="0" w:space="0" w:color="auto" w:frame="1"/>
              </w:rPr>
              <w:t xml:space="preserve"> </w:t>
            </w:r>
            <w:r w:rsidR="002F6FBB" w:rsidRPr="4CF11796">
              <w:rPr>
                <w:rStyle w:val="Strong"/>
                <w:b w:val="0"/>
                <w:bCs w:val="0"/>
                <w:sz w:val="20"/>
                <w:szCs w:val="20"/>
                <w:bdr w:val="none" w:sz="0" w:space="0" w:color="auto" w:frame="1"/>
              </w:rPr>
              <w:t>y</w:t>
            </w:r>
            <w:r w:rsidR="00193823" w:rsidRPr="4CF11796">
              <w:rPr>
                <w:rStyle w:val="Strong"/>
                <w:b w:val="0"/>
                <w:bCs w:val="0"/>
                <w:sz w:val="20"/>
                <w:szCs w:val="20"/>
                <w:bdr w:val="none" w:sz="0" w:space="0" w:color="auto" w:frame="1"/>
              </w:rPr>
              <w:t>/o</w:t>
            </w:r>
            <w:r w:rsidRPr="4CF11796">
              <w:rPr>
                <w:rStyle w:val="Strong"/>
                <w:b w:val="0"/>
                <w:bCs w:val="0"/>
                <w:sz w:val="20"/>
                <w:szCs w:val="20"/>
                <w:bdr w:val="none" w:sz="0" w:space="0" w:color="auto" w:frame="1"/>
              </w:rPr>
              <w:t xml:space="preserve"> el producto</w:t>
            </w:r>
            <w:r w:rsidR="00B22F9D" w:rsidRPr="4CF11796">
              <w:rPr>
                <w:rStyle w:val="Strong"/>
                <w:b w:val="0"/>
                <w:bCs w:val="0"/>
                <w:sz w:val="20"/>
                <w:szCs w:val="20"/>
                <w:bdr w:val="none" w:sz="0" w:space="0" w:color="auto" w:frame="1"/>
              </w:rPr>
              <w:t xml:space="preserve"> </w:t>
            </w:r>
            <w:r w:rsidRPr="4CF11796">
              <w:rPr>
                <w:rStyle w:val="Strong"/>
                <w:b w:val="0"/>
                <w:bCs w:val="0"/>
                <w:sz w:val="20"/>
                <w:szCs w:val="20"/>
                <w:bdr w:val="none" w:sz="0" w:space="0" w:color="auto" w:frame="1"/>
              </w:rPr>
              <w:t>para revisión</w:t>
            </w:r>
            <w:r w:rsidR="00605CC0" w:rsidRPr="4CF11796">
              <w:rPr>
                <w:rStyle w:val="Strong"/>
                <w:b w:val="0"/>
                <w:bCs w:val="0"/>
                <w:sz w:val="20"/>
                <w:szCs w:val="20"/>
                <w:bdr w:val="none" w:sz="0" w:space="0" w:color="auto" w:frame="1"/>
              </w:rPr>
              <w:t>, al Decano o Director de la ESFOT</w:t>
            </w:r>
            <w:r w:rsidRPr="4CF11796">
              <w:rPr>
                <w:rStyle w:val="Strong"/>
                <w:b w:val="0"/>
                <w:bCs w:val="0"/>
                <w:sz w:val="20"/>
                <w:szCs w:val="20"/>
                <w:bdr w:val="none" w:sz="0" w:space="0" w:color="auto" w:frame="1"/>
              </w:rPr>
              <w:t>.</w:t>
            </w:r>
            <w:r w:rsidR="002F6FBB" w:rsidRPr="4CF11796">
              <w:rPr>
                <w:rStyle w:val="Strong"/>
                <w:b w:val="0"/>
                <w:bCs w:val="0"/>
                <w:sz w:val="20"/>
                <w:szCs w:val="20"/>
                <w:bdr w:val="none" w:sz="0" w:space="0" w:color="auto" w:frame="1"/>
              </w:rPr>
              <w:t xml:space="preserve"> </w:t>
            </w:r>
          </w:p>
          <w:p w14:paraId="58ADE807" w14:textId="46720D07" w:rsidR="006C03A5" w:rsidRPr="008A74B3" w:rsidRDefault="009E23C4" w:rsidP="4CF11796">
            <w:pPr>
              <w:pStyle w:val="ListParagraph"/>
              <w:numPr>
                <w:ilvl w:val="0"/>
                <w:numId w:val="28"/>
              </w:numPr>
              <w:rPr>
                <w:rStyle w:val="Strong"/>
                <w:b w:val="0"/>
                <w:bCs w:val="0"/>
                <w:sz w:val="20"/>
                <w:szCs w:val="20"/>
                <w:bdr w:val="none" w:sz="0" w:space="0" w:color="auto" w:frame="1"/>
              </w:rPr>
            </w:pPr>
            <w:r w:rsidRPr="4CF11796">
              <w:rPr>
                <w:rStyle w:val="Strong"/>
                <w:b w:val="0"/>
                <w:bCs w:val="0"/>
                <w:sz w:val="20"/>
                <w:szCs w:val="20"/>
                <w:bdr w:val="none" w:sz="0" w:space="0" w:color="auto" w:frame="1"/>
              </w:rPr>
              <w:t xml:space="preserve">Los revisores </w:t>
            </w:r>
            <w:r w:rsidR="008A74B3" w:rsidRPr="4CF11796">
              <w:rPr>
                <w:rStyle w:val="Strong"/>
                <w:b w:val="0"/>
                <w:bCs w:val="0"/>
                <w:sz w:val="20"/>
                <w:szCs w:val="20"/>
                <w:bdr w:val="none" w:sz="0" w:space="0" w:color="auto" w:frame="1"/>
              </w:rPr>
              <w:t>remiten</w:t>
            </w:r>
            <w:r w:rsidRPr="4CF11796">
              <w:rPr>
                <w:rStyle w:val="Strong"/>
                <w:b w:val="0"/>
                <w:bCs w:val="0"/>
                <w:sz w:val="20"/>
                <w:szCs w:val="20"/>
                <w:bdr w:val="none" w:sz="0" w:space="0" w:color="auto" w:frame="1"/>
              </w:rPr>
              <w:t xml:space="preserve"> la calificación al </w:t>
            </w:r>
            <w:r w:rsidR="008A74B3" w:rsidRPr="4CF11796">
              <w:rPr>
                <w:rStyle w:val="Strong"/>
                <w:b w:val="0"/>
                <w:bCs w:val="0"/>
                <w:sz w:val="20"/>
                <w:szCs w:val="20"/>
                <w:bdr w:val="none" w:sz="0" w:space="0" w:color="auto" w:frame="1"/>
              </w:rPr>
              <w:t>Decano o Director de la ESFOT con copia al Director del TIC,</w:t>
            </w:r>
            <w:r w:rsidRPr="4CF11796">
              <w:rPr>
                <w:rStyle w:val="Strong"/>
                <w:b w:val="0"/>
                <w:bCs w:val="0"/>
                <w:sz w:val="20"/>
                <w:szCs w:val="20"/>
                <w:bdr w:val="none" w:sz="0" w:space="0" w:color="auto" w:frame="1"/>
              </w:rPr>
              <w:t xml:space="preserve"> </w:t>
            </w:r>
            <w:r w:rsidR="000941C0" w:rsidRPr="4CF11796">
              <w:rPr>
                <w:rStyle w:val="Strong"/>
                <w:b w:val="0"/>
                <w:bCs w:val="0"/>
                <w:sz w:val="20"/>
                <w:szCs w:val="20"/>
                <w:bdr w:val="none" w:sz="0" w:space="0" w:color="auto" w:frame="1"/>
              </w:rPr>
              <w:t>en la fecha establecida en el Calendario Académico</w:t>
            </w:r>
            <w:r w:rsidRPr="4CF11796">
              <w:rPr>
                <w:rStyle w:val="Strong"/>
                <w:b w:val="0"/>
                <w:bCs w:val="0"/>
                <w:sz w:val="20"/>
                <w:szCs w:val="20"/>
                <w:bdr w:val="none" w:sz="0" w:space="0" w:color="auto" w:frame="1"/>
              </w:rPr>
              <w:t>. Los revisores no podrán solicitar correcciones.</w:t>
            </w:r>
          </w:p>
        </w:tc>
      </w:tr>
      <w:tr w:rsidR="006C03A5" w:rsidRPr="00596ED8" w14:paraId="775EC462" w14:textId="77777777" w:rsidTr="53EDAB7A">
        <w:tc>
          <w:tcPr>
            <w:tcW w:w="8475" w:type="dxa"/>
            <w:gridSpan w:val="3"/>
            <w:shd w:val="clear" w:color="auto" w:fill="BDD6EE" w:themeFill="accent1" w:themeFillTint="66"/>
            <w:vAlign w:val="center"/>
          </w:tcPr>
          <w:p w14:paraId="493452F1" w14:textId="662B998E" w:rsidR="006C03A5" w:rsidRPr="00596ED8" w:rsidRDefault="00FE4D96" w:rsidP="00B43D83">
            <w:pPr>
              <w:jc w:val="center"/>
              <w:rPr>
                <w:rStyle w:val="Strong"/>
                <w:b w:val="0"/>
                <w:color w:val="FF0000"/>
                <w:sz w:val="20"/>
                <w:szCs w:val="20"/>
              </w:rPr>
            </w:pPr>
            <w:r>
              <w:rPr>
                <w:b/>
                <w:sz w:val="20"/>
                <w:szCs w:val="20"/>
                <w:lang w:val="es-ES"/>
              </w:rPr>
              <w:t>V</w:t>
            </w:r>
            <w:r w:rsidR="00193823">
              <w:rPr>
                <w:b/>
                <w:sz w:val="20"/>
                <w:szCs w:val="20"/>
                <w:lang w:val="es-ES"/>
              </w:rPr>
              <w:t>I</w:t>
            </w:r>
            <w:r>
              <w:rPr>
                <w:b/>
                <w:sz w:val="20"/>
                <w:szCs w:val="20"/>
                <w:lang w:val="es-ES"/>
              </w:rPr>
              <w:t>. BI</w:t>
            </w:r>
            <w:r w:rsidR="00B43D83">
              <w:rPr>
                <w:b/>
                <w:sz w:val="20"/>
                <w:szCs w:val="20"/>
                <w:lang w:val="es-ES"/>
              </w:rPr>
              <w:t>B</w:t>
            </w:r>
            <w:r>
              <w:rPr>
                <w:b/>
                <w:sz w:val="20"/>
                <w:szCs w:val="20"/>
                <w:lang w:val="es-ES"/>
              </w:rPr>
              <w:t>L</w:t>
            </w:r>
            <w:r w:rsidR="00B43D83">
              <w:rPr>
                <w:b/>
                <w:sz w:val="20"/>
                <w:szCs w:val="20"/>
                <w:lang w:val="es-ES"/>
              </w:rPr>
              <w:t xml:space="preserve">IOGRAFÍA </w:t>
            </w:r>
          </w:p>
        </w:tc>
      </w:tr>
      <w:tr w:rsidR="006C03A5" w:rsidRPr="00AB0212" w14:paraId="5BE4630B" w14:textId="77777777" w:rsidTr="53EDAB7A">
        <w:tc>
          <w:tcPr>
            <w:tcW w:w="8475" w:type="dxa"/>
            <w:gridSpan w:val="3"/>
            <w:vAlign w:val="center"/>
          </w:tcPr>
          <w:p w14:paraId="479019ED" w14:textId="4DED7611" w:rsidR="00AB0212" w:rsidRDefault="00AB0212" w:rsidP="00AB0212">
            <w:pPr>
              <w:rPr>
                <w:rStyle w:val="Strong"/>
                <w:b w:val="0"/>
                <w:bCs w:val="0"/>
                <w:sz w:val="20"/>
                <w:szCs w:val="20"/>
                <w:lang w:val="en-US"/>
              </w:rPr>
            </w:pPr>
            <w:r w:rsidRPr="00AB0212">
              <w:rPr>
                <w:rStyle w:val="Strong"/>
                <w:sz w:val="20"/>
                <w:szCs w:val="20"/>
                <w:lang w:val="en-US"/>
              </w:rPr>
              <w:t>[1]</w:t>
            </w:r>
            <w:r w:rsidRPr="00AB0212">
              <w:rPr>
                <w:rStyle w:val="Strong"/>
                <w:b w:val="0"/>
                <w:bCs w:val="0"/>
                <w:sz w:val="20"/>
                <w:szCs w:val="20"/>
                <w:lang w:val="en-US"/>
              </w:rPr>
              <w:t xml:space="preserve"> Peffers, K., </w:t>
            </w:r>
            <w:proofErr w:type="spellStart"/>
            <w:r w:rsidRPr="00AB0212">
              <w:rPr>
                <w:rStyle w:val="Strong"/>
                <w:b w:val="0"/>
                <w:bCs w:val="0"/>
                <w:sz w:val="20"/>
                <w:szCs w:val="20"/>
                <w:lang w:val="en-US"/>
              </w:rPr>
              <w:t>Tuunanen</w:t>
            </w:r>
            <w:proofErr w:type="spellEnd"/>
            <w:r w:rsidRPr="00AB0212">
              <w:rPr>
                <w:rStyle w:val="Strong"/>
                <w:b w:val="0"/>
                <w:bCs w:val="0"/>
                <w:sz w:val="20"/>
                <w:szCs w:val="20"/>
                <w:lang w:val="en-US"/>
              </w:rPr>
              <w:t>, T., Rothenberger, M. A., y Chatterjee, S. A design science research methodology for information systems research. Journal of Management Information Systems, 24(3):45–77, 2008.</w:t>
            </w:r>
            <w:r>
              <w:rPr>
                <w:rStyle w:val="Strong"/>
                <w:b w:val="0"/>
                <w:bCs w:val="0"/>
                <w:sz w:val="20"/>
                <w:szCs w:val="20"/>
                <w:lang w:val="en-US"/>
              </w:rPr>
              <w:t xml:space="preserve"> </w:t>
            </w:r>
          </w:p>
          <w:p w14:paraId="421CC1D7" w14:textId="77777777" w:rsidR="00AB0212" w:rsidRPr="00AB0212" w:rsidRDefault="00AB0212" w:rsidP="00AB0212">
            <w:pPr>
              <w:rPr>
                <w:rStyle w:val="Strong"/>
                <w:b w:val="0"/>
                <w:bCs w:val="0"/>
                <w:sz w:val="20"/>
                <w:szCs w:val="20"/>
                <w:lang w:val="en-US"/>
              </w:rPr>
            </w:pPr>
          </w:p>
          <w:p w14:paraId="75C32EB9" w14:textId="544060FB" w:rsidR="007F4FE4" w:rsidRPr="00AB0212" w:rsidRDefault="00AB0212" w:rsidP="00AB0212">
            <w:pPr>
              <w:rPr>
                <w:rStyle w:val="Strong"/>
                <w:b w:val="0"/>
                <w:bCs w:val="0"/>
                <w:sz w:val="20"/>
                <w:szCs w:val="20"/>
                <w:lang w:val="en-US"/>
              </w:rPr>
            </w:pPr>
            <w:r w:rsidRPr="00AB0212">
              <w:rPr>
                <w:rStyle w:val="Strong"/>
                <w:sz w:val="20"/>
                <w:szCs w:val="20"/>
                <w:lang w:val="en-US"/>
              </w:rPr>
              <w:t>[2]</w:t>
            </w:r>
            <w:r>
              <w:rPr>
                <w:rStyle w:val="Strong"/>
                <w:b w:val="0"/>
                <w:bCs w:val="0"/>
                <w:sz w:val="20"/>
                <w:szCs w:val="20"/>
                <w:lang w:val="en-US"/>
              </w:rPr>
              <w:t xml:space="preserve"> </w:t>
            </w:r>
            <w:r w:rsidRPr="00AB0212">
              <w:rPr>
                <w:rStyle w:val="Strong"/>
                <w:b w:val="0"/>
                <w:bCs w:val="0"/>
                <w:sz w:val="20"/>
                <w:szCs w:val="20"/>
                <w:lang w:val="en-US"/>
              </w:rPr>
              <w:t>L. Recalde, G. Suntaxi, D. Martinez-Mosquera, R. Masabanda, and D. Cabrera, "Centinela: An Intelligent System Based on an Integrated Architecture for Supporting Scholars," in Proc. Conf. Information and Communication Technologies of Ecuador, Cham, Switzerland: Springer Nature Switzerland, Oct. 2024, pp. 160–177</w:t>
            </w:r>
          </w:p>
        </w:tc>
      </w:tr>
      <w:tr w:rsidR="000C0AA6" w:rsidRPr="00596ED8" w14:paraId="0E243EC9" w14:textId="77777777" w:rsidTr="53EDAB7A">
        <w:tc>
          <w:tcPr>
            <w:tcW w:w="8475" w:type="dxa"/>
            <w:gridSpan w:val="3"/>
            <w:shd w:val="clear" w:color="auto" w:fill="BDD6EE" w:themeFill="accent1" w:themeFillTint="66"/>
            <w:vAlign w:val="center"/>
          </w:tcPr>
          <w:p w14:paraId="419F0F8C" w14:textId="10315435" w:rsidR="000C0AA6" w:rsidRPr="00EA0D9C" w:rsidRDefault="00BC02D3" w:rsidP="00BC02D3">
            <w:pPr>
              <w:jc w:val="center"/>
              <w:rPr>
                <w:rStyle w:val="Strong"/>
                <w:sz w:val="20"/>
                <w:szCs w:val="20"/>
              </w:rPr>
            </w:pPr>
            <w:r>
              <w:rPr>
                <w:rStyle w:val="Strong"/>
                <w:sz w:val="20"/>
                <w:szCs w:val="20"/>
              </w:rPr>
              <w:t>V</w:t>
            </w:r>
            <w:r w:rsidR="00B326A4">
              <w:rPr>
                <w:rStyle w:val="Strong"/>
                <w:sz w:val="20"/>
                <w:szCs w:val="20"/>
              </w:rPr>
              <w:t>I</w:t>
            </w:r>
            <w:r w:rsidR="00193823">
              <w:rPr>
                <w:rStyle w:val="Strong"/>
                <w:sz w:val="20"/>
                <w:szCs w:val="20"/>
              </w:rPr>
              <w:t>I</w:t>
            </w:r>
            <w:r>
              <w:rPr>
                <w:rStyle w:val="Strong"/>
                <w:sz w:val="20"/>
                <w:szCs w:val="20"/>
              </w:rPr>
              <w:t>. FIRMAS DE RESPONSABILIDAD</w:t>
            </w:r>
          </w:p>
        </w:tc>
      </w:tr>
      <w:tr w:rsidR="00EA0D9C" w:rsidRPr="00596ED8" w14:paraId="68F631F7" w14:textId="77777777" w:rsidTr="00F23CE1">
        <w:trPr>
          <w:trHeight w:val="2012"/>
        </w:trPr>
        <w:tc>
          <w:tcPr>
            <w:tcW w:w="5382" w:type="dxa"/>
            <w:gridSpan w:val="2"/>
            <w:shd w:val="clear" w:color="auto" w:fill="DEEAF6" w:themeFill="accent1" w:themeFillTint="33"/>
            <w:vAlign w:val="center"/>
          </w:tcPr>
          <w:p w14:paraId="703A6B83" w14:textId="0259D930" w:rsidR="00EA0D9C" w:rsidRPr="00BC02D3" w:rsidRDefault="00CC30D4" w:rsidP="00CC30D4">
            <w:pPr>
              <w:rPr>
                <w:rStyle w:val="Strong"/>
                <w:sz w:val="20"/>
                <w:szCs w:val="20"/>
              </w:rPr>
            </w:pPr>
            <w:r>
              <w:rPr>
                <w:rStyle w:val="Strong"/>
                <w:sz w:val="20"/>
                <w:szCs w:val="20"/>
              </w:rPr>
              <w:t>Desarrollado por:</w:t>
            </w:r>
          </w:p>
        </w:tc>
        <w:tc>
          <w:tcPr>
            <w:tcW w:w="3093" w:type="dxa"/>
            <w:vAlign w:val="bottom"/>
          </w:tcPr>
          <w:p w14:paraId="7F9419CF" w14:textId="66BA9668" w:rsidR="00EA0D9C" w:rsidRDefault="00C239D0" w:rsidP="00F23CE1">
            <w:pPr>
              <w:jc w:val="center"/>
              <w:rPr>
                <w:rStyle w:val="Strong"/>
                <w:b w:val="0"/>
                <w:bCs w:val="0"/>
                <w:sz w:val="20"/>
                <w:szCs w:val="20"/>
              </w:rPr>
            </w:pPr>
            <w:r>
              <w:rPr>
                <w:rStyle w:val="Strong"/>
                <w:b w:val="0"/>
                <w:bCs w:val="0"/>
                <w:sz w:val="20"/>
                <w:szCs w:val="20"/>
              </w:rPr>
              <w:t>Alejandro Sebastian Chavez Vega</w:t>
            </w:r>
          </w:p>
          <w:p w14:paraId="7411C66D" w14:textId="5F245C2C" w:rsidR="00F23CE1" w:rsidRPr="00EA0D9C" w:rsidRDefault="00F23CE1" w:rsidP="00F23CE1">
            <w:pPr>
              <w:jc w:val="center"/>
              <w:rPr>
                <w:rStyle w:val="Strong"/>
                <w:b w:val="0"/>
                <w:bCs w:val="0"/>
                <w:sz w:val="20"/>
                <w:szCs w:val="20"/>
              </w:rPr>
            </w:pPr>
          </w:p>
        </w:tc>
      </w:tr>
      <w:tr w:rsidR="00CC30D4" w:rsidRPr="00596ED8" w14:paraId="54C1A028" w14:textId="77777777" w:rsidTr="00F23CE1">
        <w:trPr>
          <w:trHeight w:val="1829"/>
        </w:trPr>
        <w:tc>
          <w:tcPr>
            <w:tcW w:w="5382" w:type="dxa"/>
            <w:gridSpan w:val="2"/>
            <w:shd w:val="clear" w:color="auto" w:fill="DEEAF6" w:themeFill="accent1" w:themeFillTint="33"/>
            <w:vAlign w:val="center"/>
          </w:tcPr>
          <w:p w14:paraId="129357E9" w14:textId="3C7C0BA8" w:rsidR="00CC30D4" w:rsidRDefault="00CC30D4" w:rsidP="00CC30D4">
            <w:pPr>
              <w:rPr>
                <w:rStyle w:val="Strong"/>
                <w:sz w:val="20"/>
                <w:szCs w:val="20"/>
              </w:rPr>
            </w:pPr>
            <w:r>
              <w:rPr>
                <w:rStyle w:val="Strong"/>
                <w:sz w:val="20"/>
                <w:szCs w:val="20"/>
              </w:rPr>
              <w:t>Aprobado por</w:t>
            </w:r>
            <w:r w:rsidRPr="00BC02D3">
              <w:rPr>
                <w:rStyle w:val="Strong"/>
                <w:sz w:val="20"/>
                <w:szCs w:val="20"/>
              </w:rPr>
              <w:t>:</w:t>
            </w:r>
          </w:p>
        </w:tc>
        <w:tc>
          <w:tcPr>
            <w:tcW w:w="3093" w:type="dxa"/>
            <w:vAlign w:val="bottom"/>
          </w:tcPr>
          <w:p w14:paraId="41648594" w14:textId="77777777" w:rsidR="00CC30D4" w:rsidRDefault="0097583D" w:rsidP="00F23CE1">
            <w:pPr>
              <w:jc w:val="center"/>
              <w:rPr>
                <w:rStyle w:val="Strong"/>
                <w:b w:val="0"/>
                <w:sz w:val="20"/>
                <w:szCs w:val="20"/>
              </w:rPr>
            </w:pPr>
            <w:r>
              <w:rPr>
                <w:rStyle w:val="Strong"/>
                <w:b w:val="0"/>
                <w:sz w:val="20"/>
                <w:szCs w:val="20"/>
              </w:rPr>
              <w:t xml:space="preserve">Ing. </w:t>
            </w:r>
            <w:r w:rsidR="00F23CE1">
              <w:rPr>
                <w:rStyle w:val="Strong"/>
                <w:b w:val="0"/>
                <w:sz w:val="20"/>
                <w:szCs w:val="20"/>
              </w:rPr>
              <w:t>Gabriela Suntaxi, Ph.D.</w:t>
            </w:r>
          </w:p>
          <w:p w14:paraId="39A0469C" w14:textId="505EC807" w:rsidR="00F23CE1" w:rsidRDefault="00F23CE1" w:rsidP="00F23CE1">
            <w:pPr>
              <w:jc w:val="center"/>
              <w:rPr>
                <w:rStyle w:val="Strong"/>
                <w:b w:val="0"/>
                <w:sz w:val="20"/>
                <w:szCs w:val="20"/>
              </w:rPr>
            </w:pPr>
          </w:p>
        </w:tc>
      </w:tr>
    </w:tbl>
    <w:p w14:paraId="63F55634" w14:textId="77777777" w:rsidR="00D4081A" w:rsidRDefault="00D4081A" w:rsidP="000352C5">
      <w:pPr>
        <w:jc w:val="both"/>
        <w:rPr>
          <w:lang w:val="es-ES"/>
        </w:rPr>
      </w:pPr>
    </w:p>
    <w:sectPr w:rsidR="00D4081A" w:rsidSect="00CF79D3">
      <w:pgSz w:w="11906" w:h="16838"/>
      <w:pgMar w:top="56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4CD27" w14:textId="77777777" w:rsidR="00AB6BAF" w:rsidRDefault="00AB6BAF" w:rsidP="000306A1">
      <w:pPr>
        <w:spacing w:after="0" w:line="240" w:lineRule="auto"/>
      </w:pPr>
      <w:r>
        <w:separator/>
      </w:r>
    </w:p>
  </w:endnote>
  <w:endnote w:type="continuationSeparator" w:id="0">
    <w:p w14:paraId="0C99C16D" w14:textId="77777777" w:rsidR="00AB6BAF" w:rsidRDefault="00AB6BAF" w:rsidP="000306A1">
      <w:pPr>
        <w:spacing w:after="0" w:line="240" w:lineRule="auto"/>
      </w:pPr>
      <w:r>
        <w:continuationSeparator/>
      </w:r>
    </w:p>
  </w:endnote>
  <w:endnote w:type="continuationNotice" w:id="1">
    <w:p w14:paraId="2DFBD7FC" w14:textId="77777777" w:rsidR="00AB6BAF" w:rsidRDefault="00AB6B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BF6DE" w14:textId="77777777" w:rsidR="00AB6BAF" w:rsidRDefault="00AB6BAF" w:rsidP="000306A1">
      <w:pPr>
        <w:spacing w:after="0" w:line="240" w:lineRule="auto"/>
      </w:pPr>
      <w:r>
        <w:separator/>
      </w:r>
    </w:p>
  </w:footnote>
  <w:footnote w:type="continuationSeparator" w:id="0">
    <w:p w14:paraId="01289F68" w14:textId="77777777" w:rsidR="00AB6BAF" w:rsidRDefault="00AB6BAF" w:rsidP="000306A1">
      <w:pPr>
        <w:spacing w:after="0" w:line="240" w:lineRule="auto"/>
      </w:pPr>
      <w:r>
        <w:continuationSeparator/>
      </w:r>
    </w:p>
  </w:footnote>
  <w:footnote w:type="continuationNotice" w:id="1">
    <w:p w14:paraId="2EEE0C7A" w14:textId="77777777" w:rsidR="00AB6BAF" w:rsidRDefault="00AB6BA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0423"/>
    <w:multiLevelType w:val="hybridMultilevel"/>
    <w:tmpl w:val="D86E9344"/>
    <w:lvl w:ilvl="0" w:tplc="FAA07D1E">
      <w:start w:val="1"/>
      <w:numFmt w:val="bullet"/>
      <w:lvlText w:val=""/>
      <w:lvlJc w:val="left"/>
      <w:pPr>
        <w:ind w:left="720" w:hanging="360"/>
      </w:pPr>
      <w:rPr>
        <w:rFonts w:ascii="Symbol" w:hAnsi="Symbol" w:hint="default"/>
      </w:rPr>
    </w:lvl>
    <w:lvl w:ilvl="1" w:tplc="4934DB1C">
      <w:start w:val="1"/>
      <w:numFmt w:val="bullet"/>
      <w:lvlText w:val="o"/>
      <w:lvlJc w:val="left"/>
      <w:pPr>
        <w:ind w:left="1440" w:hanging="360"/>
      </w:pPr>
      <w:rPr>
        <w:rFonts w:ascii="Courier New" w:hAnsi="Courier New" w:hint="default"/>
      </w:rPr>
    </w:lvl>
    <w:lvl w:ilvl="2" w:tplc="660C38E2">
      <w:start w:val="1"/>
      <w:numFmt w:val="bullet"/>
      <w:lvlText w:val=""/>
      <w:lvlJc w:val="left"/>
      <w:pPr>
        <w:ind w:left="2160" w:hanging="360"/>
      </w:pPr>
      <w:rPr>
        <w:rFonts w:ascii="Wingdings" w:hAnsi="Wingdings" w:hint="default"/>
      </w:rPr>
    </w:lvl>
    <w:lvl w:ilvl="3" w:tplc="BDFE4D36">
      <w:start w:val="1"/>
      <w:numFmt w:val="bullet"/>
      <w:lvlText w:val=""/>
      <w:lvlJc w:val="left"/>
      <w:pPr>
        <w:ind w:left="2880" w:hanging="360"/>
      </w:pPr>
      <w:rPr>
        <w:rFonts w:ascii="Symbol" w:hAnsi="Symbol" w:hint="default"/>
      </w:rPr>
    </w:lvl>
    <w:lvl w:ilvl="4" w:tplc="67DCBA96">
      <w:start w:val="1"/>
      <w:numFmt w:val="bullet"/>
      <w:lvlText w:val="o"/>
      <w:lvlJc w:val="left"/>
      <w:pPr>
        <w:ind w:left="3600" w:hanging="360"/>
      </w:pPr>
      <w:rPr>
        <w:rFonts w:ascii="Courier New" w:hAnsi="Courier New" w:hint="default"/>
      </w:rPr>
    </w:lvl>
    <w:lvl w:ilvl="5" w:tplc="A7247DCE">
      <w:start w:val="1"/>
      <w:numFmt w:val="bullet"/>
      <w:lvlText w:val=""/>
      <w:lvlJc w:val="left"/>
      <w:pPr>
        <w:ind w:left="4320" w:hanging="360"/>
      </w:pPr>
      <w:rPr>
        <w:rFonts w:ascii="Wingdings" w:hAnsi="Wingdings" w:hint="default"/>
      </w:rPr>
    </w:lvl>
    <w:lvl w:ilvl="6" w:tplc="B1DA9680">
      <w:start w:val="1"/>
      <w:numFmt w:val="bullet"/>
      <w:lvlText w:val=""/>
      <w:lvlJc w:val="left"/>
      <w:pPr>
        <w:ind w:left="5040" w:hanging="360"/>
      </w:pPr>
      <w:rPr>
        <w:rFonts w:ascii="Symbol" w:hAnsi="Symbol" w:hint="default"/>
      </w:rPr>
    </w:lvl>
    <w:lvl w:ilvl="7" w:tplc="14D6D170">
      <w:start w:val="1"/>
      <w:numFmt w:val="bullet"/>
      <w:lvlText w:val="o"/>
      <w:lvlJc w:val="left"/>
      <w:pPr>
        <w:ind w:left="5760" w:hanging="360"/>
      </w:pPr>
      <w:rPr>
        <w:rFonts w:ascii="Courier New" w:hAnsi="Courier New" w:hint="default"/>
      </w:rPr>
    </w:lvl>
    <w:lvl w:ilvl="8" w:tplc="4D66B1C0">
      <w:start w:val="1"/>
      <w:numFmt w:val="bullet"/>
      <w:lvlText w:val=""/>
      <w:lvlJc w:val="left"/>
      <w:pPr>
        <w:ind w:left="6480" w:hanging="360"/>
      </w:pPr>
      <w:rPr>
        <w:rFonts w:ascii="Wingdings" w:hAnsi="Wingdings" w:hint="default"/>
      </w:rPr>
    </w:lvl>
  </w:abstractNum>
  <w:abstractNum w:abstractNumId="1" w15:restartNumberingAfterBreak="0">
    <w:nsid w:val="050BA8B6"/>
    <w:multiLevelType w:val="hybridMultilevel"/>
    <w:tmpl w:val="36DC2152"/>
    <w:lvl w:ilvl="0" w:tplc="A110662E">
      <w:start w:val="1"/>
      <w:numFmt w:val="bullet"/>
      <w:lvlText w:val=""/>
      <w:lvlJc w:val="left"/>
      <w:pPr>
        <w:ind w:left="720" w:hanging="360"/>
      </w:pPr>
      <w:rPr>
        <w:rFonts w:ascii="Symbol" w:hAnsi="Symbol" w:hint="default"/>
      </w:rPr>
    </w:lvl>
    <w:lvl w:ilvl="1" w:tplc="89F60ED8">
      <w:start w:val="1"/>
      <w:numFmt w:val="bullet"/>
      <w:lvlText w:val="o"/>
      <w:lvlJc w:val="left"/>
      <w:pPr>
        <w:ind w:left="1440" w:hanging="360"/>
      </w:pPr>
      <w:rPr>
        <w:rFonts w:ascii="Courier New" w:hAnsi="Courier New" w:hint="default"/>
      </w:rPr>
    </w:lvl>
    <w:lvl w:ilvl="2" w:tplc="B524D4D2">
      <w:start w:val="1"/>
      <w:numFmt w:val="bullet"/>
      <w:lvlText w:val=""/>
      <w:lvlJc w:val="left"/>
      <w:pPr>
        <w:ind w:left="2160" w:hanging="360"/>
      </w:pPr>
      <w:rPr>
        <w:rFonts w:ascii="Wingdings" w:hAnsi="Wingdings" w:hint="default"/>
      </w:rPr>
    </w:lvl>
    <w:lvl w:ilvl="3" w:tplc="F5B0EF94">
      <w:start w:val="1"/>
      <w:numFmt w:val="bullet"/>
      <w:lvlText w:val=""/>
      <w:lvlJc w:val="left"/>
      <w:pPr>
        <w:ind w:left="2880" w:hanging="360"/>
      </w:pPr>
      <w:rPr>
        <w:rFonts w:ascii="Symbol" w:hAnsi="Symbol" w:hint="default"/>
      </w:rPr>
    </w:lvl>
    <w:lvl w:ilvl="4" w:tplc="C86C6DEE">
      <w:start w:val="1"/>
      <w:numFmt w:val="bullet"/>
      <w:lvlText w:val="o"/>
      <w:lvlJc w:val="left"/>
      <w:pPr>
        <w:ind w:left="3600" w:hanging="360"/>
      </w:pPr>
      <w:rPr>
        <w:rFonts w:ascii="Courier New" w:hAnsi="Courier New" w:hint="default"/>
      </w:rPr>
    </w:lvl>
    <w:lvl w:ilvl="5" w:tplc="C040CBFE">
      <w:start w:val="1"/>
      <w:numFmt w:val="bullet"/>
      <w:lvlText w:val=""/>
      <w:lvlJc w:val="left"/>
      <w:pPr>
        <w:ind w:left="4320" w:hanging="360"/>
      </w:pPr>
      <w:rPr>
        <w:rFonts w:ascii="Wingdings" w:hAnsi="Wingdings" w:hint="default"/>
      </w:rPr>
    </w:lvl>
    <w:lvl w:ilvl="6" w:tplc="53DC8082">
      <w:start w:val="1"/>
      <w:numFmt w:val="bullet"/>
      <w:lvlText w:val=""/>
      <w:lvlJc w:val="left"/>
      <w:pPr>
        <w:ind w:left="5040" w:hanging="360"/>
      </w:pPr>
      <w:rPr>
        <w:rFonts w:ascii="Symbol" w:hAnsi="Symbol" w:hint="default"/>
      </w:rPr>
    </w:lvl>
    <w:lvl w:ilvl="7" w:tplc="640229E6">
      <w:start w:val="1"/>
      <w:numFmt w:val="bullet"/>
      <w:lvlText w:val="o"/>
      <w:lvlJc w:val="left"/>
      <w:pPr>
        <w:ind w:left="5760" w:hanging="360"/>
      </w:pPr>
      <w:rPr>
        <w:rFonts w:ascii="Courier New" w:hAnsi="Courier New" w:hint="default"/>
      </w:rPr>
    </w:lvl>
    <w:lvl w:ilvl="8" w:tplc="AC8CE832">
      <w:start w:val="1"/>
      <w:numFmt w:val="bullet"/>
      <w:lvlText w:val=""/>
      <w:lvlJc w:val="left"/>
      <w:pPr>
        <w:ind w:left="6480" w:hanging="360"/>
      </w:pPr>
      <w:rPr>
        <w:rFonts w:ascii="Wingdings" w:hAnsi="Wingdings" w:hint="default"/>
      </w:rPr>
    </w:lvl>
  </w:abstractNum>
  <w:abstractNum w:abstractNumId="2" w15:restartNumberingAfterBreak="0">
    <w:nsid w:val="082D55D5"/>
    <w:multiLevelType w:val="hybridMultilevel"/>
    <w:tmpl w:val="35A08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D6121"/>
    <w:multiLevelType w:val="hybridMultilevel"/>
    <w:tmpl w:val="4CC218B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9F1E7FF"/>
    <w:multiLevelType w:val="hybridMultilevel"/>
    <w:tmpl w:val="C1FC8112"/>
    <w:lvl w:ilvl="0" w:tplc="0FE0523C">
      <w:start w:val="1"/>
      <w:numFmt w:val="bullet"/>
      <w:lvlText w:val=""/>
      <w:lvlJc w:val="left"/>
      <w:pPr>
        <w:ind w:left="720" w:hanging="360"/>
      </w:pPr>
      <w:rPr>
        <w:rFonts w:ascii="Symbol" w:hAnsi="Symbol" w:hint="default"/>
      </w:rPr>
    </w:lvl>
    <w:lvl w:ilvl="1" w:tplc="315E326E">
      <w:start w:val="1"/>
      <w:numFmt w:val="bullet"/>
      <w:lvlText w:val="o"/>
      <w:lvlJc w:val="left"/>
      <w:pPr>
        <w:ind w:left="1440" w:hanging="360"/>
      </w:pPr>
      <w:rPr>
        <w:rFonts w:ascii="Courier New" w:hAnsi="Courier New" w:hint="default"/>
      </w:rPr>
    </w:lvl>
    <w:lvl w:ilvl="2" w:tplc="241EEE20">
      <w:start w:val="1"/>
      <w:numFmt w:val="bullet"/>
      <w:lvlText w:val=""/>
      <w:lvlJc w:val="left"/>
      <w:pPr>
        <w:ind w:left="2160" w:hanging="360"/>
      </w:pPr>
      <w:rPr>
        <w:rFonts w:ascii="Wingdings" w:hAnsi="Wingdings" w:hint="default"/>
      </w:rPr>
    </w:lvl>
    <w:lvl w:ilvl="3" w:tplc="E4E00340">
      <w:start w:val="1"/>
      <w:numFmt w:val="bullet"/>
      <w:lvlText w:val=""/>
      <w:lvlJc w:val="left"/>
      <w:pPr>
        <w:ind w:left="2880" w:hanging="360"/>
      </w:pPr>
      <w:rPr>
        <w:rFonts w:ascii="Symbol" w:hAnsi="Symbol" w:hint="default"/>
      </w:rPr>
    </w:lvl>
    <w:lvl w:ilvl="4" w:tplc="161227C4">
      <w:start w:val="1"/>
      <w:numFmt w:val="bullet"/>
      <w:lvlText w:val="o"/>
      <w:lvlJc w:val="left"/>
      <w:pPr>
        <w:ind w:left="3600" w:hanging="360"/>
      </w:pPr>
      <w:rPr>
        <w:rFonts w:ascii="Courier New" w:hAnsi="Courier New" w:hint="default"/>
      </w:rPr>
    </w:lvl>
    <w:lvl w:ilvl="5" w:tplc="CCDA6522">
      <w:start w:val="1"/>
      <w:numFmt w:val="bullet"/>
      <w:lvlText w:val=""/>
      <w:lvlJc w:val="left"/>
      <w:pPr>
        <w:ind w:left="4320" w:hanging="360"/>
      </w:pPr>
      <w:rPr>
        <w:rFonts w:ascii="Wingdings" w:hAnsi="Wingdings" w:hint="default"/>
      </w:rPr>
    </w:lvl>
    <w:lvl w:ilvl="6" w:tplc="30A0EC30">
      <w:start w:val="1"/>
      <w:numFmt w:val="bullet"/>
      <w:lvlText w:val=""/>
      <w:lvlJc w:val="left"/>
      <w:pPr>
        <w:ind w:left="5040" w:hanging="360"/>
      </w:pPr>
      <w:rPr>
        <w:rFonts w:ascii="Symbol" w:hAnsi="Symbol" w:hint="default"/>
      </w:rPr>
    </w:lvl>
    <w:lvl w:ilvl="7" w:tplc="9F645358">
      <w:start w:val="1"/>
      <w:numFmt w:val="bullet"/>
      <w:lvlText w:val="o"/>
      <w:lvlJc w:val="left"/>
      <w:pPr>
        <w:ind w:left="5760" w:hanging="360"/>
      </w:pPr>
      <w:rPr>
        <w:rFonts w:ascii="Courier New" w:hAnsi="Courier New" w:hint="default"/>
      </w:rPr>
    </w:lvl>
    <w:lvl w:ilvl="8" w:tplc="E6EEDA16">
      <w:start w:val="1"/>
      <w:numFmt w:val="bullet"/>
      <w:lvlText w:val=""/>
      <w:lvlJc w:val="left"/>
      <w:pPr>
        <w:ind w:left="6480" w:hanging="360"/>
      </w:pPr>
      <w:rPr>
        <w:rFonts w:ascii="Wingdings" w:hAnsi="Wingdings" w:hint="default"/>
      </w:rPr>
    </w:lvl>
  </w:abstractNum>
  <w:abstractNum w:abstractNumId="5" w15:restartNumberingAfterBreak="0">
    <w:nsid w:val="0A90A291"/>
    <w:multiLevelType w:val="hybridMultilevel"/>
    <w:tmpl w:val="3340654E"/>
    <w:lvl w:ilvl="0" w:tplc="BF50D3FE">
      <w:start w:val="1"/>
      <w:numFmt w:val="decimal"/>
      <w:lvlText w:val="%1."/>
      <w:lvlJc w:val="left"/>
      <w:pPr>
        <w:ind w:left="720" w:hanging="360"/>
      </w:pPr>
    </w:lvl>
    <w:lvl w:ilvl="1" w:tplc="2FE01AEA">
      <w:start w:val="1"/>
      <w:numFmt w:val="lowerLetter"/>
      <w:lvlText w:val="%2."/>
      <w:lvlJc w:val="left"/>
      <w:pPr>
        <w:ind w:left="1440" w:hanging="360"/>
      </w:pPr>
    </w:lvl>
    <w:lvl w:ilvl="2" w:tplc="D5325FCE">
      <w:start w:val="1"/>
      <w:numFmt w:val="lowerRoman"/>
      <w:lvlText w:val="%3."/>
      <w:lvlJc w:val="right"/>
      <w:pPr>
        <w:ind w:left="2160" w:hanging="180"/>
      </w:pPr>
    </w:lvl>
    <w:lvl w:ilvl="3" w:tplc="C6903298">
      <w:start w:val="1"/>
      <w:numFmt w:val="decimal"/>
      <w:lvlText w:val="%4."/>
      <w:lvlJc w:val="left"/>
      <w:pPr>
        <w:ind w:left="2880" w:hanging="360"/>
      </w:pPr>
    </w:lvl>
    <w:lvl w:ilvl="4" w:tplc="4DA048B6">
      <w:start w:val="1"/>
      <w:numFmt w:val="lowerLetter"/>
      <w:lvlText w:val="%5."/>
      <w:lvlJc w:val="left"/>
      <w:pPr>
        <w:ind w:left="3600" w:hanging="360"/>
      </w:pPr>
    </w:lvl>
    <w:lvl w:ilvl="5" w:tplc="C89EEDE8">
      <w:start w:val="1"/>
      <w:numFmt w:val="lowerRoman"/>
      <w:lvlText w:val="%6."/>
      <w:lvlJc w:val="right"/>
      <w:pPr>
        <w:ind w:left="4320" w:hanging="180"/>
      </w:pPr>
    </w:lvl>
    <w:lvl w:ilvl="6" w:tplc="A238AEF2">
      <w:start w:val="1"/>
      <w:numFmt w:val="decimal"/>
      <w:lvlText w:val="%7."/>
      <w:lvlJc w:val="left"/>
      <w:pPr>
        <w:ind w:left="5040" w:hanging="360"/>
      </w:pPr>
    </w:lvl>
    <w:lvl w:ilvl="7" w:tplc="26EEBCBE">
      <w:start w:val="1"/>
      <w:numFmt w:val="lowerLetter"/>
      <w:lvlText w:val="%8."/>
      <w:lvlJc w:val="left"/>
      <w:pPr>
        <w:ind w:left="5760" w:hanging="360"/>
      </w:pPr>
    </w:lvl>
    <w:lvl w:ilvl="8" w:tplc="4B3A4346">
      <w:start w:val="1"/>
      <w:numFmt w:val="lowerRoman"/>
      <w:lvlText w:val="%9."/>
      <w:lvlJc w:val="right"/>
      <w:pPr>
        <w:ind w:left="6480" w:hanging="180"/>
      </w:pPr>
    </w:lvl>
  </w:abstractNum>
  <w:abstractNum w:abstractNumId="6" w15:restartNumberingAfterBreak="0">
    <w:nsid w:val="13FCE3D7"/>
    <w:multiLevelType w:val="hybridMultilevel"/>
    <w:tmpl w:val="8F6CCA60"/>
    <w:lvl w:ilvl="0" w:tplc="65C261B0">
      <w:start w:val="1"/>
      <w:numFmt w:val="bullet"/>
      <w:lvlText w:val=""/>
      <w:lvlJc w:val="left"/>
      <w:pPr>
        <w:ind w:left="720" w:hanging="360"/>
      </w:pPr>
      <w:rPr>
        <w:rFonts w:ascii="Symbol" w:hAnsi="Symbol" w:hint="default"/>
      </w:rPr>
    </w:lvl>
    <w:lvl w:ilvl="1" w:tplc="F8C418C0">
      <w:start w:val="1"/>
      <w:numFmt w:val="bullet"/>
      <w:lvlText w:val="o"/>
      <w:lvlJc w:val="left"/>
      <w:pPr>
        <w:ind w:left="1440" w:hanging="360"/>
      </w:pPr>
      <w:rPr>
        <w:rFonts w:ascii="Courier New" w:hAnsi="Courier New" w:hint="default"/>
      </w:rPr>
    </w:lvl>
    <w:lvl w:ilvl="2" w:tplc="C636B56C">
      <w:start w:val="1"/>
      <w:numFmt w:val="bullet"/>
      <w:lvlText w:val=""/>
      <w:lvlJc w:val="left"/>
      <w:pPr>
        <w:ind w:left="2160" w:hanging="360"/>
      </w:pPr>
      <w:rPr>
        <w:rFonts w:ascii="Wingdings" w:hAnsi="Wingdings" w:hint="default"/>
      </w:rPr>
    </w:lvl>
    <w:lvl w:ilvl="3" w:tplc="88FEF848">
      <w:start w:val="1"/>
      <w:numFmt w:val="bullet"/>
      <w:lvlText w:val=""/>
      <w:lvlJc w:val="left"/>
      <w:pPr>
        <w:ind w:left="2880" w:hanging="360"/>
      </w:pPr>
      <w:rPr>
        <w:rFonts w:ascii="Symbol" w:hAnsi="Symbol" w:hint="default"/>
      </w:rPr>
    </w:lvl>
    <w:lvl w:ilvl="4" w:tplc="7E645A36">
      <w:start w:val="1"/>
      <w:numFmt w:val="bullet"/>
      <w:lvlText w:val="o"/>
      <w:lvlJc w:val="left"/>
      <w:pPr>
        <w:ind w:left="3600" w:hanging="360"/>
      </w:pPr>
      <w:rPr>
        <w:rFonts w:ascii="Courier New" w:hAnsi="Courier New" w:hint="default"/>
      </w:rPr>
    </w:lvl>
    <w:lvl w:ilvl="5" w:tplc="244A9932">
      <w:start w:val="1"/>
      <w:numFmt w:val="bullet"/>
      <w:lvlText w:val=""/>
      <w:lvlJc w:val="left"/>
      <w:pPr>
        <w:ind w:left="4320" w:hanging="360"/>
      </w:pPr>
      <w:rPr>
        <w:rFonts w:ascii="Wingdings" w:hAnsi="Wingdings" w:hint="default"/>
      </w:rPr>
    </w:lvl>
    <w:lvl w:ilvl="6" w:tplc="9CD2C962">
      <w:start w:val="1"/>
      <w:numFmt w:val="bullet"/>
      <w:lvlText w:val=""/>
      <w:lvlJc w:val="left"/>
      <w:pPr>
        <w:ind w:left="5040" w:hanging="360"/>
      </w:pPr>
      <w:rPr>
        <w:rFonts w:ascii="Symbol" w:hAnsi="Symbol" w:hint="default"/>
      </w:rPr>
    </w:lvl>
    <w:lvl w:ilvl="7" w:tplc="5B8ECE8E">
      <w:start w:val="1"/>
      <w:numFmt w:val="bullet"/>
      <w:lvlText w:val="o"/>
      <w:lvlJc w:val="left"/>
      <w:pPr>
        <w:ind w:left="5760" w:hanging="360"/>
      </w:pPr>
      <w:rPr>
        <w:rFonts w:ascii="Courier New" w:hAnsi="Courier New" w:hint="default"/>
      </w:rPr>
    </w:lvl>
    <w:lvl w:ilvl="8" w:tplc="DA383D36">
      <w:start w:val="1"/>
      <w:numFmt w:val="bullet"/>
      <w:lvlText w:val=""/>
      <w:lvlJc w:val="left"/>
      <w:pPr>
        <w:ind w:left="6480" w:hanging="360"/>
      </w:pPr>
      <w:rPr>
        <w:rFonts w:ascii="Wingdings" w:hAnsi="Wingdings" w:hint="default"/>
      </w:rPr>
    </w:lvl>
  </w:abstractNum>
  <w:abstractNum w:abstractNumId="7" w15:restartNumberingAfterBreak="0">
    <w:nsid w:val="15144D84"/>
    <w:multiLevelType w:val="hybridMultilevel"/>
    <w:tmpl w:val="051A0A0C"/>
    <w:lvl w:ilvl="0" w:tplc="3A3EE45A">
      <w:start w:val="9"/>
      <w:numFmt w:val="bullet"/>
      <w:lvlText w:val=""/>
      <w:lvlJc w:val="left"/>
      <w:pPr>
        <w:ind w:left="2508" w:hanging="360"/>
      </w:pPr>
      <w:rPr>
        <w:rFonts w:ascii="Symbol" w:eastAsia="Times New Roman" w:hAnsi="Symbol" w:cs="Arial" w:hint="default"/>
      </w:rPr>
    </w:lvl>
    <w:lvl w:ilvl="1" w:tplc="580A0003" w:tentative="1">
      <w:start w:val="1"/>
      <w:numFmt w:val="bullet"/>
      <w:lvlText w:val="o"/>
      <w:lvlJc w:val="left"/>
      <w:pPr>
        <w:ind w:left="3228" w:hanging="360"/>
      </w:pPr>
      <w:rPr>
        <w:rFonts w:ascii="Courier New" w:hAnsi="Courier New" w:cs="Courier New" w:hint="default"/>
      </w:rPr>
    </w:lvl>
    <w:lvl w:ilvl="2" w:tplc="580A0005" w:tentative="1">
      <w:start w:val="1"/>
      <w:numFmt w:val="bullet"/>
      <w:lvlText w:val=""/>
      <w:lvlJc w:val="left"/>
      <w:pPr>
        <w:ind w:left="3948" w:hanging="360"/>
      </w:pPr>
      <w:rPr>
        <w:rFonts w:ascii="Wingdings" w:hAnsi="Wingdings" w:hint="default"/>
      </w:rPr>
    </w:lvl>
    <w:lvl w:ilvl="3" w:tplc="580A0001" w:tentative="1">
      <w:start w:val="1"/>
      <w:numFmt w:val="bullet"/>
      <w:lvlText w:val=""/>
      <w:lvlJc w:val="left"/>
      <w:pPr>
        <w:ind w:left="4668" w:hanging="360"/>
      </w:pPr>
      <w:rPr>
        <w:rFonts w:ascii="Symbol" w:hAnsi="Symbol" w:hint="default"/>
      </w:rPr>
    </w:lvl>
    <w:lvl w:ilvl="4" w:tplc="580A0003" w:tentative="1">
      <w:start w:val="1"/>
      <w:numFmt w:val="bullet"/>
      <w:lvlText w:val="o"/>
      <w:lvlJc w:val="left"/>
      <w:pPr>
        <w:ind w:left="5388" w:hanging="360"/>
      </w:pPr>
      <w:rPr>
        <w:rFonts w:ascii="Courier New" w:hAnsi="Courier New" w:cs="Courier New" w:hint="default"/>
      </w:rPr>
    </w:lvl>
    <w:lvl w:ilvl="5" w:tplc="580A0005" w:tentative="1">
      <w:start w:val="1"/>
      <w:numFmt w:val="bullet"/>
      <w:lvlText w:val=""/>
      <w:lvlJc w:val="left"/>
      <w:pPr>
        <w:ind w:left="6108" w:hanging="360"/>
      </w:pPr>
      <w:rPr>
        <w:rFonts w:ascii="Wingdings" w:hAnsi="Wingdings" w:hint="default"/>
      </w:rPr>
    </w:lvl>
    <w:lvl w:ilvl="6" w:tplc="580A0001" w:tentative="1">
      <w:start w:val="1"/>
      <w:numFmt w:val="bullet"/>
      <w:lvlText w:val=""/>
      <w:lvlJc w:val="left"/>
      <w:pPr>
        <w:ind w:left="6828" w:hanging="360"/>
      </w:pPr>
      <w:rPr>
        <w:rFonts w:ascii="Symbol" w:hAnsi="Symbol" w:hint="default"/>
      </w:rPr>
    </w:lvl>
    <w:lvl w:ilvl="7" w:tplc="580A0003" w:tentative="1">
      <w:start w:val="1"/>
      <w:numFmt w:val="bullet"/>
      <w:lvlText w:val="o"/>
      <w:lvlJc w:val="left"/>
      <w:pPr>
        <w:ind w:left="7548" w:hanging="360"/>
      </w:pPr>
      <w:rPr>
        <w:rFonts w:ascii="Courier New" w:hAnsi="Courier New" w:cs="Courier New" w:hint="default"/>
      </w:rPr>
    </w:lvl>
    <w:lvl w:ilvl="8" w:tplc="580A0005" w:tentative="1">
      <w:start w:val="1"/>
      <w:numFmt w:val="bullet"/>
      <w:lvlText w:val=""/>
      <w:lvlJc w:val="left"/>
      <w:pPr>
        <w:ind w:left="8268" w:hanging="360"/>
      </w:pPr>
      <w:rPr>
        <w:rFonts w:ascii="Wingdings" w:hAnsi="Wingdings" w:hint="default"/>
      </w:rPr>
    </w:lvl>
  </w:abstractNum>
  <w:abstractNum w:abstractNumId="8" w15:restartNumberingAfterBreak="0">
    <w:nsid w:val="1C8725B4"/>
    <w:multiLevelType w:val="hybridMultilevel"/>
    <w:tmpl w:val="341683D4"/>
    <w:lvl w:ilvl="0" w:tplc="64E072F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0177639"/>
    <w:multiLevelType w:val="hybridMultilevel"/>
    <w:tmpl w:val="EF1A6CDE"/>
    <w:lvl w:ilvl="0" w:tplc="0D107F5A">
      <w:start w:val="1"/>
      <w:numFmt w:val="bullet"/>
      <w:lvlText w:val=""/>
      <w:lvlJc w:val="left"/>
      <w:pPr>
        <w:ind w:left="720" w:hanging="360"/>
      </w:pPr>
      <w:rPr>
        <w:rFonts w:ascii="Symbol" w:hAnsi="Symbol" w:hint="default"/>
      </w:rPr>
    </w:lvl>
    <w:lvl w:ilvl="1" w:tplc="17ECF9DC">
      <w:start w:val="1"/>
      <w:numFmt w:val="bullet"/>
      <w:lvlText w:val="o"/>
      <w:lvlJc w:val="left"/>
      <w:pPr>
        <w:ind w:left="1440" w:hanging="360"/>
      </w:pPr>
      <w:rPr>
        <w:rFonts w:ascii="Courier New" w:hAnsi="Courier New" w:hint="default"/>
      </w:rPr>
    </w:lvl>
    <w:lvl w:ilvl="2" w:tplc="0606678A">
      <w:start w:val="1"/>
      <w:numFmt w:val="bullet"/>
      <w:lvlText w:val=""/>
      <w:lvlJc w:val="left"/>
      <w:pPr>
        <w:ind w:left="2160" w:hanging="360"/>
      </w:pPr>
      <w:rPr>
        <w:rFonts w:ascii="Wingdings" w:hAnsi="Wingdings" w:hint="default"/>
      </w:rPr>
    </w:lvl>
    <w:lvl w:ilvl="3" w:tplc="80826356">
      <w:start w:val="1"/>
      <w:numFmt w:val="bullet"/>
      <w:lvlText w:val=""/>
      <w:lvlJc w:val="left"/>
      <w:pPr>
        <w:ind w:left="2880" w:hanging="360"/>
      </w:pPr>
      <w:rPr>
        <w:rFonts w:ascii="Symbol" w:hAnsi="Symbol" w:hint="default"/>
      </w:rPr>
    </w:lvl>
    <w:lvl w:ilvl="4" w:tplc="77EE46A4">
      <w:start w:val="1"/>
      <w:numFmt w:val="bullet"/>
      <w:lvlText w:val="o"/>
      <w:lvlJc w:val="left"/>
      <w:pPr>
        <w:ind w:left="3600" w:hanging="360"/>
      </w:pPr>
      <w:rPr>
        <w:rFonts w:ascii="Courier New" w:hAnsi="Courier New" w:hint="default"/>
      </w:rPr>
    </w:lvl>
    <w:lvl w:ilvl="5" w:tplc="91943D28">
      <w:start w:val="1"/>
      <w:numFmt w:val="bullet"/>
      <w:lvlText w:val=""/>
      <w:lvlJc w:val="left"/>
      <w:pPr>
        <w:ind w:left="4320" w:hanging="360"/>
      </w:pPr>
      <w:rPr>
        <w:rFonts w:ascii="Wingdings" w:hAnsi="Wingdings" w:hint="default"/>
      </w:rPr>
    </w:lvl>
    <w:lvl w:ilvl="6" w:tplc="9DF2EC62">
      <w:start w:val="1"/>
      <w:numFmt w:val="bullet"/>
      <w:lvlText w:val=""/>
      <w:lvlJc w:val="left"/>
      <w:pPr>
        <w:ind w:left="5040" w:hanging="360"/>
      </w:pPr>
      <w:rPr>
        <w:rFonts w:ascii="Symbol" w:hAnsi="Symbol" w:hint="default"/>
      </w:rPr>
    </w:lvl>
    <w:lvl w:ilvl="7" w:tplc="2F8EBAB8">
      <w:start w:val="1"/>
      <w:numFmt w:val="bullet"/>
      <w:lvlText w:val="o"/>
      <w:lvlJc w:val="left"/>
      <w:pPr>
        <w:ind w:left="5760" w:hanging="360"/>
      </w:pPr>
      <w:rPr>
        <w:rFonts w:ascii="Courier New" w:hAnsi="Courier New" w:hint="default"/>
      </w:rPr>
    </w:lvl>
    <w:lvl w:ilvl="8" w:tplc="CF989A7C">
      <w:start w:val="1"/>
      <w:numFmt w:val="bullet"/>
      <w:lvlText w:val=""/>
      <w:lvlJc w:val="left"/>
      <w:pPr>
        <w:ind w:left="6480" w:hanging="360"/>
      </w:pPr>
      <w:rPr>
        <w:rFonts w:ascii="Wingdings" w:hAnsi="Wingdings" w:hint="default"/>
      </w:rPr>
    </w:lvl>
  </w:abstractNum>
  <w:abstractNum w:abstractNumId="10" w15:restartNumberingAfterBreak="0">
    <w:nsid w:val="22177242"/>
    <w:multiLevelType w:val="hybridMultilevel"/>
    <w:tmpl w:val="04B6078A"/>
    <w:lvl w:ilvl="0" w:tplc="36C8E09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6D47D7E"/>
    <w:multiLevelType w:val="hybridMultilevel"/>
    <w:tmpl w:val="3568545C"/>
    <w:lvl w:ilvl="0" w:tplc="C0FAF130">
      <w:start w:val="1"/>
      <w:numFmt w:val="bullet"/>
      <w:lvlText w:val=""/>
      <w:lvlJc w:val="left"/>
      <w:pPr>
        <w:ind w:left="720" w:hanging="360"/>
      </w:pPr>
      <w:rPr>
        <w:rFonts w:ascii="Symbol" w:hAnsi="Symbol" w:hint="default"/>
      </w:rPr>
    </w:lvl>
    <w:lvl w:ilvl="1" w:tplc="779633A4">
      <w:start w:val="1"/>
      <w:numFmt w:val="bullet"/>
      <w:lvlText w:val="o"/>
      <w:lvlJc w:val="left"/>
      <w:pPr>
        <w:ind w:left="1440" w:hanging="360"/>
      </w:pPr>
      <w:rPr>
        <w:rFonts w:ascii="Courier New" w:hAnsi="Courier New" w:hint="default"/>
      </w:rPr>
    </w:lvl>
    <w:lvl w:ilvl="2" w:tplc="824E895A">
      <w:start w:val="1"/>
      <w:numFmt w:val="bullet"/>
      <w:lvlText w:val=""/>
      <w:lvlJc w:val="left"/>
      <w:pPr>
        <w:ind w:left="2160" w:hanging="360"/>
      </w:pPr>
      <w:rPr>
        <w:rFonts w:ascii="Wingdings" w:hAnsi="Wingdings" w:hint="default"/>
      </w:rPr>
    </w:lvl>
    <w:lvl w:ilvl="3" w:tplc="DFC66248">
      <w:start w:val="1"/>
      <w:numFmt w:val="bullet"/>
      <w:lvlText w:val=""/>
      <w:lvlJc w:val="left"/>
      <w:pPr>
        <w:ind w:left="2880" w:hanging="360"/>
      </w:pPr>
      <w:rPr>
        <w:rFonts w:ascii="Symbol" w:hAnsi="Symbol" w:hint="default"/>
      </w:rPr>
    </w:lvl>
    <w:lvl w:ilvl="4" w:tplc="DF30D65C">
      <w:start w:val="1"/>
      <w:numFmt w:val="bullet"/>
      <w:lvlText w:val="o"/>
      <w:lvlJc w:val="left"/>
      <w:pPr>
        <w:ind w:left="3600" w:hanging="360"/>
      </w:pPr>
      <w:rPr>
        <w:rFonts w:ascii="Courier New" w:hAnsi="Courier New" w:hint="default"/>
      </w:rPr>
    </w:lvl>
    <w:lvl w:ilvl="5" w:tplc="424A839E">
      <w:start w:val="1"/>
      <w:numFmt w:val="bullet"/>
      <w:lvlText w:val=""/>
      <w:lvlJc w:val="left"/>
      <w:pPr>
        <w:ind w:left="4320" w:hanging="360"/>
      </w:pPr>
      <w:rPr>
        <w:rFonts w:ascii="Wingdings" w:hAnsi="Wingdings" w:hint="default"/>
      </w:rPr>
    </w:lvl>
    <w:lvl w:ilvl="6" w:tplc="D5629C86">
      <w:start w:val="1"/>
      <w:numFmt w:val="bullet"/>
      <w:lvlText w:val=""/>
      <w:lvlJc w:val="left"/>
      <w:pPr>
        <w:ind w:left="5040" w:hanging="360"/>
      </w:pPr>
      <w:rPr>
        <w:rFonts w:ascii="Symbol" w:hAnsi="Symbol" w:hint="default"/>
      </w:rPr>
    </w:lvl>
    <w:lvl w:ilvl="7" w:tplc="34702928">
      <w:start w:val="1"/>
      <w:numFmt w:val="bullet"/>
      <w:lvlText w:val="o"/>
      <w:lvlJc w:val="left"/>
      <w:pPr>
        <w:ind w:left="5760" w:hanging="360"/>
      </w:pPr>
      <w:rPr>
        <w:rFonts w:ascii="Courier New" w:hAnsi="Courier New" w:hint="default"/>
      </w:rPr>
    </w:lvl>
    <w:lvl w:ilvl="8" w:tplc="5AD4DBA2">
      <w:start w:val="1"/>
      <w:numFmt w:val="bullet"/>
      <w:lvlText w:val=""/>
      <w:lvlJc w:val="left"/>
      <w:pPr>
        <w:ind w:left="6480" w:hanging="360"/>
      </w:pPr>
      <w:rPr>
        <w:rFonts w:ascii="Wingdings" w:hAnsi="Wingdings" w:hint="default"/>
      </w:rPr>
    </w:lvl>
  </w:abstractNum>
  <w:abstractNum w:abstractNumId="12" w15:restartNumberingAfterBreak="0">
    <w:nsid w:val="2B165704"/>
    <w:multiLevelType w:val="hybridMultilevel"/>
    <w:tmpl w:val="C666E8B6"/>
    <w:lvl w:ilvl="0" w:tplc="484A93BC">
      <w:start w:val="1"/>
      <w:numFmt w:val="bullet"/>
      <w:lvlText w:val=""/>
      <w:lvlJc w:val="left"/>
      <w:pPr>
        <w:ind w:left="720" w:hanging="360"/>
      </w:pPr>
      <w:rPr>
        <w:rFonts w:ascii="Symbol" w:hAnsi="Symbol" w:hint="default"/>
      </w:rPr>
    </w:lvl>
    <w:lvl w:ilvl="1" w:tplc="3A368A7C">
      <w:start w:val="1"/>
      <w:numFmt w:val="bullet"/>
      <w:lvlText w:val="o"/>
      <w:lvlJc w:val="left"/>
      <w:pPr>
        <w:ind w:left="1440" w:hanging="360"/>
      </w:pPr>
      <w:rPr>
        <w:rFonts w:ascii="Courier New" w:hAnsi="Courier New" w:hint="default"/>
      </w:rPr>
    </w:lvl>
    <w:lvl w:ilvl="2" w:tplc="3274F85A">
      <w:start w:val="1"/>
      <w:numFmt w:val="bullet"/>
      <w:lvlText w:val=""/>
      <w:lvlJc w:val="left"/>
      <w:pPr>
        <w:ind w:left="2160" w:hanging="360"/>
      </w:pPr>
      <w:rPr>
        <w:rFonts w:ascii="Wingdings" w:hAnsi="Wingdings" w:hint="default"/>
      </w:rPr>
    </w:lvl>
    <w:lvl w:ilvl="3" w:tplc="3B463C8A">
      <w:start w:val="1"/>
      <w:numFmt w:val="bullet"/>
      <w:lvlText w:val=""/>
      <w:lvlJc w:val="left"/>
      <w:pPr>
        <w:ind w:left="2880" w:hanging="360"/>
      </w:pPr>
      <w:rPr>
        <w:rFonts w:ascii="Symbol" w:hAnsi="Symbol" w:hint="default"/>
      </w:rPr>
    </w:lvl>
    <w:lvl w:ilvl="4" w:tplc="FCDABDE8">
      <w:start w:val="1"/>
      <w:numFmt w:val="bullet"/>
      <w:lvlText w:val="o"/>
      <w:lvlJc w:val="left"/>
      <w:pPr>
        <w:ind w:left="3600" w:hanging="360"/>
      </w:pPr>
      <w:rPr>
        <w:rFonts w:ascii="Courier New" w:hAnsi="Courier New" w:hint="default"/>
      </w:rPr>
    </w:lvl>
    <w:lvl w:ilvl="5" w:tplc="1D3CFA72">
      <w:start w:val="1"/>
      <w:numFmt w:val="bullet"/>
      <w:lvlText w:val=""/>
      <w:lvlJc w:val="left"/>
      <w:pPr>
        <w:ind w:left="4320" w:hanging="360"/>
      </w:pPr>
      <w:rPr>
        <w:rFonts w:ascii="Wingdings" w:hAnsi="Wingdings" w:hint="default"/>
      </w:rPr>
    </w:lvl>
    <w:lvl w:ilvl="6" w:tplc="742663F6">
      <w:start w:val="1"/>
      <w:numFmt w:val="bullet"/>
      <w:lvlText w:val=""/>
      <w:lvlJc w:val="left"/>
      <w:pPr>
        <w:ind w:left="5040" w:hanging="360"/>
      </w:pPr>
      <w:rPr>
        <w:rFonts w:ascii="Symbol" w:hAnsi="Symbol" w:hint="default"/>
      </w:rPr>
    </w:lvl>
    <w:lvl w:ilvl="7" w:tplc="5C92AF12">
      <w:start w:val="1"/>
      <w:numFmt w:val="bullet"/>
      <w:lvlText w:val="o"/>
      <w:lvlJc w:val="left"/>
      <w:pPr>
        <w:ind w:left="5760" w:hanging="360"/>
      </w:pPr>
      <w:rPr>
        <w:rFonts w:ascii="Courier New" w:hAnsi="Courier New" w:hint="default"/>
      </w:rPr>
    </w:lvl>
    <w:lvl w:ilvl="8" w:tplc="DCAA07EA">
      <w:start w:val="1"/>
      <w:numFmt w:val="bullet"/>
      <w:lvlText w:val=""/>
      <w:lvlJc w:val="left"/>
      <w:pPr>
        <w:ind w:left="6480" w:hanging="360"/>
      </w:pPr>
      <w:rPr>
        <w:rFonts w:ascii="Wingdings" w:hAnsi="Wingdings" w:hint="default"/>
      </w:rPr>
    </w:lvl>
  </w:abstractNum>
  <w:abstractNum w:abstractNumId="13" w15:restartNumberingAfterBreak="0">
    <w:nsid w:val="2BE36DBA"/>
    <w:multiLevelType w:val="hybridMultilevel"/>
    <w:tmpl w:val="43D0195E"/>
    <w:lvl w:ilvl="0" w:tplc="723CD656">
      <w:start w:val="1"/>
      <w:numFmt w:val="bullet"/>
      <w:lvlText w:val=""/>
      <w:lvlJc w:val="left"/>
      <w:pPr>
        <w:ind w:left="720" w:hanging="360"/>
      </w:pPr>
      <w:rPr>
        <w:rFonts w:ascii="Symbol" w:hAnsi="Symbol" w:hint="default"/>
      </w:rPr>
    </w:lvl>
    <w:lvl w:ilvl="1" w:tplc="26504400">
      <w:start w:val="1"/>
      <w:numFmt w:val="bullet"/>
      <w:lvlText w:val="o"/>
      <w:lvlJc w:val="left"/>
      <w:pPr>
        <w:ind w:left="1440" w:hanging="360"/>
      </w:pPr>
      <w:rPr>
        <w:rFonts w:ascii="Courier New" w:hAnsi="Courier New" w:hint="default"/>
      </w:rPr>
    </w:lvl>
    <w:lvl w:ilvl="2" w:tplc="1062BE46">
      <w:start w:val="1"/>
      <w:numFmt w:val="bullet"/>
      <w:lvlText w:val=""/>
      <w:lvlJc w:val="left"/>
      <w:pPr>
        <w:ind w:left="2160" w:hanging="360"/>
      </w:pPr>
      <w:rPr>
        <w:rFonts w:ascii="Wingdings" w:hAnsi="Wingdings" w:hint="default"/>
      </w:rPr>
    </w:lvl>
    <w:lvl w:ilvl="3" w:tplc="FFF298AC">
      <w:start w:val="1"/>
      <w:numFmt w:val="bullet"/>
      <w:lvlText w:val=""/>
      <w:lvlJc w:val="left"/>
      <w:pPr>
        <w:ind w:left="2880" w:hanging="360"/>
      </w:pPr>
      <w:rPr>
        <w:rFonts w:ascii="Symbol" w:hAnsi="Symbol" w:hint="default"/>
      </w:rPr>
    </w:lvl>
    <w:lvl w:ilvl="4" w:tplc="85EC5656">
      <w:start w:val="1"/>
      <w:numFmt w:val="bullet"/>
      <w:lvlText w:val="o"/>
      <w:lvlJc w:val="left"/>
      <w:pPr>
        <w:ind w:left="3600" w:hanging="360"/>
      </w:pPr>
      <w:rPr>
        <w:rFonts w:ascii="Courier New" w:hAnsi="Courier New" w:hint="default"/>
      </w:rPr>
    </w:lvl>
    <w:lvl w:ilvl="5" w:tplc="A1EED478">
      <w:start w:val="1"/>
      <w:numFmt w:val="bullet"/>
      <w:lvlText w:val=""/>
      <w:lvlJc w:val="left"/>
      <w:pPr>
        <w:ind w:left="4320" w:hanging="360"/>
      </w:pPr>
      <w:rPr>
        <w:rFonts w:ascii="Wingdings" w:hAnsi="Wingdings" w:hint="default"/>
      </w:rPr>
    </w:lvl>
    <w:lvl w:ilvl="6" w:tplc="77B858A0">
      <w:start w:val="1"/>
      <w:numFmt w:val="bullet"/>
      <w:lvlText w:val=""/>
      <w:lvlJc w:val="left"/>
      <w:pPr>
        <w:ind w:left="5040" w:hanging="360"/>
      </w:pPr>
      <w:rPr>
        <w:rFonts w:ascii="Symbol" w:hAnsi="Symbol" w:hint="default"/>
      </w:rPr>
    </w:lvl>
    <w:lvl w:ilvl="7" w:tplc="7A6C09DA">
      <w:start w:val="1"/>
      <w:numFmt w:val="bullet"/>
      <w:lvlText w:val="o"/>
      <w:lvlJc w:val="left"/>
      <w:pPr>
        <w:ind w:left="5760" w:hanging="360"/>
      </w:pPr>
      <w:rPr>
        <w:rFonts w:ascii="Courier New" w:hAnsi="Courier New" w:hint="default"/>
      </w:rPr>
    </w:lvl>
    <w:lvl w:ilvl="8" w:tplc="2AE4D678">
      <w:start w:val="1"/>
      <w:numFmt w:val="bullet"/>
      <w:lvlText w:val=""/>
      <w:lvlJc w:val="left"/>
      <w:pPr>
        <w:ind w:left="6480" w:hanging="360"/>
      </w:pPr>
      <w:rPr>
        <w:rFonts w:ascii="Wingdings" w:hAnsi="Wingdings" w:hint="default"/>
      </w:rPr>
    </w:lvl>
  </w:abstractNum>
  <w:abstractNum w:abstractNumId="14" w15:restartNumberingAfterBreak="0">
    <w:nsid w:val="2BF50F32"/>
    <w:multiLevelType w:val="hybridMultilevel"/>
    <w:tmpl w:val="754074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0A1545A"/>
    <w:multiLevelType w:val="hybridMultilevel"/>
    <w:tmpl w:val="9B46737A"/>
    <w:lvl w:ilvl="0" w:tplc="BBEA6F76">
      <w:start w:val="3"/>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2FE1F6D"/>
    <w:multiLevelType w:val="hybridMultilevel"/>
    <w:tmpl w:val="02663A36"/>
    <w:lvl w:ilvl="0" w:tplc="73C827CA">
      <w:start w:val="1"/>
      <w:numFmt w:val="bullet"/>
      <w:lvlText w:val=""/>
      <w:lvlJc w:val="left"/>
      <w:pPr>
        <w:ind w:left="720" w:hanging="360"/>
      </w:pPr>
      <w:rPr>
        <w:rFonts w:ascii="Symbol" w:hAnsi="Symbol" w:hint="default"/>
      </w:rPr>
    </w:lvl>
    <w:lvl w:ilvl="1" w:tplc="BD981050">
      <w:start w:val="1"/>
      <w:numFmt w:val="bullet"/>
      <w:lvlText w:val="o"/>
      <w:lvlJc w:val="left"/>
      <w:pPr>
        <w:ind w:left="1440" w:hanging="360"/>
      </w:pPr>
      <w:rPr>
        <w:rFonts w:ascii="Courier New" w:hAnsi="Courier New" w:hint="default"/>
      </w:rPr>
    </w:lvl>
    <w:lvl w:ilvl="2" w:tplc="0B8E9732">
      <w:start w:val="1"/>
      <w:numFmt w:val="bullet"/>
      <w:lvlText w:val=""/>
      <w:lvlJc w:val="left"/>
      <w:pPr>
        <w:ind w:left="2160" w:hanging="360"/>
      </w:pPr>
      <w:rPr>
        <w:rFonts w:ascii="Wingdings" w:hAnsi="Wingdings" w:hint="default"/>
      </w:rPr>
    </w:lvl>
    <w:lvl w:ilvl="3" w:tplc="FC641344">
      <w:start w:val="1"/>
      <w:numFmt w:val="bullet"/>
      <w:lvlText w:val=""/>
      <w:lvlJc w:val="left"/>
      <w:pPr>
        <w:ind w:left="2880" w:hanging="360"/>
      </w:pPr>
      <w:rPr>
        <w:rFonts w:ascii="Symbol" w:hAnsi="Symbol" w:hint="default"/>
      </w:rPr>
    </w:lvl>
    <w:lvl w:ilvl="4" w:tplc="9110BD48">
      <w:start w:val="1"/>
      <w:numFmt w:val="bullet"/>
      <w:lvlText w:val="o"/>
      <w:lvlJc w:val="left"/>
      <w:pPr>
        <w:ind w:left="3600" w:hanging="360"/>
      </w:pPr>
      <w:rPr>
        <w:rFonts w:ascii="Courier New" w:hAnsi="Courier New" w:hint="default"/>
      </w:rPr>
    </w:lvl>
    <w:lvl w:ilvl="5" w:tplc="14C408CE">
      <w:start w:val="1"/>
      <w:numFmt w:val="bullet"/>
      <w:lvlText w:val=""/>
      <w:lvlJc w:val="left"/>
      <w:pPr>
        <w:ind w:left="4320" w:hanging="360"/>
      </w:pPr>
      <w:rPr>
        <w:rFonts w:ascii="Wingdings" w:hAnsi="Wingdings" w:hint="default"/>
      </w:rPr>
    </w:lvl>
    <w:lvl w:ilvl="6" w:tplc="1988E958">
      <w:start w:val="1"/>
      <w:numFmt w:val="bullet"/>
      <w:lvlText w:val=""/>
      <w:lvlJc w:val="left"/>
      <w:pPr>
        <w:ind w:left="5040" w:hanging="360"/>
      </w:pPr>
      <w:rPr>
        <w:rFonts w:ascii="Symbol" w:hAnsi="Symbol" w:hint="default"/>
      </w:rPr>
    </w:lvl>
    <w:lvl w:ilvl="7" w:tplc="5F909B04">
      <w:start w:val="1"/>
      <w:numFmt w:val="bullet"/>
      <w:lvlText w:val="o"/>
      <w:lvlJc w:val="left"/>
      <w:pPr>
        <w:ind w:left="5760" w:hanging="360"/>
      </w:pPr>
      <w:rPr>
        <w:rFonts w:ascii="Courier New" w:hAnsi="Courier New" w:hint="default"/>
      </w:rPr>
    </w:lvl>
    <w:lvl w:ilvl="8" w:tplc="699617D6">
      <w:start w:val="1"/>
      <w:numFmt w:val="bullet"/>
      <w:lvlText w:val=""/>
      <w:lvlJc w:val="left"/>
      <w:pPr>
        <w:ind w:left="6480" w:hanging="360"/>
      </w:pPr>
      <w:rPr>
        <w:rFonts w:ascii="Wingdings" w:hAnsi="Wingdings" w:hint="default"/>
      </w:rPr>
    </w:lvl>
  </w:abstractNum>
  <w:abstractNum w:abstractNumId="17" w15:restartNumberingAfterBreak="0">
    <w:nsid w:val="3325CAB2"/>
    <w:multiLevelType w:val="hybridMultilevel"/>
    <w:tmpl w:val="723002E4"/>
    <w:lvl w:ilvl="0" w:tplc="3864DDDE">
      <w:start w:val="1"/>
      <w:numFmt w:val="bullet"/>
      <w:lvlText w:val=""/>
      <w:lvlJc w:val="left"/>
      <w:pPr>
        <w:ind w:left="720" w:hanging="360"/>
      </w:pPr>
      <w:rPr>
        <w:rFonts w:ascii="Symbol" w:hAnsi="Symbol" w:hint="default"/>
      </w:rPr>
    </w:lvl>
    <w:lvl w:ilvl="1" w:tplc="077449F6">
      <w:start w:val="1"/>
      <w:numFmt w:val="bullet"/>
      <w:lvlText w:val="o"/>
      <w:lvlJc w:val="left"/>
      <w:pPr>
        <w:ind w:left="1440" w:hanging="360"/>
      </w:pPr>
      <w:rPr>
        <w:rFonts w:ascii="Courier New" w:hAnsi="Courier New" w:hint="default"/>
      </w:rPr>
    </w:lvl>
    <w:lvl w:ilvl="2" w:tplc="F4D4258C">
      <w:start w:val="1"/>
      <w:numFmt w:val="bullet"/>
      <w:lvlText w:val=""/>
      <w:lvlJc w:val="left"/>
      <w:pPr>
        <w:ind w:left="2160" w:hanging="360"/>
      </w:pPr>
      <w:rPr>
        <w:rFonts w:ascii="Wingdings" w:hAnsi="Wingdings" w:hint="default"/>
      </w:rPr>
    </w:lvl>
    <w:lvl w:ilvl="3" w:tplc="DB4698A2">
      <w:start w:val="1"/>
      <w:numFmt w:val="bullet"/>
      <w:lvlText w:val=""/>
      <w:lvlJc w:val="left"/>
      <w:pPr>
        <w:ind w:left="2880" w:hanging="360"/>
      </w:pPr>
      <w:rPr>
        <w:rFonts w:ascii="Symbol" w:hAnsi="Symbol" w:hint="default"/>
      </w:rPr>
    </w:lvl>
    <w:lvl w:ilvl="4" w:tplc="16B694AE">
      <w:start w:val="1"/>
      <w:numFmt w:val="bullet"/>
      <w:lvlText w:val="o"/>
      <w:lvlJc w:val="left"/>
      <w:pPr>
        <w:ind w:left="3600" w:hanging="360"/>
      </w:pPr>
      <w:rPr>
        <w:rFonts w:ascii="Courier New" w:hAnsi="Courier New" w:hint="default"/>
      </w:rPr>
    </w:lvl>
    <w:lvl w:ilvl="5" w:tplc="3E444820">
      <w:start w:val="1"/>
      <w:numFmt w:val="bullet"/>
      <w:lvlText w:val=""/>
      <w:lvlJc w:val="left"/>
      <w:pPr>
        <w:ind w:left="4320" w:hanging="360"/>
      </w:pPr>
      <w:rPr>
        <w:rFonts w:ascii="Wingdings" w:hAnsi="Wingdings" w:hint="default"/>
      </w:rPr>
    </w:lvl>
    <w:lvl w:ilvl="6" w:tplc="87762734">
      <w:start w:val="1"/>
      <w:numFmt w:val="bullet"/>
      <w:lvlText w:val=""/>
      <w:lvlJc w:val="left"/>
      <w:pPr>
        <w:ind w:left="5040" w:hanging="360"/>
      </w:pPr>
      <w:rPr>
        <w:rFonts w:ascii="Symbol" w:hAnsi="Symbol" w:hint="default"/>
      </w:rPr>
    </w:lvl>
    <w:lvl w:ilvl="7" w:tplc="490804D8">
      <w:start w:val="1"/>
      <w:numFmt w:val="bullet"/>
      <w:lvlText w:val="o"/>
      <w:lvlJc w:val="left"/>
      <w:pPr>
        <w:ind w:left="5760" w:hanging="360"/>
      </w:pPr>
      <w:rPr>
        <w:rFonts w:ascii="Courier New" w:hAnsi="Courier New" w:hint="default"/>
      </w:rPr>
    </w:lvl>
    <w:lvl w:ilvl="8" w:tplc="47D2C49E">
      <w:start w:val="1"/>
      <w:numFmt w:val="bullet"/>
      <w:lvlText w:val=""/>
      <w:lvlJc w:val="left"/>
      <w:pPr>
        <w:ind w:left="6480" w:hanging="360"/>
      </w:pPr>
      <w:rPr>
        <w:rFonts w:ascii="Wingdings" w:hAnsi="Wingdings" w:hint="default"/>
      </w:rPr>
    </w:lvl>
  </w:abstractNum>
  <w:abstractNum w:abstractNumId="18" w15:restartNumberingAfterBreak="0">
    <w:nsid w:val="35300A2F"/>
    <w:multiLevelType w:val="hybridMultilevel"/>
    <w:tmpl w:val="A544ADAA"/>
    <w:lvl w:ilvl="0" w:tplc="F29E3A74">
      <w:start w:val="1"/>
      <w:numFmt w:val="bullet"/>
      <w:lvlText w:val=""/>
      <w:lvlJc w:val="left"/>
      <w:pPr>
        <w:ind w:left="720" w:hanging="360"/>
      </w:pPr>
      <w:rPr>
        <w:rFonts w:ascii="Symbol" w:hAnsi="Symbol" w:hint="default"/>
      </w:rPr>
    </w:lvl>
    <w:lvl w:ilvl="1" w:tplc="C61C99D8">
      <w:start w:val="1"/>
      <w:numFmt w:val="bullet"/>
      <w:lvlText w:val="o"/>
      <w:lvlJc w:val="left"/>
      <w:pPr>
        <w:ind w:left="1440" w:hanging="360"/>
      </w:pPr>
      <w:rPr>
        <w:rFonts w:ascii="Courier New" w:hAnsi="Courier New" w:hint="default"/>
      </w:rPr>
    </w:lvl>
    <w:lvl w:ilvl="2" w:tplc="73CA8A30">
      <w:start w:val="1"/>
      <w:numFmt w:val="bullet"/>
      <w:lvlText w:val=""/>
      <w:lvlJc w:val="left"/>
      <w:pPr>
        <w:ind w:left="2160" w:hanging="360"/>
      </w:pPr>
      <w:rPr>
        <w:rFonts w:ascii="Wingdings" w:hAnsi="Wingdings" w:hint="default"/>
      </w:rPr>
    </w:lvl>
    <w:lvl w:ilvl="3" w:tplc="ECD40926">
      <w:start w:val="1"/>
      <w:numFmt w:val="bullet"/>
      <w:lvlText w:val=""/>
      <w:lvlJc w:val="left"/>
      <w:pPr>
        <w:ind w:left="2880" w:hanging="360"/>
      </w:pPr>
      <w:rPr>
        <w:rFonts w:ascii="Symbol" w:hAnsi="Symbol" w:hint="default"/>
      </w:rPr>
    </w:lvl>
    <w:lvl w:ilvl="4" w:tplc="340AF032">
      <w:start w:val="1"/>
      <w:numFmt w:val="bullet"/>
      <w:lvlText w:val="o"/>
      <w:lvlJc w:val="left"/>
      <w:pPr>
        <w:ind w:left="3600" w:hanging="360"/>
      </w:pPr>
      <w:rPr>
        <w:rFonts w:ascii="Courier New" w:hAnsi="Courier New" w:hint="default"/>
      </w:rPr>
    </w:lvl>
    <w:lvl w:ilvl="5" w:tplc="4A9CB9A0">
      <w:start w:val="1"/>
      <w:numFmt w:val="bullet"/>
      <w:lvlText w:val=""/>
      <w:lvlJc w:val="left"/>
      <w:pPr>
        <w:ind w:left="4320" w:hanging="360"/>
      </w:pPr>
      <w:rPr>
        <w:rFonts w:ascii="Wingdings" w:hAnsi="Wingdings" w:hint="default"/>
      </w:rPr>
    </w:lvl>
    <w:lvl w:ilvl="6" w:tplc="A7A04540">
      <w:start w:val="1"/>
      <w:numFmt w:val="bullet"/>
      <w:lvlText w:val=""/>
      <w:lvlJc w:val="left"/>
      <w:pPr>
        <w:ind w:left="5040" w:hanging="360"/>
      </w:pPr>
      <w:rPr>
        <w:rFonts w:ascii="Symbol" w:hAnsi="Symbol" w:hint="default"/>
      </w:rPr>
    </w:lvl>
    <w:lvl w:ilvl="7" w:tplc="FAA04E82">
      <w:start w:val="1"/>
      <w:numFmt w:val="bullet"/>
      <w:lvlText w:val="o"/>
      <w:lvlJc w:val="left"/>
      <w:pPr>
        <w:ind w:left="5760" w:hanging="360"/>
      </w:pPr>
      <w:rPr>
        <w:rFonts w:ascii="Courier New" w:hAnsi="Courier New" w:hint="default"/>
      </w:rPr>
    </w:lvl>
    <w:lvl w:ilvl="8" w:tplc="38CA2A56">
      <w:start w:val="1"/>
      <w:numFmt w:val="bullet"/>
      <w:lvlText w:val=""/>
      <w:lvlJc w:val="left"/>
      <w:pPr>
        <w:ind w:left="6480" w:hanging="360"/>
      </w:pPr>
      <w:rPr>
        <w:rFonts w:ascii="Wingdings" w:hAnsi="Wingdings" w:hint="default"/>
      </w:rPr>
    </w:lvl>
  </w:abstractNum>
  <w:abstractNum w:abstractNumId="19" w15:restartNumberingAfterBreak="0">
    <w:nsid w:val="3BBE1A1B"/>
    <w:multiLevelType w:val="hybridMultilevel"/>
    <w:tmpl w:val="995A7C10"/>
    <w:lvl w:ilvl="0" w:tplc="EB3637FA">
      <w:start w:val="1"/>
      <w:numFmt w:val="bullet"/>
      <w:lvlText w:val=""/>
      <w:lvlJc w:val="left"/>
      <w:pPr>
        <w:ind w:left="720" w:hanging="360"/>
      </w:pPr>
      <w:rPr>
        <w:rFonts w:ascii="Symbol" w:hAnsi="Symbol" w:hint="default"/>
      </w:rPr>
    </w:lvl>
    <w:lvl w:ilvl="1" w:tplc="CEC617B8">
      <w:start w:val="1"/>
      <w:numFmt w:val="bullet"/>
      <w:lvlText w:val="o"/>
      <w:lvlJc w:val="left"/>
      <w:pPr>
        <w:ind w:left="1440" w:hanging="360"/>
      </w:pPr>
      <w:rPr>
        <w:rFonts w:ascii="Courier New" w:hAnsi="Courier New" w:hint="default"/>
      </w:rPr>
    </w:lvl>
    <w:lvl w:ilvl="2" w:tplc="50DEC342">
      <w:start w:val="1"/>
      <w:numFmt w:val="bullet"/>
      <w:lvlText w:val=""/>
      <w:lvlJc w:val="left"/>
      <w:pPr>
        <w:ind w:left="2160" w:hanging="360"/>
      </w:pPr>
      <w:rPr>
        <w:rFonts w:ascii="Wingdings" w:hAnsi="Wingdings" w:hint="default"/>
      </w:rPr>
    </w:lvl>
    <w:lvl w:ilvl="3" w:tplc="46E4F02A">
      <w:start w:val="1"/>
      <w:numFmt w:val="bullet"/>
      <w:lvlText w:val=""/>
      <w:lvlJc w:val="left"/>
      <w:pPr>
        <w:ind w:left="2880" w:hanging="360"/>
      </w:pPr>
      <w:rPr>
        <w:rFonts w:ascii="Symbol" w:hAnsi="Symbol" w:hint="default"/>
      </w:rPr>
    </w:lvl>
    <w:lvl w:ilvl="4" w:tplc="26F00B4E">
      <w:start w:val="1"/>
      <w:numFmt w:val="bullet"/>
      <w:lvlText w:val="o"/>
      <w:lvlJc w:val="left"/>
      <w:pPr>
        <w:ind w:left="3600" w:hanging="360"/>
      </w:pPr>
      <w:rPr>
        <w:rFonts w:ascii="Courier New" w:hAnsi="Courier New" w:hint="default"/>
      </w:rPr>
    </w:lvl>
    <w:lvl w:ilvl="5" w:tplc="20C4478C">
      <w:start w:val="1"/>
      <w:numFmt w:val="bullet"/>
      <w:lvlText w:val=""/>
      <w:lvlJc w:val="left"/>
      <w:pPr>
        <w:ind w:left="4320" w:hanging="360"/>
      </w:pPr>
      <w:rPr>
        <w:rFonts w:ascii="Wingdings" w:hAnsi="Wingdings" w:hint="default"/>
      </w:rPr>
    </w:lvl>
    <w:lvl w:ilvl="6" w:tplc="3EA0FC58">
      <w:start w:val="1"/>
      <w:numFmt w:val="bullet"/>
      <w:lvlText w:val=""/>
      <w:lvlJc w:val="left"/>
      <w:pPr>
        <w:ind w:left="5040" w:hanging="360"/>
      </w:pPr>
      <w:rPr>
        <w:rFonts w:ascii="Symbol" w:hAnsi="Symbol" w:hint="default"/>
      </w:rPr>
    </w:lvl>
    <w:lvl w:ilvl="7" w:tplc="77BE1428">
      <w:start w:val="1"/>
      <w:numFmt w:val="bullet"/>
      <w:lvlText w:val="o"/>
      <w:lvlJc w:val="left"/>
      <w:pPr>
        <w:ind w:left="5760" w:hanging="360"/>
      </w:pPr>
      <w:rPr>
        <w:rFonts w:ascii="Courier New" w:hAnsi="Courier New" w:hint="default"/>
      </w:rPr>
    </w:lvl>
    <w:lvl w:ilvl="8" w:tplc="8CC4AF10">
      <w:start w:val="1"/>
      <w:numFmt w:val="bullet"/>
      <w:lvlText w:val=""/>
      <w:lvlJc w:val="left"/>
      <w:pPr>
        <w:ind w:left="6480" w:hanging="360"/>
      </w:pPr>
      <w:rPr>
        <w:rFonts w:ascii="Wingdings" w:hAnsi="Wingdings" w:hint="default"/>
      </w:rPr>
    </w:lvl>
  </w:abstractNum>
  <w:abstractNum w:abstractNumId="20" w15:restartNumberingAfterBreak="0">
    <w:nsid w:val="3F2FB233"/>
    <w:multiLevelType w:val="hybridMultilevel"/>
    <w:tmpl w:val="05562162"/>
    <w:lvl w:ilvl="0" w:tplc="EFA890FE">
      <w:start w:val="1"/>
      <w:numFmt w:val="bullet"/>
      <w:lvlText w:val=""/>
      <w:lvlJc w:val="left"/>
      <w:pPr>
        <w:ind w:left="720" w:hanging="360"/>
      </w:pPr>
      <w:rPr>
        <w:rFonts w:ascii="Symbol" w:hAnsi="Symbol" w:hint="default"/>
      </w:rPr>
    </w:lvl>
    <w:lvl w:ilvl="1" w:tplc="E97E2008">
      <w:start w:val="1"/>
      <w:numFmt w:val="bullet"/>
      <w:lvlText w:val="o"/>
      <w:lvlJc w:val="left"/>
      <w:pPr>
        <w:ind w:left="1440" w:hanging="360"/>
      </w:pPr>
      <w:rPr>
        <w:rFonts w:ascii="Courier New" w:hAnsi="Courier New" w:hint="default"/>
      </w:rPr>
    </w:lvl>
    <w:lvl w:ilvl="2" w:tplc="30C0B978">
      <w:start w:val="1"/>
      <w:numFmt w:val="bullet"/>
      <w:lvlText w:val=""/>
      <w:lvlJc w:val="left"/>
      <w:pPr>
        <w:ind w:left="2160" w:hanging="360"/>
      </w:pPr>
      <w:rPr>
        <w:rFonts w:ascii="Wingdings" w:hAnsi="Wingdings" w:hint="default"/>
      </w:rPr>
    </w:lvl>
    <w:lvl w:ilvl="3" w:tplc="C4F2EF8A">
      <w:start w:val="1"/>
      <w:numFmt w:val="bullet"/>
      <w:lvlText w:val=""/>
      <w:lvlJc w:val="left"/>
      <w:pPr>
        <w:ind w:left="2880" w:hanging="360"/>
      </w:pPr>
      <w:rPr>
        <w:rFonts w:ascii="Symbol" w:hAnsi="Symbol" w:hint="default"/>
      </w:rPr>
    </w:lvl>
    <w:lvl w:ilvl="4" w:tplc="0284FAEA">
      <w:start w:val="1"/>
      <w:numFmt w:val="bullet"/>
      <w:lvlText w:val="o"/>
      <w:lvlJc w:val="left"/>
      <w:pPr>
        <w:ind w:left="3600" w:hanging="360"/>
      </w:pPr>
      <w:rPr>
        <w:rFonts w:ascii="Courier New" w:hAnsi="Courier New" w:hint="default"/>
      </w:rPr>
    </w:lvl>
    <w:lvl w:ilvl="5" w:tplc="85E87938">
      <w:start w:val="1"/>
      <w:numFmt w:val="bullet"/>
      <w:lvlText w:val=""/>
      <w:lvlJc w:val="left"/>
      <w:pPr>
        <w:ind w:left="4320" w:hanging="360"/>
      </w:pPr>
      <w:rPr>
        <w:rFonts w:ascii="Wingdings" w:hAnsi="Wingdings" w:hint="default"/>
      </w:rPr>
    </w:lvl>
    <w:lvl w:ilvl="6" w:tplc="B8F2B308">
      <w:start w:val="1"/>
      <w:numFmt w:val="bullet"/>
      <w:lvlText w:val=""/>
      <w:lvlJc w:val="left"/>
      <w:pPr>
        <w:ind w:left="5040" w:hanging="360"/>
      </w:pPr>
      <w:rPr>
        <w:rFonts w:ascii="Symbol" w:hAnsi="Symbol" w:hint="default"/>
      </w:rPr>
    </w:lvl>
    <w:lvl w:ilvl="7" w:tplc="E850DACC">
      <w:start w:val="1"/>
      <w:numFmt w:val="bullet"/>
      <w:lvlText w:val="o"/>
      <w:lvlJc w:val="left"/>
      <w:pPr>
        <w:ind w:left="5760" w:hanging="360"/>
      </w:pPr>
      <w:rPr>
        <w:rFonts w:ascii="Courier New" w:hAnsi="Courier New" w:hint="default"/>
      </w:rPr>
    </w:lvl>
    <w:lvl w:ilvl="8" w:tplc="58ECDE36">
      <w:start w:val="1"/>
      <w:numFmt w:val="bullet"/>
      <w:lvlText w:val=""/>
      <w:lvlJc w:val="left"/>
      <w:pPr>
        <w:ind w:left="6480" w:hanging="360"/>
      </w:pPr>
      <w:rPr>
        <w:rFonts w:ascii="Wingdings" w:hAnsi="Wingdings" w:hint="default"/>
      </w:rPr>
    </w:lvl>
  </w:abstractNum>
  <w:abstractNum w:abstractNumId="21" w15:restartNumberingAfterBreak="0">
    <w:nsid w:val="41F755FE"/>
    <w:multiLevelType w:val="hybridMultilevel"/>
    <w:tmpl w:val="4F98DFEA"/>
    <w:lvl w:ilvl="0" w:tplc="B584402E">
      <w:start w:val="1"/>
      <w:numFmt w:val="bullet"/>
      <w:lvlText w:val=""/>
      <w:lvlJc w:val="left"/>
      <w:pPr>
        <w:ind w:left="720" w:hanging="360"/>
      </w:pPr>
      <w:rPr>
        <w:rFonts w:ascii="Symbol" w:hAnsi="Symbol" w:hint="default"/>
      </w:rPr>
    </w:lvl>
    <w:lvl w:ilvl="1" w:tplc="88CC9612">
      <w:start w:val="1"/>
      <w:numFmt w:val="bullet"/>
      <w:lvlText w:val="o"/>
      <w:lvlJc w:val="left"/>
      <w:pPr>
        <w:ind w:left="1440" w:hanging="360"/>
      </w:pPr>
      <w:rPr>
        <w:rFonts w:ascii="Courier New" w:hAnsi="Courier New" w:hint="default"/>
      </w:rPr>
    </w:lvl>
    <w:lvl w:ilvl="2" w:tplc="9F400836">
      <w:start w:val="1"/>
      <w:numFmt w:val="bullet"/>
      <w:lvlText w:val=""/>
      <w:lvlJc w:val="left"/>
      <w:pPr>
        <w:ind w:left="2160" w:hanging="360"/>
      </w:pPr>
      <w:rPr>
        <w:rFonts w:ascii="Wingdings" w:hAnsi="Wingdings" w:hint="default"/>
      </w:rPr>
    </w:lvl>
    <w:lvl w:ilvl="3" w:tplc="6DAE12F0">
      <w:start w:val="1"/>
      <w:numFmt w:val="bullet"/>
      <w:lvlText w:val=""/>
      <w:lvlJc w:val="left"/>
      <w:pPr>
        <w:ind w:left="2880" w:hanging="360"/>
      </w:pPr>
      <w:rPr>
        <w:rFonts w:ascii="Symbol" w:hAnsi="Symbol" w:hint="default"/>
      </w:rPr>
    </w:lvl>
    <w:lvl w:ilvl="4" w:tplc="D1543AAA">
      <w:start w:val="1"/>
      <w:numFmt w:val="bullet"/>
      <w:lvlText w:val="o"/>
      <w:lvlJc w:val="left"/>
      <w:pPr>
        <w:ind w:left="3600" w:hanging="360"/>
      </w:pPr>
      <w:rPr>
        <w:rFonts w:ascii="Courier New" w:hAnsi="Courier New" w:hint="default"/>
      </w:rPr>
    </w:lvl>
    <w:lvl w:ilvl="5" w:tplc="027EDEC6">
      <w:start w:val="1"/>
      <w:numFmt w:val="bullet"/>
      <w:lvlText w:val=""/>
      <w:lvlJc w:val="left"/>
      <w:pPr>
        <w:ind w:left="4320" w:hanging="360"/>
      </w:pPr>
      <w:rPr>
        <w:rFonts w:ascii="Wingdings" w:hAnsi="Wingdings" w:hint="default"/>
      </w:rPr>
    </w:lvl>
    <w:lvl w:ilvl="6" w:tplc="113A46AC">
      <w:start w:val="1"/>
      <w:numFmt w:val="bullet"/>
      <w:lvlText w:val=""/>
      <w:lvlJc w:val="left"/>
      <w:pPr>
        <w:ind w:left="5040" w:hanging="360"/>
      </w:pPr>
      <w:rPr>
        <w:rFonts w:ascii="Symbol" w:hAnsi="Symbol" w:hint="default"/>
      </w:rPr>
    </w:lvl>
    <w:lvl w:ilvl="7" w:tplc="9FC24B7A">
      <w:start w:val="1"/>
      <w:numFmt w:val="bullet"/>
      <w:lvlText w:val="o"/>
      <w:lvlJc w:val="left"/>
      <w:pPr>
        <w:ind w:left="5760" w:hanging="360"/>
      </w:pPr>
      <w:rPr>
        <w:rFonts w:ascii="Courier New" w:hAnsi="Courier New" w:hint="default"/>
      </w:rPr>
    </w:lvl>
    <w:lvl w:ilvl="8" w:tplc="047C46B6">
      <w:start w:val="1"/>
      <w:numFmt w:val="bullet"/>
      <w:lvlText w:val=""/>
      <w:lvlJc w:val="left"/>
      <w:pPr>
        <w:ind w:left="6480" w:hanging="360"/>
      </w:pPr>
      <w:rPr>
        <w:rFonts w:ascii="Wingdings" w:hAnsi="Wingdings" w:hint="default"/>
      </w:rPr>
    </w:lvl>
  </w:abstractNum>
  <w:abstractNum w:abstractNumId="22" w15:restartNumberingAfterBreak="0">
    <w:nsid w:val="44400491"/>
    <w:multiLevelType w:val="hybridMultilevel"/>
    <w:tmpl w:val="877C0DDE"/>
    <w:lvl w:ilvl="0" w:tplc="5D2E0124">
      <w:start w:val="1"/>
      <w:numFmt w:val="decimal"/>
      <w:lvlText w:val="%1."/>
      <w:lvlJc w:val="left"/>
      <w:pPr>
        <w:ind w:left="720" w:hanging="360"/>
      </w:pPr>
    </w:lvl>
    <w:lvl w:ilvl="1" w:tplc="01C40650">
      <w:start w:val="1"/>
      <w:numFmt w:val="lowerLetter"/>
      <w:lvlText w:val="%2."/>
      <w:lvlJc w:val="left"/>
      <w:pPr>
        <w:ind w:left="1440" w:hanging="360"/>
      </w:pPr>
    </w:lvl>
    <w:lvl w:ilvl="2" w:tplc="73B0A738">
      <w:start w:val="1"/>
      <w:numFmt w:val="lowerRoman"/>
      <w:lvlText w:val="%3."/>
      <w:lvlJc w:val="right"/>
      <w:pPr>
        <w:ind w:left="2160" w:hanging="180"/>
      </w:pPr>
    </w:lvl>
    <w:lvl w:ilvl="3" w:tplc="B5342742">
      <w:start w:val="1"/>
      <w:numFmt w:val="decimal"/>
      <w:lvlText w:val="%4."/>
      <w:lvlJc w:val="left"/>
      <w:pPr>
        <w:ind w:left="2880" w:hanging="360"/>
      </w:pPr>
    </w:lvl>
    <w:lvl w:ilvl="4" w:tplc="99385EEA">
      <w:start w:val="1"/>
      <w:numFmt w:val="lowerLetter"/>
      <w:lvlText w:val="%5."/>
      <w:lvlJc w:val="left"/>
      <w:pPr>
        <w:ind w:left="3600" w:hanging="360"/>
      </w:pPr>
    </w:lvl>
    <w:lvl w:ilvl="5" w:tplc="8FAAD7A2">
      <w:start w:val="1"/>
      <w:numFmt w:val="lowerRoman"/>
      <w:lvlText w:val="%6."/>
      <w:lvlJc w:val="right"/>
      <w:pPr>
        <w:ind w:left="4320" w:hanging="180"/>
      </w:pPr>
    </w:lvl>
    <w:lvl w:ilvl="6" w:tplc="E29E7714">
      <w:start w:val="1"/>
      <w:numFmt w:val="decimal"/>
      <w:lvlText w:val="%7."/>
      <w:lvlJc w:val="left"/>
      <w:pPr>
        <w:ind w:left="5040" w:hanging="360"/>
      </w:pPr>
    </w:lvl>
    <w:lvl w:ilvl="7" w:tplc="B69AE254">
      <w:start w:val="1"/>
      <w:numFmt w:val="lowerLetter"/>
      <w:lvlText w:val="%8."/>
      <w:lvlJc w:val="left"/>
      <w:pPr>
        <w:ind w:left="5760" w:hanging="360"/>
      </w:pPr>
    </w:lvl>
    <w:lvl w:ilvl="8" w:tplc="3FECBFBA">
      <w:start w:val="1"/>
      <w:numFmt w:val="lowerRoman"/>
      <w:lvlText w:val="%9."/>
      <w:lvlJc w:val="right"/>
      <w:pPr>
        <w:ind w:left="6480" w:hanging="180"/>
      </w:pPr>
    </w:lvl>
  </w:abstractNum>
  <w:abstractNum w:abstractNumId="23" w15:restartNumberingAfterBreak="0">
    <w:nsid w:val="450F005A"/>
    <w:multiLevelType w:val="hybridMultilevel"/>
    <w:tmpl w:val="5268D6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97BCF02"/>
    <w:multiLevelType w:val="hybridMultilevel"/>
    <w:tmpl w:val="09541F3C"/>
    <w:lvl w:ilvl="0" w:tplc="AC12D83C">
      <w:start w:val="1"/>
      <w:numFmt w:val="bullet"/>
      <w:lvlText w:val=""/>
      <w:lvlJc w:val="left"/>
      <w:pPr>
        <w:ind w:left="720" w:hanging="360"/>
      </w:pPr>
      <w:rPr>
        <w:rFonts w:ascii="Symbol" w:hAnsi="Symbol" w:hint="default"/>
      </w:rPr>
    </w:lvl>
    <w:lvl w:ilvl="1" w:tplc="F9A254B8">
      <w:start w:val="1"/>
      <w:numFmt w:val="bullet"/>
      <w:lvlText w:val="o"/>
      <w:lvlJc w:val="left"/>
      <w:pPr>
        <w:ind w:left="1440" w:hanging="360"/>
      </w:pPr>
      <w:rPr>
        <w:rFonts w:ascii="Courier New" w:hAnsi="Courier New" w:hint="default"/>
      </w:rPr>
    </w:lvl>
    <w:lvl w:ilvl="2" w:tplc="7BF25124">
      <w:start w:val="1"/>
      <w:numFmt w:val="bullet"/>
      <w:lvlText w:val=""/>
      <w:lvlJc w:val="left"/>
      <w:pPr>
        <w:ind w:left="2160" w:hanging="360"/>
      </w:pPr>
      <w:rPr>
        <w:rFonts w:ascii="Wingdings" w:hAnsi="Wingdings" w:hint="default"/>
      </w:rPr>
    </w:lvl>
    <w:lvl w:ilvl="3" w:tplc="37ECD7DA">
      <w:start w:val="1"/>
      <w:numFmt w:val="bullet"/>
      <w:lvlText w:val=""/>
      <w:lvlJc w:val="left"/>
      <w:pPr>
        <w:ind w:left="2880" w:hanging="360"/>
      </w:pPr>
      <w:rPr>
        <w:rFonts w:ascii="Symbol" w:hAnsi="Symbol" w:hint="default"/>
      </w:rPr>
    </w:lvl>
    <w:lvl w:ilvl="4" w:tplc="7BDC4D7C">
      <w:start w:val="1"/>
      <w:numFmt w:val="bullet"/>
      <w:lvlText w:val="o"/>
      <w:lvlJc w:val="left"/>
      <w:pPr>
        <w:ind w:left="3600" w:hanging="360"/>
      </w:pPr>
      <w:rPr>
        <w:rFonts w:ascii="Courier New" w:hAnsi="Courier New" w:hint="default"/>
      </w:rPr>
    </w:lvl>
    <w:lvl w:ilvl="5" w:tplc="134CB104">
      <w:start w:val="1"/>
      <w:numFmt w:val="bullet"/>
      <w:lvlText w:val=""/>
      <w:lvlJc w:val="left"/>
      <w:pPr>
        <w:ind w:left="4320" w:hanging="360"/>
      </w:pPr>
      <w:rPr>
        <w:rFonts w:ascii="Wingdings" w:hAnsi="Wingdings" w:hint="default"/>
      </w:rPr>
    </w:lvl>
    <w:lvl w:ilvl="6" w:tplc="96BAF648">
      <w:start w:val="1"/>
      <w:numFmt w:val="bullet"/>
      <w:lvlText w:val=""/>
      <w:lvlJc w:val="left"/>
      <w:pPr>
        <w:ind w:left="5040" w:hanging="360"/>
      </w:pPr>
      <w:rPr>
        <w:rFonts w:ascii="Symbol" w:hAnsi="Symbol" w:hint="default"/>
      </w:rPr>
    </w:lvl>
    <w:lvl w:ilvl="7" w:tplc="B6D80782">
      <w:start w:val="1"/>
      <w:numFmt w:val="bullet"/>
      <w:lvlText w:val="o"/>
      <w:lvlJc w:val="left"/>
      <w:pPr>
        <w:ind w:left="5760" w:hanging="360"/>
      </w:pPr>
      <w:rPr>
        <w:rFonts w:ascii="Courier New" w:hAnsi="Courier New" w:hint="default"/>
      </w:rPr>
    </w:lvl>
    <w:lvl w:ilvl="8" w:tplc="50CC08A4">
      <w:start w:val="1"/>
      <w:numFmt w:val="bullet"/>
      <w:lvlText w:val=""/>
      <w:lvlJc w:val="left"/>
      <w:pPr>
        <w:ind w:left="6480" w:hanging="360"/>
      </w:pPr>
      <w:rPr>
        <w:rFonts w:ascii="Wingdings" w:hAnsi="Wingdings" w:hint="default"/>
      </w:rPr>
    </w:lvl>
  </w:abstractNum>
  <w:abstractNum w:abstractNumId="25" w15:restartNumberingAfterBreak="0">
    <w:nsid w:val="54632F6E"/>
    <w:multiLevelType w:val="hybridMultilevel"/>
    <w:tmpl w:val="3A8EB4EA"/>
    <w:lvl w:ilvl="0" w:tplc="5E240C54">
      <w:start w:val="3"/>
      <w:numFmt w:val="bullet"/>
      <w:lvlText w:val="-"/>
      <w:lvlJc w:val="left"/>
      <w:pPr>
        <w:ind w:left="1080" w:hanging="360"/>
      </w:pPr>
      <w:rPr>
        <w:rFonts w:ascii="Calibri" w:eastAsiaTheme="minorHAnsi" w:hAnsi="Calibri" w:cs="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6" w15:restartNumberingAfterBreak="0">
    <w:nsid w:val="61775C3B"/>
    <w:multiLevelType w:val="hybridMultilevel"/>
    <w:tmpl w:val="0000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A2639E"/>
    <w:multiLevelType w:val="hybridMultilevel"/>
    <w:tmpl w:val="BA9A5A36"/>
    <w:lvl w:ilvl="0" w:tplc="4416776A">
      <w:start w:val="1"/>
      <w:numFmt w:val="bullet"/>
      <w:lvlText w:val=""/>
      <w:lvlJc w:val="left"/>
      <w:pPr>
        <w:ind w:left="720" w:hanging="360"/>
      </w:pPr>
      <w:rPr>
        <w:rFonts w:ascii="Symbol" w:hAnsi="Symbol" w:hint="default"/>
      </w:rPr>
    </w:lvl>
    <w:lvl w:ilvl="1" w:tplc="9D2080A6">
      <w:start w:val="1"/>
      <w:numFmt w:val="bullet"/>
      <w:lvlText w:val="o"/>
      <w:lvlJc w:val="left"/>
      <w:pPr>
        <w:ind w:left="1440" w:hanging="360"/>
      </w:pPr>
      <w:rPr>
        <w:rFonts w:ascii="Courier New" w:hAnsi="Courier New" w:hint="default"/>
      </w:rPr>
    </w:lvl>
    <w:lvl w:ilvl="2" w:tplc="EA58AF20">
      <w:start w:val="1"/>
      <w:numFmt w:val="bullet"/>
      <w:lvlText w:val=""/>
      <w:lvlJc w:val="left"/>
      <w:pPr>
        <w:ind w:left="2160" w:hanging="360"/>
      </w:pPr>
      <w:rPr>
        <w:rFonts w:ascii="Wingdings" w:hAnsi="Wingdings" w:hint="default"/>
      </w:rPr>
    </w:lvl>
    <w:lvl w:ilvl="3" w:tplc="01B84180">
      <w:start w:val="1"/>
      <w:numFmt w:val="bullet"/>
      <w:lvlText w:val=""/>
      <w:lvlJc w:val="left"/>
      <w:pPr>
        <w:ind w:left="2880" w:hanging="360"/>
      </w:pPr>
      <w:rPr>
        <w:rFonts w:ascii="Symbol" w:hAnsi="Symbol" w:hint="default"/>
      </w:rPr>
    </w:lvl>
    <w:lvl w:ilvl="4" w:tplc="321CBD50">
      <w:start w:val="1"/>
      <w:numFmt w:val="bullet"/>
      <w:lvlText w:val="o"/>
      <w:lvlJc w:val="left"/>
      <w:pPr>
        <w:ind w:left="3600" w:hanging="360"/>
      </w:pPr>
      <w:rPr>
        <w:rFonts w:ascii="Courier New" w:hAnsi="Courier New" w:hint="default"/>
      </w:rPr>
    </w:lvl>
    <w:lvl w:ilvl="5" w:tplc="613CAE2A">
      <w:start w:val="1"/>
      <w:numFmt w:val="bullet"/>
      <w:lvlText w:val=""/>
      <w:lvlJc w:val="left"/>
      <w:pPr>
        <w:ind w:left="4320" w:hanging="360"/>
      </w:pPr>
      <w:rPr>
        <w:rFonts w:ascii="Wingdings" w:hAnsi="Wingdings" w:hint="default"/>
      </w:rPr>
    </w:lvl>
    <w:lvl w:ilvl="6" w:tplc="FDDC6EFC">
      <w:start w:val="1"/>
      <w:numFmt w:val="bullet"/>
      <w:lvlText w:val=""/>
      <w:lvlJc w:val="left"/>
      <w:pPr>
        <w:ind w:left="5040" w:hanging="360"/>
      </w:pPr>
      <w:rPr>
        <w:rFonts w:ascii="Symbol" w:hAnsi="Symbol" w:hint="default"/>
      </w:rPr>
    </w:lvl>
    <w:lvl w:ilvl="7" w:tplc="295E5470">
      <w:start w:val="1"/>
      <w:numFmt w:val="bullet"/>
      <w:lvlText w:val="o"/>
      <w:lvlJc w:val="left"/>
      <w:pPr>
        <w:ind w:left="5760" w:hanging="360"/>
      </w:pPr>
      <w:rPr>
        <w:rFonts w:ascii="Courier New" w:hAnsi="Courier New" w:hint="default"/>
      </w:rPr>
    </w:lvl>
    <w:lvl w:ilvl="8" w:tplc="DC60EBBE">
      <w:start w:val="1"/>
      <w:numFmt w:val="bullet"/>
      <w:lvlText w:val=""/>
      <w:lvlJc w:val="left"/>
      <w:pPr>
        <w:ind w:left="6480" w:hanging="360"/>
      </w:pPr>
      <w:rPr>
        <w:rFonts w:ascii="Wingdings" w:hAnsi="Wingdings" w:hint="default"/>
      </w:rPr>
    </w:lvl>
  </w:abstractNum>
  <w:abstractNum w:abstractNumId="28" w15:restartNumberingAfterBreak="0">
    <w:nsid w:val="6D4F821C"/>
    <w:multiLevelType w:val="hybridMultilevel"/>
    <w:tmpl w:val="A560C0EE"/>
    <w:lvl w:ilvl="0" w:tplc="E2FA2458">
      <w:start w:val="1"/>
      <w:numFmt w:val="bullet"/>
      <w:lvlText w:val=""/>
      <w:lvlJc w:val="left"/>
      <w:pPr>
        <w:ind w:left="720" w:hanging="360"/>
      </w:pPr>
      <w:rPr>
        <w:rFonts w:ascii="Symbol" w:hAnsi="Symbol" w:hint="default"/>
      </w:rPr>
    </w:lvl>
    <w:lvl w:ilvl="1" w:tplc="896A4290">
      <w:start w:val="1"/>
      <w:numFmt w:val="bullet"/>
      <w:lvlText w:val="o"/>
      <w:lvlJc w:val="left"/>
      <w:pPr>
        <w:ind w:left="1440" w:hanging="360"/>
      </w:pPr>
      <w:rPr>
        <w:rFonts w:ascii="Courier New" w:hAnsi="Courier New" w:hint="default"/>
      </w:rPr>
    </w:lvl>
    <w:lvl w:ilvl="2" w:tplc="E9C6DA54">
      <w:start w:val="1"/>
      <w:numFmt w:val="bullet"/>
      <w:lvlText w:val=""/>
      <w:lvlJc w:val="left"/>
      <w:pPr>
        <w:ind w:left="2160" w:hanging="360"/>
      </w:pPr>
      <w:rPr>
        <w:rFonts w:ascii="Wingdings" w:hAnsi="Wingdings" w:hint="default"/>
      </w:rPr>
    </w:lvl>
    <w:lvl w:ilvl="3" w:tplc="871E27F6">
      <w:start w:val="1"/>
      <w:numFmt w:val="bullet"/>
      <w:lvlText w:val=""/>
      <w:lvlJc w:val="left"/>
      <w:pPr>
        <w:ind w:left="2880" w:hanging="360"/>
      </w:pPr>
      <w:rPr>
        <w:rFonts w:ascii="Symbol" w:hAnsi="Symbol" w:hint="default"/>
      </w:rPr>
    </w:lvl>
    <w:lvl w:ilvl="4" w:tplc="4C9C5738">
      <w:start w:val="1"/>
      <w:numFmt w:val="bullet"/>
      <w:lvlText w:val="o"/>
      <w:lvlJc w:val="left"/>
      <w:pPr>
        <w:ind w:left="3600" w:hanging="360"/>
      </w:pPr>
      <w:rPr>
        <w:rFonts w:ascii="Courier New" w:hAnsi="Courier New" w:hint="default"/>
      </w:rPr>
    </w:lvl>
    <w:lvl w:ilvl="5" w:tplc="518E3482">
      <w:start w:val="1"/>
      <w:numFmt w:val="bullet"/>
      <w:lvlText w:val=""/>
      <w:lvlJc w:val="left"/>
      <w:pPr>
        <w:ind w:left="4320" w:hanging="360"/>
      </w:pPr>
      <w:rPr>
        <w:rFonts w:ascii="Wingdings" w:hAnsi="Wingdings" w:hint="default"/>
      </w:rPr>
    </w:lvl>
    <w:lvl w:ilvl="6" w:tplc="F1141838">
      <w:start w:val="1"/>
      <w:numFmt w:val="bullet"/>
      <w:lvlText w:val=""/>
      <w:lvlJc w:val="left"/>
      <w:pPr>
        <w:ind w:left="5040" w:hanging="360"/>
      </w:pPr>
      <w:rPr>
        <w:rFonts w:ascii="Symbol" w:hAnsi="Symbol" w:hint="default"/>
      </w:rPr>
    </w:lvl>
    <w:lvl w:ilvl="7" w:tplc="897E0FAE">
      <w:start w:val="1"/>
      <w:numFmt w:val="bullet"/>
      <w:lvlText w:val="o"/>
      <w:lvlJc w:val="left"/>
      <w:pPr>
        <w:ind w:left="5760" w:hanging="360"/>
      </w:pPr>
      <w:rPr>
        <w:rFonts w:ascii="Courier New" w:hAnsi="Courier New" w:hint="default"/>
      </w:rPr>
    </w:lvl>
    <w:lvl w:ilvl="8" w:tplc="FE0CB0E8">
      <w:start w:val="1"/>
      <w:numFmt w:val="bullet"/>
      <w:lvlText w:val=""/>
      <w:lvlJc w:val="left"/>
      <w:pPr>
        <w:ind w:left="6480" w:hanging="360"/>
      </w:pPr>
      <w:rPr>
        <w:rFonts w:ascii="Wingdings" w:hAnsi="Wingdings" w:hint="default"/>
      </w:rPr>
    </w:lvl>
  </w:abstractNum>
  <w:abstractNum w:abstractNumId="29" w15:restartNumberingAfterBreak="0">
    <w:nsid w:val="715E8553"/>
    <w:multiLevelType w:val="hybridMultilevel"/>
    <w:tmpl w:val="5CD25DA6"/>
    <w:lvl w:ilvl="0" w:tplc="1D86037C">
      <w:start w:val="1"/>
      <w:numFmt w:val="bullet"/>
      <w:lvlText w:val=""/>
      <w:lvlJc w:val="left"/>
      <w:pPr>
        <w:ind w:left="720" w:hanging="360"/>
      </w:pPr>
      <w:rPr>
        <w:rFonts w:ascii="Symbol" w:hAnsi="Symbol" w:hint="default"/>
      </w:rPr>
    </w:lvl>
    <w:lvl w:ilvl="1" w:tplc="F7505E1C">
      <w:start w:val="1"/>
      <w:numFmt w:val="bullet"/>
      <w:lvlText w:val="o"/>
      <w:lvlJc w:val="left"/>
      <w:pPr>
        <w:ind w:left="1440" w:hanging="360"/>
      </w:pPr>
      <w:rPr>
        <w:rFonts w:ascii="Courier New" w:hAnsi="Courier New" w:hint="default"/>
      </w:rPr>
    </w:lvl>
    <w:lvl w:ilvl="2" w:tplc="EE061970">
      <w:start w:val="1"/>
      <w:numFmt w:val="bullet"/>
      <w:lvlText w:val=""/>
      <w:lvlJc w:val="left"/>
      <w:pPr>
        <w:ind w:left="2160" w:hanging="360"/>
      </w:pPr>
      <w:rPr>
        <w:rFonts w:ascii="Wingdings" w:hAnsi="Wingdings" w:hint="default"/>
      </w:rPr>
    </w:lvl>
    <w:lvl w:ilvl="3" w:tplc="6254B37C">
      <w:start w:val="1"/>
      <w:numFmt w:val="bullet"/>
      <w:lvlText w:val=""/>
      <w:lvlJc w:val="left"/>
      <w:pPr>
        <w:ind w:left="2880" w:hanging="360"/>
      </w:pPr>
      <w:rPr>
        <w:rFonts w:ascii="Symbol" w:hAnsi="Symbol" w:hint="default"/>
      </w:rPr>
    </w:lvl>
    <w:lvl w:ilvl="4" w:tplc="4198CD2C">
      <w:start w:val="1"/>
      <w:numFmt w:val="bullet"/>
      <w:lvlText w:val="o"/>
      <w:lvlJc w:val="left"/>
      <w:pPr>
        <w:ind w:left="3600" w:hanging="360"/>
      </w:pPr>
      <w:rPr>
        <w:rFonts w:ascii="Courier New" w:hAnsi="Courier New" w:hint="default"/>
      </w:rPr>
    </w:lvl>
    <w:lvl w:ilvl="5" w:tplc="8BCC8F36">
      <w:start w:val="1"/>
      <w:numFmt w:val="bullet"/>
      <w:lvlText w:val=""/>
      <w:lvlJc w:val="left"/>
      <w:pPr>
        <w:ind w:left="4320" w:hanging="360"/>
      </w:pPr>
      <w:rPr>
        <w:rFonts w:ascii="Wingdings" w:hAnsi="Wingdings" w:hint="default"/>
      </w:rPr>
    </w:lvl>
    <w:lvl w:ilvl="6" w:tplc="A960798A">
      <w:start w:val="1"/>
      <w:numFmt w:val="bullet"/>
      <w:lvlText w:val=""/>
      <w:lvlJc w:val="left"/>
      <w:pPr>
        <w:ind w:left="5040" w:hanging="360"/>
      </w:pPr>
      <w:rPr>
        <w:rFonts w:ascii="Symbol" w:hAnsi="Symbol" w:hint="default"/>
      </w:rPr>
    </w:lvl>
    <w:lvl w:ilvl="7" w:tplc="0B181C66">
      <w:start w:val="1"/>
      <w:numFmt w:val="bullet"/>
      <w:lvlText w:val="o"/>
      <w:lvlJc w:val="left"/>
      <w:pPr>
        <w:ind w:left="5760" w:hanging="360"/>
      </w:pPr>
      <w:rPr>
        <w:rFonts w:ascii="Courier New" w:hAnsi="Courier New" w:hint="default"/>
      </w:rPr>
    </w:lvl>
    <w:lvl w:ilvl="8" w:tplc="D4D0C4C6">
      <w:start w:val="1"/>
      <w:numFmt w:val="bullet"/>
      <w:lvlText w:val=""/>
      <w:lvlJc w:val="left"/>
      <w:pPr>
        <w:ind w:left="6480" w:hanging="360"/>
      </w:pPr>
      <w:rPr>
        <w:rFonts w:ascii="Wingdings" w:hAnsi="Wingdings" w:hint="default"/>
      </w:rPr>
    </w:lvl>
  </w:abstractNum>
  <w:abstractNum w:abstractNumId="30" w15:restartNumberingAfterBreak="0">
    <w:nsid w:val="735D6C93"/>
    <w:multiLevelType w:val="hybridMultilevel"/>
    <w:tmpl w:val="5D5AA6B2"/>
    <w:lvl w:ilvl="0" w:tplc="911A15AE">
      <w:start w:val="1"/>
      <w:numFmt w:val="decimal"/>
      <w:lvlText w:val="%1."/>
      <w:lvlJc w:val="left"/>
      <w:pPr>
        <w:ind w:left="720" w:hanging="360"/>
      </w:pPr>
    </w:lvl>
    <w:lvl w:ilvl="1" w:tplc="FDD43E08">
      <w:start w:val="1"/>
      <w:numFmt w:val="lowerLetter"/>
      <w:lvlText w:val="%2."/>
      <w:lvlJc w:val="left"/>
      <w:pPr>
        <w:ind w:left="1440" w:hanging="360"/>
      </w:pPr>
    </w:lvl>
    <w:lvl w:ilvl="2" w:tplc="0FE8B1E2">
      <w:start w:val="1"/>
      <w:numFmt w:val="lowerRoman"/>
      <w:lvlText w:val="%3."/>
      <w:lvlJc w:val="right"/>
      <w:pPr>
        <w:ind w:left="2160" w:hanging="180"/>
      </w:pPr>
    </w:lvl>
    <w:lvl w:ilvl="3" w:tplc="A6ACA2AA">
      <w:start w:val="1"/>
      <w:numFmt w:val="decimal"/>
      <w:lvlText w:val="%4."/>
      <w:lvlJc w:val="left"/>
      <w:pPr>
        <w:ind w:left="2880" w:hanging="360"/>
      </w:pPr>
    </w:lvl>
    <w:lvl w:ilvl="4" w:tplc="C99C1CD8">
      <w:start w:val="1"/>
      <w:numFmt w:val="lowerLetter"/>
      <w:lvlText w:val="%5."/>
      <w:lvlJc w:val="left"/>
      <w:pPr>
        <w:ind w:left="3600" w:hanging="360"/>
      </w:pPr>
    </w:lvl>
    <w:lvl w:ilvl="5" w:tplc="1400AF38">
      <w:start w:val="1"/>
      <w:numFmt w:val="lowerRoman"/>
      <w:lvlText w:val="%6."/>
      <w:lvlJc w:val="right"/>
      <w:pPr>
        <w:ind w:left="4320" w:hanging="180"/>
      </w:pPr>
    </w:lvl>
    <w:lvl w:ilvl="6" w:tplc="680C20F2">
      <w:start w:val="1"/>
      <w:numFmt w:val="decimal"/>
      <w:lvlText w:val="%7."/>
      <w:lvlJc w:val="left"/>
      <w:pPr>
        <w:ind w:left="5040" w:hanging="360"/>
      </w:pPr>
    </w:lvl>
    <w:lvl w:ilvl="7" w:tplc="64EC2408">
      <w:start w:val="1"/>
      <w:numFmt w:val="lowerLetter"/>
      <w:lvlText w:val="%8."/>
      <w:lvlJc w:val="left"/>
      <w:pPr>
        <w:ind w:left="5760" w:hanging="360"/>
      </w:pPr>
    </w:lvl>
    <w:lvl w:ilvl="8" w:tplc="89B686E2">
      <w:start w:val="1"/>
      <w:numFmt w:val="lowerRoman"/>
      <w:lvlText w:val="%9."/>
      <w:lvlJc w:val="right"/>
      <w:pPr>
        <w:ind w:left="6480" w:hanging="180"/>
      </w:pPr>
    </w:lvl>
  </w:abstractNum>
  <w:abstractNum w:abstractNumId="31" w15:restartNumberingAfterBreak="0">
    <w:nsid w:val="7455A110"/>
    <w:multiLevelType w:val="hybridMultilevel"/>
    <w:tmpl w:val="75EC5446"/>
    <w:lvl w:ilvl="0" w:tplc="9210188C">
      <w:start w:val="1"/>
      <w:numFmt w:val="bullet"/>
      <w:lvlText w:val=""/>
      <w:lvlJc w:val="left"/>
      <w:pPr>
        <w:ind w:left="720" w:hanging="360"/>
      </w:pPr>
      <w:rPr>
        <w:rFonts w:ascii="Symbol" w:hAnsi="Symbol" w:hint="default"/>
      </w:rPr>
    </w:lvl>
    <w:lvl w:ilvl="1" w:tplc="2848A7A4">
      <w:start w:val="1"/>
      <w:numFmt w:val="bullet"/>
      <w:lvlText w:val="o"/>
      <w:lvlJc w:val="left"/>
      <w:pPr>
        <w:ind w:left="1440" w:hanging="360"/>
      </w:pPr>
      <w:rPr>
        <w:rFonts w:ascii="Courier New" w:hAnsi="Courier New" w:hint="default"/>
      </w:rPr>
    </w:lvl>
    <w:lvl w:ilvl="2" w:tplc="C848EDFC">
      <w:start w:val="1"/>
      <w:numFmt w:val="bullet"/>
      <w:lvlText w:val=""/>
      <w:lvlJc w:val="left"/>
      <w:pPr>
        <w:ind w:left="2160" w:hanging="360"/>
      </w:pPr>
      <w:rPr>
        <w:rFonts w:ascii="Wingdings" w:hAnsi="Wingdings" w:hint="default"/>
      </w:rPr>
    </w:lvl>
    <w:lvl w:ilvl="3" w:tplc="75DE51E0">
      <w:start w:val="1"/>
      <w:numFmt w:val="bullet"/>
      <w:lvlText w:val=""/>
      <w:lvlJc w:val="left"/>
      <w:pPr>
        <w:ind w:left="2880" w:hanging="360"/>
      </w:pPr>
      <w:rPr>
        <w:rFonts w:ascii="Symbol" w:hAnsi="Symbol" w:hint="default"/>
      </w:rPr>
    </w:lvl>
    <w:lvl w:ilvl="4" w:tplc="53ECE3BA">
      <w:start w:val="1"/>
      <w:numFmt w:val="bullet"/>
      <w:lvlText w:val="o"/>
      <w:lvlJc w:val="left"/>
      <w:pPr>
        <w:ind w:left="3600" w:hanging="360"/>
      </w:pPr>
      <w:rPr>
        <w:rFonts w:ascii="Courier New" w:hAnsi="Courier New" w:hint="default"/>
      </w:rPr>
    </w:lvl>
    <w:lvl w:ilvl="5" w:tplc="E7B6D6DC">
      <w:start w:val="1"/>
      <w:numFmt w:val="bullet"/>
      <w:lvlText w:val=""/>
      <w:lvlJc w:val="left"/>
      <w:pPr>
        <w:ind w:left="4320" w:hanging="360"/>
      </w:pPr>
      <w:rPr>
        <w:rFonts w:ascii="Wingdings" w:hAnsi="Wingdings" w:hint="default"/>
      </w:rPr>
    </w:lvl>
    <w:lvl w:ilvl="6" w:tplc="5B7C310A">
      <w:start w:val="1"/>
      <w:numFmt w:val="bullet"/>
      <w:lvlText w:val=""/>
      <w:lvlJc w:val="left"/>
      <w:pPr>
        <w:ind w:left="5040" w:hanging="360"/>
      </w:pPr>
      <w:rPr>
        <w:rFonts w:ascii="Symbol" w:hAnsi="Symbol" w:hint="default"/>
      </w:rPr>
    </w:lvl>
    <w:lvl w:ilvl="7" w:tplc="C67E57DA">
      <w:start w:val="1"/>
      <w:numFmt w:val="bullet"/>
      <w:lvlText w:val="o"/>
      <w:lvlJc w:val="left"/>
      <w:pPr>
        <w:ind w:left="5760" w:hanging="360"/>
      </w:pPr>
      <w:rPr>
        <w:rFonts w:ascii="Courier New" w:hAnsi="Courier New" w:hint="default"/>
      </w:rPr>
    </w:lvl>
    <w:lvl w:ilvl="8" w:tplc="E2CEB06E">
      <w:start w:val="1"/>
      <w:numFmt w:val="bullet"/>
      <w:lvlText w:val=""/>
      <w:lvlJc w:val="left"/>
      <w:pPr>
        <w:ind w:left="6480" w:hanging="360"/>
      </w:pPr>
      <w:rPr>
        <w:rFonts w:ascii="Wingdings" w:hAnsi="Wingdings" w:hint="default"/>
      </w:rPr>
    </w:lvl>
  </w:abstractNum>
  <w:abstractNum w:abstractNumId="32" w15:restartNumberingAfterBreak="0">
    <w:nsid w:val="753CE260"/>
    <w:multiLevelType w:val="hybridMultilevel"/>
    <w:tmpl w:val="719CF110"/>
    <w:lvl w:ilvl="0" w:tplc="915265DA">
      <w:start w:val="1"/>
      <w:numFmt w:val="decimal"/>
      <w:lvlText w:val="%1."/>
      <w:lvlJc w:val="left"/>
      <w:pPr>
        <w:ind w:left="720" w:hanging="360"/>
      </w:pPr>
    </w:lvl>
    <w:lvl w:ilvl="1" w:tplc="B90A382C">
      <w:start w:val="1"/>
      <w:numFmt w:val="lowerLetter"/>
      <w:lvlText w:val="%2."/>
      <w:lvlJc w:val="left"/>
      <w:pPr>
        <w:ind w:left="1440" w:hanging="360"/>
      </w:pPr>
    </w:lvl>
    <w:lvl w:ilvl="2" w:tplc="6250EF1A">
      <w:start w:val="1"/>
      <w:numFmt w:val="lowerRoman"/>
      <w:lvlText w:val="%3."/>
      <w:lvlJc w:val="right"/>
      <w:pPr>
        <w:ind w:left="2160" w:hanging="180"/>
      </w:pPr>
    </w:lvl>
    <w:lvl w:ilvl="3" w:tplc="3D4ACBBC">
      <w:start w:val="1"/>
      <w:numFmt w:val="decimal"/>
      <w:lvlText w:val="%4."/>
      <w:lvlJc w:val="left"/>
      <w:pPr>
        <w:ind w:left="2880" w:hanging="360"/>
      </w:pPr>
    </w:lvl>
    <w:lvl w:ilvl="4" w:tplc="6E506AFC">
      <w:start w:val="1"/>
      <w:numFmt w:val="lowerLetter"/>
      <w:lvlText w:val="%5."/>
      <w:lvlJc w:val="left"/>
      <w:pPr>
        <w:ind w:left="3600" w:hanging="360"/>
      </w:pPr>
    </w:lvl>
    <w:lvl w:ilvl="5" w:tplc="BB924C48">
      <w:start w:val="1"/>
      <w:numFmt w:val="lowerRoman"/>
      <w:lvlText w:val="%6."/>
      <w:lvlJc w:val="right"/>
      <w:pPr>
        <w:ind w:left="4320" w:hanging="180"/>
      </w:pPr>
    </w:lvl>
    <w:lvl w:ilvl="6" w:tplc="DAE056EE">
      <w:start w:val="1"/>
      <w:numFmt w:val="decimal"/>
      <w:lvlText w:val="%7."/>
      <w:lvlJc w:val="left"/>
      <w:pPr>
        <w:ind w:left="5040" w:hanging="360"/>
      </w:pPr>
    </w:lvl>
    <w:lvl w:ilvl="7" w:tplc="80FE0334">
      <w:start w:val="1"/>
      <w:numFmt w:val="lowerLetter"/>
      <w:lvlText w:val="%8."/>
      <w:lvlJc w:val="left"/>
      <w:pPr>
        <w:ind w:left="5760" w:hanging="360"/>
      </w:pPr>
    </w:lvl>
    <w:lvl w:ilvl="8" w:tplc="4C1E87E8">
      <w:start w:val="1"/>
      <w:numFmt w:val="lowerRoman"/>
      <w:lvlText w:val="%9."/>
      <w:lvlJc w:val="right"/>
      <w:pPr>
        <w:ind w:left="6480" w:hanging="180"/>
      </w:pPr>
    </w:lvl>
  </w:abstractNum>
  <w:abstractNum w:abstractNumId="33" w15:restartNumberingAfterBreak="0">
    <w:nsid w:val="777065C7"/>
    <w:multiLevelType w:val="hybridMultilevel"/>
    <w:tmpl w:val="D3BA19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7944737A"/>
    <w:multiLevelType w:val="hybridMultilevel"/>
    <w:tmpl w:val="66C03C96"/>
    <w:lvl w:ilvl="0" w:tplc="F7F4FF64">
      <w:start w:val="5"/>
      <w:numFmt w:val="bullet"/>
      <w:lvlText w:val=""/>
      <w:lvlJc w:val="left"/>
      <w:pPr>
        <w:ind w:left="720" w:hanging="360"/>
      </w:pPr>
      <w:rPr>
        <w:rFonts w:ascii="Symbol" w:eastAsiaTheme="minorHAnsi"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68413485">
    <w:abstractNumId w:val="22"/>
  </w:num>
  <w:num w:numId="2" w16cid:durableId="1159921791">
    <w:abstractNumId w:val="29"/>
  </w:num>
  <w:num w:numId="3" w16cid:durableId="1045910036">
    <w:abstractNumId w:val="13"/>
  </w:num>
  <w:num w:numId="4" w16cid:durableId="948851171">
    <w:abstractNumId w:val="0"/>
  </w:num>
  <w:num w:numId="5" w16cid:durableId="1393458121">
    <w:abstractNumId w:val="28"/>
  </w:num>
  <w:num w:numId="6" w16cid:durableId="1312521793">
    <w:abstractNumId w:val="12"/>
  </w:num>
  <w:num w:numId="7" w16cid:durableId="1199930322">
    <w:abstractNumId w:val="4"/>
  </w:num>
  <w:num w:numId="8" w16cid:durableId="1358389699">
    <w:abstractNumId w:val="5"/>
  </w:num>
  <w:num w:numId="9" w16cid:durableId="2084452861">
    <w:abstractNumId w:val="6"/>
  </w:num>
  <w:num w:numId="10" w16cid:durableId="702557678">
    <w:abstractNumId w:val="17"/>
  </w:num>
  <w:num w:numId="11" w16cid:durableId="2094470411">
    <w:abstractNumId w:val="21"/>
  </w:num>
  <w:num w:numId="12" w16cid:durableId="334235857">
    <w:abstractNumId w:val="18"/>
  </w:num>
  <w:num w:numId="13" w16cid:durableId="2053382211">
    <w:abstractNumId w:val="27"/>
  </w:num>
  <w:num w:numId="14" w16cid:durableId="652412491">
    <w:abstractNumId w:val="9"/>
  </w:num>
  <w:num w:numId="15" w16cid:durableId="422344136">
    <w:abstractNumId w:val="16"/>
  </w:num>
  <w:num w:numId="16" w16cid:durableId="540900353">
    <w:abstractNumId w:val="24"/>
  </w:num>
  <w:num w:numId="17" w16cid:durableId="1625386518">
    <w:abstractNumId w:val="30"/>
  </w:num>
  <w:num w:numId="18" w16cid:durableId="1395617842">
    <w:abstractNumId w:val="1"/>
  </w:num>
  <w:num w:numId="19" w16cid:durableId="1579175732">
    <w:abstractNumId w:val="31"/>
  </w:num>
  <w:num w:numId="20" w16cid:durableId="1198660926">
    <w:abstractNumId w:val="19"/>
  </w:num>
  <w:num w:numId="21" w16cid:durableId="1878589849">
    <w:abstractNumId w:val="20"/>
  </w:num>
  <w:num w:numId="22" w16cid:durableId="1048143772">
    <w:abstractNumId w:val="32"/>
  </w:num>
  <w:num w:numId="23" w16cid:durableId="1364945340">
    <w:abstractNumId w:val="11"/>
  </w:num>
  <w:num w:numId="24" w16cid:durableId="1990598731">
    <w:abstractNumId w:val="7"/>
  </w:num>
  <w:num w:numId="25" w16cid:durableId="1476068669">
    <w:abstractNumId w:val="3"/>
  </w:num>
  <w:num w:numId="26" w16cid:durableId="1076632724">
    <w:abstractNumId w:val="23"/>
  </w:num>
  <w:num w:numId="27" w16cid:durableId="90860146">
    <w:abstractNumId w:val="10"/>
  </w:num>
  <w:num w:numId="28" w16cid:durableId="1934236828">
    <w:abstractNumId w:val="34"/>
  </w:num>
  <w:num w:numId="29" w16cid:durableId="14231909">
    <w:abstractNumId w:val="14"/>
  </w:num>
  <w:num w:numId="30" w16cid:durableId="853617660">
    <w:abstractNumId w:val="25"/>
  </w:num>
  <w:num w:numId="31" w16cid:durableId="224143939">
    <w:abstractNumId w:val="33"/>
  </w:num>
  <w:num w:numId="32" w16cid:durableId="1181509911">
    <w:abstractNumId w:val="15"/>
  </w:num>
  <w:num w:numId="33" w16cid:durableId="1386107026">
    <w:abstractNumId w:val="8"/>
  </w:num>
  <w:num w:numId="34" w16cid:durableId="804197583">
    <w:abstractNumId w:val="2"/>
  </w:num>
  <w:num w:numId="35" w16cid:durableId="10358140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362"/>
    <w:rsid w:val="0000006C"/>
    <w:rsid w:val="00000A5F"/>
    <w:rsid w:val="00004155"/>
    <w:rsid w:val="000073D2"/>
    <w:rsid w:val="00007D9D"/>
    <w:rsid w:val="00012B87"/>
    <w:rsid w:val="00021B12"/>
    <w:rsid w:val="000306A1"/>
    <w:rsid w:val="00030CE2"/>
    <w:rsid w:val="000352C5"/>
    <w:rsid w:val="00043616"/>
    <w:rsid w:val="00064B56"/>
    <w:rsid w:val="00064DD3"/>
    <w:rsid w:val="00066900"/>
    <w:rsid w:val="00076852"/>
    <w:rsid w:val="00090FCE"/>
    <w:rsid w:val="000941C0"/>
    <w:rsid w:val="000B5839"/>
    <w:rsid w:val="000B584B"/>
    <w:rsid w:val="000C0AA6"/>
    <w:rsid w:val="000C2760"/>
    <w:rsid w:val="000C62C5"/>
    <w:rsid w:val="000E5942"/>
    <w:rsid w:val="000F33EB"/>
    <w:rsid w:val="00106ADE"/>
    <w:rsid w:val="00120A30"/>
    <w:rsid w:val="001231B8"/>
    <w:rsid w:val="00134578"/>
    <w:rsid w:val="00137A00"/>
    <w:rsid w:val="00140B23"/>
    <w:rsid w:val="00142E8A"/>
    <w:rsid w:val="00150212"/>
    <w:rsid w:val="001802A9"/>
    <w:rsid w:val="00193823"/>
    <w:rsid w:val="001A3C80"/>
    <w:rsid w:val="001A5672"/>
    <w:rsid w:val="001D5551"/>
    <w:rsid w:val="0020566F"/>
    <w:rsid w:val="002072F4"/>
    <w:rsid w:val="0021096D"/>
    <w:rsid w:val="00213B77"/>
    <w:rsid w:val="00221651"/>
    <w:rsid w:val="002244AD"/>
    <w:rsid w:val="00226D5B"/>
    <w:rsid w:val="00227CEB"/>
    <w:rsid w:val="00227FBD"/>
    <w:rsid w:val="00230990"/>
    <w:rsid w:val="00230B05"/>
    <w:rsid w:val="0024458E"/>
    <w:rsid w:val="002566CE"/>
    <w:rsid w:val="00261CDD"/>
    <w:rsid w:val="0028697E"/>
    <w:rsid w:val="00290C9E"/>
    <w:rsid w:val="002964F5"/>
    <w:rsid w:val="002967A5"/>
    <w:rsid w:val="002A3737"/>
    <w:rsid w:val="002C331E"/>
    <w:rsid w:val="002D2BBE"/>
    <w:rsid w:val="002D463F"/>
    <w:rsid w:val="002D4AEE"/>
    <w:rsid w:val="002D64EA"/>
    <w:rsid w:val="002F6745"/>
    <w:rsid w:val="002F6FBB"/>
    <w:rsid w:val="00305270"/>
    <w:rsid w:val="00306EE4"/>
    <w:rsid w:val="00315918"/>
    <w:rsid w:val="003174CA"/>
    <w:rsid w:val="00317E24"/>
    <w:rsid w:val="00322867"/>
    <w:rsid w:val="00327084"/>
    <w:rsid w:val="00332725"/>
    <w:rsid w:val="003516AE"/>
    <w:rsid w:val="00357499"/>
    <w:rsid w:val="003641B8"/>
    <w:rsid w:val="00367255"/>
    <w:rsid w:val="003730C1"/>
    <w:rsid w:val="0037667B"/>
    <w:rsid w:val="00380FC4"/>
    <w:rsid w:val="0038499E"/>
    <w:rsid w:val="00392B17"/>
    <w:rsid w:val="003938F3"/>
    <w:rsid w:val="00393F36"/>
    <w:rsid w:val="00395083"/>
    <w:rsid w:val="003C04E9"/>
    <w:rsid w:val="003C56C2"/>
    <w:rsid w:val="003C6653"/>
    <w:rsid w:val="003C76ED"/>
    <w:rsid w:val="003C7B11"/>
    <w:rsid w:val="003D03F5"/>
    <w:rsid w:val="003D24D9"/>
    <w:rsid w:val="003D2741"/>
    <w:rsid w:val="003D3A08"/>
    <w:rsid w:val="003D3C49"/>
    <w:rsid w:val="003D6773"/>
    <w:rsid w:val="003E4D39"/>
    <w:rsid w:val="003E5763"/>
    <w:rsid w:val="003F1A26"/>
    <w:rsid w:val="003F3006"/>
    <w:rsid w:val="003F3AF2"/>
    <w:rsid w:val="00400093"/>
    <w:rsid w:val="004002D2"/>
    <w:rsid w:val="00401298"/>
    <w:rsid w:val="004033BB"/>
    <w:rsid w:val="00404E9B"/>
    <w:rsid w:val="00406E8F"/>
    <w:rsid w:val="004070D7"/>
    <w:rsid w:val="00411FD7"/>
    <w:rsid w:val="00430207"/>
    <w:rsid w:val="0043280E"/>
    <w:rsid w:val="00441C52"/>
    <w:rsid w:val="00455241"/>
    <w:rsid w:val="00455476"/>
    <w:rsid w:val="00470812"/>
    <w:rsid w:val="00474165"/>
    <w:rsid w:val="00483E98"/>
    <w:rsid w:val="004979AC"/>
    <w:rsid w:val="004C0076"/>
    <w:rsid w:val="004C41C9"/>
    <w:rsid w:val="004C4385"/>
    <w:rsid w:val="004D0A9B"/>
    <w:rsid w:val="004E75DF"/>
    <w:rsid w:val="004F6B4A"/>
    <w:rsid w:val="00501267"/>
    <w:rsid w:val="00514BDC"/>
    <w:rsid w:val="005170DE"/>
    <w:rsid w:val="0052417F"/>
    <w:rsid w:val="005265F9"/>
    <w:rsid w:val="00532184"/>
    <w:rsid w:val="005505AB"/>
    <w:rsid w:val="005535E3"/>
    <w:rsid w:val="00562DAD"/>
    <w:rsid w:val="00571408"/>
    <w:rsid w:val="00573686"/>
    <w:rsid w:val="0059400F"/>
    <w:rsid w:val="00596ED8"/>
    <w:rsid w:val="005A2641"/>
    <w:rsid w:val="005A3298"/>
    <w:rsid w:val="005B0A80"/>
    <w:rsid w:val="005B7FDF"/>
    <w:rsid w:val="005C1B93"/>
    <w:rsid w:val="005C5077"/>
    <w:rsid w:val="005C7D08"/>
    <w:rsid w:val="005D1EB2"/>
    <w:rsid w:val="005E6D24"/>
    <w:rsid w:val="005F14DD"/>
    <w:rsid w:val="005F4114"/>
    <w:rsid w:val="005F4D69"/>
    <w:rsid w:val="00605CC0"/>
    <w:rsid w:val="00613061"/>
    <w:rsid w:val="00630E0E"/>
    <w:rsid w:val="006362B8"/>
    <w:rsid w:val="0064661F"/>
    <w:rsid w:val="00656E7E"/>
    <w:rsid w:val="0069286E"/>
    <w:rsid w:val="00695D67"/>
    <w:rsid w:val="006C03A5"/>
    <w:rsid w:val="006C70FE"/>
    <w:rsid w:val="006D0A47"/>
    <w:rsid w:val="006D0C0B"/>
    <w:rsid w:val="006D762F"/>
    <w:rsid w:val="006E091C"/>
    <w:rsid w:val="006E1D05"/>
    <w:rsid w:val="006E1F01"/>
    <w:rsid w:val="007108A6"/>
    <w:rsid w:val="007110ED"/>
    <w:rsid w:val="0072223D"/>
    <w:rsid w:val="007407F8"/>
    <w:rsid w:val="0074556E"/>
    <w:rsid w:val="0074762D"/>
    <w:rsid w:val="0075054E"/>
    <w:rsid w:val="00762059"/>
    <w:rsid w:val="00771479"/>
    <w:rsid w:val="007726AA"/>
    <w:rsid w:val="00774AFD"/>
    <w:rsid w:val="00775D89"/>
    <w:rsid w:val="007849D0"/>
    <w:rsid w:val="0079500D"/>
    <w:rsid w:val="007F4FE4"/>
    <w:rsid w:val="007F5677"/>
    <w:rsid w:val="008102DC"/>
    <w:rsid w:val="008118BF"/>
    <w:rsid w:val="00812A16"/>
    <w:rsid w:val="00821233"/>
    <w:rsid w:val="00837A71"/>
    <w:rsid w:val="00856C97"/>
    <w:rsid w:val="00857FA3"/>
    <w:rsid w:val="00862EA0"/>
    <w:rsid w:val="00863DEB"/>
    <w:rsid w:val="008645FC"/>
    <w:rsid w:val="00867071"/>
    <w:rsid w:val="00872FC8"/>
    <w:rsid w:val="00873ACC"/>
    <w:rsid w:val="00875EAF"/>
    <w:rsid w:val="008977EB"/>
    <w:rsid w:val="008A2A28"/>
    <w:rsid w:val="008A4E61"/>
    <w:rsid w:val="008A6ECD"/>
    <w:rsid w:val="008A74B3"/>
    <w:rsid w:val="008B0058"/>
    <w:rsid w:val="008B30D4"/>
    <w:rsid w:val="008B3711"/>
    <w:rsid w:val="008B7FF3"/>
    <w:rsid w:val="008C14A9"/>
    <w:rsid w:val="008D2013"/>
    <w:rsid w:val="008D3348"/>
    <w:rsid w:val="008D4362"/>
    <w:rsid w:val="008D78FF"/>
    <w:rsid w:val="00900921"/>
    <w:rsid w:val="00901F54"/>
    <w:rsid w:val="00903F06"/>
    <w:rsid w:val="00906F18"/>
    <w:rsid w:val="00907D43"/>
    <w:rsid w:val="00930741"/>
    <w:rsid w:val="00944B04"/>
    <w:rsid w:val="0095444A"/>
    <w:rsid w:val="00971421"/>
    <w:rsid w:val="009740B6"/>
    <w:rsid w:val="0097583D"/>
    <w:rsid w:val="009855F9"/>
    <w:rsid w:val="00991E6E"/>
    <w:rsid w:val="00994484"/>
    <w:rsid w:val="009968CD"/>
    <w:rsid w:val="0099770E"/>
    <w:rsid w:val="009A12E0"/>
    <w:rsid w:val="009A2419"/>
    <w:rsid w:val="009A3219"/>
    <w:rsid w:val="009A3782"/>
    <w:rsid w:val="009A4D3F"/>
    <w:rsid w:val="009A65E7"/>
    <w:rsid w:val="009B07C6"/>
    <w:rsid w:val="009B2565"/>
    <w:rsid w:val="009B7A51"/>
    <w:rsid w:val="009C5E28"/>
    <w:rsid w:val="009E23C4"/>
    <w:rsid w:val="009F7302"/>
    <w:rsid w:val="00A20395"/>
    <w:rsid w:val="00A224F4"/>
    <w:rsid w:val="00A22C5A"/>
    <w:rsid w:val="00A46DB4"/>
    <w:rsid w:val="00A474A5"/>
    <w:rsid w:val="00A664DB"/>
    <w:rsid w:val="00A75B9B"/>
    <w:rsid w:val="00A776C6"/>
    <w:rsid w:val="00A8303B"/>
    <w:rsid w:val="00A85AF3"/>
    <w:rsid w:val="00A95044"/>
    <w:rsid w:val="00AA1D4A"/>
    <w:rsid w:val="00AB0019"/>
    <w:rsid w:val="00AB0212"/>
    <w:rsid w:val="00AB6612"/>
    <w:rsid w:val="00AB6BAF"/>
    <w:rsid w:val="00AF06E0"/>
    <w:rsid w:val="00AF28BC"/>
    <w:rsid w:val="00AF699F"/>
    <w:rsid w:val="00B0498B"/>
    <w:rsid w:val="00B05F86"/>
    <w:rsid w:val="00B07C89"/>
    <w:rsid w:val="00B13C10"/>
    <w:rsid w:val="00B170DA"/>
    <w:rsid w:val="00B22F9D"/>
    <w:rsid w:val="00B24A5B"/>
    <w:rsid w:val="00B326A4"/>
    <w:rsid w:val="00B40CD6"/>
    <w:rsid w:val="00B43D83"/>
    <w:rsid w:val="00B65C71"/>
    <w:rsid w:val="00B66756"/>
    <w:rsid w:val="00B7041A"/>
    <w:rsid w:val="00B70584"/>
    <w:rsid w:val="00B729C1"/>
    <w:rsid w:val="00B77CA5"/>
    <w:rsid w:val="00B83B5E"/>
    <w:rsid w:val="00B8795D"/>
    <w:rsid w:val="00BA4114"/>
    <w:rsid w:val="00BA6E97"/>
    <w:rsid w:val="00BB0E01"/>
    <w:rsid w:val="00BB5B74"/>
    <w:rsid w:val="00BC02D3"/>
    <w:rsid w:val="00BD4C65"/>
    <w:rsid w:val="00BF0236"/>
    <w:rsid w:val="00BF30B3"/>
    <w:rsid w:val="00C048C9"/>
    <w:rsid w:val="00C15ABD"/>
    <w:rsid w:val="00C16169"/>
    <w:rsid w:val="00C239D0"/>
    <w:rsid w:val="00C27697"/>
    <w:rsid w:val="00C30A91"/>
    <w:rsid w:val="00C439E3"/>
    <w:rsid w:val="00C60E10"/>
    <w:rsid w:val="00C659E6"/>
    <w:rsid w:val="00C8716E"/>
    <w:rsid w:val="00C91923"/>
    <w:rsid w:val="00CA649A"/>
    <w:rsid w:val="00CC30D4"/>
    <w:rsid w:val="00CD07BE"/>
    <w:rsid w:val="00CD3898"/>
    <w:rsid w:val="00CF083A"/>
    <w:rsid w:val="00CF79D3"/>
    <w:rsid w:val="00D03478"/>
    <w:rsid w:val="00D1117B"/>
    <w:rsid w:val="00D20EB6"/>
    <w:rsid w:val="00D221D4"/>
    <w:rsid w:val="00D31693"/>
    <w:rsid w:val="00D4081A"/>
    <w:rsid w:val="00D50678"/>
    <w:rsid w:val="00D82B6C"/>
    <w:rsid w:val="00DA5DFA"/>
    <w:rsid w:val="00DB04A3"/>
    <w:rsid w:val="00DB0A9F"/>
    <w:rsid w:val="00DB4AFD"/>
    <w:rsid w:val="00DB5C01"/>
    <w:rsid w:val="00DC4E80"/>
    <w:rsid w:val="00DD5232"/>
    <w:rsid w:val="00DD6CEE"/>
    <w:rsid w:val="00DD7636"/>
    <w:rsid w:val="00DE6E06"/>
    <w:rsid w:val="00DF24BE"/>
    <w:rsid w:val="00DF2C75"/>
    <w:rsid w:val="00DF46DA"/>
    <w:rsid w:val="00E009B7"/>
    <w:rsid w:val="00E07CC0"/>
    <w:rsid w:val="00E21C52"/>
    <w:rsid w:val="00E26FAD"/>
    <w:rsid w:val="00E31563"/>
    <w:rsid w:val="00E36649"/>
    <w:rsid w:val="00E413A1"/>
    <w:rsid w:val="00E430BF"/>
    <w:rsid w:val="00E46306"/>
    <w:rsid w:val="00E4777D"/>
    <w:rsid w:val="00E66541"/>
    <w:rsid w:val="00E72089"/>
    <w:rsid w:val="00E76FD1"/>
    <w:rsid w:val="00E77747"/>
    <w:rsid w:val="00E810D9"/>
    <w:rsid w:val="00E851E9"/>
    <w:rsid w:val="00EA0D9C"/>
    <w:rsid w:val="00EA7641"/>
    <w:rsid w:val="00EC089D"/>
    <w:rsid w:val="00EC2404"/>
    <w:rsid w:val="00ED2BCA"/>
    <w:rsid w:val="00EE12B5"/>
    <w:rsid w:val="00EF25ED"/>
    <w:rsid w:val="00F15362"/>
    <w:rsid w:val="00F15E5F"/>
    <w:rsid w:val="00F22385"/>
    <w:rsid w:val="00F234DA"/>
    <w:rsid w:val="00F23CE1"/>
    <w:rsid w:val="00F33661"/>
    <w:rsid w:val="00F61F4A"/>
    <w:rsid w:val="00F673A2"/>
    <w:rsid w:val="00F7064B"/>
    <w:rsid w:val="00F82C0F"/>
    <w:rsid w:val="00F84FB9"/>
    <w:rsid w:val="00F923BA"/>
    <w:rsid w:val="00F952F9"/>
    <w:rsid w:val="00FA0D63"/>
    <w:rsid w:val="00FA54AE"/>
    <w:rsid w:val="00FA7B3C"/>
    <w:rsid w:val="00FB59E5"/>
    <w:rsid w:val="00FC092B"/>
    <w:rsid w:val="00FC328D"/>
    <w:rsid w:val="00FD19B6"/>
    <w:rsid w:val="00FD619E"/>
    <w:rsid w:val="00FD7BC3"/>
    <w:rsid w:val="00FE0A6E"/>
    <w:rsid w:val="00FE4D96"/>
    <w:rsid w:val="0155474F"/>
    <w:rsid w:val="019D65D8"/>
    <w:rsid w:val="08239478"/>
    <w:rsid w:val="093DC0F5"/>
    <w:rsid w:val="097E043F"/>
    <w:rsid w:val="0A65C438"/>
    <w:rsid w:val="0CCB388C"/>
    <w:rsid w:val="0F0AC7CB"/>
    <w:rsid w:val="0FA75418"/>
    <w:rsid w:val="0FF5798E"/>
    <w:rsid w:val="10A47578"/>
    <w:rsid w:val="10DB2228"/>
    <w:rsid w:val="11DF93FF"/>
    <w:rsid w:val="13C7F5F7"/>
    <w:rsid w:val="14FC261B"/>
    <w:rsid w:val="173853CD"/>
    <w:rsid w:val="1AA69FF9"/>
    <w:rsid w:val="1B865EB7"/>
    <w:rsid w:val="1DDFC7FC"/>
    <w:rsid w:val="1F196BD9"/>
    <w:rsid w:val="21E1D580"/>
    <w:rsid w:val="22E5FDB3"/>
    <w:rsid w:val="29E9A734"/>
    <w:rsid w:val="2AB53B08"/>
    <w:rsid w:val="2AF61F87"/>
    <w:rsid w:val="2C5ABCFB"/>
    <w:rsid w:val="2D54492F"/>
    <w:rsid w:val="2DA5EB8C"/>
    <w:rsid w:val="2EBB2BEE"/>
    <w:rsid w:val="3065240B"/>
    <w:rsid w:val="3116333C"/>
    <w:rsid w:val="31293CAA"/>
    <w:rsid w:val="31A90AAF"/>
    <w:rsid w:val="31DDBA36"/>
    <w:rsid w:val="331337C0"/>
    <w:rsid w:val="3597A90D"/>
    <w:rsid w:val="387825DF"/>
    <w:rsid w:val="39511E6D"/>
    <w:rsid w:val="3A057725"/>
    <w:rsid w:val="3A27D885"/>
    <w:rsid w:val="3C39240C"/>
    <w:rsid w:val="3FBA963D"/>
    <w:rsid w:val="44BCAF14"/>
    <w:rsid w:val="44D016F9"/>
    <w:rsid w:val="459D7F9E"/>
    <w:rsid w:val="4681F696"/>
    <w:rsid w:val="46E3BA61"/>
    <w:rsid w:val="4757F538"/>
    <w:rsid w:val="49205C30"/>
    <w:rsid w:val="4A5FA45E"/>
    <w:rsid w:val="4AF62B72"/>
    <w:rsid w:val="4CA45C5B"/>
    <w:rsid w:val="4CF11796"/>
    <w:rsid w:val="516490A9"/>
    <w:rsid w:val="525FD27B"/>
    <w:rsid w:val="53B57C20"/>
    <w:rsid w:val="53EDAB7A"/>
    <w:rsid w:val="57015AEF"/>
    <w:rsid w:val="574DBDC9"/>
    <w:rsid w:val="58187150"/>
    <w:rsid w:val="60147CCE"/>
    <w:rsid w:val="60373F3C"/>
    <w:rsid w:val="60D02B06"/>
    <w:rsid w:val="61DD111F"/>
    <w:rsid w:val="62570646"/>
    <w:rsid w:val="625780B5"/>
    <w:rsid w:val="635F2332"/>
    <w:rsid w:val="63E079AE"/>
    <w:rsid w:val="658653BE"/>
    <w:rsid w:val="65CCAB62"/>
    <w:rsid w:val="662E5202"/>
    <w:rsid w:val="685027B7"/>
    <w:rsid w:val="6B020242"/>
    <w:rsid w:val="6BD01063"/>
    <w:rsid w:val="6DC0E0FE"/>
    <w:rsid w:val="6ECE283E"/>
    <w:rsid w:val="6F1002CC"/>
    <w:rsid w:val="6F697934"/>
    <w:rsid w:val="6FCC9D74"/>
    <w:rsid w:val="70CF8A32"/>
    <w:rsid w:val="72619717"/>
    <w:rsid w:val="765F5A5C"/>
    <w:rsid w:val="794E3FB5"/>
    <w:rsid w:val="7989CABB"/>
    <w:rsid w:val="79FDD050"/>
    <w:rsid w:val="7A43212F"/>
    <w:rsid w:val="7B54F07E"/>
    <w:rsid w:val="7D47C795"/>
    <w:rsid w:val="7E732705"/>
    <w:rsid w:val="7F8A4B4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94AC"/>
  <w15:chartTrackingRefBased/>
  <w15:docId w15:val="{F50DD14E-EC63-4AF4-8A3A-0B86361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E01"/>
  </w:style>
  <w:style w:type="paragraph" w:styleId="Heading1">
    <w:name w:val="heading 1"/>
    <w:basedOn w:val="Normal"/>
    <w:next w:val="Normal"/>
    <w:link w:val="Heading1Char"/>
    <w:uiPriority w:val="9"/>
    <w:qFormat/>
    <w:rsid w:val="00076852"/>
    <w:pPr>
      <w:keepNext/>
      <w:keepLines/>
      <w:spacing w:before="240" w:after="0"/>
      <w:outlineLvl w:val="0"/>
    </w:pPr>
    <w:rPr>
      <w:rFonts w:asciiTheme="majorHAnsi" w:eastAsiaTheme="majorEastAsia" w:hAnsiTheme="majorHAnsi" w:cstheme="majorBidi"/>
      <w:color w:val="2E74B5" w:themeColor="accent1" w:themeShade="BF"/>
      <w:sz w:val="32"/>
      <w:szCs w:val="32"/>
      <w:lang w:eastAsia="es-EC"/>
    </w:rPr>
  </w:style>
  <w:style w:type="paragraph" w:styleId="Heading2">
    <w:name w:val="heading 2"/>
    <w:basedOn w:val="Normal"/>
    <w:link w:val="Heading2Char"/>
    <w:uiPriority w:val="9"/>
    <w:qFormat/>
    <w:rsid w:val="00F15362"/>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5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15362"/>
    <w:rPr>
      <w:b/>
      <w:bCs/>
    </w:rPr>
  </w:style>
  <w:style w:type="character" w:customStyle="1" w:styleId="Heading2Char">
    <w:name w:val="Heading 2 Char"/>
    <w:basedOn w:val="DefaultParagraphFont"/>
    <w:link w:val="Heading2"/>
    <w:uiPriority w:val="9"/>
    <w:rsid w:val="00F15362"/>
    <w:rPr>
      <w:rFonts w:ascii="Times New Roman" w:eastAsia="Times New Roman" w:hAnsi="Times New Roman" w:cs="Times New Roman"/>
      <w:b/>
      <w:bCs/>
      <w:sz w:val="36"/>
      <w:szCs w:val="36"/>
      <w:lang w:val="es-EC" w:eastAsia="es-EC"/>
    </w:rPr>
  </w:style>
  <w:style w:type="paragraph" w:styleId="ListParagraph">
    <w:name w:val="List Paragraph"/>
    <w:basedOn w:val="Normal"/>
    <w:uiPriority w:val="34"/>
    <w:qFormat/>
    <w:rsid w:val="004070D7"/>
    <w:pPr>
      <w:ind w:left="720"/>
      <w:contextualSpacing/>
    </w:pPr>
  </w:style>
  <w:style w:type="paragraph" w:styleId="BalloonText">
    <w:name w:val="Balloon Text"/>
    <w:basedOn w:val="Normal"/>
    <w:link w:val="BalloonTextChar"/>
    <w:uiPriority w:val="99"/>
    <w:semiHidden/>
    <w:unhideWhenUsed/>
    <w:rsid w:val="0020566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566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0566F"/>
    <w:rPr>
      <w:sz w:val="16"/>
      <w:szCs w:val="16"/>
    </w:rPr>
  </w:style>
  <w:style w:type="paragraph" w:styleId="CommentText">
    <w:name w:val="annotation text"/>
    <w:basedOn w:val="Normal"/>
    <w:link w:val="CommentTextChar"/>
    <w:uiPriority w:val="99"/>
    <w:semiHidden/>
    <w:unhideWhenUsed/>
    <w:rsid w:val="0020566F"/>
    <w:pPr>
      <w:spacing w:line="240" w:lineRule="auto"/>
    </w:pPr>
    <w:rPr>
      <w:sz w:val="20"/>
      <w:szCs w:val="20"/>
    </w:rPr>
  </w:style>
  <w:style w:type="character" w:customStyle="1" w:styleId="CommentTextChar">
    <w:name w:val="Comment Text Char"/>
    <w:basedOn w:val="DefaultParagraphFont"/>
    <w:link w:val="CommentText"/>
    <w:uiPriority w:val="99"/>
    <w:semiHidden/>
    <w:rsid w:val="0020566F"/>
    <w:rPr>
      <w:sz w:val="20"/>
      <w:szCs w:val="20"/>
    </w:rPr>
  </w:style>
  <w:style w:type="paragraph" w:styleId="CommentSubject">
    <w:name w:val="annotation subject"/>
    <w:basedOn w:val="CommentText"/>
    <w:next w:val="CommentText"/>
    <w:link w:val="CommentSubjectChar"/>
    <w:uiPriority w:val="99"/>
    <w:semiHidden/>
    <w:unhideWhenUsed/>
    <w:rsid w:val="0020566F"/>
    <w:rPr>
      <w:b/>
      <w:bCs/>
    </w:rPr>
  </w:style>
  <w:style w:type="character" w:customStyle="1" w:styleId="CommentSubjectChar">
    <w:name w:val="Comment Subject Char"/>
    <w:basedOn w:val="CommentTextChar"/>
    <w:link w:val="CommentSubject"/>
    <w:uiPriority w:val="99"/>
    <w:semiHidden/>
    <w:rsid w:val="0020566F"/>
    <w:rPr>
      <w:b/>
      <w:bCs/>
      <w:sz w:val="20"/>
      <w:szCs w:val="20"/>
    </w:rPr>
  </w:style>
  <w:style w:type="paragraph" w:styleId="Revision">
    <w:name w:val="Revision"/>
    <w:hidden/>
    <w:uiPriority w:val="99"/>
    <w:semiHidden/>
    <w:rsid w:val="00605CC0"/>
    <w:pPr>
      <w:spacing w:after="0" w:line="240" w:lineRule="auto"/>
    </w:pPr>
  </w:style>
  <w:style w:type="paragraph" w:styleId="EndnoteText">
    <w:name w:val="endnote text"/>
    <w:basedOn w:val="Normal"/>
    <w:link w:val="EndnoteTextChar"/>
    <w:uiPriority w:val="99"/>
    <w:semiHidden/>
    <w:unhideWhenUsed/>
    <w:rsid w:val="000306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06A1"/>
    <w:rPr>
      <w:sz w:val="20"/>
      <w:szCs w:val="20"/>
    </w:rPr>
  </w:style>
  <w:style w:type="character" w:styleId="EndnoteReference">
    <w:name w:val="endnote reference"/>
    <w:basedOn w:val="DefaultParagraphFont"/>
    <w:uiPriority w:val="99"/>
    <w:semiHidden/>
    <w:unhideWhenUsed/>
    <w:rsid w:val="000306A1"/>
    <w:rPr>
      <w:vertAlign w:val="superscript"/>
    </w:rPr>
  </w:style>
  <w:style w:type="character" w:customStyle="1" w:styleId="Heading1Char">
    <w:name w:val="Heading 1 Char"/>
    <w:basedOn w:val="DefaultParagraphFont"/>
    <w:link w:val="Heading1"/>
    <w:uiPriority w:val="9"/>
    <w:rsid w:val="00076852"/>
    <w:rPr>
      <w:rFonts w:asciiTheme="majorHAnsi" w:eastAsiaTheme="majorEastAsia" w:hAnsiTheme="majorHAnsi" w:cstheme="majorBidi"/>
      <w:color w:val="2E74B5" w:themeColor="accent1" w:themeShade="BF"/>
      <w:sz w:val="32"/>
      <w:szCs w:val="32"/>
      <w:lang w:eastAsia="es-EC"/>
    </w:rPr>
  </w:style>
  <w:style w:type="paragraph" w:styleId="Bibliography">
    <w:name w:val="Bibliography"/>
    <w:basedOn w:val="Normal"/>
    <w:next w:val="Normal"/>
    <w:uiPriority w:val="37"/>
    <w:unhideWhenUsed/>
    <w:rsid w:val="00076852"/>
  </w:style>
  <w:style w:type="table" w:styleId="TableGridLight">
    <w:name w:val="Grid Table Light"/>
    <w:basedOn w:val="TableNormal"/>
    <w:uiPriority w:val="40"/>
    <w:rsid w:val="00012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012B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64DD3"/>
    <w:pPr>
      <w:spacing w:after="200" w:line="240" w:lineRule="auto"/>
    </w:pPr>
    <w:rPr>
      <w:i/>
      <w:iCs/>
      <w:color w:val="44546A" w:themeColor="text2"/>
      <w:sz w:val="18"/>
      <w:szCs w:val="18"/>
    </w:rPr>
  </w:style>
  <w:style w:type="paragraph" w:customStyle="1" w:styleId="paragraph">
    <w:name w:val="paragraph"/>
    <w:basedOn w:val="Normal"/>
    <w:rsid w:val="00392B1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DefaultParagraphFont"/>
    <w:rsid w:val="00392B17"/>
  </w:style>
  <w:style w:type="character" w:customStyle="1" w:styleId="eop">
    <w:name w:val="eop"/>
    <w:basedOn w:val="DefaultParagraphFont"/>
    <w:rsid w:val="00392B17"/>
  </w:style>
  <w:style w:type="character" w:styleId="Hyperlink">
    <w:name w:val="Hyperlink"/>
    <w:basedOn w:val="DefaultParagraphFont"/>
    <w:uiPriority w:val="99"/>
    <w:unhideWhenUsed/>
    <w:rsid w:val="00C27697"/>
    <w:rPr>
      <w:color w:val="0563C1" w:themeColor="hyperlink"/>
      <w:u w:val="single"/>
    </w:rPr>
  </w:style>
  <w:style w:type="character" w:styleId="UnresolvedMention">
    <w:name w:val="Unresolved Mention"/>
    <w:basedOn w:val="DefaultParagraphFont"/>
    <w:uiPriority w:val="99"/>
    <w:semiHidden/>
    <w:unhideWhenUsed/>
    <w:rsid w:val="00C27697"/>
    <w:rPr>
      <w:color w:val="605E5C"/>
      <w:shd w:val="clear" w:color="auto" w:fill="E1DFDD"/>
    </w:rPr>
  </w:style>
  <w:style w:type="paragraph" w:styleId="Header">
    <w:name w:val="header"/>
    <w:basedOn w:val="Normal"/>
    <w:link w:val="HeaderChar"/>
    <w:uiPriority w:val="99"/>
    <w:semiHidden/>
    <w:unhideWhenUsed/>
    <w:rsid w:val="004C4385"/>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4C4385"/>
  </w:style>
  <w:style w:type="paragraph" w:styleId="Footer">
    <w:name w:val="footer"/>
    <w:basedOn w:val="Normal"/>
    <w:link w:val="FooterChar"/>
    <w:uiPriority w:val="99"/>
    <w:semiHidden/>
    <w:unhideWhenUsed/>
    <w:rsid w:val="004C438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4C4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49471">
      <w:bodyDiv w:val="1"/>
      <w:marLeft w:val="0"/>
      <w:marRight w:val="0"/>
      <w:marTop w:val="0"/>
      <w:marBottom w:val="0"/>
      <w:divBdr>
        <w:top w:val="none" w:sz="0" w:space="0" w:color="auto"/>
        <w:left w:val="none" w:sz="0" w:space="0" w:color="auto"/>
        <w:bottom w:val="none" w:sz="0" w:space="0" w:color="auto"/>
        <w:right w:val="none" w:sz="0" w:space="0" w:color="auto"/>
      </w:divBdr>
    </w:div>
    <w:div w:id="70154742">
      <w:bodyDiv w:val="1"/>
      <w:marLeft w:val="0"/>
      <w:marRight w:val="0"/>
      <w:marTop w:val="0"/>
      <w:marBottom w:val="0"/>
      <w:divBdr>
        <w:top w:val="none" w:sz="0" w:space="0" w:color="auto"/>
        <w:left w:val="none" w:sz="0" w:space="0" w:color="auto"/>
        <w:bottom w:val="none" w:sz="0" w:space="0" w:color="auto"/>
        <w:right w:val="none" w:sz="0" w:space="0" w:color="auto"/>
      </w:divBdr>
    </w:div>
    <w:div w:id="123813640">
      <w:bodyDiv w:val="1"/>
      <w:marLeft w:val="0"/>
      <w:marRight w:val="0"/>
      <w:marTop w:val="0"/>
      <w:marBottom w:val="0"/>
      <w:divBdr>
        <w:top w:val="none" w:sz="0" w:space="0" w:color="auto"/>
        <w:left w:val="none" w:sz="0" w:space="0" w:color="auto"/>
        <w:bottom w:val="none" w:sz="0" w:space="0" w:color="auto"/>
        <w:right w:val="none" w:sz="0" w:space="0" w:color="auto"/>
      </w:divBdr>
    </w:div>
    <w:div w:id="124003803">
      <w:bodyDiv w:val="1"/>
      <w:marLeft w:val="0"/>
      <w:marRight w:val="0"/>
      <w:marTop w:val="0"/>
      <w:marBottom w:val="0"/>
      <w:divBdr>
        <w:top w:val="none" w:sz="0" w:space="0" w:color="auto"/>
        <w:left w:val="none" w:sz="0" w:space="0" w:color="auto"/>
        <w:bottom w:val="none" w:sz="0" w:space="0" w:color="auto"/>
        <w:right w:val="none" w:sz="0" w:space="0" w:color="auto"/>
      </w:divBdr>
    </w:div>
    <w:div w:id="125633719">
      <w:bodyDiv w:val="1"/>
      <w:marLeft w:val="0"/>
      <w:marRight w:val="0"/>
      <w:marTop w:val="0"/>
      <w:marBottom w:val="0"/>
      <w:divBdr>
        <w:top w:val="none" w:sz="0" w:space="0" w:color="auto"/>
        <w:left w:val="none" w:sz="0" w:space="0" w:color="auto"/>
        <w:bottom w:val="none" w:sz="0" w:space="0" w:color="auto"/>
        <w:right w:val="none" w:sz="0" w:space="0" w:color="auto"/>
      </w:divBdr>
    </w:div>
    <w:div w:id="336662147">
      <w:bodyDiv w:val="1"/>
      <w:marLeft w:val="0"/>
      <w:marRight w:val="0"/>
      <w:marTop w:val="0"/>
      <w:marBottom w:val="0"/>
      <w:divBdr>
        <w:top w:val="none" w:sz="0" w:space="0" w:color="auto"/>
        <w:left w:val="none" w:sz="0" w:space="0" w:color="auto"/>
        <w:bottom w:val="none" w:sz="0" w:space="0" w:color="auto"/>
        <w:right w:val="none" w:sz="0" w:space="0" w:color="auto"/>
      </w:divBdr>
    </w:div>
    <w:div w:id="380444270">
      <w:bodyDiv w:val="1"/>
      <w:marLeft w:val="0"/>
      <w:marRight w:val="0"/>
      <w:marTop w:val="0"/>
      <w:marBottom w:val="0"/>
      <w:divBdr>
        <w:top w:val="none" w:sz="0" w:space="0" w:color="auto"/>
        <w:left w:val="none" w:sz="0" w:space="0" w:color="auto"/>
        <w:bottom w:val="none" w:sz="0" w:space="0" w:color="auto"/>
        <w:right w:val="none" w:sz="0" w:space="0" w:color="auto"/>
      </w:divBdr>
    </w:div>
    <w:div w:id="400638712">
      <w:bodyDiv w:val="1"/>
      <w:marLeft w:val="0"/>
      <w:marRight w:val="0"/>
      <w:marTop w:val="0"/>
      <w:marBottom w:val="0"/>
      <w:divBdr>
        <w:top w:val="none" w:sz="0" w:space="0" w:color="auto"/>
        <w:left w:val="none" w:sz="0" w:space="0" w:color="auto"/>
        <w:bottom w:val="none" w:sz="0" w:space="0" w:color="auto"/>
        <w:right w:val="none" w:sz="0" w:space="0" w:color="auto"/>
      </w:divBdr>
    </w:div>
    <w:div w:id="441267288">
      <w:bodyDiv w:val="1"/>
      <w:marLeft w:val="0"/>
      <w:marRight w:val="0"/>
      <w:marTop w:val="0"/>
      <w:marBottom w:val="0"/>
      <w:divBdr>
        <w:top w:val="none" w:sz="0" w:space="0" w:color="auto"/>
        <w:left w:val="none" w:sz="0" w:space="0" w:color="auto"/>
        <w:bottom w:val="none" w:sz="0" w:space="0" w:color="auto"/>
        <w:right w:val="none" w:sz="0" w:space="0" w:color="auto"/>
      </w:divBdr>
    </w:div>
    <w:div w:id="455028714">
      <w:bodyDiv w:val="1"/>
      <w:marLeft w:val="0"/>
      <w:marRight w:val="0"/>
      <w:marTop w:val="0"/>
      <w:marBottom w:val="0"/>
      <w:divBdr>
        <w:top w:val="none" w:sz="0" w:space="0" w:color="auto"/>
        <w:left w:val="none" w:sz="0" w:space="0" w:color="auto"/>
        <w:bottom w:val="none" w:sz="0" w:space="0" w:color="auto"/>
        <w:right w:val="none" w:sz="0" w:space="0" w:color="auto"/>
      </w:divBdr>
    </w:div>
    <w:div w:id="459569182">
      <w:bodyDiv w:val="1"/>
      <w:marLeft w:val="0"/>
      <w:marRight w:val="0"/>
      <w:marTop w:val="0"/>
      <w:marBottom w:val="0"/>
      <w:divBdr>
        <w:top w:val="none" w:sz="0" w:space="0" w:color="auto"/>
        <w:left w:val="none" w:sz="0" w:space="0" w:color="auto"/>
        <w:bottom w:val="none" w:sz="0" w:space="0" w:color="auto"/>
        <w:right w:val="none" w:sz="0" w:space="0" w:color="auto"/>
      </w:divBdr>
      <w:divsChild>
        <w:div w:id="766539791">
          <w:marLeft w:val="0"/>
          <w:marRight w:val="0"/>
          <w:marTop w:val="0"/>
          <w:marBottom w:val="0"/>
          <w:divBdr>
            <w:top w:val="none" w:sz="0" w:space="0" w:color="auto"/>
            <w:left w:val="none" w:sz="0" w:space="0" w:color="auto"/>
            <w:bottom w:val="none" w:sz="0" w:space="0" w:color="auto"/>
            <w:right w:val="none" w:sz="0" w:space="0" w:color="auto"/>
          </w:divBdr>
        </w:div>
        <w:div w:id="108277751">
          <w:marLeft w:val="0"/>
          <w:marRight w:val="0"/>
          <w:marTop w:val="0"/>
          <w:marBottom w:val="0"/>
          <w:divBdr>
            <w:top w:val="none" w:sz="0" w:space="0" w:color="auto"/>
            <w:left w:val="none" w:sz="0" w:space="0" w:color="auto"/>
            <w:bottom w:val="none" w:sz="0" w:space="0" w:color="auto"/>
            <w:right w:val="none" w:sz="0" w:space="0" w:color="auto"/>
          </w:divBdr>
        </w:div>
      </w:divsChild>
    </w:div>
    <w:div w:id="461072228">
      <w:bodyDiv w:val="1"/>
      <w:marLeft w:val="0"/>
      <w:marRight w:val="0"/>
      <w:marTop w:val="0"/>
      <w:marBottom w:val="0"/>
      <w:divBdr>
        <w:top w:val="none" w:sz="0" w:space="0" w:color="auto"/>
        <w:left w:val="none" w:sz="0" w:space="0" w:color="auto"/>
        <w:bottom w:val="none" w:sz="0" w:space="0" w:color="auto"/>
        <w:right w:val="none" w:sz="0" w:space="0" w:color="auto"/>
      </w:divBdr>
    </w:div>
    <w:div w:id="479611989">
      <w:bodyDiv w:val="1"/>
      <w:marLeft w:val="0"/>
      <w:marRight w:val="0"/>
      <w:marTop w:val="0"/>
      <w:marBottom w:val="0"/>
      <w:divBdr>
        <w:top w:val="none" w:sz="0" w:space="0" w:color="auto"/>
        <w:left w:val="none" w:sz="0" w:space="0" w:color="auto"/>
        <w:bottom w:val="none" w:sz="0" w:space="0" w:color="auto"/>
        <w:right w:val="none" w:sz="0" w:space="0" w:color="auto"/>
      </w:divBdr>
    </w:div>
    <w:div w:id="536284854">
      <w:bodyDiv w:val="1"/>
      <w:marLeft w:val="0"/>
      <w:marRight w:val="0"/>
      <w:marTop w:val="0"/>
      <w:marBottom w:val="0"/>
      <w:divBdr>
        <w:top w:val="none" w:sz="0" w:space="0" w:color="auto"/>
        <w:left w:val="none" w:sz="0" w:space="0" w:color="auto"/>
        <w:bottom w:val="none" w:sz="0" w:space="0" w:color="auto"/>
        <w:right w:val="none" w:sz="0" w:space="0" w:color="auto"/>
      </w:divBdr>
    </w:div>
    <w:div w:id="542912729">
      <w:bodyDiv w:val="1"/>
      <w:marLeft w:val="0"/>
      <w:marRight w:val="0"/>
      <w:marTop w:val="0"/>
      <w:marBottom w:val="0"/>
      <w:divBdr>
        <w:top w:val="none" w:sz="0" w:space="0" w:color="auto"/>
        <w:left w:val="none" w:sz="0" w:space="0" w:color="auto"/>
        <w:bottom w:val="none" w:sz="0" w:space="0" w:color="auto"/>
        <w:right w:val="none" w:sz="0" w:space="0" w:color="auto"/>
      </w:divBdr>
    </w:div>
    <w:div w:id="560096845">
      <w:bodyDiv w:val="1"/>
      <w:marLeft w:val="0"/>
      <w:marRight w:val="0"/>
      <w:marTop w:val="0"/>
      <w:marBottom w:val="0"/>
      <w:divBdr>
        <w:top w:val="none" w:sz="0" w:space="0" w:color="auto"/>
        <w:left w:val="none" w:sz="0" w:space="0" w:color="auto"/>
        <w:bottom w:val="none" w:sz="0" w:space="0" w:color="auto"/>
        <w:right w:val="none" w:sz="0" w:space="0" w:color="auto"/>
      </w:divBdr>
    </w:div>
    <w:div w:id="599334475">
      <w:bodyDiv w:val="1"/>
      <w:marLeft w:val="0"/>
      <w:marRight w:val="0"/>
      <w:marTop w:val="0"/>
      <w:marBottom w:val="0"/>
      <w:divBdr>
        <w:top w:val="none" w:sz="0" w:space="0" w:color="auto"/>
        <w:left w:val="none" w:sz="0" w:space="0" w:color="auto"/>
        <w:bottom w:val="none" w:sz="0" w:space="0" w:color="auto"/>
        <w:right w:val="none" w:sz="0" w:space="0" w:color="auto"/>
      </w:divBdr>
    </w:div>
    <w:div w:id="664208717">
      <w:bodyDiv w:val="1"/>
      <w:marLeft w:val="0"/>
      <w:marRight w:val="0"/>
      <w:marTop w:val="0"/>
      <w:marBottom w:val="0"/>
      <w:divBdr>
        <w:top w:val="none" w:sz="0" w:space="0" w:color="auto"/>
        <w:left w:val="none" w:sz="0" w:space="0" w:color="auto"/>
        <w:bottom w:val="none" w:sz="0" w:space="0" w:color="auto"/>
        <w:right w:val="none" w:sz="0" w:space="0" w:color="auto"/>
      </w:divBdr>
    </w:div>
    <w:div w:id="777604866">
      <w:bodyDiv w:val="1"/>
      <w:marLeft w:val="0"/>
      <w:marRight w:val="0"/>
      <w:marTop w:val="0"/>
      <w:marBottom w:val="0"/>
      <w:divBdr>
        <w:top w:val="none" w:sz="0" w:space="0" w:color="auto"/>
        <w:left w:val="none" w:sz="0" w:space="0" w:color="auto"/>
        <w:bottom w:val="none" w:sz="0" w:space="0" w:color="auto"/>
        <w:right w:val="none" w:sz="0" w:space="0" w:color="auto"/>
      </w:divBdr>
    </w:div>
    <w:div w:id="797190783">
      <w:bodyDiv w:val="1"/>
      <w:marLeft w:val="0"/>
      <w:marRight w:val="0"/>
      <w:marTop w:val="0"/>
      <w:marBottom w:val="0"/>
      <w:divBdr>
        <w:top w:val="none" w:sz="0" w:space="0" w:color="auto"/>
        <w:left w:val="none" w:sz="0" w:space="0" w:color="auto"/>
        <w:bottom w:val="none" w:sz="0" w:space="0" w:color="auto"/>
        <w:right w:val="none" w:sz="0" w:space="0" w:color="auto"/>
      </w:divBdr>
    </w:div>
    <w:div w:id="819544868">
      <w:bodyDiv w:val="1"/>
      <w:marLeft w:val="0"/>
      <w:marRight w:val="0"/>
      <w:marTop w:val="0"/>
      <w:marBottom w:val="0"/>
      <w:divBdr>
        <w:top w:val="none" w:sz="0" w:space="0" w:color="auto"/>
        <w:left w:val="none" w:sz="0" w:space="0" w:color="auto"/>
        <w:bottom w:val="none" w:sz="0" w:space="0" w:color="auto"/>
        <w:right w:val="none" w:sz="0" w:space="0" w:color="auto"/>
      </w:divBdr>
    </w:div>
    <w:div w:id="825322742">
      <w:bodyDiv w:val="1"/>
      <w:marLeft w:val="0"/>
      <w:marRight w:val="0"/>
      <w:marTop w:val="0"/>
      <w:marBottom w:val="0"/>
      <w:divBdr>
        <w:top w:val="none" w:sz="0" w:space="0" w:color="auto"/>
        <w:left w:val="none" w:sz="0" w:space="0" w:color="auto"/>
        <w:bottom w:val="none" w:sz="0" w:space="0" w:color="auto"/>
        <w:right w:val="none" w:sz="0" w:space="0" w:color="auto"/>
      </w:divBdr>
    </w:div>
    <w:div w:id="906450890">
      <w:bodyDiv w:val="1"/>
      <w:marLeft w:val="0"/>
      <w:marRight w:val="0"/>
      <w:marTop w:val="0"/>
      <w:marBottom w:val="0"/>
      <w:divBdr>
        <w:top w:val="none" w:sz="0" w:space="0" w:color="auto"/>
        <w:left w:val="none" w:sz="0" w:space="0" w:color="auto"/>
        <w:bottom w:val="none" w:sz="0" w:space="0" w:color="auto"/>
        <w:right w:val="none" w:sz="0" w:space="0" w:color="auto"/>
      </w:divBdr>
    </w:div>
    <w:div w:id="922766100">
      <w:bodyDiv w:val="1"/>
      <w:marLeft w:val="0"/>
      <w:marRight w:val="0"/>
      <w:marTop w:val="0"/>
      <w:marBottom w:val="0"/>
      <w:divBdr>
        <w:top w:val="none" w:sz="0" w:space="0" w:color="auto"/>
        <w:left w:val="none" w:sz="0" w:space="0" w:color="auto"/>
        <w:bottom w:val="none" w:sz="0" w:space="0" w:color="auto"/>
        <w:right w:val="none" w:sz="0" w:space="0" w:color="auto"/>
      </w:divBdr>
    </w:div>
    <w:div w:id="941453944">
      <w:bodyDiv w:val="1"/>
      <w:marLeft w:val="0"/>
      <w:marRight w:val="0"/>
      <w:marTop w:val="0"/>
      <w:marBottom w:val="0"/>
      <w:divBdr>
        <w:top w:val="none" w:sz="0" w:space="0" w:color="auto"/>
        <w:left w:val="none" w:sz="0" w:space="0" w:color="auto"/>
        <w:bottom w:val="none" w:sz="0" w:space="0" w:color="auto"/>
        <w:right w:val="none" w:sz="0" w:space="0" w:color="auto"/>
      </w:divBdr>
    </w:div>
    <w:div w:id="954287673">
      <w:bodyDiv w:val="1"/>
      <w:marLeft w:val="0"/>
      <w:marRight w:val="0"/>
      <w:marTop w:val="0"/>
      <w:marBottom w:val="0"/>
      <w:divBdr>
        <w:top w:val="none" w:sz="0" w:space="0" w:color="auto"/>
        <w:left w:val="none" w:sz="0" w:space="0" w:color="auto"/>
        <w:bottom w:val="none" w:sz="0" w:space="0" w:color="auto"/>
        <w:right w:val="none" w:sz="0" w:space="0" w:color="auto"/>
      </w:divBdr>
    </w:div>
    <w:div w:id="996106334">
      <w:bodyDiv w:val="1"/>
      <w:marLeft w:val="0"/>
      <w:marRight w:val="0"/>
      <w:marTop w:val="0"/>
      <w:marBottom w:val="0"/>
      <w:divBdr>
        <w:top w:val="none" w:sz="0" w:space="0" w:color="auto"/>
        <w:left w:val="none" w:sz="0" w:space="0" w:color="auto"/>
        <w:bottom w:val="none" w:sz="0" w:space="0" w:color="auto"/>
        <w:right w:val="none" w:sz="0" w:space="0" w:color="auto"/>
      </w:divBdr>
      <w:divsChild>
        <w:div w:id="1396852425">
          <w:marLeft w:val="0"/>
          <w:marRight w:val="0"/>
          <w:marTop w:val="0"/>
          <w:marBottom w:val="0"/>
          <w:divBdr>
            <w:top w:val="none" w:sz="0" w:space="0" w:color="auto"/>
            <w:left w:val="none" w:sz="0" w:space="0" w:color="auto"/>
            <w:bottom w:val="none" w:sz="0" w:space="0" w:color="auto"/>
            <w:right w:val="none" w:sz="0" w:space="0" w:color="auto"/>
          </w:divBdr>
          <w:divsChild>
            <w:div w:id="3951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3836">
      <w:bodyDiv w:val="1"/>
      <w:marLeft w:val="0"/>
      <w:marRight w:val="0"/>
      <w:marTop w:val="0"/>
      <w:marBottom w:val="0"/>
      <w:divBdr>
        <w:top w:val="none" w:sz="0" w:space="0" w:color="auto"/>
        <w:left w:val="none" w:sz="0" w:space="0" w:color="auto"/>
        <w:bottom w:val="none" w:sz="0" w:space="0" w:color="auto"/>
        <w:right w:val="none" w:sz="0" w:space="0" w:color="auto"/>
      </w:divBdr>
    </w:div>
    <w:div w:id="1068772077">
      <w:bodyDiv w:val="1"/>
      <w:marLeft w:val="0"/>
      <w:marRight w:val="0"/>
      <w:marTop w:val="0"/>
      <w:marBottom w:val="0"/>
      <w:divBdr>
        <w:top w:val="none" w:sz="0" w:space="0" w:color="auto"/>
        <w:left w:val="none" w:sz="0" w:space="0" w:color="auto"/>
        <w:bottom w:val="none" w:sz="0" w:space="0" w:color="auto"/>
        <w:right w:val="none" w:sz="0" w:space="0" w:color="auto"/>
      </w:divBdr>
    </w:div>
    <w:div w:id="1079984127">
      <w:bodyDiv w:val="1"/>
      <w:marLeft w:val="0"/>
      <w:marRight w:val="0"/>
      <w:marTop w:val="0"/>
      <w:marBottom w:val="0"/>
      <w:divBdr>
        <w:top w:val="none" w:sz="0" w:space="0" w:color="auto"/>
        <w:left w:val="none" w:sz="0" w:space="0" w:color="auto"/>
        <w:bottom w:val="none" w:sz="0" w:space="0" w:color="auto"/>
        <w:right w:val="none" w:sz="0" w:space="0" w:color="auto"/>
      </w:divBdr>
      <w:divsChild>
        <w:div w:id="642777274">
          <w:marLeft w:val="0"/>
          <w:marRight w:val="0"/>
          <w:marTop w:val="0"/>
          <w:marBottom w:val="0"/>
          <w:divBdr>
            <w:top w:val="none" w:sz="0" w:space="0" w:color="auto"/>
            <w:left w:val="none" w:sz="0" w:space="0" w:color="auto"/>
            <w:bottom w:val="none" w:sz="0" w:space="0" w:color="auto"/>
            <w:right w:val="none" w:sz="0" w:space="0" w:color="auto"/>
          </w:divBdr>
        </w:div>
        <w:div w:id="1974557702">
          <w:marLeft w:val="0"/>
          <w:marRight w:val="0"/>
          <w:marTop w:val="0"/>
          <w:marBottom w:val="0"/>
          <w:divBdr>
            <w:top w:val="none" w:sz="0" w:space="0" w:color="auto"/>
            <w:left w:val="none" w:sz="0" w:space="0" w:color="auto"/>
            <w:bottom w:val="none" w:sz="0" w:space="0" w:color="auto"/>
            <w:right w:val="none" w:sz="0" w:space="0" w:color="auto"/>
          </w:divBdr>
        </w:div>
      </w:divsChild>
    </w:div>
    <w:div w:id="1095446106">
      <w:bodyDiv w:val="1"/>
      <w:marLeft w:val="0"/>
      <w:marRight w:val="0"/>
      <w:marTop w:val="0"/>
      <w:marBottom w:val="0"/>
      <w:divBdr>
        <w:top w:val="none" w:sz="0" w:space="0" w:color="auto"/>
        <w:left w:val="none" w:sz="0" w:space="0" w:color="auto"/>
        <w:bottom w:val="none" w:sz="0" w:space="0" w:color="auto"/>
        <w:right w:val="none" w:sz="0" w:space="0" w:color="auto"/>
      </w:divBdr>
    </w:div>
    <w:div w:id="1105005661">
      <w:bodyDiv w:val="1"/>
      <w:marLeft w:val="0"/>
      <w:marRight w:val="0"/>
      <w:marTop w:val="0"/>
      <w:marBottom w:val="0"/>
      <w:divBdr>
        <w:top w:val="none" w:sz="0" w:space="0" w:color="auto"/>
        <w:left w:val="none" w:sz="0" w:space="0" w:color="auto"/>
        <w:bottom w:val="none" w:sz="0" w:space="0" w:color="auto"/>
        <w:right w:val="none" w:sz="0" w:space="0" w:color="auto"/>
      </w:divBdr>
    </w:div>
    <w:div w:id="1172990070">
      <w:bodyDiv w:val="1"/>
      <w:marLeft w:val="0"/>
      <w:marRight w:val="0"/>
      <w:marTop w:val="0"/>
      <w:marBottom w:val="0"/>
      <w:divBdr>
        <w:top w:val="none" w:sz="0" w:space="0" w:color="auto"/>
        <w:left w:val="none" w:sz="0" w:space="0" w:color="auto"/>
        <w:bottom w:val="none" w:sz="0" w:space="0" w:color="auto"/>
        <w:right w:val="none" w:sz="0" w:space="0" w:color="auto"/>
      </w:divBdr>
    </w:div>
    <w:div w:id="1388187318">
      <w:bodyDiv w:val="1"/>
      <w:marLeft w:val="0"/>
      <w:marRight w:val="0"/>
      <w:marTop w:val="0"/>
      <w:marBottom w:val="0"/>
      <w:divBdr>
        <w:top w:val="none" w:sz="0" w:space="0" w:color="auto"/>
        <w:left w:val="none" w:sz="0" w:space="0" w:color="auto"/>
        <w:bottom w:val="none" w:sz="0" w:space="0" w:color="auto"/>
        <w:right w:val="none" w:sz="0" w:space="0" w:color="auto"/>
      </w:divBdr>
    </w:div>
    <w:div w:id="1461723375">
      <w:bodyDiv w:val="1"/>
      <w:marLeft w:val="0"/>
      <w:marRight w:val="0"/>
      <w:marTop w:val="0"/>
      <w:marBottom w:val="0"/>
      <w:divBdr>
        <w:top w:val="none" w:sz="0" w:space="0" w:color="auto"/>
        <w:left w:val="none" w:sz="0" w:space="0" w:color="auto"/>
        <w:bottom w:val="none" w:sz="0" w:space="0" w:color="auto"/>
        <w:right w:val="none" w:sz="0" w:space="0" w:color="auto"/>
      </w:divBdr>
      <w:divsChild>
        <w:div w:id="2101288313">
          <w:marLeft w:val="0"/>
          <w:marRight w:val="0"/>
          <w:marTop w:val="0"/>
          <w:marBottom w:val="0"/>
          <w:divBdr>
            <w:top w:val="none" w:sz="0" w:space="0" w:color="auto"/>
            <w:left w:val="none" w:sz="0" w:space="0" w:color="auto"/>
            <w:bottom w:val="none" w:sz="0" w:space="0" w:color="auto"/>
            <w:right w:val="none" w:sz="0" w:space="0" w:color="auto"/>
          </w:divBdr>
        </w:div>
        <w:div w:id="1932621244">
          <w:marLeft w:val="0"/>
          <w:marRight w:val="0"/>
          <w:marTop w:val="120"/>
          <w:marBottom w:val="0"/>
          <w:divBdr>
            <w:top w:val="none" w:sz="0" w:space="0" w:color="auto"/>
            <w:left w:val="none" w:sz="0" w:space="0" w:color="auto"/>
            <w:bottom w:val="none" w:sz="0" w:space="0" w:color="auto"/>
            <w:right w:val="none" w:sz="0" w:space="0" w:color="auto"/>
          </w:divBdr>
          <w:divsChild>
            <w:div w:id="11917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5409">
      <w:bodyDiv w:val="1"/>
      <w:marLeft w:val="0"/>
      <w:marRight w:val="0"/>
      <w:marTop w:val="0"/>
      <w:marBottom w:val="0"/>
      <w:divBdr>
        <w:top w:val="none" w:sz="0" w:space="0" w:color="auto"/>
        <w:left w:val="none" w:sz="0" w:space="0" w:color="auto"/>
        <w:bottom w:val="none" w:sz="0" w:space="0" w:color="auto"/>
        <w:right w:val="none" w:sz="0" w:space="0" w:color="auto"/>
      </w:divBdr>
    </w:div>
    <w:div w:id="1498424291">
      <w:bodyDiv w:val="1"/>
      <w:marLeft w:val="0"/>
      <w:marRight w:val="0"/>
      <w:marTop w:val="0"/>
      <w:marBottom w:val="0"/>
      <w:divBdr>
        <w:top w:val="none" w:sz="0" w:space="0" w:color="auto"/>
        <w:left w:val="none" w:sz="0" w:space="0" w:color="auto"/>
        <w:bottom w:val="none" w:sz="0" w:space="0" w:color="auto"/>
        <w:right w:val="none" w:sz="0" w:space="0" w:color="auto"/>
      </w:divBdr>
    </w:div>
    <w:div w:id="1515605045">
      <w:bodyDiv w:val="1"/>
      <w:marLeft w:val="0"/>
      <w:marRight w:val="0"/>
      <w:marTop w:val="0"/>
      <w:marBottom w:val="0"/>
      <w:divBdr>
        <w:top w:val="none" w:sz="0" w:space="0" w:color="auto"/>
        <w:left w:val="none" w:sz="0" w:space="0" w:color="auto"/>
        <w:bottom w:val="none" w:sz="0" w:space="0" w:color="auto"/>
        <w:right w:val="none" w:sz="0" w:space="0" w:color="auto"/>
      </w:divBdr>
    </w:div>
    <w:div w:id="1517886874">
      <w:bodyDiv w:val="1"/>
      <w:marLeft w:val="0"/>
      <w:marRight w:val="0"/>
      <w:marTop w:val="0"/>
      <w:marBottom w:val="0"/>
      <w:divBdr>
        <w:top w:val="none" w:sz="0" w:space="0" w:color="auto"/>
        <w:left w:val="none" w:sz="0" w:space="0" w:color="auto"/>
        <w:bottom w:val="none" w:sz="0" w:space="0" w:color="auto"/>
        <w:right w:val="none" w:sz="0" w:space="0" w:color="auto"/>
      </w:divBdr>
    </w:div>
    <w:div w:id="1553232216">
      <w:bodyDiv w:val="1"/>
      <w:marLeft w:val="0"/>
      <w:marRight w:val="0"/>
      <w:marTop w:val="0"/>
      <w:marBottom w:val="0"/>
      <w:divBdr>
        <w:top w:val="none" w:sz="0" w:space="0" w:color="auto"/>
        <w:left w:val="none" w:sz="0" w:space="0" w:color="auto"/>
        <w:bottom w:val="none" w:sz="0" w:space="0" w:color="auto"/>
        <w:right w:val="none" w:sz="0" w:space="0" w:color="auto"/>
      </w:divBdr>
    </w:div>
    <w:div w:id="1567302997">
      <w:bodyDiv w:val="1"/>
      <w:marLeft w:val="0"/>
      <w:marRight w:val="0"/>
      <w:marTop w:val="0"/>
      <w:marBottom w:val="0"/>
      <w:divBdr>
        <w:top w:val="none" w:sz="0" w:space="0" w:color="auto"/>
        <w:left w:val="none" w:sz="0" w:space="0" w:color="auto"/>
        <w:bottom w:val="none" w:sz="0" w:space="0" w:color="auto"/>
        <w:right w:val="none" w:sz="0" w:space="0" w:color="auto"/>
      </w:divBdr>
      <w:divsChild>
        <w:div w:id="549071974">
          <w:marLeft w:val="0"/>
          <w:marRight w:val="0"/>
          <w:marTop w:val="0"/>
          <w:marBottom w:val="0"/>
          <w:divBdr>
            <w:top w:val="none" w:sz="0" w:space="0" w:color="auto"/>
            <w:left w:val="none" w:sz="0" w:space="0" w:color="auto"/>
            <w:bottom w:val="none" w:sz="0" w:space="0" w:color="auto"/>
            <w:right w:val="none" w:sz="0" w:space="0" w:color="auto"/>
          </w:divBdr>
        </w:div>
        <w:div w:id="1575697234">
          <w:marLeft w:val="0"/>
          <w:marRight w:val="0"/>
          <w:marTop w:val="0"/>
          <w:marBottom w:val="0"/>
          <w:divBdr>
            <w:top w:val="none" w:sz="0" w:space="0" w:color="auto"/>
            <w:left w:val="none" w:sz="0" w:space="0" w:color="auto"/>
            <w:bottom w:val="none" w:sz="0" w:space="0" w:color="auto"/>
            <w:right w:val="none" w:sz="0" w:space="0" w:color="auto"/>
          </w:divBdr>
        </w:div>
      </w:divsChild>
    </w:div>
    <w:div w:id="1626614737">
      <w:bodyDiv w:val="1"/>
      <w:marLeft w:val="0"/>
      <w:marRight w:val="0"/>
      <w:marTop w:val="0"/>
      <w:marBottom w:val="0"/>
      <w:divBdr>
        <w:top w:val="none" w:sz="0" w:space="0" w:color="auto"/>
        <w:left w:val="none" w:sz="0" w:space="0" w:color="auto"/>
        <w:bottom w:val="none" w:sz="0" w:space="0" w:color="auto"/>
        <w:right w:val="none" w:sz="0" w:space="0" w:color="auto"/>
      </w:divBdr>
    </w:div>
    <w:div w:id="1636791311">
      <w:bodyDiv w:val="1"/>
      <w:marLeft w:val="0"/>
      <w:marRight w:val="0"/>
      <w:marTop w:val="0"/>
      <w:marBottom w:val="0"/>
      <w:divBdr>
        <w:top w:val="none" w:sz="0" w:space="0" w:color="auto"/>
        <w:left w:val="none" w:sz="0" w:space="0" w:color="auto"/>
        <w:bottom w:val="none" w:sz="0" w:space="0" w:color="auto"/>
        <w:right w:val="none" w:sz="0" w:space="0" w:color="auto"/>
      </w:divBdr>
    </w:div>
    <w:div w:id="1638340775">
      <w:bodyDiv w:val="1"/>
      <w:marLeft w:val="0"/>
      <w:marRight w:val="0"/>
      <w:marTop w:val="0"/>
      <w:marBottom w:val="0"/>
      <w:divBdr>
        <w:top w:val="none" w:sz="0" w:space="0" w:color="auto"/>
        <w:left w:val="none" w:sz="0" w:space="0" w:color="auto"/>
        <w:bottom w:val="none" w:sz="0" w:space="0" w:color="auto"/>
        <w:right w:val="none" w:sz="0" w:space="0" w:color="auto"/>
      </w:divBdr>
    </w:div>
    <w:div w:id="1719816082">
      <w:bodyDiv w:val="1"/>
      <w:marLeft w:val="0"/>
      <w:marRight w:val="0"/>
      <w:marTop w:val="0"/>
      <w:marBottom w:val="0"/>
      <w:divBdr>
        <w:top w:val="none" w:sz="0" w:space="0" w:color="auto"/>
        <w:left w:val="none" w:sz="0" w:space="0" w:color="auto"/>
        <w:bottom w:val="none" w:sz="0" w:space="0" w:color="auto"/>
        <w:right w:val="none" w:sz="0" w:space="0" w:color="auto"/>
      </w:divBdr>
    </w:div>
    <w:div w:id="1781295048">
      <w:bodyDiv w:val="1"/>
      <w:marLeft w:val="0"/>
      <w:marRight w:val="0"/>
      <w:marTop w:val="0"/>
      <w:marBottom w:val="0"/>
      <w:divBdr>
        <w:top w:val="none" w:sz="0" w:space="0" w:color="auto"/>
        <w:left w:val="none" w:sz="0" w:space="0" w:color="auto"/>
        <w:bottom w:val="none" w:sz="0" w:space="0" w:color="auto"/>
        <w:right w:val="none" w:sz="0" w:space="0" w:color="auto"/>
      </w:divBdr>
    </w:div>
    <w:div w:id="1827479150">
      <w:bodyDiv w:val="1"/>
      <w:marLeft w:val="0"/>
      <w:marRight w:val="0"/>
      <w:marTop w:val="0"/>
      <w:marBottom w:val="0"/>
      <w:divBdr>
        <w:top w:val="none" w:sz="0" w:space="0" w:color="auto"/>
        <w:left w:val="none" w:sz="0" w:space="0" w:color="auto"/>
        <w:bottom w:val="none" w:sz="0" w:space="0" w:color="auto"/>
        <w:right w:val="none" w:sz="0" w:space="0" w:color="auto"/>
      </w:divBdr>
      <w:divsChild>
        <w:div w:id="981811440">
          <w:marLeft w:val="0"/>
          <w:marRight w:val="0"/>
          <w:marTop w:val="0"/>
          <w:marBottom w:val="0"/>
          <w:divBdr>
            <w:top w:val="none" w:sz="0" w:space="0" w:color="auto"/>
            <w:left w:val="none" w:sz="0" w:space="0" w:color="auto"/>
            <w:bottom w:val="none" w:sz="0" w:space="0" w:color="auto"/>
            <w:right w:val="none" w:sz="0" w:space="0" w:color="auto"/>
          </w:divBdr>
        </w:div>
        <w:div w:id="1126584496">
          <w:marLeft w:val="0"/>
          <w:marRight w:val="0"/>
          <w:marTop w:val="0"/>
          <w:marBottom w:val="0"/>
          <w:divBdr>
            <w:top w:val="none" w:sz="0" w:space="0" w:color="auto"/>
            <w:left w:val="none" w:sz="0" w:space="0" w:color="auto"/>
            <w:bottom w:val="none" w:sz="0" w:space="0" w:color="auto"/>
            <w:right w:val="none" w:sz="0" w:space="0" w:color="auto"/>
          </w:divBdr>
        </w:div>
      </w:divsChild>
    </w:div>
    <w:div w:id="1834493400">
      <w:bodyDiv w:val="1"/>
      <w:marLeft w:val="0"/>
      <w:marRight w:val="0"/>
      <w:marTop w:val="0"/>
      <w:marBottom w:val="0"/>
      <w:divBdr>
        <w:top w:val="none" w:sz="0" w:space="0" w:color="auto"/>
        <w:left w:val="none" w:sz="0" w:space="0" w:color="auto"/>
        <w:bottom w:val="none" w:sz="0" w:space="0" w:color="auto"/>
        <w:right w:val="none" w:sz="0" w:space="0" w:color="auto"/>
      </w:divBdr>
    </w:div>
    <w:div w:id="1866669983">
      <w:bodyDiv w:val="1"/>
      <w:marLeft w:val="0"/>
      <w:marRight w:val="0"/>
      <w:marTop w:val="0"/>
      <w:marBottom w:val="0"/>
      <w:divBdr>
        <w:top w:val="none" w:sz="0" w:space="0" w:color="auto"/>
        <w:left w:val="none" w:sz="0" w:space="0" w:color="auto"/>
        <w:bottom w:val="none" w:sz="0" w:space="0" w:color="auto"/>
        <w:right w:val="none" w:sz="0" w:space="0" w:color="auto"/>
      </w:divBdr>
    </w:div>
    <w:div w:id="1871646469">
      <w:bodyDiv w:val="1"/>
      <w:marLeft w:val="0"/>
      <w:marRight w:val="0"/>
      <w:marTop w:val="0"/>
      <w:marBottom w:val="0"/>
      <w:divBdr>
        <w:top w:val="none" w:sz="0" w:space="0" w:color="auto"/>
        <w:left w:val="none" w:sz="0" w:space="0" w:color="auto"/>
        <w:bottom w:val="none" w:sz="0" w:space="0" w:color="auto"/>
        <w:right w:val="none" w:sz="0" w:space="0" w:color="auto"/>
      </w:divBdr>
    </w:div>
    <w:div w:id="1936551106">
      <w:bodyDiv w:val="1"/>
      <w:marLeft w:val="0"/>
      <w:marRight w:val="0"/>
      <w:marTop w:val="0"/>
      <w:marBottom w:val="0"/>
      <w:divBdr>
        <w:top w:val="none" w:sz="0" w:space="0" w:color="auto"/>
        <w:left w:val="none" w:sz="0" w:space="0" w:color="auto"/>
        <w:bottom w:val="none" w:sz="0" w:space="0" w:color="auto"/>
        <w:right w:val="none" w:sz="0" w:space="0" w:color="auto"/>
      </w:divBdr>
    </w:div>
    <w:div w:id="1937404312">
      <w:bodyDiv w:val="1"/>
      <w:marLeft w:val="0"/>
      <w:marRight w:val="0"/>
      <w:marTop w:val="0"/>
      <w:marBottom w:val="0"/>
      <w:divBdr>
        <w:top w:val="none" w:sz="0" w:space="0" w:color="auto"/>
        <w:left w:val="none" w:sz="0" w:space="0" w:color="auto"/>
        <w:bottom w:val="none" w:sz="0" w:space="0" w:color="auto"/>
        <w:right w:val="none" w:sz="0" w:space="0" w:color="auto"/>
      </w:divBdr>
    </w:div>
    <w:div w:id="201032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16C89957C5BD14487E840B0C54F1C59" ma:contentTypeVersion="4" ma:contentTypeDescription="Crear nuevo documento." ma:contentTypeScope="" ma:versionID="0b6642e2fc6537ac66181966e98bda99">
  <xsd:schema xmlns:xsd="http://www.w3.org/2001/XMLSchema" xmlns:xs="http://www.w3.org/2001/XMLSchema" xmlns:p="http://schemas.microsoft.com/office/2006/metadata/properties" xmlns:ns2="29a36676-236a-4b42-9fce-bf678fbe5b32" targetNamespace="http://schemas.microsoft.com/office/2006/metadata/properties" ma:root="true" ma:fieldsID="e81e92b4279c4f696e545125ef8b9058" ns2:_="">
    <xsd:import namespace="29a36676-236a-4b42-9fce-bf678fbe5b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a36676-236a-4b42-9fce-bf678fbe5b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Pit17</b:Tag>
    <b:SourceType>InternetSite</b:SourceType>
    <b:Guid>{83807DBA-B44E-47F9-A679-B18C2E999C43}</b:Guid>
    <b:Author>
      <b:Author>
        <b:NameList>
          <b:Person>
            <b:Last>Sabadi</b:Last>
            <b:First>Pitu</b:First>
          </b:Person>
        </b:NameList>
      </b:Author>
    </b:Author>
    <b:Title>Scrumizate</b:Title>
    <b:Year>2017</b:Year>
    <b:Month>11</b:Month>
    <b:Day>29</b:Day>
    <b:YearAccessed>2024</b:YearAccessed>
    <b:MonthAccessed>29</b:MonthAccessed>
    <b:DayAccessed>01</b:DayAccessed>
    <b:URL>http://scrumizate.com/post/57/desarrollo-iterativo-mnimo-producto-viable-scrum#:~:text=El%20desarrollo%20iterativo%20(o%20incremental,metodolog%C3%ADa%20Scrum%2C%20se%20denominan%20sprints.</b:URL>
    <b:RefOrder>4</b:RefOrder>
  </b:Source>
  <b:Source>
    <b:Tag>Els24</b:Tag>
    <b:SourceType>InternetSite</b:SourceType>
    <b:Guid>{3E2CF45A-DFA2-444E-A367-8962702A4C28}</b:Guid>
    <b:Author>
      <b:Author>
        <b:NameList>
          <b:Person>
            <b:Last>Elsevier</b:Last>
          </b:Person>
        </b:NameList>
      </b:Author>
    </b:Author>
    <b:Title>Elsevier Developer Portal</b:Title>
    <b:YearAccessed>2024</b:YearAccessed>
    <b:MonthAccessed>01</b:MonthAccessed>
    <b:DayAccessed>29</b:DayAccessed>
    <b:URL>https://dev.elsevier.com/</b:URL>
    <b:RefOrder>2</b:RefOrder>
  </b:Source>
  <b:Source>
    <b:Tag>Ibr17</b:Tag>
    <b:SourceType>InternetSite</b:SourceType>
    <b:Guid>{C737D216-ADB0-417D-ACD1-DB0CFAA753B5}</b:Guid>
    <b:Author>
      <b:Author>
        <b:NameList>
          <b:Person>
            <b:Last>Corrales-Reyes</b:Last>
            <b:First>Ibraín</b:First>
            <b:Middle>Enrique</b:Middle>
          </b:Person>
        </b:NameList>
      </b:Author>
    </b:Author>
    <b:Title>MEDWAVE</b:Title>
    <b:Year>2017</b:Year>
    <b:Month>12</b:Month>
    <b:Day>15</b:Day>
    <b:YearAccessed>2024</b:YearAccessed>
    <b:MonthAccessed>01</b:MonthAccessed>
    <b:DayAccessed>29</b:DayAccessed>
    <b:URL>https://www.medwave.cl/enfoques/comunicacionesbreves/7103.html#:~:text=Por%20red%20de%20colaboraci%C3%B3n%20cient%C3%ADfica,el%20n%C3%BAmero%20de%20art%C3%ADculos%20publicados.</b:URL>
    <b:RefOrder>1</b:RefOrder>
  </b:Source>
  <b:Source>
    <b:Tag>Pad23</b:Tag>
    <b:SourceType>JournalArticle</b:SourceType>
    <b:Guid>{64F822E4-16B9-4FEA-91CD-48F504960848}</b:Guid>
    <b:Title>PROGRAMA DE ORDENADOR</b:Title>
    <b:Year>2023</b:Year>
    <b:Author>
      <b:Author>
        <b:NameList>
          <b:Person>
            <b:Last>Padilla</b:Last>
            <b:First>Renato</b:First>
          </b:Person>
          <b:Person>
            <b:Last>Recalde </b:Last>
            <b:First>Lorena</b:First>
          </b:Person>
        </b:NameList>
      </b:Author>
    </b:Author>
    <b:Pages>74</b:Pages>
    <b:RefOrder>3</b:RefOrder>
  </b:Source>
</b:Sources>
</file>

<file path=customXml/itemProps1.xml><?xml version="1.0" encoding="utf-8"?>
<ds:datastoreItem xmlns:ds="http://schemas.openxmlformats.org/officeDocument/2006/customXml" ds:itemID="{5250579C-3F1F-4156-BC00-D5C68851C8FC}">
  <ds:schemaRefs>
    <ds:schemaRef ds:uri="http://schemas.microsoft.com/sharepoint/v3/contenttype/forms"/>
  </ds:schemaRefs>
</ds:datastoreItem>
</file>

<file path=customXml/itemProps2.xml><?xml version="1.0" encoding="utf-8"?>
<ds:datastoreItem xmlns:ds="http://schemas.openxmlformats.org/officeDocument/2006/customXml" ds:itemID="{0F5B5190-407B-4EB8-B3DC-F801DCDD5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a36676-236a-4b42-9fce-bf678fbe5b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50C134-5433-463C-8427-EB5A0739D1C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2592A0-24CB-4844-8464-832033F87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1150</Words>
  <Characters>6558</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ADM_DGIP</dc:creator>
  <cp:keywords/>
  <dc:description/>
  <cp:lastModifiedBy>ALEJANDRO SEBASTIAN CHAVEZ VEGA</cp:lastModifiedBy>
  <cp:revision>22</cp:revision>
  <cp:lastPrinted>2023-07-05T14:12:00Z</cp:lastPrinted>
  <dcterms:created xsi:type="dcterms:W3CDTF">2024-12-18T01:53:00Z</dcterms:created>
  <dcterms:modified xsi:type="dcterms:W3CDTF">2025-08-07T17:29:00Z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0x010100016C89957C5BD14487E840B0C54F1C59</vt:lpwstr>
  </property>
  <property fmtid="{D5CDD505-2E9C-101B-9397-08002B2CF9AE}" pid="3" name="MediaServiceImageTags">
    <vt:lpwstr/>
  </property>
</Properties>
</file>