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36EF" w14:textId="77777777" w:rsidR="00C520CA" w:rsidRPr="00C520CA" w:rsidRDefault="00C520CA" w:rsidP="00C52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20CA">
        <w:rPr>
          <w:rFonts w:ascii="Times New Roman" w:eastAsia="Times New Roman" w:hAnsi="Times New Roman" w:cs="Times New Roman"/>
          <w:b/>
          <w:bCs/>
          <w:sz w:val="27"/>
          <w:szCs w:val="27"/>
        </w:rPr>
        <w:t>Below are six tables showing all of the 216 "web safe" colors, just to show you a range of colors compared to their hex values.</w:t>
      </w:r>
    </w:p>
    <w:p w14:paraId="666A2A3E" w14:textId="77777777" w:rsidR="00C520CA" w:rsidRPr="00C520CA" w:rsidRDefault="00C520CA" w:rsidP="00C52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0CA">
        <w:rPr>
          <w:rFonts w:ascii="Times New Roman" w:eastAsia="Times New Roman" w:hAnsi="Times New Roman" w:cs="Times New Roman"/>
          <w:sz w:val="24"/>
          <w:szCs w:val="24"/>
        </w:rPr>
        <w:t>Within each table, red increases from left to right, and green increases from top to bottom, in steps of 33 (hex).</w:t>
      </w:r>
    </w:p>
    <w:p w14:paraId="11E367F0" w14:textId="77777777" w:rsidR="00C520CA" w:rsidRPr="00C520CA" w:rsidRDefault="00C520CA" w:rsidP="00C52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0CA">
        <w:rPr>
          <w:rFonts w:ascii="Times New Roman" w:eastAsia="Times New Roman" w:hAnsi="Times New Roman" w:cs="Times New Roman"/>
          <w:sz w:val="24"/>
          <w:szCs w:val="24"/>
        </w:rPr>
        <w:t>Blue increases from the first table to the last, in steps of 33 (hex).</w:t>
      </w:r>
    </w:p>
    <w:tbl>
      <w:tblPr>
        <w:tblW w:w="7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1276"/>
        <w:gridCol w:w="1275"/>
        <w:gridCol w:w="1275"/>
        <w:gridCol w:w="1363"/>
        <w:gridCol w:w="1320"/>
      </w:tblGrid>
      <w:tr w:rsidR="00C520CA" w:rsidRPr="00C520CA" w14:paraId="6EC9C04C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14:paraId="5C172CB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00"/>
            <w:vAlign w:val="center"/>
            <w:hideMark/>
          </w:tcPr>
          <w:p w14:paraId="001C449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00"/>
            <w:vAlign w:val="center"/>
            <w:hideMark/>
          </w:tcPr>
          <w:p w14:paraId="578077A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00"/>
            <w:vAlign w:val="center"/>
            <w:hideMark/>
          </w:tcPr>
          <w:p w14:paraId="767BF65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00"/>
            <w:vAlign w:val="center"/>
            <w:hideMark/>
          </w:tcPr>
          <w:p w14:paraId="0CA7908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vAlign w:val="center"/>
            <w:hideMark/>
          </w:tcPr>
          <w:p w14:paraId="136041D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#FF0000</w:t>
            </w:r>
          </w:p>
        </w:tc>
      </w:tr>
      <w:tr w:rsidR="00C520CA" w:rsidRPr="00C520CA" w14:paraId="21ED1015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00"/>
            <w:vAlign w:val="center"/>
            <w:hideMark/>
          </w:tcPr>
          <w:p w14:paraId="4CE3077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00"/>
            <w:vAlign w:val="center"/>
            <w:hideMark/>
          </w:tcPr>
          <w:p w14:paraId="3CA3253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00"/>
            <w:vAlign w:val="center"/>
            <w:hideMark/>
          </w:tcPr>
          <w:p w14:paraId="59D6C06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00"/>
            <w:vAlign w:val="center"/>
            <w:hideMark/>
          </w:tcPr>
          <w:p w14:paraId="1E9F6BE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00"/>
            <w:vAlign w:val="center"/>
            <w:hideMark/>
          </w:tcPr>
          <w:p w14:paraId="64FB8A3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00"/>
            <w:vAlign w:val="center"/>
            <w:hideMark/>
          </w:tcPr>
          <w:p w14:paraId="20F2E94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#FF3300</w:t>
            </w:r>
          </w:p>
        </w:tc>
      </w:tr>
      <w:tr w:rsidR="00C520CA" w:rsidRPr="00C520CA" w14:paraId="710A9C02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00"/>
            <w:vAlign w:val="center"/>
            <w:hideMark/>
          </w:tcPr>
          <w:p w14:paraId="1E8EB8B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00"/>
            <w:vAlign w:val="center"/>
            <w:hideMark/>
          </w:tcPr>
          <w:p w14:paraId="6450279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00"/>
            <w:vAlign w:val="center"/>
            <w:hideMark/>
          </w:tcPr>
          <w:p w14:paraId="720B4B5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00"/>
            <w:vAlign w:val="center"/>
            <w:hideMark/>
          </w:tcPr>
          <w:p w14:paraId="3655CB4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00"/>
            <w:vAlign w:val="center"/>
            <w:hideMark/>
          </w:tcPr>
          <w:p w14:paraId="1465377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#CC6600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vAlign w:val="center"/>
            <w:hideMark/>
          </w:tcPr>
          <w:p w14:paraId="0A0EB38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#FF6600</w:t>
            </w:r>
          </w:p>
        </w:tc>
      </w:tr>
      <w:tr w:rsidR="00C520CA" w:rsidRPr="00C520CA" w14:paraId="44144774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00"/>
            <w:vAlign w:val="center"/>
            <w:hideMark/>
          </w:tcPr>
          <w:p w14:paraId="3F0FE1A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00"/>
            <w:vAlign w:val="center"/>
            <w:hideMark/>
          </w:tcPr>
          <w:p w14:paraId="5F4F9C5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00"/>
            <w:vAlign w:val="center"/>
            <w:hideMark/>
          </w:tcPr>
          <w:p w14:paraId="0C2E11C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00"/>
            <w:vAlign w:val="center"/>
            <w:hideMark/>
          </w:tcPr>
          <w:p w14:paraId="5E6B993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00"/>
            <w:vAlign w:val="center"/>
            <w:hideMark/>
          </w:tcPr>
          <w:p w14:paraId="60E0A73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#CC9900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00"/>
            <w:vAlign w:val="center"/>
            <w:hideMark/>
          </w:tcPr>
          <w:p w14:paraId="257CE97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#FF9900</w:t>
            </w:r>
          </w:p>
        </w:tc>
      </w:tr>
      <w:tr w:rsidR="00C520CA" w:rsidRPr="00C520CA" w14:paraId="491D078F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00"/>
            <w:vAlign w:val="center"/>
            <w:hideMark/>
          </w:tcPr>
          <w:p w14:paraId="5905F7D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#00CC00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00"/>
            <w:vAlign w:val="center"/>
            <w:hideMark/>
          </w:tcPr>
          <w:p w14:paraId="5501F6F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#33CC00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00"/>
            <w:vAlign w:val="center"/>
            <w:hideMark/>
          </w:tcPr>
          <w:p w14:paraId="476CC90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#66CC00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00"/>
            <w:vAlign w:val="center"/>
            <w:hideMark/>
          </w:tcPr>
          <w:p w14:paraId="33692D8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#99CC00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00"/>
            <w:vAlign w:val="center"/>
            <w:hideMark/>
          </w:tcPr>
          <w:p w14:paraId="65050E1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#CCCC00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00"/>
            <w:vAlign w:val="center"/>
            <w:hideMark/>
          </w:tcPr>
          <w:p w14:paraId="0DF9F44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#FFCC00</w:t>
            </w:r>
          </w:p>
        </w:tc>
      </w:tr>
      <w:tr w:rsidR="00C520CA" w:rsidRPr="00C520CA" w14:paraId="1706B3FA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14:paraId="79B7C28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00"/>
            <w:vAlign w:val="center"/>
            <w:hideMark/>
          </w:tcPr>
          <w:p w14:paraId="19AE9D1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00"/>
            <w:vAlign w:val="center"/>
            <w:hideMark/>
          </w:tcPr>
          <w:p w14:paraId="5ACE6D4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00"/>
            <w:vAlign w:val="center"/>
            <w:hideMark/>
          </w:tcPr>
          <w:p w14:paraId="3C430D6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00"/>
            <w:vAlign w:val="center"/>
            <w:hideMark/>
          </w:tcPr>
          <w:p w14:paraId="7366866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14:paraId="3F400B8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#FFFF00</w:t>
            </w:r>
          </w:p>
        </w:tc>
      </w:tr>
    </w:tbl>
    <w:p w14:paraId="77333C4F" w14:textId="77777777" w:rsidR="00C520CA" w:rsidRPr="00C520CA" w:rsidRDefault="00C520CA" w:rsidP="00C5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1276"/>
        <w:gridCol w:w="1275"/>
        <w:gridCol w:w="1275"/>
        <w:gridCol w:w="1363"/>
        <w:gridCol w:w="1320"/>
      </w:tblGrid>
      <w:tr w:rsidR="00C520CA" w:rsidRPr="00C520CA" w14:paraId="21C03B3F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33"/>
            <w:vAlign w:val="center"/>
            <w:hideMark/>
          </w:tcPr>
          <w:p w14:paraId="039D8F4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33"/>
            <w:vAlign w:val="center"/>
            <w:hideMark/>
          </w:tcPr>
          <w:p w14:paraId="4E8E2B8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33"/>
            <w:vAlign w:val="center"/>
            <w:hideMark/>
          </w:tcPr>
          <w:p w14:paraId="3F297FC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33"/>
            <w:vAlign w:val="center"/>
            <w:hideMark/>
          </w:tcPr>
          <w:p w14:paraId="361736E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33"/>
            <w:vAlign w:val="center"/>
            <w:hideMark/>
          </w:tcPr>
          <w:p w14:paraId="33A123D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#CC0033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33"/>
            <w:vAlign w:val="center"/>
            <w:hideMark/>
          </w:tcPr>
          <w:p w14:paraId="47E7C6B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#FF0033</w:t>
            </w:r>
          </w:p>
        </w:tc>
      </w:tr>
      <w:tr w:rsidR="00C520CA" w:rsidRPr="00C520CA" w14:paraId="48A2094D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33"/>
            <w:vAlign w:val="center"/>
            <w:hideMark/>
          </w:tcPr>
          <w:p w14:paraId="66AD99A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33"/>
            <w:vAlign w:val="center"/>
            <w:hideMark/>
          </w:tcPr>
          <w:p w14:paraId="2CEC9D9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33"/>
            <w:vAlign w:val="center"/>
            <w:hideMark/>
          </w:tcPr>
          <w:p w14:paraId="0C66A8B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33"/>
            <w:vAlign w:val="center"/>
            <w:hideMark/>
          </w:tcPr>
          <w:p w14:paraId="5963157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33"/>
            <w:vAlign w:val="center"/>
            <w:hideMark/>
          </w:tcPr>
          <w:p w14:paraId="493AB39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33"/>
            <w:vAlign w:val="center"/>
            <w:hideMark/>
          </w:tcPr>
          <w:p w14:paraId="6C09A23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#FF3333</w:t>
            </w:r>
          </w:p>
        </w:tc>
      </w:tr>
      <w:tr w:rsidR="00C520CA" w:rsidRPr="00C520CA" w14:paraId="2D8A6D2B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14:paraId="0B4BB4A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#006633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33"/>
            <w:vAlign w:val="center"/>
            <w:hideMark/>
          </w:tcPr>
          <w:p w14:paraId="725E30C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#336633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33"/>
            <w:vAlign w:val="center"/>
            <w:hideMark/>
          </w:tcPr>
          <w:p w14:paraId="228302E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#666633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33"/>
            <w:vAlign w:val="center"/>
            <w:hideMark/>
          </w:tcPr>
          <w:p w14:paraId="171387C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#996633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33"/>
            <w:vAlign w:val="center"/>
            <w:hideMark/>
          </w:tcPr>
          <w:p w14:paraId="634C9CA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#CC6633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00"/>
            <w:vAlign w:val="center"/>
            <w:hideMark/>
          </w:tcPr>
          <w:p w14:paraId="0D23B2A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#FF6633</w:t>
            </w:r>
          </w:p>
        </w:tc>
      </w:tr>
      <w:tr w:rsidR="00C520CA" w:rsidRPr="00C520CA" w14:paraId="0F30FC76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33"/>
            <w:vAlign w:val="center"/>
            <w:hideMark/>
          </w:tcPr>
          <w:p w14:paraId="328AC7B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33"/>
            <w:vAlign w:val="center"/>
            <w:hideMark/>
          </w:tcPr>
          <w:p w14:paraId="111B863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33"/>
            <w:vAlign w:val="center"/>
            <w:hideMark/>
          </w:tcPr>
          <w:p w14:paraId="67F8358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33"/>
            <w:vAlign w:val="center"/>
            <w:hideMark/>
          </w:tcPr>
          <w:p w14:paraId="3829940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33"/>
            <w:vAlign w:val="center"/>
            <w:hideMark/>
          </w:tcPr>
          <w:p w14:paraId="2E213F5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#CC9933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33"/>
            <w:vAlign w:val="center"/>
            <w:hideMark/>
          </w:tcPr>
          <w:p w14:paraId="4C87C22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#FF9933</w:t>
            </w:r>
          </w:p>
        </w:tc>
      </w:tr>
      <w:tr w:rsidR="00C520CA" w:rsidRPr="00C520CA" w14:paraId="6C180188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33"/>
            <w:vAlign w:val="center"/>
            <w:hideMark/>
          </w:tcPr>
          <w:p w14:paraId="6551F29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#00CC33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33"/>
            <w:vAlign w:val="center"/>
            <w:hideMark/>
          </w:tcPr>
          <w:p w14:paraId="13D5504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#33CC33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33"/>
            <w:vAlign w:val="center"/>
            <w:hideMark/>
          </w:tcPr>
          <w:p w14:paraId="79753BB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#66CC33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33"/>
            <w:vAlign w:val="center"/>
            <w:hideMark/>
          </w:tcPr>
          <w:p w14:paraId="21817EE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#99CC33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33"/>
            <w:vAlign w:val="center"/>
            <w:hideMark/>
          </w:tcPr>
          <w:p w14:paraId="7FED40A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#CCCC33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33"/>
            <w:vAlign w:val="center"/>
            <w:hideMark/>
          </w:tcPr>
          <w:p w14:paraId="4BD6020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#FFCC33</w:t>
            </w:r>
          </w:p>
        </w:tc>
      </w:tr>
      <w:tr w:rsidR="00C520CA" w:rsidRPr="00C520CA" w14:paraId="3210EBA6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33"/>
            <w:vAlign w:val="center"/>
            <w:hideMark/>
          </w:tcPr>
          <w:p w14:paraId="6FFFB37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#00FF33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33"/>
            <w:vAlign w:val="center"/>
            <w:hideMark/>
          </w:tcPr>
          <w:p w14:paraId="3F93EBC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#33FF33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  <w:hideMark/>
          </w:tcPr>
          <w:p w14:paraId="28C87F7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#66FF33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33"/>
            <w:vAlign w:val="center"/>
            <w:hideMark/>
          </w:tcPr>
          <w:p w14:paraId="2ECEDA1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#99FF33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33"/>
            <w:vAlign w:val="center"/>
            <w:hideMark/>
          </w:tcPr>
          <w:p w14:paraId="5091605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#CCFF33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33"/>
            <w:vAlign w:val="center"/>
            <w:hideMark/>
          </w:tcPr>
          <w:p w14:paraId="742B094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#FFFF33</w:t>
            </w:r>
          </w:p>
        </w:tc>
      </w:tr>
    </w:tbl>
    <w:p w14:paraId="4E2D11F3" w14:textId="77777777" w:rsidR="00C520CA" w:rsidRPr="00C520CA" w:rsidRDefault="00C520CA" w:rsidP="00C5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1276"/>
        <w:gridCol w:w="1275"/>
        <w:gridCol w:w="1275"/>
        <w:gridCol w:w="1363"/>
        <w:gridCol w:w="1320"/>
      </w:tblGrid>
      <w:tr w:rsidR="00C520CA" w:rsidRPr="00C520CA" w14:paraId="0804CFD4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66"/>
            <w:vAlign w:val="center"/>
            <w:hideMark/>
          </w:tcPr>
          <w:p w14:paraId="32167E8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66"/>
            <w:vAlign w:val="center"/>
            <w:hideMark/>
          </w:tcPr>
          <w:p w14:paraId="2400E66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66"/>
            <w:vAlign w:val="center"/>
            <w:hideMark/>
          </w:tcPr>
          <w:p w14:paraId="51948DD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66"/>
            <w:vAlign w:val="center"/>
            <w:hideMark/>
          </w:tcPr>
          <w:p w14:paraId="4B12F57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66"/>
            <w:vAlign w:val="center"/>
            <w:hideMark/>
          </w:tcPr>
          <w:p w14:paraId="3160513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#CC0066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66"/>
            <w:vAlign w:val="center"/>
            <w:hideMark/>
          </w:tcPr>
          <w:p w14:paraId="57197E0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#FF0066</w:t>
            </w:r>
          </w:p>
        </w:tc>
      </w:tr>
      <w:tr w:rsidR="00C520CA" w:rsidRPr="00C520CA" w14:paraId="067B1014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66"/>
            <w:vAlign w:val="center"/>
            <w:hideMark/>
          </w:tcPr>
          <w:p w14:paraId="3BA5A01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#003366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66"/>
            <w:vAlign w:val="center"/>
            <w:hideMark/>
          </w:tcPr>
          <w:p w14:paraId="5BFBE61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#333366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66"/>
            <w:vAlign w:val="center"/>
            <w:hideMark/>
          </w:tcPr>
          <w:p w14:paraId="69B7596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#663366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66"/>
            <w:vAlign w:val="center"/>
            <w:hideMark/>
          </w:tcPr>
          <w:p w14:paraId="39EE663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#993366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66"/>
            <w:vAlign w:val="center"/>
            <w:hideMark/>
          </w:tcPr>
          <w:p w14:paraId="09D5227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#CC3366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66"/>
            <w:vAlign w:val="center"/>
            <w:hideMark/>
          </w:tcPr>
          <w:p w14:paraId="509886E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#FF3366</w:t>
            </w:r>
          </w:p>
        </w:tc>
      </w:tr>
      <w:tr w:rsidR="00C520CA" w:rsidRPr="00C520CA" w14:paraId="721F3930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66"/>
            <w:vAlign w:val="center"/>
            <w:hideMark/>
          </w:tcPr>
          <w:p w14:paraId="3A24746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#006666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66"/>
            <w:vAlign w:val="center"/>
            <w:hideMark/>
          </w:tcPr>
          <w:p w14:paraId="23937D6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#336666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vAlign w:val="center"/>
            <w:hideMark/>
          </w:tcPr>
          <w:p w14:paraId="6C3E78E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#666666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66"/>
            <w:vAlign w:val="center"/>
            <w:hideMark/>
          </w:tcPr>
          <w:p w14:paraId="33B2629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#996666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66"/>
            <w:vAlign w:val="center"/>
            <w:hideMark/>
          </w:tcPr>
          <w:p w14:paraId="5D7CCE6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#CC6666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66"/>
            <w:vAlign w:val="center"/>
            <w:hideMark/>
          </w:tcPr>
          <w:p w14:paraId="18077BA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#FF6666</w:t>
            </w:r>
          </w:p>
        </w:tc>
      </w:tr>
      <w:tr w:rsidR="00C520CA" w:rsidRPr="00C520CA" w14:paraId="51126F8B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66"/>
            <w:vAlign w:val="center"/>
            <w:hideMark/>
          </w:tcPr>
          <w:p w14:paraId="32E1D4E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66"/>
            <w:vAlign w:val="center"/>
            <w:hideMark/>
          </w:tcPr>
          <w:p w14:paraId="1CB0B20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66"/>
            <w:vAlign w:val="center"/>
            <w:hideMark/>
          </w:tcPr>
          <w:p w14:paraId="41AB6F4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66"/>
            <w:vAlign w:val="center"/>
            <w:hideMark/>
          </w:tcPr>
          <w:p w14:paraId="68D9708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66"/>
            <w:vAlign w:val="center"/>
            <w:hideMark/>
          </w:tcPr>
          <w:p w14:paraId="78BED48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66"/>
            <w:vAlign w:val="center"/>
            <w:hideMark/>
          </w:tcPr>
          <w:p w14:paraId="4BECA8B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#FF9966</w:t>
            </w:r>
          </w:p>
        </w:tc>
      </w:tr>
      <w:tr w:rsidR="00C520CA" w:rsidRPr="00C520CA" w14:paraId="6AE2434F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66"/>
            <w:vAlign w:val="center"/>
            <w:hideMark/>
          </w:tcPr>
          <w:p w14:paraId="4B4DFE4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#00CC66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66"/>
            <w:vAlign w:val="center"/>
            <w:hideMark/>
          </w:tcPr>
          <w:p w14:paraId="0A20373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#33CC66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66"/>
            <w:vAlign w:val="center"/>
            <w:hideMark/>
          </w:tcPr>
          <w:p w14:paraId="10F321E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#66CC66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66"/>
            <w:vAlign w:val="center"/>
            <w:hideMark/>
          </w:tcPr>
          <w:p w14:paraId="5A6799F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#99CC66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14:paraId="538A81C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#CCCC66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66"/>
            <w:vAlign w:val="center"/>
            <w:hideMark/>
          </w:tcPr>
          <w:p w14:paraId="03A1A27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#FFCC66</w:t>
            </w:r>
          </w:p>
        </w:tc>
      </w:tr>
      <w:tr w:rsidR="00C520CA" w:rsidRPr="00C520CA" w14:paraId="40365D61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66"/>
            <w:vAlign w:val="center"/>
            <w:hideMark/>
          </w:tcPr>
          <w:p w14:paraId="053D219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#00FF66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66"/>
            <w:vAlign w:val="center"/>
            <w:hideMark/>
          </w:tcPr>
          <w:p w14:paraId="153F5DE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#33FF66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3B012C0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#66FF66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66"/>
            <w:vAlign w:val="center"/>
            <w:hideMark/>
          </w:tcPr>
          <w:p w14:paraId="3703A1C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#99FF66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66"/>
            <w:vAlign w:val="center"/>
            <w:hideMark/>
          </w:tcPr>
          <w:p w14:paraId="216110F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#CCFF66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14:paraId="23D5129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#FFFF66</w:t>
            </w:r>
          </w:p>
        </w:tc>
      </w:tr>
    </w:tbl>
    <w:p w14:paraId="00A93320" w14:textId="77777777" w:rsidR="00C520CA" w:rsidRPr="00C520CA" w:rsidRDefault="00C520CA" w:rsidP="00C5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1276"/>
        <w:gridCol w:w="1275"/>
        <w:gridCol w:w="1275"/>
        <w:gridCol w:w="1363"/>
        <w:gridCol w:w="1320"/>
      </w:tblGrid>
      <w:tr w:rsidR="00C520CA" w:rsidRPr="00C520CA" w14:paraId="6D8EDC03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99"/>
            <w:vAlign w:val="center"/>
            <w:hideMark/>
          </w:tcPr>
          <w:p w14:paraId="761B00C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#000099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99"/>
            <w:vAlign w:val="center"/>
            <w:hideMark/>
          </w:tcPr>
          <w:p w14:paraId="04F9CE4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99"/>
            <w:vAlign w:val="center"/>
            <w:hideMark/>
          </w:tcPr>
          <w:p w14:paraId="7E6C36A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99"/>
            <w:vAlign w:val="center"/>
            <w:hideMark/>
          </w:tcPr>
          <w:p w14:paraId="1879F7A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99"/>
            <w:vAlign w:val="center"/>
            <w:hideMark/>
          </w:tcPr>
          <w:p w14:paraId="1A1F21C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99"/>
            <w:vAlign w:val="center"/>
            <w:hideMark/>
          </w:tcPr>
          <w:p w14:paraId="375FB42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#FF0099</w:t>
            </w:r>
          </w:p>
        </w:tc>
      </w:tr>
      <w:tr w:rsidR="00C520CA" w:rsidRPr="00C520CA" w14:paraId="6012C729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99"/>
            <w:vAlign w:val="center"/>
            <w:hideMark/>
          </w:tcPr>
          <w:p w14:paraId="1C9B408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#003399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99"/>
            <w:vAlign w:val="center"/>
            <w:hideMark/>
          </w:tcPr>
          <w:p w14:paraId="0B06271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#333399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99"/>
            <w:vAlign w:val="center"/>
            <w:hideMark/>
          </w:tcPr>
          <w:p w14:paraId="0615BCB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#663399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99"/>
            <w:vAlign w:val="center"/>
            <w:hideMark/>
          </w:tcPr>
          <w:p w14:paraId="0AF4ECB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#993399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99"/>
            <w:vAlign w:val="center"/>
            <w:hideMark/>
          </w:tcPr>
          <w:p w14:paraId="712A834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#CC3399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99"/>
            <w:vAlign w:val="center"/>
            <w:hideMark/>
          </w:tcPr>
          <w:p w14:paraId="06FAD6E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#FF3399</w:t>
            </w:r>
          </w:p>
        </w:tc>
      </w:tr>
      <w:tr w:rsidR="00C520CA" w:rsidRPr="00C520CA" w14:paraId="55B971D2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99"/>
            <w:vAlign w:val="center"/>
            <w:hideMark/>
          </w:tcPr>
          <w:p w14:paraId="4B6F640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#006699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99"/>
            <w:vAlign w:val="center"/>
            <w:hideMark/>
          </w:tcPr>
          <w:p w14:paraId="0B5D759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#336699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99"/>
            <w:vAlign w:val="center"/>
            <w:hideMark/>
          </w:tcPr>
          <w:p w14:paraId="1B746D1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#666699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99"/>
            <w:vAlign w:val="center"/>
            <w:hideMark/>
          </w:tcPr>
          <w:p w14:paraId="5C8A837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#996699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99"/>
            <w:vAlign w:val="center"/>
            <w:hideMark/>
          </w:tcPr>
          <w:p w14:paraId="48E16FB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#CC6699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99"/>
            <w:vAlign w:val="center"/>
            <w:hideMark/>
          </w:tcPr>
          <w:p w14:paraId="0B87043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#FF6699</w:t>
            </w:r>
          </w:p>
        </w:tc>
      </w:tr>
      <w:tr w:rsidR="00C520CA" w:rsidRPr="00C520CA" w14:paraId="710F0F50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99"/>
            <w:vAlign w:val="center"/>
            <w:hideMark/>
          </w:tcPr>
          <w:p w14:paraId="465055D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99"/>
            <w:vAlign w:val="center"/>
            <w:hideMark/>
          </w:tcPr>
          <w:p w14:paraId="12F9D6B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99"/>
            <w:vAlign w:val="center"/>
            <w:hideMark/>
          </w:tcPr>
          <w:p w14:paraId="15AE505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14:paraId="5B4D061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99"/>
            <w:vAlign w:val="center"/>
            <w:hideMark/>
          </w:tcPr>
          <w:p w14:paraId="34EFEDE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99"/>
            <w:vAlign w:val="center"/>
            <w:hideMark/>
          </w:tcPr>
          <w:p w14:paraId="7385DA2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#FF9999</w:t>
            </w:r>
          </w:p>
        </w:tc>
      </w:tr>
      <w:tr w:rsidR="00C520CA" w:rsidRPr="00C520CA" w14:paraId="4864F042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99"/>
            <w:vAlign w:val="center"/>
            <w:hideMark/>
          </w:tcPr>
          <w:p w14:paraId="69CB67B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#00CC99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99"/>
            <w:vAlign w:val="center"/>
            <w:hideMark/>
          </w:tcPr>
          <w:p w14:paraId="3B57013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#33CC99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99"/>
            <w:vAlign w:val="center"/>
            <w:hideMark/>
          </w:tcPr>
          <w:p w14:paraId="13D59E9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#66CC99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99"/>
            <w:vAlign w:val="center"/>
            <w:hideMark/>
          </w:tcPr>
          <w:p w14:paraId="05323FB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#99CC99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73C2BA5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#CCCC99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14:paraId="1073DFF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#FFCC99</w:t>
            </w:r>
          </w:p>
        </w:tc>
      </w:tr>
      <w:tr w:rsidR="00C520CA" w:rsidRPr="00C520CA" w14:paraId="61BC5C72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99"/>
            <w:vAlign w:val="center"/>
            <w:hideMark/>
          </w:tcPr>
          <w:p w14:paraId="6361FDC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#00FF99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99"/>
            <w:vAlign w:val="center"/>
            <w:hideMark/>
          </w:tcPr>
          <w:p w14:paraId="4151810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#33FF99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14:paraId="6ED0ADA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#66FF99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99"/>
            <w:vAlign w:val="center"/>
            <w:hideMark/>
          </w:tcPr>
          <w:p w14:paraId="56A3E3D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#99FF99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6869BEF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#CCFF99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3BD1267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#FFFF99</w:t>
            </w:r>
          </w:p>
        </w:tc>
      </w:tr>
    </w:tbl>
    <w:p w14:paraId="12335F61" w14:textId="77777777" w:rsidR="00C520CA" w:rsidRPr="00C520CA" w:rsidRDefault="00C520CA" w:rsidP="00C5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1277"/>
        <w:gridCol w:w="1277"/>
        <w:gridCol w:w="1277"/>
        <w:gridCol w:w="1359"/>
        <w:gridCol w:w="1319"/>
      </w:tblGrid>
      <w:tr w:rsidR="00C520CA" w:rsidRPr="00C520CA" w14:paraId="5B2DDF82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C"/>
            <w:vAlign w:val="center"/>
            <w:hideMark/>
          </w:tcPr>
          <w:p w14:paraId="57DEB72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#0000CC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CC"/>
            <w:vAlign w:val="center"/>
            <w:hideMark/>
          </w:tcPr>
          <w:p w14:paraId="1625EFE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#3300CC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CC"/>
            <w:vAlign w:val="center"/>
            <w:hideMark/>
          </w:tcPr>
          <w:p w14:paraId="4871070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#6600CC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CC"/>
            <w:vAlign w:val="center"/>
            <w:hideMark/>
          </w:tcPr>
          <w:p w14:paraId="33273B0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#9900CC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CC"/>
            <w:vAlign w:val="center"/>
            <w:hideMark/>
          </w:tcPr>
          <w:p w14:paraId="03118C0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#CC00CC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CC"/>
            <w:vAlign w:val="center"/>
            <w:hideMark/>
          </w:tcPr>
          <w:p w14:paraId="53360A1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#FF00CC</w:t>
            </w:r>
          </w:p>
        </w:tc>
      </w:tr>
      <w:tr w:rsidR="00C520CA" w:rsidRPr="00C520CA" w14:paraId="3E1B0FDE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CC"/>
            <w:vAlign w:val="center"/>
            <w:hideMark/>
          </w:tcPr>
          <w:p w14:paraId="09E4763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CC"/>
            <w:vAlign w:val="center"/>
            <w:hideMark/>
          </w:tcPr>
          <w:p w14:paraId="1C96E1D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CC"/>
            <w:vAlign w:val="center"/>
            <w:hideMark/>
          </w:tcPr>
          <w:p w14:paraId="6363874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CC"/>
            <w:vAlign w:val="center"/>
            <w:hideMark/>
          </w:tcPr>
          <w:p w14:paraId="7C492D7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CC"/>
            <w:vAlign w:val="center"/>
            <w:hideMark/>
          </w:tcPr>
          <w:p w14:paraId="1E613DE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#CC33CC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CC"/>
            <w:vAlign w:val="center"/>
            <w:hideMark/>
          </w:tcPr>
          <w:p w14:paraId="1391093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#FF33CC</w:t>
            </w:r>
          </w:p>
        </w:tc>
      </w:tr>
      <w:tr w:rsidR="00C520CA" w:rsidRPr="00C520CA" w14:paraId="4EF3C08D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CC"/>
            <w:vAlign w:val="center"/>
            <w:hideMark/>
          </w:tcPr>
          <w:p w14:paraId="2F3C9AC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#0066CC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CC"/>
            <w:vAlign w:val="center"/>
            <w:hideMark/>
          </w:tcPr>
          <w:p w14:paraId="430AAA0C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#3366CC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CC"/>
            <w:vAlign w:val="center"/>
            <w:hideMark/>
          </w:tcPr>
          <w:p w14:paraId="0B2A5B7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#6666CC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CC"/>
            <w:vAlign w:val="center"/>
            <w:hideMark/>
          </w:tcPr>
          <w:p w14:paraId="7303942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#9966CC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CC"/>
            <w:vAlign w:val="center"/>
            <w:hideMark/>
          </w:tcPr>
          <w:p w14:paraId="6B58B28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#CC66CC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CC"/>
            <w:vAlign w:val="center"/>
            <w:hideMark/>
          </w:tcPr>
          <w:p w14:paraId="44C4DA3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#FF66CC</w:t>
            </w:r>
          </w:p>
        </w:tc>
      </w:tr>
      <w:tr w:rsidR="00C520CA" w:rsidRPr="00C520CA" w14:paraId="203565E1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CC"/>
            <w:vAlign w:val="center"/>
            <w:hideMark/>
          </w:tcPr>
          <w:p w14:paraId="782EBBE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#0099CC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CC"/>
            <w:vAlign w:val="center"/>
            <w:hideMark/>
          </w:tcPr>
          <w:p w14:paraId="33EAC51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#3399CC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CC"/>
            <w:vAlign w:val="center"/>
            <w:hideMark/>
          </w:tcPr>
          <w:p w14:paraId="5096C94F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#6699CC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CC"/>
            <w:vAlign w:val="center"/>
            <w:hideMark/>
          </w:tcPr>
          <w:p w14:paraId="43B5B50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#9999CC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CC"/>
            <w:vAlign w:val="center"/>
            <w:hideMark/>
          </w:tcPr>
          <w:p w14:paraId="2CEE21B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#CC99CC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CC"/>
            <w:vAlign w:val="center"/>
            <w:hideMark/>
          </w:tcPr>
          <w:p w14:paraId="469012F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#FF99CC</w:t>
            </w:r>
          </w:p>
        </w:tc>
      </w:tr>
      <w:tr w:rsidR="00C520CA" w:rsidRPr="00C520CA" w14:paraId="019DEFE1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CC"/>
            <w:vAlign w:val="center"/>
            <w:hideMark/>
          </w:tcPr>
          <w:p w14:paraId="3B9226C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#00CCCC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CC"/>
            <w:vAlign w:val="center"/>
            <w:hideMark/>
          </w:tcPr>
          <w:p w14:paraId="70E6896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#33CCCC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CC"/>
            <w:vAlign w:val="center"/>
            <w:hideMark/>
          </w:tcPr>
          <w:p w14:paraId="5732A1A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#66CCCC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14:paraId="4C6FED6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#99CCCC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CF3D75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#CCCCCC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CC"/>
            <w:vAlign w:val="center"/>
            <w:hideMark/>
          </w:tcPr>
          <w:p w14:paraId="319A258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#FFCCCC</w:t>
            </w:r>
          </w:p>
        </w:tc>
      </w:tr>
      <w:tr w:rsidR="00C520CA" w:rsidRPr="00C520CA" w14:paraId="3A3FEEFB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CC"/>
            <w:vAlign w:val="center"/>
            <w:hideMark/>
          </w:tcPr>
          <w:p w14:paraId="230843B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#00FFCC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CC"/>
            <w:vAlign w:val="center"/>
            <w:hideMark/>
          </w:tcPr>
          <w:p w14:paraId="0F196C3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#33FFCC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CC"/>
            <w:vAlign w:val="center"/>
            <w:hideMark/>
          </w:tcPr>
          <w:p w14:paraId="5D593E9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#66FFCC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CC"/>
            <w:vAlign w:val="center"/>
            <w:hideMark/>
          </w:tcPr>
          <w:p w14:paraId="43C285A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#99FFCC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14:paraId="188D22CB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#CCFFCC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14:paraId="797C8D2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#FFFFCC</w:t>
            </w:r>
          </w:p>
        </w:tc>
      </w:tr>
    </w:tbl>
    <w:p w14:paraId="41BFD68B" w14:textId="77777777" w:rsidR="00C520CA" w:rsidRPr="00C520CA" w:rsidRDefault="00C520CA" w:rsidP="00C52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79"/>
        <w:gridCol w:w="1264"/>
        <w:gridCol w:w="1264"/>
        <w:gridCol w:w="1335"/>
        <w:gridCol w:w="1350"/>
        <w:gridCol w:w="1308"/>
      </w:tblGrid>
      <w:tr w:rsidR="00C520CA" w:rsidRPr="00C520CA" w14:paraId="02188B36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  <w:hideMark/>
          </w:tcPr>
          <w:p w14:paraId="779677A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00FF"/>
            <w:vAlign w:val="center"/>
            <w:hideMark/>
          </w:tcPr>
          <w:p w14:paraId="6278FD6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00FF"/>
            <w:vAlign w:val="center"/>
            <w:hideMark/>
          </w:tcPr>
          <w:p w14:paraId="569D8FF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00FF"/>
            <w:vAlign w:val="center"/>
            <w:hideMark/>
          </w:tcPr>
          <w:p w14:paraId="75A8B7C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00FF"/>
            <w:vAlign w:val="center"/>
            <w:hideMark/>
          </w:tcPr>
          <w:p w14:paraId="649ECD8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vAlign w:val="center"/>
            <w:hideMark/>
          </w:tcPr>
          <w:p w14:paraId="3B3F2FC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#FF00FF</w:t>
            </w:r>
          </w:p>
        </w:tc>
      </w:tr>
      <w:tr w:rsidR="00C520CA" w:rsidRPr="00C520CA" w14:paraId="418D29FD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33FF"/>
            <w:vAlign w:val="center"/>
            <w:hideMark/>
          </w:tcPr>
          <w:p w14:paraId="02A146A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#0033FF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33FF"/>
            <w:vAlign w:val="center"/>
            <w:hideMark/>
          </w:tcPr>
          <w:p w14:paraId="0020125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#3333FF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33FF"/>
            <w:vAlign w:val="center"/>
            <w:hideMark/>
          </w:tcPr>
          <w:p w14:paraId="696C81B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#6633FF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3FF"/>
            <w:vAlign w:val="center"/>
            <w:hideMark/>
          </w:tcPr>
          <w:p w14:paraId="02BA4F0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#9933FF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33FF"/>
            <w:vAlign w:val="center"/>
            <w:hideMark/>
          </w:tcPr>
          <w:p w14:paraId="4077657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#CC33FF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33FF"/>
            <w:vAlign w:val="center"/>
            <w:hideMark/>
          </w:tcPr>
          <w:p w14:paraId="3F7D35FE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#FF33FF</w:t>
            </w:r>
          </w:p>
        </w:tc>
      </w:tr>
      <w:tr w:rsidR="00C520CA" w:rsidRPr="00C520CA" w14:paraId="186787F1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FF"/>
            <w:vAlign w:val="center"/>
            <w:hideMark/>
          </w:tcPr>
          <w:p w14:paraId="5F90AB2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#0066FF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66FF"/>
            <w:vAlign w:val="center"/>
            <w:hideMark/>
          </w:tcPr>
          <w:p w14:paraId="4C029B4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#3366FF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FF"/>
            <w:vAlign w:val="center"/>
            <w:hideMark/>
          </w:tcPr>
          <w:p w14:paraId="1B0C0821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#6666FF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66FF"/>
            <w:vAlign w:val="center"/>
            <w:hideMark/>
          </w:tcPr>
          <w:p w14:paraId="37A08DD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#9966FF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66FF"/>
            <w:vAlign w:val="center"/>
            <w:hideMark/>
          </w:tcPr>
          <w:p w14:paraId="256E3F4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#CC66FF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  <w:hideMark/>
          </w:tcPr>
          <w:p w14:paraId="117D8BC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#FF66FF</w:t>
            </w:r>
          </w:p>
        </w:tc>
      </w:tr>
      <w:tr w:rsidR="00C520CA" w:rsidRPr="00C520CA" w14:paraId="676E02C0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99FF"/>
            <w:vAlign w:val="center"/>
            <w:hideMark/>
          </w:tcPr>
          <w:p w14:paraId="56D6E2B2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#0099FF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FF"/>
            <w:vAlign w:val="center"/>
            <w:hideMark/>
          </w:tcPr>
          <w:p w14:paraId="0CC39EB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#3399FF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FF"/>
            <w:vAlign w:val="center"/>
            <w:hideMark/>
          </w:tcPr>
          <w:p w14:paraId="47AC49A4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#6699FF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3791E1C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#9999FF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99FF"/>
            <w:vAlign w:val="center"/>
            <w:hideMark/>
          </w:tcPr>
          <w:p w14:paraId="728FA14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#CC99FF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FF"/>
            <w:vAlign w:val="center"/>
            <w:hideMark/>
          </w:tcPr>
          <w:p w14:paraId="0B2A0E2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#FF99FF</w:t>
            </w:r>
          </w:p>
        </w:tc>
      </w:tr>
      <w:tr w:rsidR="00C520CA" w:rsidRPr="00C520CA" w14:paraId="5E2FF588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CFF"/>
            <w:vAlign w:val="center"/>
            <w:hideMark/>
          </w:tcPr>
          <w:p w14:paraId="026C6103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#00CCFF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CCFF"/>
            <w:vAlign w:val="center"/>
            <w:hideMark/>
          </w:tcPr>
          <w:p w14:paraId="12D25ABA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#33CCFF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CFF"/>
            <w:vAlign w:val="center"/>
            <w:hideMark/>
          </w:tcPr>
          <w:p w14:paraId="2AEF529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#66CCFF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14:paraId="3A410EA0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#99CCFF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14:paraId="6CDAF5CD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#CCCCFF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FF"/>
            <w:vAlign w:val="center"/>
            <w:hideMark/>
          </w:tcPr>
          <w:p w14:paraId="2714A5F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#FFCCFF</w:t>
            </w:r>
          </w:p>
        </w:tc>
      </w:tr>
      <w:tr w:rsidR="00C520CA" w:rsidRPr="00C520CA" w14:paraId="7E1344C3" w14:textId="77777777" w:rsidTr="00C520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vAlign w:val="center"/>
            <w:hideMark/>
          </w:tcPr>
          <w:p w14:paraId="70EB457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14:paraId="0CD49EA8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#33FFFF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53D73DF7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#66FFFF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FFFF"/>
            <w:vAlign w:val="center"/>
            <w:hideMark/>
          </w:tcPr>
          <w:p w14:paraId="037109A5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#99FF9FF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  <w:hideMark/>
          </w:tcPr>
          <w:p w14:paraId="228BBB69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#CCFFFF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A17506" w14:textId="77777777" w:rsidR="00C520CA" w:rsidRPr="00C520CA" w:rsidRDefault="00C520CA" w:rsidP="00C52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0CA">
              <w:rPr>
                <w:rFonts w:ascii="Times New Roman" w:eastAsia="Times New Roman" w:hAnsi="Times New Roman" w:cs="Times New Roman"/>
                <w:sz w:val="24"/>
                <w:szCs w:val="24"/>
              </w:rPr>
              <w:t>#FFFFFF</w:t>
            </w:r>
          </w:p>
        </w:tc>
      </w:tr>
    </w:tbl>
    <w:p w14:paraId="12B6BA07" w14:textId="77777777" w:rsidR="004955ED" w:rsidRDefault="004955ED">
      <w:bookmarkStart w:id="0" w:name="_GoBack"/>
      <w:bookmarkEnd w:id="0"/>
    </w:p>
    <w:sectPr w:rsidR="0049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CA"/>
    <w:rsid w:val="004955ED"/>
    <w:rsid w:val="00C5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63C4"/>
  <w15:chartTrackingRefBased/>
  <w15:docId w15:val="{590A6479-324D-4EEB-B16C-E0F0CBC5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0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2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charleskaremera</dc:creator>
  <cp:keywords/>
  <dc:description/>
  <cp:lastModifiedBy>charleskaremera</cp:lastModifiedBy>
  <cp:revision>1</cp:revision>
  <dcterms:created xsi:type="dcterms:W3CDTF">2022-09-07T17:31:00Z</dcterms:created>
  <dcterms:modified xsi:type="dcterms:W3CDTF">2022-09-07T17:32:00Z</dcterms:modified>
</cp:coreProperties>
</file>