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D7E851C" w:rsidP="5D7E851C" w:rsidRDefault="5D7E851C" w14:noSpellErr="1" w14:paraId="531A1B73" w14:textId="365765DB">
      <w:pPr>
        <w:jc w:val="center"/>
      </w:pPr>
      <w:r w:rsidRPr="5D7E851C" w:rsidR="5D7E851C">
        <w:rPr>
          <w:b w:val="1"/>
          <w:bCs w:val="1"/>
          <w:sz w:val="48"/>
          <w:szCs w:val="48"/>
          <w:u w:val="single"/>
        </w:rPr>
        <w:t>SCOPE AND IMPACT</w:t>
      </w:r>
    </w:p>
    <w:p w:rsidR="5D7E851C" w:rsidP="5D7E851C" w:rsidRDefault="5D7E851C" w14:paraId="06A5B5C8" w14:textId="561CC216">
      <w:pPr>
        <w:pStyle w:val="Normal"/>
        <w:jc w:val="left"/>
        <w:rPr>
          <w:b w:val="0"/>
          <w:bCs w:val="0"/>
          <w:sz w:val="24"/>
          <w:szCs w:val="24"/>
          <w:u w:val="none"/>
        </w:rPr>
      </w:pPr>
    </w:p>
    <w:p w:rsidR="5D7E851C" w:rsidP="5D7E851C" w:rsidRDefault="5D7E851C" w14:noSpellErr="1" w14:paraId="34EDEF66" w14:textId="5D0704C8">
      <w:pPr>
        <w:pStyle w:val="Normal"/>
        <w:jc w:val="left"/>
        <w:rPr>
          <w:b w:val="0"/>
          <w:bCs w:val="0"/>
          <w:sz w:val="24"/>
          <w:szCs w:val="24"/>
          <w:u w:val="none"/>
        </w:rPr>
      </w:pPr>
      <w:r w:rsidRPr="5D7E851C" w:rsidR="5D7E851C">
        <w:rPr>
          <w:b w:val="0"/>
          <w:bCs w:val="0"/>
          <w:sz w:val="24"/>
          <w:szCs w:val="24"/>
          <w:u w:val="none"/>
        </w:rPr>
        <w:t xml:space="preserve">About a week or so back, a few Northeastern Dorms caught fire, and Northeastern has an emergency message notification service that basically sends alerts related to any emergencies near Northeastern University. </w:t>
      </w:r>
    </w:p>
    <w:p w:rsidR="5D7E851C" w:rsidP="5D7E851C" w:rsidRDefault="5D7E851C" w14:paraId="6ADC57B5" w14:textId="3EFC8A8E">
      <w:pPr>
        <w:pStyle w:val="Normal"/>
        <w:jc w:val="left"/>
        <w:rPr>
          <w:b w:val="0"/>
          <w:bCs w:val="0"/>
          <w:sz w:val="24"/>
          <w:szCs w:val="24"/>
          <w:u w:val="none"/>
        </w:rPr>
      </w:pPr>
    </w:p>
    <w:p w:rsidR="5D7E851C" w:rsidP="5D7E851C" w:rsidRDefault="5D7E851C" w14:paraId="3F5253A3" w14:textId="2408F310">
      <w:pPr>
        <w:pStyle w:val="Normal"/>
        <w:jc w:val="left"/>
        <w:rPr>
          <w:b w:val="0"/>
          <w:bCs w:val="0"/>
          <w:sz w:val="24"/>
          <w:szCs w:val="24"/>
          <w:u w:val="none"/>
        </w:rPr>
      </w:pPr>
      <w:r w:rsidRPr="5D7E851C" w:rsidR="5D7E851C">
        <w:rPr>
          <w:b w:val="0"/>
          <w:bCs w:val="0"/>
          <w:sz w:val="24"/>
          <w:szCs w:val="24"/>
          <w:u w:val="none"/>
        </w:rPr>
        <w:t xml:space="preserve">Taking inspiration from this idea, we came up with </w:t>
      </w:r>
      <w:proofErr w:type="spellStart"/>
      <w:r w:rsidRPr="5D7E851C" w:rsidR="5D7E851C">
        <w:rPr>
          <w:b w:val="0"/>
          <w:bCs w:val="0"/>
          <w:sz w:val="24"/>
          <w:szCs w:val="24"/>
          <w:u w:val="none"/>
        </w:rPr>
        <w:t>TwiNotify</w:t>
      </w:r>
      <w:proofErr w:type="spellEnd"/>
      <w:r w:rsidRPr="5D7E851C" w:rsidR="5D7E851C">
        <w:rPr>
          <w:b w:val="0"/>
          <w:bCs w:val="0"/>
          <w:sz w:val="24"/>
          <w:szCs w:val="24"/>
          <w:u w:val="none"/>
        </w:rPr>
        <w:t xml:space="preserve">. </w:t>
      </w:r>
    </w:p>
    <w:p w:rsidR="5D7E851C" w:rsidP="5D7E851C" w:rsidRDefault="5D7E851C" w14:paraId="698CE833" w14:textId="4E1ED0EE">
      <w:pPr>
        <w:pStyle w:val="Normal"/>
        <w:jc w:val="left"/>
        <w:rPr>
          <w:b w:val="0"/>
          <w:bCs w:val="0"/>
          <w:sz w:val="24"/>
          <w:szCs w:val="24"/>
          <w:u w:val="none"/>
        </w:rPr>
      </w:pPr>
    </w:p>
    <w:p w:rsidR="5D7E851C" w:rsidP="5D7E851C" w:rsidRDefault="5D7E851C" w14:paraId="70BA901B" w14:textId="7AAA9B1E">
      <w:pPr>
        <w:pStyle w:val="Normal"/>
        <w:jc w:val="center"/>
        <w:rPr>
          <w:b w:val="0"/>
          <w:bCs w:val="0"/>
          <w:sz w:val="24"/>
          <w:szCs w:val="24"/>
          <w:u w:val="none"/>
        </w:rPr>
      </w:pPr>
      <w:proofErr w:type="spellStart"/>
      <w:r w:rsidRPr="5D7E851C" w:rsidR="5D7E851C">
        <w:rPr>
          <w:rStyle w:val="Emphasis"/>
          <w:color w:val="2F5496" w:themeColor="accent1" w:themeTint="FF" w:themeShade="BF"/>
          <w:sz w:val="32"/>
          <w:szCs w:val="32"/>
        </w:rPr>
        <w:t>TwiNotify</w:t>
      </w:r>
      <w:proofErr w:type="spellEnd"/>
      <w:r w:rsidRPr="5D7E851C" w:rsidR="5D7E851C">
        <w:rPr>
          <w:rStyle w:val="Emphasis"/>
          <w:color w:val="2F5496" w:themeColor="accent1" w:themeTint="FF" w:themeShade="BF"/>
          <w:sz w:val="32"/>
          <w:szCs w:val="32"/>
        </w:rPr>
        <w:t xml:space="preserve"> is a messaging service that broadcasts trending alerts. </w:t>
      </w:r>
    </w:p>
    <w:p w:rsidR="5D7E851C" w:rsidP="5D7E851C" w:rsidRDefault="5D7E851C" w14:paraId="43F3A90E" w14:textId="1120E1D8">
      <w:pPr>
        <w:pStyle w:val="Normal"/>
        <w:jc w:val="center"/>
        <w:rPr>
          <w:rStyle w:val="Emphasis"/>
          <w:color w:val="2F5496" w:themeColor="accent1" w:themeTint="FF" w:themeShade="BF"/>
          <w:sz w:val="32"/>
          <w:szCs w:val="32"/>
        </w:rPr>
      </w:pPr>
    </w:p>
    <w:p w:rsidR="5D7E851C" w:rsidP="5D7E851C" w:rsidRDefault="5D7E851C" w14:noSpellErr="1" w14:paraId="2D37CF73" w14:textId="6122CEC5">
      <w:pPr>
        <w:pStyle w:val="Normal"/>
        <w:jc w:val="left"/>
        <w:rPr>
          <w:b w:val="0"/>
          <w:bCs w:val="0"/>
          <w:sz w:val="24"/>
          <w:szCs w:val="24"/>
          <w:u w:val="none"/>
        </w:rPr>
      </w:pPr>
      <w:r w:rsidRPr="5D7E851C" w:rsidR="5D7E851C">
        <w:rPr>
          <w:b w:val="0"/>
          <w:bCs w:val="0"/>
          <w:sz w:val="24"/>
          <w:szCs w:val="24"/>
          <w:u w:val="none"/>
        </w:rPr>
        <w:t>To accomplish this, we performed the following steps:</w:t>
      </w:r>
    </w:p>
    <w:p w:rsidR="5D7E851C" w:rsidP="5D7E851C" w:rsidRDefault="5D7E851C" w14:noSpellErr="1" w14:paraId="23C742B3" w14:textId="528B83A6">
      <w:pPr>
        <w:pStyle w:val="ListParagraph"/>
        <w:numPr>
          <w:ilvl w:val="0"/>
          <w:numId w:val="1"/>
        </w:numPr>
        <w:jc w:val="left"/>
        <w:rPr>
          <w:sz w:val="24"/>
          <w:szCs w:val="24"/>
          <w:u w:val="none"/>
        </w:rPr>
      </w:pPr>
      <w:r w:rsidRPr="5D7E851C" w:rsidR="5D7E851C">
        <w:rPr>
          <w:b w:val="0"/>
          <w:bCs w:val="0"/>
          <w:sz w:val="24"/>
          <w:szCs w:val="24"/>
          <w:u w:val="none"/>
        </w:rPr>
        <w:t>Fetching Tweets</w:t>
      </w:r>
    </w:p>
    <w:p w:rsidR="5D7E851C" w:rsidP="5D7E851C" w:rsidRDefault="5D7E851C" w14:noSpellErr="1" w14:paraId="519C67DF" w14:textId="63EB1DAF">
      <w:pPr>
        <w:pStyle w:val="ListParagraph"/>
        <w:numPr>
          <w:ilvl w:val="0"/>
          <w:numId w:val="1"/>
        </w:numPr>
        <w:jc w:val="left"/>
        <w:rPr>
          <w:sz w:val="24"/>
          <w:szCs w:val="24"/>
          <w:u w:val="none"/>
        </w:rPr>
      </w:pPr>
      <w:r w:rsidRPr="5D7E851C" w:rsidR="5D7E851C">
        <w:rPr>
          <w:b w:val="0"/>
          <w:bCs w:val="0"/>
          <w:sz w:val="24"/>
          <w:szCs w:val="24"/>
          <w:u w:val="none"/>
        </w:rPr>
        <w:t>Classification of Tweets</w:t>
      </w:r>
    </w:p>
    <w:p w:rsidR="5D7E851C" w:rsidP="5D7E851C" w:rsidRDefault="5D7E851C" w14:noSpellErr="1" w14:paraId="732E63FA" w14:textId="449C7B86">
      <w:pPr>
        <w:pStyle w:val="ListParagraph"/>
        <w:numPr>
          <w:ilvl w:val="0"/>
          <w:numId w:val="1"/>
        </w:numPr>
        <w:jc w:val="left"/>
        <w:rPr>
          <w:sz w:val="24"/>
          <w:szCs w:val="24"/>
          <w:u w:val="none"/>
        </w:rPr>
      </w:pPr>
      <w:r w:rsidRPr="5D7E851C" w:rsidR="5D7E851C">
        <w:rPr>
          <w:b w:val="0"/>
          <w:bCs w:val="0"/>
          <w:sz w:val="24"/>
          <w:szCs w:val="24"/>
          <w:u w:val="none"/>
        </w:rPr>
        <w:t>Selection of Tweets</w:t>
      </w:r>
    </w:p>
    <w:p w:rsidR="5D7E851C" w:rsidP="5D7E851C" w:rsidRDefault="5D7E851C" w14:noSpellErr="1" w14:paraId="4CCF4C13" w14:textId="569A5EE4">
      <w:pPr>
        <w:pStyle w:val="ListParagraph"/>
        <w:numPr>
          <w:ilvl w:val="0"/>
          <w:numId w:val="1"/>
        </w:numPr>
        <w:jc w:val="left"/>
        <w:rPr>
          <w:sz w:val="24"/>
          <w:szCs w:val="24"/>
          <w:u w:val="none"/>
        </w:rPr>
      </w:pPr>
      <w:r w:rsidRPr="5D7E851C" w:rsidR="5D7E851C">
        <w:rPr>
          <w:b w:val="0"/>
          <w:bCs w:val="0"/>
          <w:sz w:val="24"/>
          <w:szCs w:val="24"/>
          <w:u w:val="none"/>
        </w:rPr>
        <w:t>Broadcasting</w:t>
      </w:r>
    </w:p>
    <w:p w:rsidR="5D7E851C" w:rsidP="5D7E851C" w:rsidRDefault="5D7E851C" w14:paraId="2DDCD2E1" w14:textId="3D0C1AD9">
      <w:pPr>
        <w:pStyle w:val="Normal"/>
        <w:ind w:left="0"/>
        <w:jc w:val="left"/>
        <w:rPr>
          <w:b w:val="0"/>
          <w:bCs w:val="0"/>
          <w:sz w:val="24"/>
          <w:szCs w:val="24"/>
          <w:u w:val="none"/>
        </w:rPr>
      </w:pPr>
    </w:p>
    <w:p w:rsidR="5D7E851C" w:rsidP="5D7E851C" w:rsidRDefault="5D7E851C" w14:noSpellErr="1" w14:paraId="5EB59FBF" w14:textId="13C92597">
      <w:pPr>
        <w:pStyle w:val="Normal"/>
        <w:ind w:left="0"/>
        <w:jc w:val="left"/>
        <w:rPr>
          <w:b w:val="1"/>
          <w:bCs w:val="1"/>
          <w:sz w:val="24"/>
          <w:szCs w:val="24"/>
          <w:u w:val="single"/>
        </w:rPr>
      </w:pPr>
      <w:r w:rsidRPr="5D7E851C" w:rsidR="5D7E851C">
        <w:rPr>
          <w:b w:val="1"/>
          <w:bCs w:val="1"/>
          <w:sz w:val="24"/>
          <w:szCs w:val="24"/>
          <w:u w:val="single"/>
        </w:rPr>
        <w:t>Fetching Tweets:</w:t>
      </w:r>
    </w:p>
    <w:p w:rsidR="5D7E851C" w:rsidP="5D7E851C" w:rsidRDefault="5D7E851C" w14:noSpellErr="1" w14:paraId="23070A3A" w14:textId="6CC2950D">
      <w:pPr>
        <w:pStyle w:val="Normal"/>
        <w:ind w:left="0"/>
        <w:jc w:val="left"/>
        <w:rPr>
          <w:b w:val="0"/>
          <w:bCs w:val="0"/>
          <w:sz w:val="24"/>
          <w:szCs w:val="24"/>
          <w:u w:val="none"/>
        </w:rPr>
      </w:pPr>
      <w:r w:rsidRPr="5D7E851C" w:rsidR="5D7E851C">
        <w:rPr>
          <w:b w:val="0"/>
          <w:bCs w:val="0"/>
          <w:sz w:val="24"/>
          <w:szCs w:val="24"/>
          <w:u w:val="none"/>
        </w:rPr>
        <w:t xml:space="preserve">In order to get tweets, we used the Twitter API, and also imported data from a </w:t>
      </w:r>
      <w:r w:rsidRPr="5D7E851C" w:rsidR="5D7E851C">
        <w:rPr>
          <w:b w:val="0"/>
          <w:bCs w:val="0"/>
          <w:sz w:val="24"/>
          <w:szCs w:val="24"/>
          <w:u w:val="none"/>
        </w:rPr>
        <w:t>publicly</w:t>
      </w:r>
      <w:r w:rsidRPr="5D7E851C" w:rsidR="5D7E851C">
        <w:rPr>
          <w:b w:val="0"/>
          <w:bCs w:val="0"/>
          <w:sz w:val="24"/>
          <w:szCs w:val="24"/>
          <w:u w:val="none"/>
        </w:rPr>
        <w:t xml:space="preserve"> </w:t>
      </w:r>
      <w:r w:rsidRPr="5D7E851C" w:rsidR="5D7E851C">
        <w:rPr>
          <w:b w:val="0"/>
          <w:bCs w:val="0"/>
          <w:sz w:val="24"/>
          <w:szCs w:val="24"/>
          <w:u w:val="none"/>
        </w:rPr>
        <w:t xml:space="preserve">available dataset. </w:t>
      </w:r>
    </w:p>
    <w:p w:rsidR="5D7E851C" w:rsidP="5D7E851C" w:rsidRDefault="5D7E851C" w14:noSpellErr="1" w14:paraId="4183B7C9" w14:textId="5D2B0B35">
      <w:pPr>
        <w:pStyle w:val="Normal"/>
        <w:ind w:left="0"/>
        <w:jc w:val="left"/>
        <w:rPr>
          <w:b w:val="0"/>
          <w:bCs w:val="0"/>
          <w:sz w:val="24"/>
          <w:szCs w:val="24"/>
          <w:u w:val="none"/>
        </w:rPr>
      </w:pPr>
      <w:r w:rsidRPr="5D7E851C" w:rsidR="5D7E851C">
        <w:rPr>
          <w:b w:val="1"/>
          <w:bCs w:val="1"/>
          <w:sz w:val="24"/>
          <w:szCs w:val="24"/>
          <w:u w:val="single"/>
        </w:rPr>
        <w:t>Classification of Tweets:</w:t>
      </w:r>
    </w:p>
    <w:p w:rsidR="1511A7D1" w:rsidP="1511A7D1" w:rsidRDefault="1511A7D1" w14:noSpellErr="1" w14:paraId="637058D5" w14:textId="79583CD1">
      <w:pPr>
        <w:pStyle w:val="Normal"/>
        <w:ind w:left="0"/>
        <w:jc w:val="left"/>
        <w:rPr>
          <w:b w:val="0"/>
          <w:bCs w:val="0"/>
          <w:sz w:val="24"/>
          <w:szCs w:val="24"/>
          <w:u w:val="none"/>
        </w:rPr>
      </w:pPr>
      <w:r w:rsidRPr="1511A7D1" w:rsidR="1511A7D1">
        <w:rPr>
          <w:b w:val="0"/>
          <w:bCs w:val="0"/>
          <w:sz w:val="24"/>
          <w:szCs w:val="24"/>
          <w:u w:val="none"/>
        </w:rPr>
        <w:t xml:space="preserve">We classified tweets as Relevant and Not Relevant using Logistic Regression. </w:t>
      </w:r>
    </w:p>
    <w:p w:rsidR="1511A7D1" w:rsidP="1511A7D1" w:rsidRDefault="1511A7D1" w14:noSpellErr="1" w14:paraId="01B2A3A4" w14:textId="07299E1B">
      <w:pPr>
        <w:pStyle w:val="Normal"/>
        <w:ind w:left="0"/>
        <w:jc w:val="left"/>
        <w:rPr>
          <w:rFonts w:ascii="Calibri" w:hAnsi="Calibri" w:eastAsia="Calibri" w:cs="Calibri"/>
          <w:noProof w:val="0"/>
          <w:sz w:val="24"/>
          <w:szCs w:val="24"/>
          <w:lang w:val="en-US"/>
        </w:rPr>
      </w:pPr>
      <w:r w:rsidRPr="1511A7D1" w:rsidR="1511A7D1">
        <w:rPr>
          <w:rFonts w:ascii="Calibri" w:hAnsi="Calibri" w:eastAsia="Calibri" w:cs="Calibri"/>
          <w:noProof w:val="0"/>
          <w:sz w:val="24"/>
          <w:szCs w:val="24"/>
          <w:lang w:val="en-US"/>
        </w:rPr>
        <w:t xml:space="preserve">We merged tweets we got from the Twitter API and from an external dataset and got over 1.6 million tweets. To get data from the Twitter API, we queried the Twitter API based on a pre-defined set of words that flagged the tweet as relevant. </w:t>
      </w:r>
    </w:p>
    <w:p w:rsidR="1511A7D1" w:rsidP="1511A7D1" w:rsidRDefault="1511A7D1" w14:noSpellErr="1" w14:paraId="1E7F0297" w14:textId="0DAEC64B">
      <w:pPr>
        <w:pStyle w:val="Normal"/>
        <w:ind w:left="0"/>
        <w:jc w:val="left"/>
        <w:rPr>
          <w:rFonts w:ascii="Calibri" w:hAnsi="Calibri" w:eastAsia="Calibri" w:cs="Calibri"/>
          <w:noProof w:val="0"/>
          <w:sz w:val="24"/>
          <w:szCs w:val="24"/>
          <w:lang w:val="en-US"/>
        </w:rPr>
      </w:pPr>
      <w:r w:rsidRPr="1511A7D1" w:rsidR="1511A7D1">
        <w:rPr>
          <w:rFonts w:ascii="Calibri" w:hAnsi="Calibri" w:eastAsia="Calibri" w:cs="Calibri"/>
          <w:noProof w:val="0"/>
          <w:sz w:val="24"/>
          <w:szCs w:val="24"/>
          <w:lang w:val="en-US"/>
        </w:rPr>
        <w:t xml:space="preserve">Later, in order to classify tweets, we divided the set into training and testing and trained the model using logistic regression. </w:t>
      </w:r>
    </w:p>
    <w:p w:rsidR="1511A7D1" w:rsidP="1511A7D1" w:rsidRDefault="1511A7D1" w14:noSpellErr="1" w14:paraId="186DC7C5" w14:textId="33B7E452">
      <w:pPr>
        <w:pStyle w:val="Normal"/>
        <w:ind w:left="0"/>
        <w:jc w:val="left"/>
        <w:rPr>
          <w:rFonts w:ascii="Calibri" w:hAnsi="Calibri" w:eastAsia="Calibri" w:cs="Calibri"/>
          <w:b w:val="1"/>
          <w:bCs w:val="1"/>
          <w:noProof w:val="0"/>
          <w:sz w:val="24"/>
          <w:szCs w:val="24"/>
          <w:highlight w:val="yellow"/>
          <w:u w:val="single"/>
          <w:lang w:val="en-US"/>
        </w:rPr>
      </w:pPr>
    </w:p>
    <w:p w:rsidR="1511A7D1" w:rsidP="1511A7D1" w:rsidRDefault="1511A7D1" w14:noSpellErr="1" w14:paraId="6A38FD8E" w14:textId="0E1FA6D7">
      <w:pPr>
        <w:pStyle w:val="Normal"/>
        <w:ind w:left="0"/>
        <w:jc w:val="left"/>
        <w:rPr>
          <w:rFonts w:ascii="Calibri" w:hAnsi="Calibri" w:eastAsia="Calibri" w:cs="Calibri"/>
          <w:b w:val="1"/>
          <w:bCs w:val="1"/>
          <w:noProof w:val="0"/>
          <w:sz w:val="24"/>
          <w:szCs w:val="24"/>
          <w:highlight w:val="yellow"/>
          <w:u w:val="single"/>
          <w:lang w:val="en-US"/>
        </w:rPr>
      </w:pPr>
    </w:p>
    <w:p w:rsidR="1511A7D1" w:rsidP="1511A7D1" w:rsidRDefault="1511A7D1" w14:noSpellErr="1" w14:paraId="77EFC6A9" w14:textId="28E9270E">
      <w:pPr>
        <w:pStyle w:val="Normal"/>
        <w:ind w:left="0"/>
        <w:jc w:val="left"/>
        <w:rPr>
          <w:rFonts w:ascii="Calibri" w:hAnsi="Calibri" w:eastAsia="Calibri" w:cs="Calibri"/>
          <w:b w:val="1"/>
          <w:bCs w:val="1"/>
          <w:noProof w:val="0"/>
          <w:sz w:val="24"/>
          <w:szCs w:val="24"/>
          <w:highlight w:val="yellow"/>
          <w:u w:val="single"/>
          <w:lang w:val="en-US"/>
        </w:rPr>
      </w:pPr>
    </w:p>
    <w:p w:rsidR="1511A7D1" w:rsidP="1511A7D1" w:rsidRDefault="1511A7D1" w14:noSpellErr="1" w14:paraId="0140C0C6" w14:textId="7EEA8E95">
      <w:pPr>
        <w:pStyle w:val="Normal"/>
        <w:ind w:left="0"/>
        <w:jc w:val="left"/>
        <w:rPr>
          <w:rFonts w:ascii="Calibri" w:hAnsi="Calibri" w:eastAsia="Calibri" w:cs="Calibri"/>
          <w:b w:val="1"/>
          <w:bCs w:val="1"/>
          <w:noProof w:val="0"/>
          <w:sz w:val="24"/>
          <w:szCs w:val="24"/>
          <w:highlight w:val="yellow"/>
          <w:u w:val="single"/>
          <w:lang w:val="en-US"/>
        </w:rPr>
      </w:pPr>
    </w:p>
    <w:p w:rsidR="1511A7D1" w:rsidP="2242B653" w:rsidRDefault="1511A7D1" w14:paraId="4A377B92" w14:textId="4E1DA456" w14:noSpellErr="1">
      <w:pPr>
        <w:pStyle w:val="Normal"/>
        <w:ind w:left="0"/>
        <w:jc w:val="left"/>
        <w:rPr>
          <w:rFonts w:ascii="Calibri" w:hAnsi="Calibri" w:eastAsia="Calibri" w:cs="Calibri"/>
          <w:b w:val="1"/>
          <w:bCs w:val="1"/>
          <w:noProof w:val="0"/>
          <w:sz w:val="24"/>
          <w:szCs w:val="24"/>
          <w:highlight w:val="yellow"/>
          <w:u w:val="single"/>
          <w:lang w:val="en-US"/>
        </w:rPr>
      </w:pPr>
      <w:r w:rsidRPr="2242B653" w:rsidR="2242B653">
        <w:rPr>
          <w:rFonts w:ascii="Calibri" w:hAnsi="Calibri" w:eastAsia="Calibri" w:cs="Calibri"/>
          <w:b w:val="1"/>
          <w:bCs w:val="1"/>
          <w:noProof w:val="0"/>
          <w:sz w:val="24"/>
          <w:szCs w:val="24"/>
          <w:u w:val="single"/>
          <w:lang w:val="en-US"/>
        </w:rPr>
        <w:t>Why Logistic Regression:</w:t>
      </w:r>
    </w:p>
    <w:p w:rsidR="2242B653" w:rsidP="2242B653" w:rsidRDefault="2242B653" w14:paraId="3E351E03" w14:textId="169481C4">
      <w:pPr>
        <w:pStyle w:val="Normal"/>
        <w:ind w:left="0"/>
        <w:jc w:val="left"/>
      </w:pPr>
      <w:r w:rsidRPr="2242B653" w:rsidR="2242B653">
        <w:rPr>
          <w:rFonts w:ascii="Calibri" w:hAnsi="Calibri" w:eastAsia="Calibri" w:cs="Calibri"/>
          <w:noProof w:val="0"/>
          <w:sz w:val="24"/>
          <w:szCs w:val="24"/>
          <w:lang w:val="en-US"/>
        </w:rPr>
        <w:t xml:space="preserve">Logistic regression is the appropriate regression analysis to conduct when the dependent variable is dichotomous (binary). We are using it on our training data to figure out what consists the </w:t>
      </w:r>
      <w:r w:rsidRPr="2242B653" w:rsidR="2242B653">
        <w:rPr>
          <w:rFonts w:ascii="Calibri" w:hAnsi="Calibri" w:eastAsia="Calibri" w:cs="Calibri"/>
          <w:noProof w:val="0"/>
          <w:sz w:val="24"/>
          <w:szCs w:val="24"/>
          <w:lang w:val="en-US"/>
        </w:rPr>
        <w:t>relevant</w:t>
      </w:r>
      <w:r w:rsidRPr="2242B653" w:rsidR="2242B653">
        <w:rPr>
          <w:rFonts w:ascii="Calibri" w:hAnsi="Calibri" w:eastAsia="Calibri" w:cs="Calibri"/>
          <w:noProof w:val="0"/>
          <w:sz w:val="24"/>
          <w:szCs w:val="24"/>
          <w:lang w:val="en-US"/>
        </w:rPr>
        <w:t xml:space="preserve"> tweets versus the irrelevant ones.</w:t>
      </w:r>
    </w:p>
    <w:p w:rsidR="2242B653" w:rsidP="2242B653" w:rsidRDefault="2242B653" w14:noSpellErr="1" w14:paraId="2429BBC3" w14:textId="32E6AB6E">
      <w:pPr>
        <w:pStyle w:val="Normal"/>
        <w:ind w:left="0"/>
        <w:jc w:val="left"/>
        <w:rPr>
          <w:b w:val="1"/>
          <w:bCs w:val="1"/>
          <w:sz w:val="24"/>
          <w:szCs w:val="24"/>
          <w:u w:val="single"/>
        </w:rPr>
      </w:pPr>
    </w:p>
    <w:p w:rsidR="5D7E851C" w:rsidP="2242B653" w:rsidRDefault="5D7E851C" w14:paraId="09951B31" w14:noSpellErr="1" w14:textId="00BC06D2">
      <w:pPr>
        <w:pStyle w:val="Normal"/>
        <w:ind w:left="0"/>
        <w:jc w:val="left"/>
        <w:rPr>
          <w:b w:val="0"/>
          <w:bCs w:val="0"/>
          <w:sz w:val="24"/>
          <w:szCs w:val="24"/>
          <w:u w:val="none"/>
        </w:rPr>
      </w:pPr>
      <w:r w:rsidRPr="2242B653" w:rsidR="2242B653">
        <w:rPr>
          <w:b w:val="1"/>
          <w:bCs w:val="1"/>
          <w:sz w:val="24"/>
          <w:szCs w:val="24"/>
          <w:u w:val="single"/>
        </w:rPr>
        <w:t>Selection of Tweets:</w:t>
      </w:r>
    </w:p>
    <w:p w:rsidR="5D7E851C" w:rsidP="5D7E851C" w:rsidRDefault="5D7E851C" w14:noSpellErr="1" w14:paraId="00E738BA" w14:textId="0FB086C5">
      <w:pPr>
        <w:pStyle w:val="Normal"/>
        <w:ind w:left="0"/>
        <w:jc w:val="left"/>
        <w:rPr>
          <w:b w:val="0"/>
          <w:bCs w:val="0"/>
          <w:sz w:val="24"/>
          <w:szCs w:val="24"/>
          <w:u w:val="none"/>
        </w:rPr>
      </w:pPr>
      <w:r w:rsidRPr="5D7E851C" w:rsidR="5D7E851C">
        <w:rPr>
          <w:b w:val="0"/>
          <w:bCs w:val="0"/>
          <w:sz w:val="24"/>
          <w:szCs w:val="24"/>
          <w:u w:val="none"/>
        </w:rPr>
        <w:t xml:space="preserve">We select the tweets based on their relevance using a custom algorithm that is explained </w:t>
      </w:r>
      <w:r w:rsidRPr="5D7E851C" w:rsidR="5D7E851C">
        <w:rPr>
          <w:b w:val="0"/>
          <w:bCs w:val="0"/>
          <w:sz w:val="24"/>
          <w:szCs w:val="24"/>
          <w:u w:val="none"/>
        </w:rPr>
        <w:t>separately</w:t>
      </w:r>
      <w:r w:rsidRPr="5D7E851C" w:rsidR="5D7E851C">
        <w:rPr>
          <w:b w:val="0"/>
          <w:bCs w:val="0"/>
          <w:sz w:val="24"/>
          <w:szCs w:val="24"/>
          <w:u w:val="none"/>
        </w:rPr>
        <w:t xml:space="preserve">. </w:t>
      </w:r>
    </w:p>
    <w:p w:rsidR="5D7E851C" w:rsidP="1511A7D1" w:rsidRDefault="5D7E851C" w14:paraId="29D960A9" w14:noSpellErr="1" w14:textId="45AAE56C">
      <w:pPr>
        <w:pStyle w:val="Normal"/>
        <w:ind w:left="0"/>
        <w:jc w:val="left"/>
        <w:rPr>
          <w:b w:val="0"/>
          <w:bCs w:val="0"/>
          <w:sz w:val="24"/>
          <w:szCs w:val="24"/>
          <w:u w:val="none"/>
        </w:rPr>
      </w:pPr>
    </w:p>
    <w:p w:rsidR="5D7E851C" w:rsidP="5D7E851C" w:rsidRDefault="5D7E851C" w14:noSpellErr="1" w14:paraId="57BD611B" w14:textId="25A3E584">
      <w:pPr>
        <w:pStyle w:val="Normal"/>
        <w:ind w:left="0"/>
        <w:jc w:val="left"/>
        <w:rPr>
          <w:b w:val="1"/>
          <w:bCs w:val="1"/>
          <w:sz w:val="24"/>
          <w:szCs w:val="24"/>
          <w:u w:val="none"/>
        </w:rPr>
      </w:pPr>
      <w:r w:rsidRPr="5D7E851C" w:rsidR="5D7E851C">
        <w:rPr>
          <w:b w:val="1"/>
          <w:bCs w:val="1"/>
          <w:sz w:val="24"/>
          <w:szCs w:val="24"/>
          <w:u w:val="none"/>
        </w:rPr>
        <w:t>Algorithm:</w:t>
      </w:r>
    </w:p>
    <w:p w:rsidR="5D7E851C" w:rsidP="5D7E851C" w:rsidRDefault="5D7E851C" w14:noSpellErr="1" w14:paraId="4B7AF9D9" w14:textId="1C85BD63">
      <w:pPr>
        <w:pStyle w:val="Normal"/>
        <w:ind w:left="0"/>
        <w:jc w:val="left"/>
      </w:pPr>
      <w:r w:rsidRPr="5D7E851C" w:rsidR="5D7E851C">
        <w:rPr>
          <w:rFonts w:ascii="Calibri" w:hAnsi="Calibri" w:eastAsia="Calibri" w:cs="Calibri"/>
          <w:noProof w:val="0"/>
          <w:sz w:val="24"/>
          <w:szCs w:val="24"/>
          <w:lang w:val="en-US"/>
        </w:rPr>
        <w:t xml:space="preserve">We convert the list of words with arranged by their weights over all the tweets in the test data, into a dictionary. The key is the word </w:t>
      </w:r>
      <w:r w:rsidRPr="5D7E851C" w:rsidR="5D7E851C">
        <w:rPr>
          <w:rFonts w:ascii="Calibri" w:hAnsi="Calibri" w:eastAsia="Calibri" w:cs="Calibri"/>
          <w:noProof w:val="0"/>
          <w:sz w:val="24"/>
          <w:szCs w:val="24"/>
          <w:lang w:val="en-US"/>
        </w:rPr>
        <w:t>itself</w:t>
      </w:r>
      <w:r w:rsidRPr="5D7E851C" w:rsidR="5D7E851C">
        <w:rPr>
          <w:rFonts w:ascii="Calibri" w:hAnsi="Calibri" w:eastAsia="Calibri" w:cs="Calibri"/>
          <w:noProof w:val="0"/>
          <w:sz w:val="24"/>
          <w:szCs w:val="24"/>
          <w:lang w:val="en-US"/>
        </w:rPr>
        <w:t xml:space="preserve">, while the rank is the rank of the word in the input list. We then iterate over list of words in all the tweets and pick out the tweets with the greatest </w:t>
      </w:r>
      <w:r w:rsidRPr="5D7E851C" w:rsidR="5D7E851C">
        <w:rPr>
          <w:rFonts w:ascii="Calibri" w:hAnsi="Calibri" w:eastAsia="Calibri" w:cs="Calibri"/>
          <w:noProof w:val="0"/>
          <w:sz w:val="24"/>
          <w:szCs w:val="24"/>
          <w:lang w:val="en-US"/>
        </w:rPr>
        <w:t>score</w:t>
      </w:r>
      <w:r w:rsidRPr="5D7E851C" w:rsidR="5D7E851C">
        <w:rPr>
          <w:rFonts w:ascii="Calibri" w:hAnsi="Calibri" w:eastAsia="Calibri" w:cs="Calibri"/>
          <w:noProof w:val="0"/>
          <w:sz w:val="24"/>
          <w:szCs w:val="24"/>
          <w:lang w:val="en-US"/>
        </w:rPr>
        <w:t>. Score for each of the tweets is the sum of all the words found in the tweet.</w:t>
      </w:r>
    </w:p>
    <w:p w:rsidR="5D7E851C" w:rsidP="5D7E851C" w:rsidRDefault="5D7E851C" w14:noSpellErr="1" w14:paraId="70418243" w14:textId="65CCF639">
      <w:pPr>
        <w:pStyle w:val="Normal"/>
        <w:ind w:left="0"/>
        <w:jc w:val="left"/>
        <w:rPr>
          <w:b w:val="0"/>
          <w:bCs w:val="0"/>
          <w:sz w:val="24"/>
          <w:szCs w:val="24"/>
          <w:u w:val="none"/>
        </w:rPr>
      </w:pPr>
      <w:r w:rsidRPr="5D7E851C" w:rsidR="5D7E851C">
        <w:rPr>
          <w:b w:val="1"/>
          <w:bCs w:val="1"/>
          <w:sz w:val="24"/>
          <w:szCs w:val="24"/>
          <w:u w:val="single"/>
        </w:rPr>
        <w:t>Broadcasting:</w:t>
      </w:r>
      <w:r w:rsidRPr="5D7E851C" w:rsidR="5D7E851C">
        <w:rPr>
          <w:b w:val="1"/>
          <w:bCs w:val="1"/>
          <w:sz w:val="24"/>
          <w:szCs w:val="24"/>
          <w:u w:val="none"/>
        </w:rPr>
        <w:t xml:space="preserve"> </w:t>
      </w:r>
    </w:p>
    <w:p w:rsidR="5D7E851C" w:rsidP="5D7E851C" w:rsidRDefault="5D7E851C" w14:noSpellErr="1" w14:paraId="0143CD1B" w14:textId="1C03992D">
      <w:pPr>
        <w:pStyle w:val="Normal"/>
        <w:ind w:left="0"/>
        <w:jc w:val="left"/>
        <w:rPr>
          <w:b w:val="0"/>
          <w:bCs w:val="0"/>
          <w:sz w:val="24"/>
          <w:szCs w:val="24"/>
          <w:u w:val="none"/>
        </w:rPr>
      </w:pPr>
      <w:r w:rsidRPr="5D7E851C" w:rsidR="5D7E851C">
        <w:rPr>
          <w:b w:val="0"/>
          <w:bCs w:val="0"/>
          <w:sz w:val="24"/>
          <w:szCs w:val="24"/>
          <w:u w:val="none"/>
        </w:rPr>
        <w:t xml:space="preserve">We use Twilio’s SMS API to then broadcast messages that we have selected. </w:t>
      </w:r>
    </w:p>
    <w:p w:rsidR="5D7E851C" w:rsidP="5D7E851C" w:rsidRDefault="5D7E851C" w14:noSpellErr="1" w14:paraId="0DBCEC19" w14:textId="7A5B109A">
      <w:pPr>
        <w:pStyle w:val="Normal"/>
        <w:ind w:left="0"/>
        <w:jc w:val="left"/>
        <w:rPr>
          <w:b w:val="1"/>
          <w:bCs w:val="1"/>
          <w:sz w:val="24"/>
          <w:szCs w:val="24"/>
          <w:u w:val="single"/>
        </w:rPr>
      </w:pPr>
      <w:r w:rsidRPr="5D7E851C" w:rsidR="5D7E851C">
        <w:rPr>
          <w:b w:val="1"/>
          <w:bCs w:val="1"/>
          <w:sz w:val="24"/>
          <w:szCs w:val="24"/>
          <w:u w:val="single"/>
        </w:rPr>
        <w:t>Scope:</w:t>
      </w:r>
    </w:p>
    <w:p w:rsidR="5D7E851C" w:rsidP="5D7E851C" w:rsidRDefault="5D7E851C" w14:noSpellErr="1" w14:paraId="0C2114C3" w14:textId="3F4858CA">
      <w:pPr>
        <w:pStyle w:val="Normal"/>
        <w:ind w:left="0"/>
        <w:jc w:val="left"/>
        <w:rPr>
          <w:b w:val="0"/>
          <w:bCs w:val="0"/>
          <w:sz w:val="24"/>
          <w:szCs w:val="24"/>
          <w:u w:val="none"/>
        </w:rPr>
      </w:pPr>
      <w:r w:rsidRPr="1511A7D1" w:rsidR="1511A7D1">
        <w:rPr>
          <w:b w:val="0"/>
          <w:bCs w:val="0"/>
          <w:sz w:val="24"/>
          <w:szCs w:val="24"/>
          <w:u w:val="none"/>
        </w:rPr>
        <w:t xml:space="preserve">The scope of the project is currently limited to disaster related information, but later can be broadened to other topics of interest. </w:t>
      </w:r>
    </w:p>
    <w:p w:rsidR="1511A7D1" w:rsidP="1511A7D1" w:rsidRDefault="1511A7D1" w14:noSpellErr="1" w14:paraId="52230920" w14:textId="29E5A1C3">
      <w:pPr>
        <w:pStyle w:val="Normal"/>
        <w:ind w:left="0"/>
        <w:jc w:val="left"/>
        <w:rPr>
          <w:b w:val="1"/>
          <w:bCs w:val="1"/>
          <w:sz w:val="24"/>
          <w:szCs w:val="24"/>
          <w:u w:val="single"/>
        </w:rPr>
      </w:pPr>
    </w:p>
    <w:p w:rsidR="1511A7D1" w:rsidP="1511A7D1" w:rsidRDefault="1511A7D1" w14:noSpellErr="1" w14:paraId="4B025986" w14:textId="0141571B">
      <w:pPr>
        <w:pStyle w:val="Normal"/>
        <w:ind w:left="0"/>
        <w:jc w:val="left"/>
        <w:rPr>
          <w:b w:val="1"/>
          <w:bCs w:val="1"/>
          <w:sz w:val="24"/>
          <w:szCs w:val="24"/>
          <w:u w:val="single"/>
        </w:rPr>
      </w:pPr>
    </w:p>
    <w:p w:rsidR="1511A7D1" w:rsidP="1511A7D1" w:rsidRDefault="1511A7D1" w14:noSpellErr="1" w14:paraId="55119507" w14:textId="5C885370">
      <w:pPr>
        <w:pStyle w:val="Normal"/>
        <w:ind w:left="0"/>
        <w:jc w:val="left"/>
        <w:rPr>
          <w:b w:val="1"/>
          <w:bCs w:val="1"/>
          <w:sz w:val="24"/>
          <w:szCs w:val="24"/>
          <w:u w:val="single"/>
        </w:rPr>
      </w:pPr>
    </w:p>
    <w:p w:rsidR="1511A7D1" w:rsidP="1511A7D1" w:rsidRDefault="1511A7D1" w14:noSpellErr="1" w14:paraId="63A98164" w14:textId="5B940A2F">
      <w:pPr>
        <w:pStyle w:val="Normal"/>
        <w:ind w:left="0"/>
        <w:jc w:val="left"/>
        <w:rPr>
          <w:b w:val="1"/>
          <w:bCs w:val="1"/>
          <w:sz w:val="24"/>
          <w:szCs w:val="24"/>
          <w:u w:val="single"/>
        </w:rPr>
      </w:pPr>
    </w:p>
    <w:p w:rsidR="5D7E851C" w:rsidP="5D7E851C" w:rsidRDefault="5D7E851C" w14:noSpellErr="1" w14:paraId="7568F3D6" w14:textId="1DB43437">
      <w:pPr>
        <w:pStyle w:val="Normal"/>
        <w:ind w:left="0"/>
        <w:jc w:val="left"/>
        <w:rPr>
          <w:b w:val="1"/>
          <w:bCs w:val="1"/>
          <w:sz w:val="24"/>
          <w:szCs w:val="24"/>
          <w:u w:val="single"/>
        </w:rPr>
      </w:pPr>
      <w:r w:rsidRPr="5D7E851C" w:rsidR="5D7E851C">
        <w:rPr>
          <w:b w:val="1"/>
          <w:bCs w:val="1"/>
          <w:sz w:val="24"/>
          <w:szCs w:val="24"/>
          <w:u w:val="single"/>
        </w:rPr>
        <w:t>Impact:</w:t>
      </w:r>
    </w:p>
    <w:p w:rsidR="5D7E851C" w:rsidP="5D7E851C" w:rsidRDefault="5D7E851C" w14:noSpellErr="1" w14:paraId="5F73580D" w14:textId="60D9586A">
      <w:pPr>
        <w:pStyle w:val="Normal"/>
        <w:ind w:left="0"/>
        <w:jc w:val="left"/>
        <w:rPr>
          <w:rFonts w:ascii="Times" w:hAnsi="Times" w:eastAsia="Times" w:cs="Times"/>
          <w:noProof w:val="0"/>
          <w:sz w:val="24"/>
          <w:szCs w:val="24"/>
          <w:lang w:val="en-US"/>
        </w:rPr>
      </w:pPr>
      <w:r w:rsidRPr="5D7E851C" w:rsidR="5D7E851C">
        <w:rPr>
          <w:rFonts w:ascii="Times" w:hAnsi="Times" w:eastAsia="Times" w:cs="Times"/>
          <w:noProof w:val="0"/>
          <w:sz w:val="24"/>
          <w:szCs w:val="24"/>
          <w:lang w:val="en-US"/>
        </w:rPr>
        <w:t xml:space="preserve"> </w:t>
      </w:r>
      <w:r>
        <w:drawing>
          <wp:inline wp14:editId="1CF81E9D" wp14:anchorId="62A778CD">
            <wp:extent cx="5943600" cy="4181475"/>
            <wp:effectExtent l="0" t="0" r="0" b="0"/>
            <wp:docPr id="2016602837" name="picture" title=""/>
            <wp:cNvGraphicFramePr>
              <a:graphicFrameLocks noChangeAspect="1"/>
            </wp:cNvGraphicFramePr>
            <a:graphic>
              <a:graphicData uri="http://schemas.openxmlformats.org/drawingml/2006/picture">
                <pic:pic>
                  <pic:nvPicPr>
                    <pic:cNvPr id="0" name="picture"/>
                    <pic:cNvPicPr/>
                  </pic:nvPicPr>
                  <pic:blipFill>
                    <a:blip r:embed="Red319cc1106746b3">
                      <a:extLst>
                        <a:ext xmlns:a="http://schemas.openxmlformats.org/drawingml/2006/main" uri="{28A0092B-C50C-407E-A947-70E740481C1C}">
                          <a14:useLocalDpi val="0"/>
                        </a:ext>
                      </a:extLst>
                    </a:blip>
                    <a:stretch>
                      <a:fillRect/>
                    </a:stretch>
                  </pic:blipFill>
                  <pic:spPr>
                    <a:xfrm>
                      <a:off x="0" y="0"/>
                      <a:ext cx="5943600" cy="4181475"/>
                    </a:xfrm>
                    <a:prstGeom prst="rect">
                      <a:avLst/>
                    </a:prstGeom>
                  </pic:spPr>
                </pic:pic>
              </a:graphicData>
            </a:graphic>
          </wp:inline>
        </w:drawing>
      </w:r>
    </w:p>
    <w:p w:rsidR="5D7E851C" w:rsidP="1511A7D1" w:rsidRDefault="5D7E851C" w14:paraId="325E9185" w14:textId="7850360C">
      <w:pPr>
        <w:pStyle w:val="Normal"/>
        <w:ind w:left="0"/>
        <w:jc w:val="left"/>
        <w:rPr>
          <w:rFonts w:ascii="Calibri" w:hAnsi="Calibri" w:eastAsia="Calibri" w:cs="Calibri"/>
          <w:noProof w:val="0"/>
          <w:sz w:val="24"/>
          <w:szCs w:val="24"/>
          <w:lang w:val="en-US"/>
        </w:rPr>
      </w:pPr>
      <w:r w:rsidRPr="1511A7D1" w:rsidR="1511A7D1">
        <w:rPr>
          <w:rFonts w:ascii="Calibri" w:hAnsi="Calibri" w:eastAsia="Calibri" w:cs="Calibri"/>
          <w:noProof w:val="0"/>
          <w:sz w:val="24"/>
          <w:szCs w:val="24"/>
          <w:lang w:val="en-US"/>
        </w:rPr>
        <w:t xml:space="preserve">Looking at this graph, we realized that there is </w:t>
      </w:r>
      <w:proofErr w:type="spellStart"/>
      <w:r w:rsidRPr="1511A7D1" w:rsidR="1511A7D1">
        <w:rPr>
          <w:rFonts w:ascii="Calibri" w:hAnsi="Calibri" w:eastAsia="Calibri" w:cs="Calibri"/>
          <w:noProof w:val="0"/>
          <w:sz w:val="24"/>
          <w:szCs w:val="24"/>
          <w:lang w:val="en-US"/>
        </w:rPr>
        <w:t>TwiNotify</w:t>
      </w:r>
      <w:proofErr w:type="spellEnd"/>
      <w:r w:rsidRPr="1511A7D1" w:rsidR="1511A7D1">
        <w:rPr>
          <w:rFonts w:ascii="Calibri" w:hAnsi="Calibri" w:eastAsia="Calibri" w:cs="Calibri"/>
          <w:noProof w:val="0"/>
          <w:sz w:val="24"/>
          <w:szCs w:val="24"/>
          <w:lang w:val="en-US"/>
        </w:rPr>
        <w:t xml:space="preserve"> </w:t>
      </w:r>
      <w:r w:rsidRPr="1511A7D1" w:rsidR="1511A7D1">
        <w:rPr>
          <w:rFonts w:ascii="Calibri" w:hAnsi="Calibri" w:eastAsia="Calibri" w:cs="Calibri"/>
          <w:noProof w:val="0"/>
          <w:sz w:val="24"/>
          <w:szCs w:val="24"/>
          <w:lang w:val="en-US"/>
        </w:rPr>
        <w:t xml:space="preserve">can alert a huge amount of people in the face of crisis, and thereby, have a big and meaningful impact on the society. </w:t>
      </w:r>
    </w:p>
    <w:p w:rsidR="1511A7D1" w:rsidP="39ECA4A4" w:rsidRDefault="1511A7D1" w14:paraId="41085800" w14:textId="19509C4A">
      <w:pPr>
        <w:pStyle w:val="Normal"/>
        <w:ind w:left="0"/>
        <w:jc w:val="left"/>
        <w:rPr>
          <w:rFonts w:ascii="Calibri" w:hAnsi="Calibri" w:eastAsia="Calibri" w:cs="Calibri"/>
          <w:noProof w:val="0"/>
          <w:sz w:val="24"/>
          <w:szCs w:val="24"/>
          <w:lang w:val="en-US"/>
        </w:rPr>
      </w:pPr>
    </w:p>
    <w:p w:rsidR="39ECA4A4" w:rsidP="39ECA4A4" w:rsidRDefault="39ECA4A4" w14:noSpellErr="1" w14:paraId="4B53DA0B" w14:textId="29F8EE5E">
      <w:pPr>
        <w:pStyle w:val="Normal"/>
        <w:ind w:left="0"/>
        <w:jc w:val="left"/>
        <w:rPr>
          <w:rFonts w:ascii="Calibri" w:hAnsi="Calibri" w:eastAsia="Calibri" w:cs="Calibri"/>
          <w:b w:val="1"/>
          <w:bCs w:val="1"/>
          <w:noProof w:val="0"/>
          <w:sz w:val="24"/>
          <w:szCs w:val="24"/>
          <w:u w:val="single"/>
          <w:lang w:val="en-US"/>
        </w:rPr>
      </w:pPr>
      <w:r w:rsidRPr="39ECA4A4" w:rsidR="39ECA4A4">
        <w:rPr>
          <w:rFonts w:ascii="Calibri" w:hAnsi="Calibri" w:eastAsia="Calibri" w:cs="Calibri"/>
          <w:b w:val="1"/>
          <w:bCs w:val="1"/>
          <w:noProof w:val="0"/>
          <w:sz w:val="24"/>
          <w:szCs w:val="24"/>
          <w:u w:val="single"/>
          <w:lang w:val="en-US"/>
        </w:rPr>
        <w:t>FUTURE SCOPE:</w:t>
      </w:r>
    </w:p>
    <w:p w:rsidR="39ECA4A4" w:rsidP="39ECA4A4" w:rsidRDefault="39ECA4A4" w14:noSpellErr="1" w14:paraId="7ACC481E" w14:textId="69023576">
      <w:pPr>
        <w:pStyle w:val="Normal"/>
        <w:ind w:left="0"/>
        <w:jc w:val="left"/>
        <w:rPr>
          <w:rFonts w:ascii="Calibri" w:hAnsi="Calibri" w:eastAsia="Calibri" w:cs="Calibri"/>
          <w:noProof w:val="0"/>
          <w:sz w:val="24"/>
          <w:szCs w:val="24"/>
          <w:lang w:val="en-US"/>
        </w:rPr>
      </w:pPr>
      <w:r w:rsidRPr="39ECA4A4" w:rsidR="39ECA4A4">
        <w:rPr>
          <w:rFonts w:ascii="Calibri" w:hAnsi="Calibri" w:eastAsia="Calibri" w:cs="Calibri"/>
          <w:noProof w:val="0"/>
          <w:sz w:val="24"/>
          <w:szCs w:val="24"/>
          <w:lang w:val="en-US"/>
        </w:rPr>
        <w:t xml:space="preserve">The future scope of the project is: </w:t>
      </w:r>
    </w:p>
    <w:p w:rsidR="39ECA4A4" w:rsidP="39ECA4A4" w:rsidRDefault="39ECA4A4" w14:noSpellErr="1" w14:paraId="607995CF" w14:textId="3CD054D4">
      <w:pPr>
        <w:pStyle w:val="Normal"/>
        <w:ind w:left="0"/>
        <w:jc w:val="left"/>
        <w:rPr>
          <w:rFonts w:ascii="Calibri" w:hAnsi="Calibri" w:eastAsia="Calibri" w:cs="Calibri"/>
          <w:noProof w:val="0"/>
          <w:sz w:val="24"/>
          <w:szCs w:val="24"/>
          <w:lang w:val="en-US"/>
        </w:rPr>
      </w:pPr>
      <w:r w:rsidRPr="39ECA4A4" w:rsidR="39ECA4A4">
        <w:rPr>
          <w:rFonts w:ascii="Calibri" w:hAnsi="Calibri" w:eastAsia="Calibri" w:cs="Calibri"/>
          <w:noProof w:val="0"/>
          <w:sz w:val="24"/>
          <w:szCs w:val="24"/>
          <w:lang w:val="en-US"/>
        </w:rPr>
        <w:t>1) Customized subscription</w:t>
      </w:r>
    </w:p>
    <w:p w:rsidR="39ECA4A4" w:rsidP="39ECA4A4" w:rsidRDefault="39ECA4A4" w14:noSpellErr="1" w14:paraId="03FC654D" w14:textId="35B280E1">
      <w:pPr>
        <w:pStyle w:val="Normal"/>
        <w:ind w:left="0"/>
        <w:jc w:val="left"/>
        <w:rPr>
          <w:rFonts w:ascii="Calibri" w:hAnsi="Calibri" w:eastAsia="Calibri" w:cs="Calibri"/>
          <w:noProof w:val="0"/>
          <w:sz w:val="24"/>
          <w:szCs w:val="24"/>
          <w:lang w:val="en-US"/>
        </w:rPr>
      </w:pPr>
      <w:r w:rsidRPr="39ECA4A4" w:rsidR="39ECA4A4">
        <w:rPr>
          <w:rFonts w:ascii="Calibri" w:hAnsi="Calibri" w:eastAsia="Calibri" w:cs="Calibri"/>
          <w:noProof w:val="0"/>
          <w:sz w:val="24"/>
          <w:szCs w:val="24"/>
          <w:lang w:val="en-US"/>
        </w:rPr>
        <w:t>2) Subscription based on interests</w:t>
      </w:r>
    </w:p>
    <w:p w:rsidR="39ECA4A4" w:rsidP="39ECA4A4" w:rsidRDefault="39ECA4A4" w14:noSpellErr="1" w14:paraId="70F9D113" w14:textId="70C1AAE2">
      <w:pPr>
        <w:pStyle w:val="Normal"/>
        <w:ind w:left="0"/>
        <w:jc w:val="left"/>
        <w:rPr>
          <w:rFonts w:ascii="Calibri" w:hAnsi="Calibri" w:eastAsia="Calibri" w:cs="Calibri"/>
          <w:noProof w:val="0"/>
          <w:sz w:val="24"/>
          <w:szCs w:val="24"/>
          <w:lang w:val="en-US"/>
        </w:rPr>
      </w:pPr>
      <w:r w:rsidRPr="39ECA4A4" w:rsidR="39ECA4A4">
        <w:rPr>
          <w:rFonts w:ascii="Calibri" w:hAnsi="Calibri" w:eastAsia="Calibri" w:cs="Calibri"/>
          <w:noProof w:val="0"/>
          <w:sz w:val="24"/>
          <w:szCs w:val="24"/>
          <w:lang w:val="en-US"/>
        </w:rPr>
        <w:t xml:space="preserve">3) Geo </w:t>
      </w:r>
      <w:r w:rsidRPr="39ECA4A4" w:rsidR="39ECA4A4">
        <w:rPr>
          <w:rFonts w:ascii="Calibri" w:hAnsi="Calibri" w:eastAsia="Calibri" w:cs="Calibri"/>
          <w:noProof w:val="0"/>
          <w:sz w:val="24"/>
          <w:szCs w:val="24"/>
          <w:lang w:val="en-US"/>
        </w:rPr>
        <w:t>location-based</w:t>
      </w:r>
      <w:r w:rsidRPr="39ECA4A4" w:rsidR="39ECA4A4">
        <w:rPr>
          <w:rFonts w:ascii="Calibri" w:hAnsi="Calibri" w:eastAsia="Calibri" w:cs="Calibri"/>
          <w:noProof w:val="0"/>
          <w:sz w:val="24"/>
          <w:szCs w:val="24"/>
          <w:lang w:val="en-US"/>
        </w:rPr>
        <w:t xml:space="preserve"> alerts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B2B1C3E"/>
  <w15:docId w15:val="{bb8ca821-47ff-4746-ba6e-d8fe501ef180}"/>
  <w:rsids>
    <w:rsidRoot w:val="363999CB"/>
    <w:rsid w:val="1511A7D1"/>
    <w:rsid w:val="2242B653"/>
    <w:rsid w:val="363999CB"/>
    <w:rsid w:val="39ECA4A4"/>
    <w:rsid w:val="4A0C5407"/>
    <w:rsid w:val="5D7E851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Emphasis" mc:Ignorable="w14">
    <w:name xmlns:w="http://schemas.openxmlformats.org/wordprocessingml/2006/main" w:val="Emphasis"/>
    <w:basedOn xmlns:w="http://schemas.openxmlformats.org/wordprocessingml/2006/main" w:val="DefaultParagraphFont"/>
    <w:uiPriority xmlns:w="http://schemas.openxmlformats.org/wordprocessingml/2006/main" w:val="20"/>
    <w:qFormat xmlns:w="http://schemas.openxmlformats.org/wordprocessingml/2006/main"/>
    <w:rPr xmlns:w="http://schemas.openxmlformats.org/wordprocessingml/2006/main">
      <w:i/>
      <w:i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ed319cc1106746b3" /><Relationship Type="http://schemas.openxmlformats.org/officeDocument/2006/relationships/numbering" Target="/word/numbering.xml" Id="R1f831f4e29aa41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2018-11-11T14:26:06.4259323Z</dcterms:created>
  <dcterms:modified xsi:type="dcterms:W3CDTF">2018-11-11T15:44:22.4577071Z</dcterms:modified>
  <dc:creator>Grishma Thakkar</dc:creator>
  <lastModifiedBy>Guest User</lastModifiedBy>
</coreProperties>
</file>