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14" w:rsidRDefault="005C0458" w:rsidP="00903483">
      <w:pPr>
        <w:rPr>
          <w:b/>
        </w:rPr>
      </w:pPr>
      <w:r>
        <w:rPr>
          <w:b/>
        </w:rPr>
        <w:t xml:space="preserve"> </w:t>
      </w:r>
      <w:r w:rsidR="000F4A14">
        <w:rPr>
          <w:b/>
        </w:rPr>
        <w:t xml:space="preserve">                                                                                           </w:t>
      </w:r>
    </w:p>
    <w:p w:rsidR="000F4A14" w:rsidRDefault="000F4A14" w:rsidP="005C0458">
      <w:pPr>
        <w:rPr>
          <w:b/>
        </w:rPr>
      </w:pPr>
    </w:p>
    <w:p w:rsidR="00957E54" w:rsidRPr="00957E54" w:rsidRDefault="00E42180" w:rsidP="00E42180">
      <w:pPr>
        <w:jc w:val="center"/>
        <w:rPr>
          <w:b/>
        </w:rPr>
      </w:pPr>
      <w:r>
        <w:rPr>
          <w:b/>
        </w:rPr>
        <w:t>TEMA V: SOLIDARIDAD Y AYUDA A LA COMUNIDAD</w:t>
      </w:r>
    </w:p>
    <w:p w:rsidR="00957E54" w:rsidRDefault="00E42180" w:rsidP="006767A0">
      <w:pPr>
        <w:rPr>
          <w:b/>
        </w:rPr>
      </w:pPr>
      <w:r>
        <w:rPr>
          <w:b/>
        </w:rPr>
        <w:t>R20: Que exista un Programa para ayudar a las personas y a los grupos o sectores más pobres, pequeños y/o débiles de las comunidades más cercanas a la empresa  u organización.</w:t>
      </w:r>
    </w:p>
    <w:p w:rsidR="00EB5067" w:rsidRDefault="00EB5067" w:rsidP="00EB5067">
      <w:pPr>
        <w:jc w:val="center"/>
        <w:rPr>
          <w:u w:val="single"/>
        </w:rPr>
      </w:pPr>
      <w:r w:rsidRPr="00EB5067">
        <w:rPr>
          <w:u w:val="single"/>
        </w:rPr>
        <w:t>PROGRAMA</w:t>
      </w:r>
      <w:r w:rsidR="00E42180">
        <w:rPr>
          <w:u w:val="single"/>
        </w:rPr>
        <w:t>: AYUDA AL AMIGO EMIGRANTE</w:t>
      </w:r>
    </w:p>
    <w:p w:rsidR="00EB5067" w:rsidRDefault="0018400E" w:rsidP="00EB5067">
      <w:pPr>
        <w:jc w:val="both"/>
        <w:rPr>
          <w:b/>
        </w:rPr>
      </w:pPr>
      <w:r>
        <w:rPr>
          <w:b/>
        </w:rPr>
        <w:t>ANEXOS</w:t>
      </w:r>
    </w:p>
    <w:p w:rsidR="0018400E" w:rsidRDefault="0018400E" w:rsidP="00EB5067">
      <w:pPr>
        <w:jc w:val="both"/>
        <w:rPr>
          <w:b/>
        </w:rPr>
      </w:pPr>
    </w:p>
    <w:p w:rsidR="0018400E" w:rsidRDefault="0018400E" w:rsidP="00EB5067">
      <w:pPr>
        <w:jc w:val="both"/>
        <w:rPr>
          <w:b/>
        </w:rPr>
      </w:pPr>
      <w:r>
        <w:rPr>
          <w:b/>
        </w:rPr>
        <w:t>Fotografías</w:t>
      </w:r>
      <w:bookmarkStart w:id="0" w:name="_GoBack"/>
      <w:bookmarkEnd w:id="0"/>
      <w:r>
        <w:rPr>
          <w:b/>
        </w:rPr>
        <w:t>, Listado de recolecciones,  testimonios, personas beneficiadas, entregas de despensa trimestral</w:t>
      </w:r>
    </w:p>
    <w:sectPr w:rsidR="0018400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1C3" w:rsidRDefault="005E01C3" w:rsidP="0009646C">
      <w:pPr>
        <w:spacing w:after="0" w:line="240" w:lineRule="auto"/>
      </w:pPr>
      <w:r>
        <w:separator/>
      </w:r>
    </w:p>
  </w:endnote>
  <w:endnote w:type="continuationSeparator" w:id="0">
    <w:p w:rsidR="005E01C3" w:rsidRDefault="005E01C3" w:rsidP="0009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54" w:rsidRDefault="00CD6E54">
    <w:pPr>
      <w:pStyle w:val="Piedepgina"/>
    </w:pPr>
    <w:r>
      <w:tab/>
    </w:r>
    <w:r>
      <w:tab/>
      <w:t>REVISIÓN 1 EL 30 JULIO 2015 COMITÉ CRESE</w:t>
    </w:r>
  </w:p>
  <w:p w:rsidR="00CD6E54" w:rsidRDefault="00CD6E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1C3" w:rsidRDefault="005E01C3" w:rsidP="0009646C">
      <w:pPr>
        <w:spacing w:after="0" w:line="240" w:lineRule="auto"/>
      </w:pPr>
      <w:r>
        <w:separator/>
      </w:r>
    </w:p>
  </w:footnote>
  <w:footnote w:type="continuationSeparator" w:id="0">
    <w:p w:rsidR="005E01C3" w:rsidRDefault="005E01C3" w:rsidP="00096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7ED"/>
    <w:multiLevelType w:val="hybridMultilevel"/>
    <w:tmpl w:val="0874CCB6"/>
    <w:lvl w:ilvl="0" w:tplc="834EB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04F87"/>
    <w:multiLevelType w:val="hybridMultilevel"/>
    <w:tmpl w:val="5B7037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B765C"/>
    <w:multiLevelType w:val="hybridMultilevel"/>
    <w:tmpl w:val="D8BE6F7A"/>
    <w:lvl w:ilvl="0" w:tplc="5B36A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F00A1"/>
    <w:multiLevelType w:val="hybridMultilevel"/>
    <w:tmpl w:val="B0E85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E32FC"/>
    <w:multiLevelType w:val="hybridMultilevel"/>
    <w:tmpl w:val="87F8DE02"/>
    <w:lvl w:ilvl="0" w:tplc="77267344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2A413E82"/>
    <w:multiLevelType w:val="hybridMultilevel"/>
    <w:tmpl w:val="88D4C3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7212F"/>
    <w:multiLevelType w:val="hybridMultilevel"/>
    <w:tmpl w:val="8C5C1BCC"/>
    <w:lvl w:ilvl="0" w:tplc="A7586D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6850B3"/>
    <w:multiLevelType w:val="hybridMultilevel"/>
    <w:tmpl w:val="0142B176"/>
    <w:lvl w:ilvl="0" w:tplc="3140E9CE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40C16E20"/>
    <w:multiLevelType w:val="hybridMultilevel"/>
    <w:tmpl w:val="337A28C6"/>
    <w:lvl w:ilvl="0" w:tplc="E920208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03FFF"/>
    <w:multiLevelType w:val="hybridMultilevel"/>
    <w:tmpl w:val="9FB6B2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8C"/>
    <w:rsid w:val="000170C3"/>
    <w:rsid w:val="00022BE7"/>
    <w:rsid w:val="00061797"/>
    <w:rsid w:val="0009646C"/>
    <w:rsid w:val="000B43A4"/>
    <w:rsid w:val="000F4A14"/>
    <w:rsid w:val="000F701B"/>
    <w:rsid w:val="0018400E"/>
    <w:rsid w:val="00190CE8"/>
    <w:rsid w:val="001C0034"/>
    <w:rsid w:val="00247476"/>
    <w:rsid w:val="002C2417"/>
    <w:rsid w:val="00342EBF"/>
    <w:rsid w:val="00354409"/>
    <w:rsid w:val="003F3AB8"/>
    <w:rsid w:val="004251B7"/>
    <w:rsid w:val="004469BE"/>
    <w:rsid w:val="00481512"/>
    <w:rsid w:val="004A548C"/>
    <w:rsid w:val="004D60E4"/>
    <w:rsid w:val="0051142F"/>
    <w:rsid w:val="0058131A"/>
    <w:rsid w:val="00597175"/>
    <w:rsid w:val="005C0458"/>
    <w:rsid w:val="005C70E8"/>
    <w:rsid w:val="005E01C3"/>
    <w:rsid w:val="005E27F3"/>
    <w:rsid w:val="0063436D"/>
    <w:rsid w:val="006420DC"/>
    <w:rsid w:val="006767A0"/>
    <w:rsid w:val="006B5236"/>
    <w:rsid w:val="006D53A3"/>
    <w:rsid w:val="00766F72"/>
    <w:rsid w:val="007B7A82"/>
    <w:rsid w:val="00903483"/>
    <w:rsid w:val="00911E8A"/>
    <w:rsid w:val="009506FD"/>
    <w:rsid w:val="00953B59"/>
    <w:rsid w:val="00957E54"/>
    <w:rsid w:val="009D4E3F"/>
    <w:rsid w:val="00AB1105"/>
    <w:rsid w:val="00AE1621"/>
    <w:rsid w:val="00B55F69"/>
    <w:rsid w:val="00B81786"/>
    <w:rsid w:val="00B87813"/>
    <w:rsid w:val="00BC50CC"/>
    <w:rsid w:val="00C30174"/>
    <w:rsid w:val="00C325A0"/>
    <w:rsid w:val="00CD6E54"/>
    <w:rsid w:val="00CF1242"/>
    <w:rsid w:val="00D04E80"/>
    <w:rsid w:val="00DD7E98"/>
    <w:rsid w:val="00DF0F08"/>
    <w:rsid w:val="00E42180"/>
    <w:rsid w:val="00EB5067"/>
    <w:rsid w:val="00EE71D5"/>
    <w:rsid w:val="00F011CF"/>
    <w:rsid w:val="00F174D9"/>
    <w:rsid w:val="00FB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4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54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5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46C"/>
  </w:style>
  <w:style w:type="paragraph" w:styleId="Piedepgina">
    <w:name w:val="footer"/>
    <w:basedOn w:val="Normal"/>
    <w:link w:val="PiedepginaCar"/>
    <w:uiPriority w:val="99"/>
    <w:unhideWhenUsed/>
    <w:rsid w:val="0009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4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54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5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46C"/>
  </w:style>
  <w:style w:type="paragraph" w:styleId="Piedepgina">
    <w:name w:val="footer"/>
    <w:basedOn w:val="Normal"/>
    <w:link w:val="PiedepginaCar"/>
    <w:uiPriority w:val="99"/>
    <w:unhideWhenUsed/>
    <w:rsid w:val="0009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EA445-EDD1-4E7B-8F67-66BC1D60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Sears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Correo dya0245 Decoracion Galerias Celaya</dc:creator>
  <cp:lastModifiedBy>male</cp:lastModifiedBy>
  <cp:revision>39</cp:revision>
  <dcterms:created xsi:type="dcterms:W3CDTF">2015-04-18T19:42:00Z</dcterms:created>
  <dcterms:modified xsi:type="dcterms:W3CDTF">2015-08-09T01:13:00Z</dcterms:modified>
</cp:coreProperties>
</file>