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7F" w:rsidRDefault="00145B7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Постоянно возрастающие в сложности реализации нужды общества в новых программных продуктах,</w:t>
      </w:r>
      <w:r w:rsidR="003773F9">
        <w:rPr>
          <w:rFonts w:ascii="Times New Roman" w:hAnsi="Times New Roman" w:cs="Times New Roman"/>
          <w:sz w:val="24"/>
        </w:rPr>
        <w:t xml:space="preserve"> очевидно,</w:t>
      </w:r>
      <w:r w:rsidR="00267453">
        <w:rPr>
          <w:rFonts w:ascii="Times New Roman" w:hAnsi="Times New Roman" w:cs="Times New Roman"/>
          <w:sz w:val="24"/>
        </w:rPr>
        <w:t xml:space="preserve"> приводя</w:t>
      </w:r>
      <w:r w:rsidR="003773F9">
        <w:rPr>
          <w:rFonts w:ascii="Times New Roman" w:hAnsi="Times New Roman" w:cs="Times New Roman"/>
          <w:sz w:val="24"/>
        </w:rPr>
        <w:t>т к усложнению написания надёжного и легко сопровождаемого кода. Метрики качества программного обеспечения призваны облегчить вычисление объективных показателей для этих параметров.</w:t>
      </w:r>
    </w:p>
    <w:p w:rsidR="00130F7F" w:rsidRDefault="00130F7F" w:rsidP="00130F7F">
      <w:pPr>
        <w:ind w:firstLine="708"/>
        <w:contextualSpacing/>
        <w:rPr>
          <w:rFonts w:ascii="Times New Roman" w:hAnsi="Times New Roman" w:cs="Times New Roman"/>
          <w:sz w:val="24"/>
        </w:rPr>
      </w:pPr>
      <w:r w:rsidRPr="00130F7F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слайд 1</w:t>
      </w:r>
      <w:r w:rsidRPr="00130F7F">
        <w:rPr>
          <w:rFonts w:ascii="Times New Roman" w:hAnsi="Times New Roman" w:cs="Times New Roman"/>
          <w:sz w:val="24"/>
        </w:rPr>
        <w:t>&gt;</w:t>
      </w:r>
      <w:r w:rsidR="003773F9">
        <w:rPr>
          <w:rFonts w:ascii="Times New Roman" w:hAnsi="Times New Roman" w:cs="Times New Roman"/>
          <w:sz w:val="24"/>
        </w:rPr>
        <w:t>Метрика качества ПО, или просто метрика кода – это, можно сказать, некоторый протокол для измерения каких-то опре</w:t>
      </w:r>
      <w:r w:rsidR="00B71494">
        <w:rPr>
          <w:rFonts w:ascii="Times New Roman" w:hAnsi="Times New Roman" w:cs="Times New Roman"/>
          <w:sz w:val="24"/>
        </w:rPr>
        <w:t>делённых значений</w:t>
      </w:r>
      <w:r w:rsidR="003773F9">
        <w:rPr>
          <w:rFonts w:ascii="Times New Roman" w:hAnsi="Times New Roman" w:cs="Times New Roman"/>
          <w:sz w:val="24"/>
        </w:rPr>
        <w:t xml:space="preserve"> кода</w:t>
      </w:r>
      <w:r w:rsidR="00B71494">
        <w:rPr>
          <w:rFonts w:ascii="Times New Roman" w:hAnsi="Times New Roman" w:cs="Times New Roman"/>
          <w:sz w:val="24"/>
        </w:rPr>
        <w:t xml:space="preserve"> программы</w:t>
      </w:r>
      <w:r w:rsidR="003773F9">
        <w:rPr>
          <w:rFonts w:ascii="Times New Roman" w:hAnsi="Times New Roman" w:cs="Times New Roman"/>
          <w:sz w:val="24"/>
        </w:rPr>
        <w:t>, который позволяет разработчикам получить более глубокую картину «внутрянки» разрабатываемого ими ПО.</w:t>
      </w:r>
      <w:r w:rsidRPr="00130F7F">
        <w:rPr>
          <w:rFonts w:ascii="Times New Roman" w:hAnsi="Times New Roman" w:cs="Times New Roman"/>
          <w:sz w:val="24"/>
        </w:rPr>
        <w:t>&lt;/</w:t>
      </w:r>
      <w:r>
        <w:rPr>
          <w:rFonts w:ascii="Times New Roman" w:hAnsi="Times New Roman" w:cs="Times New Roman"/>
          <w:sz w:val="24"/>
        </w:rPr>
        <w:t>слайд 1</w:t>
      </w:r>
      <w:r w:rsidRPr="00130F7F">
        <w:rPr>
          <w:rFonts w:ascii="Times New Roman" w:hAnsi="Times New Roman" w:cs="Times New Roman"/>
          <w:sz w:val="24"/>
        </w:rPr>
        <w:t>&gt;</w:t>
      </w:r>
      <w:r w:rsidR="003773F9">
        <w:rPr>
          <w:rFonts w:ascii="Times New Roman" w:hAnsi="Times New Roman" w:cs="Times New Roman"/>
          <w:sz w:val="24"/>
        </w:rPr>
        <w:t xml:space="preserve"> </w:t>
      </w:r>
    </w:p>
    <w:p w:rsidR="003773F9" w:rsidRDefault="003773F9" w:rsidP="00130F7F">
      <w:pPr>
        <w:ind w:firstLine="708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Благодаря метрикам кода </w:t>
      </w:r>
      <w:r w:rsidR="003432C6">
        <w:rPr>
          <w:rFonts w:ascii="Times New Roman" w:hAnsi="Times New Roman" w:cs="Times New Roman"/>
          <w:sz w:val="24"/>
        </w:rPr>
        <w:t>разработчики могут понять, какие типы</w:t>
      </w:r>
      <w:r w:rsidR="003432C6" w:rsidRPr="007A0A1D">
        <w:rPr>
          <w:rFonts w:ascii="Times New Roman" w:hAnsi="Times New Roman" w:cs="Times New Roman"/>
          <w:sz w:val="24"/>
        </w:rPr>
        <w:t>/</w:t>
      </w:r>
      <w:r w:rsidR="003432C6">
        <w:rPr>
          <w:rFonts w:ascii="Times New Roman" w:hAnsi="Times New Roman" w:cs="Times New Roman"/>
          <w:sz w:val="24"/>
        </w:rPr>
        <w:t>классы</w:t>
      </w:r>
      <w:r w:rsidR="003432C6" w:rsidRPr="007A0A1D">
        <w:rPr>
          <w:rFonts w:ascii="Times New Roman" w:hAnsi="Times New Roman" w:cs="Times New Roman"/>
          <w:sz w:val="24"/>
        </w:rPr>
        <w:t>/</w:t>
      </w:r>
      <w:r w:rsidR="003432C6">
        <w:rPr>
          <w:rFonts w:ascii="Times New Roman" w:hAnsi="Times New Roman" w:cs="Times New Roman"/>
          <w:sz w:val="24"/>
        </w:rPr>
        <w:t xml:space="preserve">методы </w:t>
      </w:r>
      <w:r w:rsidR="007A0A1D">
        <w:rPr>
          <w:rFonts w:ascii="Times New Roman" w:hAnsi="Times New Roman" w:cs="Times New Roman"/>
          <w:sz w:val="24"/>
        </w:rPr>
        <w:t>должны быть переработаны, либо экстенсивно протестированы. Команда разработчиков может зафиксировать потенциальные риски, осознать текущее состояние разрабатываемого проекта и отслеживать прогресс разработки.</w:t>
      </w:r>
    </w:p>
    <w:p w:rsidR="008602BD" w:rsidRDefault="00016C90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этом докладе я коротко расскажу о метриках кода, которые могут использовать разработчики, выбравшие в качестве своей среды разработки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016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016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016C90">
        <w:rPr>
          <w:rFonts w:ascii="Times New Roman" w:hAnsi="Times New Roman" w:cs="Times New Roman"/>
          <w:sz w:val="24"/>
        </w:rPr>
        <w:t>.</w:t>
      </w:r>
    </w:p>
    <w:p w:rsidR="00016C90" w:rsidRDefault="005F5583" w:rsidP="008602BD">
      <w:pPr>
        <w:ind w:firstLine="708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тем, как вдаваться в определения и суть этих метрик, разберёмся с терминами, которые будут использованы в процессе.</w:t>
      </w:r>
    </w:p>
    <w:p w:rsidR="008602BD" w:rsidRDefault="008602BD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B296E">
        <w:rPr>
          <w:rFonts w:ascii="Times New Roman" w:hAnsi="Times New Roman" w:cs="Times New Roman"/>
          <w:sz w:val="24"/>
        </w:rPr>
        <w:t>&lt;</w:t>
      </w:r>
      <w:r w:rsidR="00106A8C">
        <w:rPr>
          <w:rFonts w:ascii="Times New Roman" w:hAnsi="Times New Roman" w:cs="Times New Roman"/>
          <w:sz w:val="24"/>
        </w:rPr>
        <w:t>слайд 2</w:t>
      </w:r>
      <w:r w:rsidRPr="007B296E">
        <w:rPr>
          <w:rFonts w:ascii="Times New Roman" w:hAnsi="Times New Roman" w:cs="Times New Roman"/>
          <w:sz w:val="24"/>
        </w:rPr>
        <w:t>&gt;</w:t>
      </w:r>
      <w:r w:rsidR="00A13692">
        <w:rPr>
          <w:rFonts w:ascii="Times New Roman" w:hAnsi="Times New Roman" w:cs="Times New Roman"/>
          <w:sz w:val="24"/>
        </w:rPr>
        <w:t>Объём Холстеда – число, высчитываемое по формуле</w:t>
      </w:r>
      <w:r w:rsidR="006C56A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</w:rPr>
          <m:t>=N*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func>
      </m:oMath>
      <w:r w:rsidR="006C56A6">
        <w:rPr>
          <w:rFonts w:ascii="Times New Roman" w:eastAsiaTheme="minorEastAsia" w:hAnsi="Times New Roman" w:cs="Times New Roman"/>
          <w:sz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6C56A6">
        <w:rPr>
          <w:rFonts w:ascii="Times New Roman" w:eastAsiaTheme="minorEastAsia" w:hAnsi="Times New Roman" w:cs="Times New Roman"/>
          <w:sz w:val="24"/>
        </w:rPr>
        <w:t xml:space="preserve"> – длина программы, равная количеству всех операторов и операндов в программе, а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6C56A6" w:rsidRPr="006C56A6">
        <w:rPr>
          <w:rFonts w:ascii="Times New Roman" w:eastAsiaTheme="minorEastAsia" w:hAnsi="Times New Roman" w:cs="Times New Roman"/>
          <w:sz w:val="24"/>
        </w:rPr>
        <w:t xml:space="preserve"> </w:t>
      </w:r>
      <w:r w:rsidR="00540B5F">
        <w:rPr>
          <w:rFonts w:ascii="Times New Roman" w:eastAsiaTheme="minorEastAsia" w:hAnsi="Times New Roman" w:cs="Times New Roman"/>
          <w:sz w:val="24"/>
        </w:rPr>
        <w:t>–</w:t>
      </w:r>
      <w:r w:rsidR="006C56A6" w:rsidRPr="006C56A6">
        <w:rPr>
          <w:rFonts w:ascii="Times New Roman" w:eastAsiaTheme="minorEastAsia" w:hAnsi="Times New Roman" w:cs="Times New Roman"/>
          <w:sz w:val="24"/>
        </w:rPr>
        <w:t xml:space="preserve"> </w:t>
      </w:r>
      <w:r w:rsidR="00540B5F">
        <w:rPr>
          <w:rFonts w:ascii="Times New Roman" w:eastAsiaTheme="minorEastAsia" w:hAnsi="Times New Roman" w:cs="Times New Roman"/>
          <w:sz w:val="24"/>
        </w:rPr>
        <w:t>словарь программы, равный количеству уникальных операторов и операндов в программе.</w:t>
      </w:r>
      <w:r w:rsidR="00A13692">
        <w:rPr>
          <w:rFonts w:ascii="Times New Roman" w:hAnsi="Times New Roman" w:cs="Times New Roman"/>
          <w:sz w:val="24"/>
        </w:rPr>
        <w:t xml:space="preserve"> </w:t>
      </w:r>
      <w:r w:rsidRPr="007B296E">
        <w:rPr>
          <w:rFonts w:ascii="Times New Roman" w:hAnsi="Times New Roman" w:cs="Times New Roman"/>
          <w:sz w:val="24"/>
        </w:rPr>
        <w:t>&lt;/</w:t>
      </w:r>
      <w:r w:rsidR="00106A8C">
        <w:rPr>
          <w:rFonts w:ascii="Times New Roman" w:hAnsi="Times New Roman" w:cs="Times New Roman"/>
          <w:sz w:val="24"/>
        </w:rPr>
        <w:t>слайд 2</w:t>
      </w:r>
      <w:r w:rsidRPr="007B296E">
        <w:rPr>
          <w:rFonts w:ascii="Times New Roman" w:hAnsi="Times New Roman" w:cs="Times New Roman"/>
          <w:sz w:val="24"/>
        </w:rPr>
        <w:t>&gt;</w:t>
      </w:r>
    </w:p>
    <w:p w:rsidR="00A14720" w:rsidRDefault="00A14720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слайд </w:t>
      </w:r>
      <w:r w:rsidR="00106A8C">
        <w:rPr>
          <w:rFonts w:ascii="Times New Roman" w:hAnsi="Times New Roman" w:cs="Times New Roman"/>
          <w:sz w:val="24"/>
        </w:rPr>
        <w:t>3</w:t>
      </w:r>
      <w:r w:rsidR="001E4536">
        <w:rPr>
          <w:rFonts w:ascii="Times New Roman" w:hAnsi="Times New Roman" w:cs="Times New Roman"/>
          <w:sz w:val="24"/>
        </w:rPr>
        <w:t>.1</w:t>
      </w:r>
      <w:r w:rsidRPr="00B658C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Цикломатическая сложность</w:t>
      </w:r>
      <w:r w:rsidRPr="00B658CF">
        <w:rPr>
          <w:rFonts w:ascii="Times New Roman" w:hAnsi="Times New Roman" w:cs="Times New Roman"/>
          <w:sz w:val="24"/>
        </w:rPr>
        <w:t>&lt;</w:t>
      </w:r>
      <w:r w:rsidRPr="00A65F7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слайд </w:t>
      </w:r>
      <w:r w:rsidR="00106A8C">
        <w:rPr>
          <w:rFonts w:ascii="Times New Roman" w:hAnsi="Times New Roman" w:cs="Times New Roman"/>
          <w:sz w:val="24"/>
        </w:rPr>
        <w:t>3</w:t>
      </w:r>
      <w:r w:rsidR="001E4536">
        <w:rPr>
          <w:rFonts w:ascii="Times New Roman" w:hAnsi="Times New Roman" w:cs="Times New Roman"/>
          <w:sz w:val="24"/>
        </w:rPr>
        <w:t>.1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A65F70" w:rsidRPr="00152B46" w:rsidRDefault="00A65F70">
      <w:pPr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того, чтобы дать определение термину «Цикломатическая сложность», нужно вспомнить про графы. Любой код можно визуализировать с помощью графа, если </w:t>
      </w:r>
      <w:r w:rsidR="004A1776">
        <w:rPr>
          <w:rFonts w:ascii="Times New Roman" w:hAnsi="Times New Roman" w:cs="Times New Roman"/>
          <w:sz w:val="24"/>
        </w:rPr>
        <w:t xml:space="preserve">предположить, что любой оператор – это узел, </w:t>
      </w:r>
      <w:r w:rsidR="003613CE">
        <w:rPr>
          <w:rFonts w:ascii="Times New Roman" w:hAnsi="Times New Roman" w:cs="Times New Roman"/>
          <w:sz w:val="24"/>
        </w:rPr>
        <w:t>а дуги, из него выходящие,</w:t>
      </w:r>
      <w:r w:rsidR="004A1776">
        <w:rPr>
          <w:rFonts w:ascii="Times New Roman" w:hAnsi="Times New Roman" w:cs="Times New Roman"/>
          <w:sz w:val="24"/>
        </w:rPr>
        <w:t xml:space="preserve"> символизируют возможные пути, </w:t>
      </w:r>
      <w:r w:rsidR="005947DF">
        <w:rPr>
          <w:rFonts w:ascii="Times New Roman" w:hAnsi="Times New Roman" w:cs="Times New Roman"/>
          <w:sz w:val="24"/>
        </w:rPr>
        <w:t xml:space="preserve">по которым может пойти программа после </w:t>
      </w:r>
      <w:r w:rsidR="00FD6AB9">
        <w:rPr>
          <w:rFonts w:ascii="Times New Roman" w:hAnsi="Times New Roman" w:cs="Times New Roman"/>
          <w:sz w:val="24"/>
        </w:rPr>
        <w:t xml:space="preserve">выполнения </w:t>
      </w:r>
      <w:r w:rsidR="005947DF">
        <w:rPr>
          <w:rFonts w:ascii="Times New Roman" w:hAnsi="Times New Roman" w:cs="Times New Roman"/>
          <w:sz w:val="24"/>
        </w:rPr>
        <w:t xml:space="preserve">этого оператора. Тогда, например, обычный оператор присваивания будет иметь один выход, оператор проверки условия – два выхода, а оператор выбора (также известный как </w:t>
      </w:r>
      <w:r w:rsidR="005947DF">
        <w:rPr>
          <w:rFonts w:ascii="Times New Roman" w:hAnsi="Times New Roman" w:cs="Times New Roman"/>
          <w:sz w:val="24"/>
          <w:lang w:val="en-US"/>
        </w:rPr>
        <w:t>switch</w:t>
      </w:r>
      <w:r w:rsidR="005947DF">
        <w:rPr>
          <w:rFonts w:ascii="Times New Roman" w:hAnsi="Times New Roman" w:cs="Times New Roman"/>
          <w:sz w:val="24"/>
        </w:rPr>
        <w:t>)</w:t>
      </w:r>
      <w:r w:rsidR="005947DF" w:rsidRPr="005947DF">
        <w:rPr>
          <w:rFonts w:ascii="Times New Roman" w:hAnsi="Times New Roman" w:cs="Times New Roman"/>
          <w:sz w:val="24"/>
        </w:rPr>
        <w:t xml:space="preserve"> </w:t>
      </w:r>
      <w:r w:rsidR="005947DF">
        <w:rPr>
          <w:rFonts w:ascii="Times New Roman" w:hAnsi="Times New Roman" w:cs="Times New Roman"/>
          <w:sz w:val="24"/>
        </w:rPr>
        <w:t xml:space="preserve">будет иметь столько выходов, сколько различных вариантов обработки (операторов </w:t>
      </w:r>
      <w:r w:rsidR="005947DF">
        <w:rPr>
          <w:rFonts w:ascii="Times New Roman" w:hAnsi="Times New Roman" w:cs="Times New Roman"/>
          <w:sz w:val="24"/>
          <w:lang w:val="en-US"/>
        </w:rPr>
        <w:t>case</w:t>
      </w:r>
      <w:r w:rsidR="005947DF">
        <w:rPr>
          <w:rFonts w:ascii="Times New Roman" w:hAnsi="Times New Roman" w:cs="Times New Roman"/>
          <w:sz w:val="24"/>
        </w:rPr>
        <w:t>)</w:t>
      </w:r>
      <w:r w:rsidR="005947DF" w:rsidRPr="005947DF">
        <w:rPr>
          <w:rFonts w:ascii="Times New Roman" w:hAnsi="Times New Roman" w:cs="Times New Roman"/>
          <w:sz w:val="24"/>
        </w:rPr>
        <w:t xml:space="preserve"> </w:t>
      </w:r>
      <w:r w:rsidR="005947DF">
        <w:rPr>
          <w:rFonts w:ascii="Times New Roman" w:hAnsi="Times New Roman" w:cs="Times New Roman"/>
          <w:sz w:val="24"/>
        </w:rPr>
        <w:t xml:space="preserve">им предусмотрено. </w:t>
      </w:r>
      <w:r w:rsidR="00152B46">
        <w:rPr>
          <w:rFonts w:ascii="Times New Roman" w:hAnsi="Times New Roman" w:cs="Times New Roman"/>
          <w:sz w:val="24"/>
        </w:rPr>
        <w:t xml:space="preserve">Цикломатическая сложность </w:t>
      </w:r>
      <w:r w:rsidR="001E4536" w:rsidRPr="001E4536">
        <w:rPr>
          <w:rFonts w:ascii="Times New Roman" w:hAnsi="Times New Roman" w:cs="Times New Roman"/>
          <w:sz w:val="24"/>
        </w:rPr>
        <w:t>&lt;</w:t>
      </w:r>
      <w:r w:rsidR="00106A8C">
        <w:rPr>
          <w:rFonts w:ascii="Times New Roman" w:hAnsi="Times New Roman" w:cs="Times New Roman"/>
          <w:sz w:val="24"/>
        </w:rPr>
        <w:t>слайд 3</w:t>
      </w:r>
      <w:r w:rsidR="001E4536">
        <w:rPr>
          <w:rFonts w:ascii="Times New Roman" w:hAnsi="Times New Roman" w:cs="Times New Roman"/>
          <w:sz w:val="24"/>
        </w:rPr>
        <w:t>.2</w:t>
      </w:r>
      <w:r w:rsidR="001E4536" w:rsidRPr="001E4536">
        <w:rPr>
          <w:rFonts w:ascii="Times New Roman" w:hAnsi="Times New Roman" w:cs="Times New Roman"/>
          <w:sz w:val="24"/>
        </w:rPr>
        <w:t>&gt;</w:t>
      </w:r>
      <w:r w:rsidR="00152B46">
        <w:rPr>
          <w:rFonts w:ascii="Times New Roman" w:hAnsi="Times New Roman" w:cs="Times New Roman"/>
          <w:sz w:val="24"/>
        </w:rPr>
        <w:t xml:space="preserve">высчитывается по формуле </w:t>
      </w:r>
      <m:oMath>
        <m:r>
          <w:rPr>
            <w:rFonts w:ascii="Cambria Math" w:hAnsi="Cambria Math" w:cs="Times New Roman"/>
            <w:sz w:val="24"/>
          </w:rPr>
          <m:t>M=</m:t>
        </m:r>
        <m:r>
          <w:rPr>
            <w:rFonts w:ascii="Cambria Math" w:hAnsi="Cambria Math" w:cs="Times New Roman"/>
            <w:sz w:val="24"/>
            <w:lang w:val="en-US"/>
          </w:rPr>
          <m:t>E</m:t>
        </m:r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+2</m:t>
        </m:r>
        <m:r>
          <w:rPr>
            <w:rFonts w:ascii="Cambria Math" w:hAnsi="Cambria Math" w:cs="Times New Roman"/>
            <w:sz w:val="24"/>
            <w:lang w:val="en-US"/>
          </w:rPr>
          <m:t>P</m:t>
        </m:r>
      </m:oMath>
      <w:r w:rsidR="00152B46">
        <w:rPr>
          <w:rFonts w:ascii="Times New Roman" w:eastAsiaTheme="minorEastAsia" w:hAnsi="Times New Roman" w:cs="Times New Roman"/>
          <w:sz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152B46" w:rsidRPr="00152B46">
        <w:rPr>
          <w:rFonts w:ascii="Times New Roman" w:eastAsiaTheme="minorEastAsia" w:hAnsi="Times New Roman" w:cs="Times New Roman"/>
          <w:sz w:val="24"/>
        </w:rPr>
        <w:t xml:space="preserve"> </w:t>
      </w:r>
      <w:r w:rsidR="00152B46">
        <w:rPr>
          <w:rFonts w:ascii="Times New Roman" w:eastAsiaTheme="minorEastAsia" w:hAnsi="Times New Roman" w:cs="Times New Roman"/>
          <w:sz w:val="24"/>
        </w:rPr>
        <w:t>–</w:t>
      </w:r>
      <w:r w:rsidR="00152B46" w:rsidRPr="00152B46">
        <w:rPr>
          <w:rFonts w:ascii="Times New Roman" w:eastAsiaTheme="minorEastAsia" w:hAnsi="Times New Roman" w:cs="Times New Roman"/>
          <w:sz w:val="24"/>
        </w:rPr>
        <w:t xml:space="preserve"> </w:t>
      </w:r>
      <w:r w:rsidR="00152B46">
        <w:rPr>
          <w:rFonts w:ascii="Times New Roman" w:eastAsiaTheme="minorEastAsia" w:hAnsi="Times New Roman" w:cs="Times New Roman"/>
          <w:sz w:val="24"/>
        </w:rPr>
        <w:t xml:space="preserve">количество дуг в таком графе,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152B46" w:rsidRPr="00152B46">
        <w:rPr>
          <w:rFonts w:ascii="Times New Roman" w:eastAsiaTheme="minorEastAsia" w:hAnsi="Times New Roman" w:cs="Times New Roman"/>
          <w:sz w:val="24"/>
        </w:rPr>
        <w:t xml:space="preserve"> </w:t>
      </w:r>
      <w:r w:rsidR="00152B46">
        <w:rPr>
          <w:rFonts w:ascii="Times New Roman" w:eastAsiaTheme="minorEastAsia" w:hAnsi="Times New Roman" w:cs="Times New Roman"/>
          <w:sz w:val="24"/>
        </w:rPr>
        <w:t>–</w:t>
      </w:r>
      <w:r w:rsidR="00152B46" w:rsidRPr="00152B46">
        <w:rPr>
          <w:rFonts w:ascii="Times New Roman" w:eastAsiaTheme="minorEastAsia" w:hAnsi="Times New Roman" w:cs="Times New Roman"/>
          <w:sz w:val="24"/>
        </w:rPr>
        <w:t xml:space="preserve"> </w:t>
      </w:r>
      <w:r w:rsidR="00152B46">
        <w:rPr>
          <w:rFonts w:ascii="Times New Roman" w:eastAsiaTheme="minorEastAsia" w:hAnsi="Times New Roman" w:cs="Times New Roman"/>
          <w:sz w:val="24"/>
        </w:rPr>
        <w:t xml:space="preserve">количество узлов, </w:t>
      </w:r>
      <m:oMath>
        <m:r>
          <w:rPr>
            <w:rFonts w:ascii="Cambria Math" w:eastAsiaTheme="minorEastAsia" w:hAnsi="Cambria Math" w:cs="Times New Roman"/>
            <w:sz w:val="24"/>
          </w:rPr>
          <m:t>P</m:t>
        </m:r>
      </m:oMath>
      <w:r w:rsidR="00152B46" w:rsidRPr="00152B46">
        <w:rPr>
          <w:rFonts w:ascii="Times New Roman" w:eastAsiaTheme="minorEastAsia" w:hAnsi="Times New Roman" w:cs="Times New Roman"/>
          <w:sz w:val="24"/>
        </w:rPr>
        <w:t xml:space="preserve"> </w:t>
      </w:r>
      <w:r w:rsidR="00152B46">
        <w:rPr>
          <w:rFonts w:ascii="Times New Roman" w:eastAsiaTheme="minorEastAsia" w:hAnsi="Times New Roman" w:cs="Times New Roman"/>
          <w:sz w:val="24"/>
        </w:rPr>
        <w:t>–</w:t>
      </w:r>
      <w:r w:rsidR="00152B46" w:rsidRPr="00152B46">
        <w:rPr>
          <w:rFonts w:ascii="Times New Roman" w:eastAsiaTheme="minorEastAsia" w:hAnsi="Times New Roman" w:cs="Times New Roman"/>
          <w:sz w:val="24"/>
        </w:rPr>
        <w:t xml:space="preserve"> </w:t>
      </w:r>
      <w:r w:rsidR="00152B46">
        <w:rPr>
          <w:rFonts w:ascii="Times New Roman" w:eastAsiaTheme="minorEastAsia" w:hAnsi="Times New Roman" w:cs="Times New Roman"/>
          <w:sz w:val="24"/>
        </w:rPr>
        <w:t>количество компонент связности</w:t>
      </w:r>
      <w:r w:rsidR="001E4536" w:rsidRPr="001E4536">
        <w:rPr>
          <w:rFonts w:ascii="Times New Roman" w:eastAsiaTheme="minorEastAsia" w:hAnsi="Times New Roman" w:cs="Times New Roman"/>
          <w:sz w:val="24"/>
        </w:rPr>
        <w:t>&lt;/</w:t>
      </w:r>
      <w:r w:rsidR="00106A8C">
        <w:rPr>
          <w:rFonts w:ascii="Times New Roman" w:eastAsiaTheme="minorEastAsia" w:hAnsi="Times New Roman" w:cs="Times New Roman"/>
          <w:sz w:val="24"/>
        </w:rPr>
        <w:t>слайд 3</w:t>
      </w:r>
      <w:r w:rsidR="001E4536">
        <w:rPr>
          <w:rFonts w:ascii="Times New Roman" w:eastAsiaTheme="minorEastAsia" w:hAnsi="Times New Roman" w:cs="Times New Roman"/>
          <w:sz w:val="24"/>
        </w:rPr>
        <w:t>.2</w:t>
      </w:r>
      <w:r w:rsidR="001E4536" w:rsidRPr="001E4536">
        <w:rPr>
          <w:rFonts w:ascii="Times New Roman" w:eastAsiaTheme="minorEastAsia" w:hAnsi="Times New Roman" w:cs="Times New Roman"/>
          <w:sz w:val="24"/>
        </w:rPr>
        <w:t>&gt;</w:t>
      </w:r>
      <w:r w:rsidR="00152B46">
        <w:rPr>
          <w:rFonts w:ascii="Times New Roman" w:eastAsiaTheme="minorEastAsia" w:hAnsi="Times New Roman" w:cs="Times New Roman"/>
          <w:sz w:val="24"/>
        </w:rPr>
        <w:t>.</w:t>
      </w:r>
    </w:p>
    <w:p w:rsidR="00422B6E" w:rsidRDefault="008428A4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F82530">
        <w:rPr>
          <w:rFonts w:ascii="Times New Roman" w:hAnsi="Times New Roman" w:cs="Times New Roman"/>
          <w:sz w:val="24"/>
        </w:rPr>
        <w:t>слайд 4</w:t>
      </w:r>
      <w:r w:rsidRPr="00B658C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  <w:lang w:val="en-US"/>
        </w:rPr>
        <w:t>LOC</w:t>
      </w:r>
      <w:r w:rsidRPr="008428A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Lines</w:t>
      </w:r>
      <w:r w:rsidRPr="008428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of</w:t>
      </w:r>
      <w:r w:rsidRPr="008428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8428A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количество строк кода в программе.</w:t>
      </w:r>
      <w:r w:rsidRPr="00B658CF">
        <w:rPr>
          <w:rFonts w:ascii="Times New Roman" w:hAnsi="Times New Roman" w:cs="Times New Roman"/>
          <w:sz w:val="24"/>
        </w:rPr>
        <w:t>&lt;</w:t>
      </w:r>
      <w:r w:rsidRPr="008428A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слайд </w:t>
      </w:r>
      <w:r w:rsidR="00F82530">
        <w:rPr>
          <w:rFonts w:ascii="Times New Roman" w:hAnsi="Times New Roman" w:cs="Times New Roman"/>
          <w:sz w:val="24"/>
        </w:rPr>
        <w:t>4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F82530" w:rsidRDefault="00F82530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 терминами разобрались, перейдём непосредственно к метрикам.</w:t>
      </w:r>
    </w:p>
    <w:p w:rsidR="00EA3D9C" w:rsidRDefault="00EA3D9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F82530">
        <w:rPr>
          <w:rFonts w:ascii="Times New Roman" w:hAnsi="Times New Roman" w:cs="Times New Roman"/>
          <w:sz w:val="24"/>
        </w:rPr>
        <w:t>слайд 5</w:t>
      </w:r>
      <w:r w:rsidRPr="00B658CF">
        <w:rPr>
          <w:rFonts w:ascii="Times New Roman" w:hAnsi="Times New Roman" w:cs="Times New Roman"/>
          <w:sz w:val="24"/>
        </w:rPr>
        <w:t>&gt;</w:t>
      </w:r>
      <w:r w:rsidR="0042504D">
        <w:rPr>
          <w:rFonts w:ascii="Times New Roman" w:hAnsi="Times New Roman" w:cs="Times New Roman"/>
          <w:sz w:val="24"/>
        </w:rPr>
        <w:t>Метрика 1</w:t>
      </w:r>
      <w:r>
        <w:rPr>
          <w:rFonts w:ascii="Times New Roman" w:hAnsi="Times New Roman" w:cs="Times New Roman"/>
          <w:sz w:val="24"/>
        </w:rPr>
        <w:t xml:space="preserve">. </w:t>
      </w:r>
      <w:r w:rsidR="0042504D">
        <w:rPr>
          <w:rFonts w:ascii="Times New Roman" w:hAnsi="Times New Roman" w:cs="Times New Roman"/>
          <w:sz w:val="24"/>
        </w:rPr>
        <w:t>Цикломатическая сложность</w:t>
      </w:r>
      <w:r w:rsidRPr="00B658CF">
        <w:rPr>
          <w:rFonts w:ascii="Times New Roman" w:hAnsi="Times New Roman" w:cs="Times New Roman"/>
          <w:sz w:val="24"/>
        </w:rPr>
        <w:t>&lt;</w:t>
      </w:r>
      <w:r w:rsidRPr="00EA3D9C">
        <w:rPr>
          <w:rFonts w:ascii="Times New Roman" w:hAnsi="Times New Roman" w:cs="Times New Roman"/>
          <w:sz w:val="24"/>
        </w:rPr>
        <w:t>/</w:t>
      </w:r>
      <w:r w:rsidR="00F82530">
        <w:rPr>
          <w:rFonts w:ascii="Times New Roman" w:hAnsi="Times New Roman" w:cs="Times New Roman"/>
          <w:sz w:val="24"/>
        </w:rPr>
        <w:t>слайд 5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42504D" w:rsidRDefault="0042504D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812FF">
        <w:rPr>
          <w:rFonts w:ascii="Times New Roman" w:hAnsi="Times New Roman" w:cs="Times New Roman"/>
          <w:sz w:val="24"/>
        </w:rPr>
        <w:t>Рассмотрим пример простого фрагмента</w:t>
      </w:r>
      <w:r w:rsidR="002F2A0A">
        <w:rPr>
          <w:rFonts w:ascii="Times New Roman" w:hAnsi="Times New Roman" w:cs="Times New Roman"/>
          <w:sz w:val="24"/>
        </w:rPr>
        <w:t xml:space="preserve"> кода, для которого нужно вычислить цикломатическую сложность.</w:t>
      </w:r>
    </w:p>
    <w:p w:rsidR="003812FF" w:rsidRDefault="003812FF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F82530">
        <w:rPr>
          <w:rFonts w:ascii="Times New Roman" w:hAnsi="Times New Roman" w:cs="Times New Roman"/>
          <w:sz w:val="24"/>
        </w:rPr>
        <w:t>слайд 6</w:t>
      </w:r>
      <w:r w:rsidR="00F633A8">
        <w:rPr>
          <w:rFonts w:ascii="Times New Roman" w:hAnsi="Times New Roman" w:cs="Times New Roman"/>
          <w:sz w:val="24"/>
        </w:rPr>
        <w:t>.1</w:t>
      </w:r>
      <w:r w:rsidRPr="00B658CF">
        <w:rPr>
          <w:rFonts w:ascii="Times New Roman" w:hAnsi="Times New Roman" w:cs="Times New Roman"/>
          <w:sz w:val="24"/>
        </w:rPr>
        <w:t>&gt;</w:t>
      </w:r>
      <w:r w:rsidR="000D4D6A">
        <w:rPr>
          <w:rFonts w:ascii="Times New Roman" w:hAnsi="Times New Roman" w:cs="Times New Roman"/>
          <w:sz w:val="24"/>
        </w:rPr>
        <w:t>*скриншот</w:t>
      </w:r>
      <w:r w:rsidR="00F633A8">
        <w:rPr>
          <w:rFonts w:ascii="Times New Roman" w:hAnsi="Times New Roman" w:cs="Times New Roman"/>
          <w:sz w:val="24"/>
        </w:rPr>
        <w:t xml:space="preserve"> кода</w:t>
      </w:r>
      <w:r w:rsidR="00B57D97">
        <w:rPr>
          <w:rFonts w:ascii="Times New Roman" w:hAnsi="Times New Roman" w:cs="Times New Roman"/>
          <w:sz w:val="24"/>
        </w:rPr>
        <w:t xml:space="preserve"> 7</w:t>
      </w:r>
      <w:r w:rsidR="00415496">
        <w:rPr>
          <w:rFonts w:ascii="Times New Roman" w:hAnsi="Times New Roman" w:cs="Times New Roman"/>
          <w:sz w:val="24"/>
        </w:rPr>
        <w:t>*</w:t>
      </w:r>
      <w:r w:rsidRPr="00B658CF">
        <w:rPr>
          <w:rFonts w:ascii="Times New Roman" w:hAnsi="Times New Roman" w:cs="Times New Roman"/>
          <w:sz w:val="24"/>
        </w:rPr>
        <w:t>&lt;</w:t>
      </w:r>
      <w:r w:rsidRPr="000D4D6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слайд </w:t>
      </w:r>
      <w:r w:rsidR="00F82530">
        <w:rPr>
          <w:rFonts w:ascii="Times New Roman" w:hAnsi="Times New Roman" w:cs="Times New Roman"/>
          <w:sz w:val="24"/>
        </w:rPr>
        <w:t>6</w:t>
      </w:r>
      <w:r w:rsidR="00F633A8">
        <w:rPr>
          <w:rFonts w:ascii="Times New Roman" w:hAnsi="Times New Roman" w:cs="Times New Roman"/>
          <w:sz w:val="24"/>
        </w:rPr>
        <w:t>.1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2B4659" w:rsidRDefault="002B465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633A8">
        <w:rPr>
          <w:rFonts w:ascii="Times New Roman" w:hAnsi="Times New Roman" w:cs="Times New Roman"/>
          <w:sz w:val="24"/>
        </w:rPr>
        <w:t>Граф для этого кода будет выглядеть вот так:</w:t>
      </w:r>
    </w:p>
    <w:p w:rsidR="00F633A8" w:rsidRDefault="00F633A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6</w:t>
      </w:r>
      <w:r>
        <w:rPr>
          <w:rFonts w:ascii="Times New Roman" w:hAnsi="Times New Roman" w:cs="Times New Roman"/>
          <w:sz w:val="24"/>
        </w:rPr>
        <w:t>.2</w:t>
      </w:r>
      <w:r w:rsidRPr="00B658C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*скриншот кода </w:t>
      </w:r>
      <w:r w:rsidR="00B57D97">
        <w:rPr>
          <w:rFonts w:ascii="Times New Roman" w:hAnsi="Times New Roman" w:cs="Times New Roman"/>
          <w:sz w:val="24"/>
        </w:rPr>
        <w:t>7</w:t>
      </w:r>
      <w:r w:rsidR="00215D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 граф</w:t>
      </w:r>
      <w:r w:rsidR="009A481D">
        <w:rPr>
          <w:rFonts w:ascii="Times New Roman" w:hAnsi="Times New Roman" w:cs="Times New Roman"/>
          <w:sz w:val="24"/>
        </w:rPr>
        <w:t xml:space="preserve"> 7</w:t>
      </w:r>
      <w:r>
        <w:rPr>
          <w:rFonts w:ascii="Times New Roman" w:hAnsi="Times New Roman" w:cs="Times New Roman"/>
          <w:sz w:val="24"/>
        </w:rPr>
        <w:t>*</w:t>
      </w:r>
      <w:r w:rsidRPr="00B658CF">
        <w:rPr>
          <w:rFonts w:ascii="Times New Roman" w:hAnsi="Times New Roman" w:cs="Times New Roman"/>
          <w:sz w:val="24"/>
        </w:rPr>
        <w:t>&lt;</w:t>
      </w:r>
      <w:r w:rsidRPr="000D4D6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.2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CE7F1A" w:rsidRPr="005947DF" w:rsidRDefault="00CE7F1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Пользуемся формулой, о которой говорили ранее. В этом графе 5 дуг, 5 узлов и</w:t>
      </w:r>
      <w:r w:rsidR="00EF5CE9">
        <w:rPr>
          <w:rFonts w:ascii="Times New Roman" w:hAnsi="Times New Roman" w:cs="Times New Roman"/>
          <w:sz w:val="24"/>
        </w:rPr>
        <w:t xml:space="preserve"> одна компонента связности</w:t>
      </w:r>
      <w:r>
        <w:rPr>
          <w:rFonts w:ascii="Times New Roman" w:hAnsi="Times New Roman" w:cs="Times New Roman"/>
          <w:sz w:val="24"/>
        </w:rPr>
        <w:t>.</w:t>
      </w:r>
      <w:r w:rsidR="003A67A4">
        <w:rPr>
          <w:rFonts w:ascii="Times New Roman" w:hAnsi="Times New Roman" w:cs="Times New Roman"/>
          <w:sz w:val="24"/>
        </w:rPr>
        <w:t xml:space="preserve"> Тогда цикломатическая сложность этого фрагмента кода будет равна 5 – 5 + </w:t>
      </w:r>
      <w:r w:rsidR="00EF5CE9">
        <w:rPr>
          <w:rFonts w:ascii="Times New Roman" w:hAnsi="Times New Roman" w:cs="Times New Roman"/>
          <w:sz w:val="24"/>
        </w:rPr>
        <w:t>2</w:t>
      </w:r>
      <w:r w:rsidR="003A67A4">
        <w:rPr>
          <w:rFonts w:ascii="Times New Roman" w:hAnsi="Times New Roman" w:cs="Times New Roman"/>
          <w:sz w:val="24"/>
        </w:rPr>
        <w:t xml:space="preserve"> = </w:t>
      </w:r>
      <w:r w:rsidR="00EF5CE9">
        <w:rPr>
          <w:rFonts w:ascii="Times New Roman" w:hAnsi="Times New Roman" w:cs="Times New Roman"/>
          <w:sz w:val="24"/>
        </w:rPr>
        <w:t>2</w:t>
      </w:r>
      <w:r w:rsidR="003A67A4">
        <w:rPr>
          <w:rFonts w:ascii="Times New Roman" w:hAnsi="Times New Roman" w:cs="Times New Roman"/>
          <w:sz w:val="24"/>
        </w:rPr>
        <w:t>.</w:t>
      </w:r>
    </w:p>
    <w:p w:rsidR="00F25B5E" w:rsidRDefault="0023668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7</w:t>
      </w:r>
      <w:r w:rsidRPr="00B658CF">
        <w:rPr>
          <w:rFonts w:ascii="Times New Roman" w:hAnsi="Times New Roman" w:cs="Times New Roman"/>
          <w:sz w:val="24"/>
        </w:rPr>
        <w:t>&gt;</w:t>
      </w:r>
      <w:r w:rsidR="00DC3BCA">
        <w:rPr>
          <w:rFonts w:ascii="Times New Roman" w:hAnsi="Times New Roman" w:cs="Times New Roman"/>
          <w:sz w:val="24"/>
        </w:rPr>
        <w:t>Метрика 2.</w:t>
      </w:r>
      <w:r w:rsidR="0042504D">
        <w:rPr>
          <w:rFonts w:ascii="Times New Roman" w:hAnsi="Times New Roman" w:cs="Times New Roman"/>
          <w:sz w:val="24"/>
        </w:rPr>
        <w:t xml:space="preserve"> Индекс сопровождаемости: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max⁡</m:t>
        </m:r>
        <m:r>
          <w:rPr>
            <w:rFonts w:ascii="Cambria Math" w:hAnsi="Cambria Math" w:cs="Times New Roman"/>
            <w:sz w:val="24"/>
          </w:rPr>
          <m:t>(0,(171-5.2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sub>
            </m:sSub>
          </m:e>
        </m:func>
        <m:r>
          <w:rPr>
            <w:rFonts w:ascii="Cambria Math" w:hAnsi="Cambria Math" w:cs="Times New Roman"/>
            <w:sz w:val="24"/>
          </w:rPr>
          <m:t>-0.23M-16.2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LOC)*100/171 </m:t>
            </m:r>
          </m:e>
        </m:func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>&lt;/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7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062138" w:rsidRDefault="00E02B57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826AF">
        <w:rPr>
          <w:rFonts w:ascii="Times New Roman" w:hAnsi="Times New Roman" w:cs="Times New Roman"/>
          <w:sz w:val="24"/>
        </w:rPr>
        <w:t>Раньше для расчёта этой метрики использовалась только та формула, которая выступает вторым аргументом у максимума,</w:t>
      </w:r>
      <w:r w:rsidR="00196E7C">
        <w:rPr>
          <w:rFonts w:ascii="Times New Roman" w:hAnsi="Times New Roman" w:cs="Times New Roman"/>
          <w:sz w:val="24"/>
        </w:rPr>
        <w:t xml:space="preserve"> без умножения 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</w:rPr>
              <m:t>171</m:t>
            </m:r>
          </m:den>
        </m:f>
      </m:oMath>
      <w:r w:rsidR="008D2A55">
        <w:rPr>
          <w:rFonts w:ascii="Times New Roman" w:eastAsiaTheme="minorEastAsia" w:hAnsi="Times New Roman" w:cs="Times New Roman"/>
          <w:sz w:val="24"/>
        </w:rPr>
        <w:t>.</w:t>
      </w:r>
      <w:r w:rsidR="002826AF">
        <w:rPr>
          <w:rFonts w:ascii="Times New Roman" w:hAnsi="Times New Roman" w:cs="Times New Roman"/>
          <w:sz w:val="24"/>
        </w:rPr>
        <w:t xml:space="preserve"> </w:t>
      </w:r>
      <w:r w:rsidR="008D2A55">
        <w:rPr>
          <w:rFonts w:ascii="Times New Roman" w:hAnsi="Times New Roman" w:cs="Times New Roman"/>
          <w:sz w:val="24"/>
        </w:rPr>
        <w:t>О</w:t>
      </w:r>
      <w:bookmarkStart w:id="0" w:name="_GoBack"/>
      <w:bookmarkEnd w:id="0"/>
      <w:r w:rsidR="002826AF">
        <w:rPr>
          <w:rFonts w:ascii="Times New Roman" w:hAnsi="Times New Roman" w:cs="Times New Roman"/>
          <w:sz w:val="24"/>
        </w:rPr>
        <w:t xml:space="preserve">днако её </w:t>
      </w:r>
      <w:r w:rsidR="002E12FD">
        <w:rPr>
          <w:rFonts w:ascii="Times New Roman" w:hAnsi="Times New Roman" w:cs="Times New Roman"/>
          <w:sz w:val="24"/>
        </w:rPr>
        <w:t xml:space="preserve">шкала была, </w:t>
      </w:r>
      <w:r w:rsidR="002E12FD">
        <w:rPr>
          <w:rFonts w:ascii="Times New Roman" w:hAnsi="Times New Roman" w:cs="Times New Roman"/>
          <w:sz w:val="24"/>
        </w:rPr>
        <w:lastRenderedPageBreak/>
        <w:t xml:space="preserve">скажем так, </w:t>
      </w:r>
      <w:r w:rsidR="002826AF">
        <w:rPr>
          <w:rFonts w:ascii="Times New Roman" w:hAnsi="Times New Roman" w:cs="Times New Roman"/>
          <w:sz w:val="24"/>
        </w:rPr>
        <w:t>нестандартн</w:t>
      </w:r>
      <w:r w:rsidR="002E12FD">
        <w:rPr>
          <w:rFonts w:ascii="Times New Roman" w:hAnsi="Times New Roman" w:cs="Times New Roman"/>
          <w:sz w:val="24"/>
        </w:rPr>
        <w:t>ой</w:t>
      </w:r>
      <w:r w:rsidR="002826AF">
        <w:rPr>
          <w:rFonts w:ascii="Times New Roman" w:hAnsi="Times New Roman" w:cs="Times New Roman"/>
          <w:sz w:val="24"/>
        </w:rPr>
        <w:t xml:space="preserve"> – от 171 баллов до минус бесконечности. Поэтому приняли решение все значения меньше 0 сделать эквивалентными 0, а промежуток от 0 до 171 баллов промасштабировать на промежуток от 0 до 100. </w:t>
      </w:r>
    </w:p>
    <w:p w:rsidR="00E02B57" w:rsidRPr="002826AF" w:rsidRDefault="00E02B57" w:rsidP="00062138">
      <w:pPr>
        <w:ind w:firstLine="708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Примера ради вычислим индекс сопровождаемости для того же самого фрагмента кода. Для этого нам нужно знать объём Холстеда, цикломатическую сложность и количество строк этого кода. </w:t>
      </w:r>
      <w:r w:rsidR="00D749BF" w:rsidRPr="00B658CF">
        <w:rPr>
          <w:rFonts w:ascii="Times New Roman" w:hAnsi="Times New Roman" w:cs="Times New Roman"/>
          <w:sz w:val="24"/>
        </w:rPr>
        <w:t>&lt;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8</w:t>
      </w:r>
      <w:r w:rsidR="00D749BF" w:rsidRPr="00D749BF">
        <w:rPr>
          <w:rFonts w:ascii="Times New Roman" w:hAnsi="Times New Roman" w:cs="Times New Roman"/>
          <w:sz w:val="24"/>
        </w:rPr>
        <w:t>.1</w:t>
      </w:r>
      <w:r w:rsidR="00D749B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Цикломатическую сложность уже знаем.</w:t>
      </w:r>
      <w:r w:rsidR="00D749BF" w:rsidRPr="00B658CF">
        <w:rPr>
          <w:rFonts w:ascii="Times New Roman" w:hAnsi="Times New Roman" w:cs="Times New Roman"/>
          <w:sz w:val="24"/>
        </w:rPr>
        <w:t>&lt;</w:t>
      </w:r>
      <w:r w:rsidR="00D749BF" w:rsidRPr="00D749BF">
        <w:rPr>
          <w:rFonts w:ascii="Times New Roman" w:hAnsi="Times New Roman" w:cs="Times New Roman"/>
          <w:sz w:val="24"/>
        </w:rPr>
        <w:t>/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8</w:t>
      </w:r>
      <w:r w:rsidR="00D749BF" w:rsidRPr="00D749BF">
        <w:rPr>
          <w:rFonts w:ascii="Times New Roman" w:hAnsi="Times New Roman" w:cs="Times New Roman"/>
          <w:sz w:val="24"/>
        </w:rPr>
        <w:t>.1.</w:t>
      </w:r>
      <w:r w:rsidR="00D749B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="00964D95">
        <w:rPr>
          <w:rFonts w:ascii="Times New Roman" w:hAnsi="Times New Roman" w:cs="Times New Roman"/>
          <w:sz w:val="24"/>
        </w:rPr>
        <w:t>Приложив титанические усилия</w:t>
      </w:r>
      <w:r w:rsidR="00163565">
        <w:rPr>
          <w:rFonts w:ascii="Times New Roman" w:hAnsi="Times New Roman" w:cs="Times New Roman"/>
          <w:sz w:val="24"/>
        </w:rPr>
        <w:t xml:space="preserve"> и выполнив математические вычисления невиданной ранее сложности</w:t>
      </w:r>
      <w:r w:rsidR="00964D95">
        <w:rPr>
          <w:rFonts w:ascii="Times New Roman" w:hAnsi="Times New Roman" w:cs="Times New Roman"/>
          <w:sz w:val="24"/>
        </w:rPr>
        <w:t xml:space="preserve">, видим, что </w:t>
      </w:r>
      <w:r w:rsidR="00D749BF" w:rsidRPr="00B658CF">
        <w:rPr>
          <w:rFonts w:ascii="Times New Roman" w:hAnsi="Times New Roman" w:cs="Times New Roman"/>
          <w:sz w:val="24"/>
        </w:rPr>
        <w:t>&lt;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8</w:t>
      </w:r>
      <w:r w:rsidR="00D749BF">
        <w:rPr>
          <w:rFonts w:ascii="Times New Roman" w:hAnsi="Times New Roman" w:cs="Times New Roman"/>
          <w:sz w:val="24"/>
        </w:rPr>
        <w:t>.</w:t>
      </w:r>
      <w:r w:rsidR="00D749BF" w:rsidRPr="00D749BF">
        <w:rPr>
          <w:rFonts w:ascii="Times New Roman" w:hAnsi="Times New Roman" w:cs="Times New Roman"/>
          <w:sz w:val="24"/>
        </w:rPr>
        <w:t>2</w:t>
      </w:r>
      <w:r w:rsidR="00D749BF">
        <w:rPr>
          <w:rFonts w:ascii="Times New Roman" w:hAnsi="Times New Roman" w:cs="Times New Roman"/>
          <w:sz w:val="24"/>
        </w:rPr>
        <w:t>&gt;</w:t>
      </w:r>
      <w:r w:rsidR="00964D95">
        <w:rPr>
          <w:rFonts w:ascii="Times New Roman" w:hAnsi="Times New Roman" w:cs="Times New Roman"/>
          <w:sz w:val="24"/>
        </w:rPr>
        <w:t>количество строк в этом коде – 6.</w:t>
      </w:r>
      <w:r w:rsidR="00D749BF" w:rsidRPr="00B658CF">
        <w:rPr>
          <w:rFonts w:ascii="Times New Roman" w:hAnsi="Times New Roman" w:cs="Times New Roman"/>
          <w:sz w:val="24"/>
        </w:rPr>
        <w:t>&lt;</w:t>
      </w:r>
      <w:r w:rsidR="00D749BF" w:rsidRPr="00EF5CE9">
        <w:rPr>
          <w:rFonts w:ascii="Times New Roman" w:hAnsi="Times New Roman" w:cs="Times New Roman"/>
          <w:sz w:val="24"/>
        </w:rPr>
        <w:t>/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8</w:t>
      </w:r>
      <w:r w:rsidR="00D749BF" w:rsidRPr="00D749BF">
        <w:rPr>
          <w:rFonts w:ascii="Times New Roman" w:hAnsi="Times New Roman" w:cs="Times New Roman"/>
          <w:sz w:val="24"/>
        </w:rPr>
        <w:t>.</w:t>
      </w:r>
      <w:r w:rsidR="00D749BF" w:rsidRPr="00EF5CE9">
        <w:rPr>
          <w:rFonts w:ascii="Times New Roman" w:hAnsi="Times New Roman" w:cs="Times New Roman"/>
          <w:sz w:val="24"/>
        </w:rPr>
        <w:t>2</w:t>
      </w:r>
      <w:r w:rsidR="00D749BF">
        <w:rPr>
          <w:rFonts w:ascii="Times New Roman" w:hAnsi="Times New Roman" w:cs="Times New Roman"/>
          <w:sz w:val="24"/>
        </w:rPr>
        <w:t>&gt;</w:t>
      </w:r>
      <w:r w:rsidR="00964D95">
        <w:rPr>
          <w:rFonts w:ascii="Times New Roman" w:hAnsi="Times New Roman" w:cs="Times New Roman"/>
          <w:sz w:val="24"/>
        </w:rPr>
        <w:t xml:space="preserve"> </w:t>
      </w:r>
      <w:r w:rsidR="009E4B76">
        <w:rPr>
          <w:rFonts w:ascii="Times New Roman" w:hAnsi="Times New Roman" w:cs="Times New Roman"/>
          <w:sz w:val="24"/>
        </w:rPr>
        <w:t xml:space="preserve">Осталось высчитать объём </w:t>
      </w:r>
      <w:r w:rsidR="00915648">
        <w:rPr>
          <w:rFonts w:ascii="Times New Roman" w:hAnsi="Times New Roman" w:cs="Times New Roman"/>
          <w:sz w:val="24"/>
        </w:rPr>
        <w:t xml:space="preserve">Холстеда. Для этого фрагмента кода </w:t>
      </w:r>
      <m:oMath>
        <m:r>
          <w:rPr>
            <w:rFonts w:ascii="Cambria Math" w:hAnsi="Cambria Math" w:cs="Times New Roman"/>
            <w:sz w:val="24"/>
          </w:rPr>
          <m:t>N=21</m:t>
        </m:r>
      </m:oMath>
      <w:r w:rsidR="00915648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D749BF" w:rsidRPr="00D749BF">
        <w:rPr>
          <w:rFonts w:ascii="Times New Roman" w:eastAsiaTheme="minorEastAsia" w:hAnsi="Times New Roman" w:cs="Times New Roman"/>
          <w:sz w:val="24"/>
        </w:rPr>
        <w:t xml:space="preserve"> = </w:t>
      </w:r>
      <w:r w:rsidR="00D749BF">
        <w:rPr>
          <w:rFonts w:ascii="Times New Roman" w:eastAsiaTheme="minorEastAsia" w:hAnsi="Times New Roman" w:cs="Times New Roman"/>
          <w:sz w:val="24"/>
        </w:rPr>
        <w:t xml:space="preserve">12. Тогда имеем </w:t>
      </w:r>
      <w:r w:rsidR="00D749BF" w:rsidRPr="00B658CF">
        <w:rPr>
          <w:rFonts w:ascii="Times New Roman" w:hAnsi="Times New Roman" w:cs="Times New Roman"/>
          <w:sz w:val="24"/>
        </w:rPr>
        <w:t>&lt;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8</w:t>
      </w:r>
      <w:r w:rsidR="00D749BF" w:rsidRPr="00D749BF">
        <w:rPr>
          <w:rFonts w:ascii="Times New Roman" w:hAnsi="Times New Roman" w:cs="Times New Roman"/>
          <w:sz w:val="24"/>
        </w:rPr>
        <w:t>.3</w:t>
      </w:r>
      <w:r w:rsidR="00D749BF">
        <w:rPr>
          <w:rFonts w:ascii="Times New Roman" w:hAnsi="Times New Roman" w:cs="Times New Roman"/>
          <w:sz w:val="24"/>
        </w:rPr>
        <w:t>&gt;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=21*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func>
        <m:r>
          <w:rPr>
            <w:rFonts w:ascii="Cambria Math" w:hAnsi="Cambria Math" w:cs="Times New Roman"/>
            <w:sz w:val="24"/>
          </w:rPr>
          <m:t>≈75</m:t>
        </m:r>
      </m:oMath>
      <w:r w:rsidR="00D749BF" w:rsidRPr="00D749BF">
        <w:rPr>
          <w:rFonts w:ascii="Times New Roman" w:eastAsiaTheme="minorEastAsia" w:hAnsi="Times New Roman" w:cs="Times New Roman"/>
          <w:sz w:val="24"/>
        </w:rPr>
        <w:t>.</w:t>
      </w:r>
      <w:r w:rsidR="00D749BF" w:rsidRPr="00B658CF">
        <w:rPr>
          <w:rFonts w:ascii="Times New Roman" w:hAnsi="Times New Roman" w:cs="Times New Roman"/>
          <w:sz w:val="24"/>
        </w:rPr>
        <w:t>&lt;</w:t>
      </w:r>
      <w:r w:rsidR="00D749BF" w:rsidRPr="00D749BF">
        <w:rPr>
          <w:rFonts w:ascii="Times New Roman" w:hAnsi="Times New Roman" w:cs="Times New Roman"/>
          <w:sz w:val="24"/>
        </w:rPr>
        <w:t>/</w:t>
      </w:r>
      <w:r w:rsidR="00D749BF">
        <w:rPr>
          <w:rFonts w:ascii="Times New Roman" w:hAnsi="Times New Roman" w:cs="Times New Roman"/>
          <w:sz w:val="24"/>
        </w:rPr>
        <w:t xml:space="preserve">слайд </w:t>
      </w:r>
      <w:r w:rsidR="0095634A">
        <w:rPr>
          <w:rFonts w:ascii="Times New Roman" w:hAnsi="Times New Roman" w:cs="Times New Roman"/>
          <w:sz w:val="24"/>
        </w:rPr>
        <w:t>8</w:t>
      </w:r>
      <w:r w:rsidR="00D749BF" w:rsidRPr="00D749BF">
        <w:rPr>
          <w:rFonts w:ascii="Times New Roman" w:hAnsi="Times New Roman" w:cs="Times New Roman"/>
          <w:sz w:val="24"/>
        </w:rPr>
        <w:t>.</w:t>
      </w:r>
      <w:r w:rsidR="00D749BF" w:rsidRPr="002826AF">
        <w:rPr>
          <w:rFonts w:ascii="Times New Roman" w:hAnsi="Times New Roman" w:cs="Times New Roman"/>
          <w:sz w:val="24"/>
        </w:rPr>
        <w:t>3</w:t>
      </w:r>
      <w:r w:rsidR="00D749BF">
        <w:rPr>
          <w:rFonts w:ascii="Times New Roman" w:hAnsi="Times New Roman" w:cs="Times New Roman"/>
          <w:sz w:val="24"/>
        </w:rPr>
        <w:t>&gt;</w:t>
      </w:r>
      <w:r w:rsidR="00D749BF" w:rsidRPr="00D749BF">
        <w:rPr>
          <w:rFonts w:ascii="Times New Roman" w:eastAsiaTheme="minorEastAsia" w:hAnsi="Times New Roman" w:cs="Times New Roman"/>
          <w:sz w:val="24"/>
        </w:rPr>
        <w:t xml:space="preserve">3. </w:t>
      </w:r>
      <w:r w:rsidR="00D749BF">
        <w:rPr>
          <w:rFonts w:ascii="Times New Roman" w:eastAsiaTheme="minorEastAsia" w:hAnsi="Times New Roman" w:cs="Times New Roman"/>
          <w:sz w:val="24"/>
        </w:rPr>
        <w:t>Высч</w:t>
      </w:r>
      <w:r w:rsidR="002826AF">
        <w:rPr>
          <w:rFonts w:ascii="Times New Roman" w:eastAsiaTheme="minorEastAsia" w:hAnsi="Times New Roman" w:cs="Times New Roman"/>
          <w:sz w:val="24"/>
        </w:rPr>
        <w:t>итывая</w:t>
      </w:r>
      <w:r w:rsidR="00FE0C96">
        <w:rPr>
          <w:rFonts w:ascii="Times New Roman" w:eastAsiaTheme="minorEastAsia" w:hAnsi="Times New Roman" w:cs="Times New Roman"/>
          <w:sz w:val="24"/>
        </w:rPr>
        <w:t xml:space="preserve"> значение </w:t>
      </w:r>
      <m:oMath>
        <m:r>
          <w:rPr>
            <w:rFonts w:ascii="Cambria Math" w:eastAsiaTheme="minorEastAsia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171-5.2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sub>
            </m:sSub>
          </m:e>
        </m:func>
        <m:r>
          <w:rPr>
            <w:rFonts w:ascii="Cambria Math" w:hAnsi="Cambria Math" w:cs="Times New Roman"/>
            <w:sz w:val="24"/>
          </w:rPr>
          <m:t>-0.23M-16.2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LOC)*100/171, </m:t>
            </m:r>
          </m:e>
        </m:func>
      </m:oMath>
      <w:r w:rsidR="002826AF">
        <w:rPr>
          <w:rFonts w:ascii="Times New Roman" w:eastAsiaTheme="minorEastAsia" w:hAnsi="Times New Roman" w:cs="Times New Roman"/>
          <w:sz w:val="24"/>
        </w:rPr>
        <w:t xml:space="preserve"> получим примерно </w:t>
      </w:r>
      <w:r w:rsidR="0065554D">
        <w:rPr>
          <w:rFonts w:ascii="Times New Roman" w:eastAsiaTheme="minorEastAsia" w:hAnsi="Times New Roman" w:cs="Times New Roman"/>
          <w:sz w:val="24"/>
        </w:rPr>
        <w:t>69.6</w:t>
      </w:r>
      <w:r w:rsidR="00062138">
        <w:rPr>
          <w:rFonts w:ascii="Times New Roman" w:eastAsiaTheme="minorEastAsia" w:hAnsi="Times New Roman" w:cs="Times New Roman"/>
          <w:sz w:val="24"/>
        </w:rPr>
        <w:t xml:space="preserve">. </w:t>
      </w:r>
      <w:r w:rsidR="0065554D">
        <w:rPr>
          <w:rFonts w:ascii="Times New Roman" w:eastAsiaTheme="minorEastAsia" w:hAnsi="Times New Roman" w:cs="Times New Roman"/>
          <w:sz w:val="24"/>
        </w:rPr>
        <w:t xml:space="preserve">Вновь проводя математические вычисления просто неприличной сложности, видим, </w:t>
      </w:r>
      <w:r w:rsidR="00062138">
        <w:rPr>
          <w:rFonts w:ascii="Times New Roman" w:eastAsiaTheme="minorEastAsia" w:hAnsi="Times New Roman" w:cs="Times New Roman"/>
          <w:sz w:val="24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0,69.6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</w:rPr>
          <m:t>=69.6</m:t>
        </m:r>
      </m:oMath>
      <w:r w:rsidR="0065554D">
        <w:rPr>
          <w:rFonts w:ascii="Times New Roman" w:eastAsiaTheme="minorEastAsia" w:hAnsi="Times New Roman" w:cs="Times New Roman"/>
          <w:sz w:val="24"/>
        </w:rPr>
        <w:t xml:space="preserve">. Следовательно, </w:t>
      </w:r>
      <w:r w:rsidR="00213A2D">
        <w:rPr>
          <w:rFonts w:ascii="Times New Roman" w:eastAsiaTheme="minorEastAsia" w:hAnsi="Times New Roman" w:cs="Times New Roman"/>
          <w:sz w:val="24"/>
        </w:rPr>
        <w:t>индекс сопровождаемости нашего шестистрочного кода – 69.6.</w:t>
      </w:r>
    </w:p>
    <w:p w:rsidR="00D36D40" w:rsidRDefault="00F25B5E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9</w:t>
      </w:r>
      <w:r w:rsidRPr="00B658C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Метрика 3. Глубина наследования</w:t>
      </w:r>
      <w:r w:rsidR="003D0080">
        <w:rPr>
          <w:rFonts w:ascii="Times New Roman" w:hAnsi="Times New Roman" w:cs="Times New Roman"/>
          <w:sz w:val="24"/>
        </w:rPr>
        <w:t xml:space="preserve"> – длина максимально большой цепочки наследующихся классов.</w:t>
      </w:r>
      <w:r w:rsidRPr="00B658CF">
        <w:rPr>
          <w:rFonts w:ascii="Times New Roman" w:hAnsi="Times New Roman" w:cs="Times New Roman"/>
          <w:sz w:val="24"/>
        </w:rPr>
        <w:t>&lt;</w:t>
      </w:r>
      <w:r w:rsidR="00CB5136" w:rsidRPr="00D36D40">
        <w:rPr>
          <w:rFonts w:ascii="Times New Roman" w:hAnsi="Times New Roman" w:cs="Times New Roman"/>
          <w:sz w:val="24"/>
        </w:rPr>
        <w:t>/</w:t>
      </w:r>
      <w:r w:rsidR="0095634A">
        <w:rPr>
          <w:rFonts w:ascii="Times New Roman" w:hAnsi="Times New Roman" w:cs="Times New Roman"/>
          <w:sz w:val="24"/>
        </w:rPr>
        <w:t>слайд 9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D36D40" w:rsidRPr="00D36D40" w:rsidRDefault="00D36D40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Здесь всё просто, в общем-то, объяснять даже нечего. Для простоты представления можно визуализировать иерархию классов в программе, условно представив её в виде графа, узлы которого – это классы. Например, для вот такого фрагмента кода: </w:t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10</w:t>
      </w:r>
      <w:r>
        <w:rPr>
          <w:rFonts w:ascii="Times New Roman" w:hAnsi="Times New Roman" w:cs="Times New Roman"/>
          <w:sz w:val="24"/>
        </w:rPr>
        <w:t>.1</w:t>
      </w:r>
      <w:r w:rsidRPr="00B658CF">
        <w:rPr>
          <w:rFonts w:ascii="Times New Roman" w:hAnsi="Times New Roman" w:cs="Times New Roman"/>
          <w:sz w:val="24"/>
        </w:rPr>
        <w:t>&gt;</w:t>
      </w:r>
      <w:r w:rsidR="00215D1C">
        <w:rPr>
          <w:rFonts w:ascii="Times New Roman" w:hAnsi="Times New Roman" w:cs="Times New Roman"/>
          <w:sz w:val="24"/>
        </w:rPr>
        <w:t>*скриншот кода 1</w:t>
      </w:r>
      <w:r w:rsidR="0095634A">
        <w:rPr>
          <w:rFonts w:ascii="Times New Roman" w:hAnsi="Times New Roman" w:cs="Times New Roman"/>
          <w:sz w:val="24"/>
        </w:rPr>
        <w:t>0</w:t>
      </w:r>
      <w:r w:rsidR="00215D1C">
        <w:rPr>
          <w:rFonts w:ascii="Times New Roman" w:hAnsi="Times New Roman" w:cs="Times New Roman"/>
          <w:sz w:val="24"/>
        </w:rPr>
        <w:t>*</w:t>
      </w:r>
      <w:r w:rsidRPr="00B658CF">
        <w:rPr>
          <w:rFonts w:ascii="Times New Roman" w:hAnsi="Times New Roman" w:cs="Times New Roman"/>
          <w:sz w:val="24"/>
        </w:rPr>
        <w:t>&lt;</w:t>
      </w:r>
      <w:r w:rsidRPr="00D36D4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слайд 1</w:t>
      </w:r>
      <w:r w:rsidR="0095634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.1</w:t>
      </w:r>
      <w:r w:rsidRPr="00B658CF">
        <w:rPr>
          <w:rFonts w:ascii="Times New Roman" w:hAnsi="Times New Roman" w:cs="Times New Roman"/>
          <w:sz w:val="24"/>
        </w:rPr>
        <w:t>&gt;</w:t>
      </w:r>
      <w:r w:rsidR="00215D1C">
        <w:rPr>
          <w:rFonts w:ascii="Times New Roman" w:hAnsi="Times New Roman" w:cs="Times New Roman"/>
          <w:sz w:val="24"/>
        </w:rPr>
        <w:t xml:space="preserve">, такой граф будет выглядеть примерно так: </w:t>
      </w:r>
      <w:r w:rsidR="00215D1C"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10</w:t>
      </w:r>
      <w:r w:rsidR="00215D1C">
        <w:rPr>
          <w:rFonts w:ascii="Times New Roman" w:hAnsi="Times New Roman" w:cs="Times New Roman"/>
          <w:sz w:val="24"/>
        </w:rPr>
        <w:t>.2&gt;</w:t>
      </w:r>
      <w:r w:rsidR="00CD402C">
        <w:rPr>
          <w:rFonts w:ascii="Times New Roman" w:hAnsi="Times New Roman" w:cs="Times New Roman"/>
          <w:sz w:val="24"/>
        </w:rPr>
        <w:t xml:space="preserve">*скриншот </w:t>
      </w:r>
      <w:r w:rsidR="0095634A">
        <w:rPr>
          <w:rFonts w:ascii="Times New Roman" w:hAnsi="Times New Roman" w:cs="Times New Roman"/>
          <w:sz w:val="24"/>
        </w:rPr>
        <w:t>кода 10</w:t>
      </w:r>
      <w:r w:rsidR="00CD402C">
        <w:rPr>
          <w:rFonts w:ascii="Times New Roman" w:hAnsi="Times New Roman" w:cs="Times New Roman"/>
          <w:sz w:val="24"/>
        </w:rPr>
        <w:t xml:space="preserve"> +  граф</w:t>
      </w:r>
      <w:r w:rsidR="0095634A">
        <w:rPr>
          <w:rFonts w:ascii="Times New Roman" w:hAnsi="Times New Roman" w:cs="Times New Roman"/>
          <w:sz w:val="24"/>
        </w:rPr>
        <w:t xml:space="preserve"> 10</w:t>
      </w:r>
      <w:r w:rsidR="00CD402C">
        <w:rPr>
          <w:rFonts w:ascii="Times New Roman" w:hAnsi="Times New Roman" w:cs="Times New Roman"/>
          <w:sz w:val="24"/>
        </w:rPr>
        <w:t>*</w:t>
      </w:r>
      <w:r w:rsidR="00215D1C" w:rsidRPr="00B658CF">
        <w:rPr>
          <w:rFonts w:ascii="Times New Roman" w:hAnsi="Times New Roman" w:cs="Times New Roman"/>
          <w:sz w:val="24"/>
        </w:rPr>
        <w:t>&lt;</w:t>
      </w:r>
      <w:r w:rsidR="00215D1C" w:rsidRPr="00215D1C">
        <w:rPr>
          <w:rFonts w:ascii="Times New Roman" w:hAnsi="Times New Roman" w:cs="Times New Roman"/>
          <w:sz w:val="24"/>
        </w:rPr>
        <w:t>/</w:t>
      </w:r>
      <w:r w:rsidR="00215D1C">
        <w:rPr>
          <w:rFonts w:ascii="Times New Roman" w:hAnsi="Times New Roman" w:cs="Times New Roman"/>
          <w:sz w:val="24"/>
        </w:rPr>
        <w:t>слайд 1</w:t>
      </w:r>
      <w:r w:rsidR="0095634A">
        <w:rPr>
          <w:rFonts w:ascii="Times New Roman" w:hAnsi="Times New Roman" w:cs="Times New Roman"/>
          <w:sz w:val="24"/>
        </w:rPr>
        <w:t>0</w:t>
      </w:r>
      <w:r w:rsidR="00215D1C">
        <w:rPr>
          <w:rFonts w:ascii="Times New Roman" w:hAnsi="Times New Roman" w:cs="Times New Roman"/>
          <w:sz w:val="24"/>
        </w:rPr>
        <w:t>.2</w:t>
      </w:r>
      <w:r w:rsidR="00215D1C" w:rsidRPr="00B658CF">
        <w:rPr>
          <w:rFonts w:ascii="Times New Roman" w:hAnsi="Times New Roman" w:cs="Times New Roman"/>
          <w:sz w:val="24"/>
        </w:rPr>
        <w:t>&gt;</w:t>
      </w:r>
      <w:r w:rsidR="00AF6579">
        <w:rPr>
          <w:rFonts w:ascii="Times New Roman" w:hAnsi="Times New Roman" w:cs="Times New Roman"/>
          <w:sz w:val="24"/>
        </w:rPr>
        <w:t>. По этому графу можно быстро сделать вывод, что максимально большая цепочка из классов будет иметь длину 6.</w:t>
      </w:r>
    </w:p>
    <w:p w:rsidR="00F627D0" w:rsidRPr="0095634A" w:rsidRDefault="00F627D0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11</w:t>
      </w:r>
      <w:r w:rsidRPr="00B658C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Метрика 4. </w:t>
      </w:r>
      <w:r w:rsidR="00F343A3">
        <w:rPr>
          <w:rFonts w:ascii="Times New Roman" w:hAnsi="Times New Roman" w:cs="Times New Roman"/>
          <w:sz w:val="24"/>
        </w:rPr>
        <w:t>Связь классов – максимальное количество различных используемых классов произвольной функцией или другим классом.</w:t>
      </w:r>
      <w:r w:rsidRPr="00B658CF">
        <w:rPr>
          <w:rFonts w:ascii="Times New Roman" w:hAnsi="Times New Roman" w:cs="Times New Roman"/>
          <w:sz w:val="24"/>
        </w:rPr>
        <w:t>&lt;</w:t>
      </w:r>
      <w:r w:rsidRPr="00F343A3">
        <w:rPr>
          <w:rFonts w:ascii="Times New Roman" w:hAnsi="Times New Roman" w:cs="Times New Roman"/>
          <w:sz w:val="24"/>
        </w:rPr>
        <w:t>/</w:t>
      </w:r>
      <w:r w:rsidR="0095634A">
        <w:rPr>
          <w:rFonts w:ascii="Times New Roman" w:hAnsi="Times New Roman" w:cs="Times New Roman"/>
          <w:sz w:val="24"/>
        </w:rPr>
        <w:t>слайд 11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B93B77" w:rsidRDefault="00B93B77">
      <w:pPr>
        <w:contextualSpacing/>
        <w:rPr>
          <w:rFonts w:ascii="Times New Roman" w:hAnsi="Times New Roman" w:cs="Times New Roman"/>
          <w:sz w:val="24"/>
        </w:rPr>
      </w:pPr>
      <w:r w:rsidRPr="0095634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Для демонстрации примера применения этой метрики я по мотивам знаменитого художественного фильма воспользовался графическими материалами из документации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B93B77">
        <w:rPr>
          <w:rFonts w:ascii="Times New Roman" w:hAnsi="Times New Roman" w:cs="Times New Roman"/>
          <w:sz w:val="24"/>
        </w:rPr>
        <w:t>.</w:t>
      </w:r>
    </w:p>
    <w:p w:rsidR="00273514" w:rsidRDefault="00273514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Пример первый: просто описание класса. </w:t>
      </w:r>
      <w:r w:rsidRPr="00273514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12</w:t>
      </w:r>
      <w:r w:rsidRPr="002735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*скриншот из документации 1*</w:t>
      </w:r>
      <w:r w:rsidRPr="00273514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/слайд 12</w:t>
      </w:r>
      <w:r w:rsidRPr="002735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. По определению нетрудно видеть, что значение этой метрики для этого класса будет равно 0, ведь он не использует никаких внешних классов. </w:t>
      </w:r>
    </w:p>
    <w:p w:rsidR="0046332A" w:rsidRDefault="0046332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Пример второй: описание класса, использующее в себе первый описанный класс. </w:t>
      </w:r>
      <w:r w:rsidRPr="00273514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13</w:t>
      </w:r>
      <w:r w:rsidRPr="002735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*скриншот из документации 2*</w:t>
      </w:r>
      <w:r w:rsidRPr="00273514">
        <w:rPr>
          <w:rFonts w:ascii="Times New Roman" w:hAnsi="Times New Roman" w:cs="Times New Roman"/>
          <w:sz w:val="24"/>
        </w:rPr>
        <w:t>&lt;/слайд 1</w:t>
      </w:r>
      <w:r w:rsidR="0095634A">
        <w:rPr>
          <w:rFonts w:ascii="Times New Roman" w:hAnsi="Times New Roman" w:cs="Times New Roman"/>
          <w:sz w:val="24"/>
        </w:rPr>
        <w:t>3</w:t>
      </w:r>
      <w:r w:rsidRPr="002735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</w:t>
      </w:r>
      <w:r w:rsidR="00433E49">
        <w:rPr>
          <w:rFonts w:ascii="Times New Roman" w:hAnsi="Times New Roman" w:cs="Times New Roman"/>
          <w:sz w:val="24"/>
        </w:rPr>
        <w:t xml:space="preserve"> Для этого класса значение этой метрики уже будет давать 1.</w:t>
      </w:r>
    </w:p>
    <w:p w:rsidR="00DF04FB" w:rsidRPr="00273514" w:rsidRDefault="00DF04FB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И третий пример: переопределение метода класса на такой, который помимо первого описанного использует ещё и некий третий класс. </w:t>
      </w:r>
      <w:r w:rsidRPr="00273514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14</w:t>
      </w:r>
      <w:r w:rsidRPr="002735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*скриншот из документации 3*</w:t>
      </w:r>
      <w:r w:rsidRPr="00273514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/слайд 1</w:t>
      </w:r>
      <w:r w:rsidR="0095634A">
        <w:rPr>
          <w:rFonts w:ascii="Times New Roman" w:hAnsi="Times New Roman" w:cs="Times New Roman"/>
          <w:sz w:val="24"/>
        </w:rPr>
        <w:t>4</w:t>
      </w:r>
      <w:r w:rsidRPr="00B43A5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</w:t>
      </w:r>
      <w:r w:rsidR="00B43A5D">
        <w:rPr>
          <w:rFonts w:ascii="Times New Roman" w:hAnsi="Times New Roman" w:cs="Times New Roman"/>
          <w:sz w:val="24"/>
        </w:rPr>
        <w:t xml:space="preserve"> В целом в этом методе используется два различных внешних класса, поэтому для него значение этой метрики будет равно 2.</w:t>
      </w:r>
    </w:p>
    <w:p w:rsidR="004B17FA" w:rsidRDefault="00D914F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15</w:t>
      </w:r>
      <w:r w:rsidRPr="00B658CF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Метрика 5. </w:t>
      </w:r>
      <w:r w:rsidR="007327C8">
        <w:rPr>
          <w:rFonts w:ascii="Times New Roman" w:hAnsi="Times New Roman" w:cs="Times New Roman"/>
          <w:sz w:val="24"/>
        </w:rPr>
        <w:t>Количество строк исходного кода – подсчитывает все строки исходного кода, в том числе пустые строки.</w:t>
      </w:r>
      <w:r w:rsidRPr="00B658CF">
        <w:rPr>
          <w:rFonts w:ascii="Times New Roman" w:hAnsi="Times New Roman" w:cs="Times New Roman"/>
          <w:sz w:val="24"/>
        </w:rPr>
        <w:t>&lt;</w:t>
      </w:r>
      <w:r w:rsidRPr="007327C8">
        <w:rPr>
          <w:rFonts w:ascii="Times New Roman" w:hAnsi="Times New Roman" w:cs="Times New Roman"/>
          <w:sz w:val="24"/>
        </w:rPr>
        <w:t>/</w:t>
      </w:r>
      <w:r w:rsidR="0095634A">
        <w:rPr>
          <w:rFonts w:ascii="Times New Roman" w:hAnsi="Times New Roman" w:cs="Times New Roman"/>
          <w:sz w:val="24"/>
        </w:rPr>
        <w:t>слайд 15</w:t>
      </w:r>
      <w:r w:rsidRPr="00B658CF">
        <w:rPr>
          <w:rFonts w:ascii="Times New Roman" w:hAnsi="Times New Roman" w:cs="Times New Roman"/>
          <w:sz w:val="24"/>
        </w:rPr>
        <w:t>&gt;</w:t>
      </w:r>
      <w:r w:rsidR="00AF2956">
        <w:rPr>
          <w:rFonts w:ascii="Times New Roman" w:hAnsi="Times New Roman" w:cs="Times New Roman"/>
          <w:sz w:val="24"/>
        </w:rPr>
        <w:t xml:space="preserve"> </w:t>
      </w:r>
    </w:p>
    <w:p w:rsidR="00D914FA" w:rsidRDefault="00AF2956" w:rsidP="004B17FA">
      <w:pPr>
        <w:ind w:firstLine="708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нашего примера уже посчитали ранее – 6.</w:t>
      </w:r>
      <w:r w:rsidR="004B17FA">
        <w:rPr>
          <w:rFonts w:ascii="Times New Roman" w:hAnsi="Times New Roman" w:cs="Times New Roman"/>
          <w:sz w:val="24"/>
        </w:rPr>
        <w:t xml:space="preserve"> И, наконец,</w:t>
      </w:r>
    </w:p>
    <w:p w:rsidR="00571B8F" w:rsidRDefault="00571B8F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658CF">
        <w:rPr>
          <w:rFonts w:ascii="Times New Roman" w:hAnsi="Times New Roman" w:cs="Times New Roman"/>
          <w:sz w:val="24"/>
        </w:rPr>
        <w:t>&lt;</w:t>
      </w:r>
      <w:r w:rsidR="0095634A">
        <w:rPr>
          <w:rFonts w:ascii="Times New Roman" w:hAnsi="Times New Roman" w:cs="Times New Roman"/>
          <w:sz w:val="24"/>
        </w:rPr>
        <w:t>слайд 16</w:t>
      </w:r>
      <w:r w:rsidRPr="00B658CF">
        <w:rPr>
          <w:rFonts w:ascii="Times New Roman" w:hAnsi="Times New Roman" w:cs="Times New Roman"/>
          <w:sz w:val="24"/>
        </w:rPr>
        <w:t>&gt;</w:t>
      </w:r>
      <w:r w:rsidR="00887C91">
        <w:rPr>
          <w:rFonts w:ascii="Times New Roman" w:hAnsi="Times New Roman" w:cs="Times New Roman"/>
          <w:sz w:val="24"/>
        </w:rPr>
        <w:t>Метрика 6. Количество строк исполняемого кода – подсчитывает приблизительное количество строк кода, которые будут исполнены во время программы.</w:t>
      </w:r>
      <w:r w:rsidRPr="00B658CF">
        <w:rPr>
          <w:rFonts w:ascii="Times New Roman" w:hAnsi="Times New Roman" w:cs="Times New Roman"/>
          <w:sz w:val="24"/>
        </w:rPr>
        <w:t>&lt;</w:t>
      </w:r>
      <w:r w:rsidRPr="00887C91">
        <w:rPr>
          <w:rFonts w:ascii="Times New Roman" w:hAnsi="Times New Roman" w:cs="Times New Roman"/>
          <w:sz w:val="24"/>
        </w:rPr>
        <w:t>/</w:t>
      </w:r>
      <w:r w:rsidR="0095634A">
        <w:rPr>
          <w:rFonts w:ascii="Times New Roman" w:hAnsi="Times New Roman" w:cs="Times New Roman"/>
          <w:sz w:val="24"/>
        </w:rPr>
        <w:t>слайд 16</w:t>
      </w:r>
      <w:r w:rsidRPr="00B658CF">
        <w:rPr>
          <w:rFonts w:ascii="Times New Roman" w:hAnsi="Times New Roman" w:cs="Times New Roman"/>
          <w:sz w:val="24"/>
        </w:rPr>
        <w:t>&gt;</w:t>
      </w:r>
    </w:p>
    <w:p w:rsidR="004B17FA" w:rsidRPr="004B17FA" w:rsidRDefault="004B17F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нашего кода значение этой метрики должно быть 5, ведь строчек кода хоть и 6, но исполнено будет только 5, т.к. строчки 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4B17FA">
        <w:rPr>
          <w:rFonts w:ascii="Times New Roman" w:hAnsi="Times New Roman" w:cs="Times New Roman"/>
          <w:sz w:val="24"/>
        </w:rPr>
        <w:t xml:space="preserve">(…) </w:t>
      </w:r>
      <w:r w:rsidRPr="009A481D">
        <w:rPr>
          <w:rFonts w:ascii="Times New Roman" w:hAnsi="Times New Roman" w:cs="Times New Roman"/>
          <w:sz w:val="24"/>
        </w:rPr>
        <w:t xml:space="preserve">…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else</w:t>
      </w:r>
      <w:r w:rsidRPr="009A481D">
        <w:rPr>
          <w:rFonts w:ascii="Times New Roman" w:hAnsi="Times New Roman" w:cs="Times New Roman"/>
          <w:sz w:val="24"/>
        </w:rPr>
        <w:t xml:space="preserve"> … </w:t>
      </w:r>
      <w:r>
        <w:rPr>
          <w:rFonts w:ascii="Times New Roman" w:hAnsi="Times New Roman" w:cs="Times New Roman"/>
          <w:sz w:val="24"/>
        </w:rPr>
        <w:t>взаимоисключающие и не могут обе быть выполнены за одно выполнение программы.</w:t>
      </w:r>
    </w:p>
    <w:p w:rsidR="007B30DA" w:rsidRPr="00F0511D" w:rsidRDefault="007B30D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В завершение хотел бы сказать, что метрик кода существует больше, чем было описано в этом докладе</w:t>
      </w:r>
      <w:r w:rsidR="0003020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однако </w:t>
      </w:r>
      <w:r w:rsidR="00FC4CE7">
        <w:rPr>
          <w:rFonts w:ascii="Times New Roman" w:hAnsi="Times New Roman" w:cs="Times New Roman"/>
          <w:sz w:val="24"/>
        </w:rPr>
        <w:t xml:space="preserve">в </w:t>
      </w:r>
      <w:r w:rsidR="00FC4CE7">
        <w:rPr>
          <w:rFonts w:ascii="Times New Roman" w:hAnsi="Times New Roman" w:cs="Times New Roman"/>
          <w:sz w:val="24"/>
          <w:lang w:val="en-US"/>
        </w:rPr>
        <w:t>Visual</w:t>
      </w:r>
      <w:r w:rsidR="00FC4CE7" w:rsidRPr="00FC4CE7">
        <w:rPr>
          <w:rFonts w:ascii="Times New Roman" w:hAnsi="Times New Roman" w:cs="Times New Roman"/>
          <w:sz w:val="24"/>
        </w:rPr>
        <w:t xml:space="preserve"> </w:t>
      </w:r>
      <w:r w:rsidR="00FC4CE7">
        <w:rPr>
          <w:rFonts w:ascii="Times New Roman" w:hAnsi="Times New Roman" w:cs="Times New Roman"/>
          <w:sz w:val="24"/>
          <w:lang w:val="en-US"/>
        </w:rPr>
        <w:t>Studio</w:t>
      </w:r>
      <w:r w:rsidR="00FC4CE7" w:rsidRPr="00FC4CE7">
        <w:rPr>
          <w:rFonts w:ascii="Times New Roman" w:hAnsi="Times New Roman" w:cs="Times New Roman"/>
          <w:sz w:val="24"/>
        </w:rPr>
        <w:t xml:space="preserve"> </w:t>
      </w:r>
      <w:r w:rsidR="00FC4CE7">
        <w:rPr>
          <w:rFonts w:ascii="Times New Roman" w:hAnsi="Times New Roman" w:cs="Times New Roman"/>
          <w:sz w:val="24"/>
        </w:rPr>
        <w:t xml:space="preserve">доступны именно эти, и их, в общем-то, полагаю, </w:t>
      </w:r>
      <w:r w:rsidR="00FE3A5C">
        <w:rPr>
          <w:rFonts w:ascii="Times New Roman" w:hAnsi="Times New Roman" w:cs="Times New Roman"/>
          <w:sz w:val="24"/>
        </w:rPr>
        <w:t xml:space="preserve">вполне </w:t>
      </w:r>
      <w:r w:rsidR="00FC4CE7">
        <w:rPr>
          <w:rFonts w:ascii="Times New Roman" w:hAnsi="Times New Roman" w:cs="Times New Roman"/>
          <w:sz w:val="24"/>
        </w:rPr>
        <w:t>достаточно для среднестатистического разработчика. На этом, собственно, всё.</w:t>
      </w:r>
    </w:p>
    <w:p w:rsidR="009A481D" w:rsidRDefault="009A481D">
      <w:pPr>
        <w:contextualSpacing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5"/>
        <w:gridCol w:w="6020"/>
      </w:tblGrid>
      <w:tr w:rsidR="00EC6D1F" w:rsidTr="00EC6D1F">
        <w:tc>
          <w:tcPr>
            <w:tcW w:w="3325" w:type="dxa"/>
            <w:vAlign w:val="center"/>
          </w:tcPr>
          <w:p w:rsidR="00EC6D1F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скриншот </w:t>
            </w:r>
            <w:r w:rsidR="00844958">
              <w:rPr>
                <w:rFonts w:ascii="Times New Roman" w:hAnsi="Times New Roman" w:cs="Times New Roman"/>
                <w:sz w:val="24"/>
              </w:rPr>
              <w:t>кода 6</w:t>
            </w:r>
          </w:p>
        </w:tc>
        <w:tc>
          <w:tcPr>
            <w:tcW w:w="6020" w:type="dxa"/>
            <w:vAlign w:val="center"/>
          </w:tcPr>
          <w:p w:rsidR="00EC6D1F" w:rsidRDefault="008D2A55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87pt">
                  <v:imagedata r:id="rId4" o:title="Screenshot_543"/>
                </v:shape>
              </w:pict>
            </w:r>
          </w:p>
        </w:tc>
      </w:tr>
      <w:tr w:rsidR="00EC6D1F" w:rsidTr="00EC6D1F">
        <w:tc>
          <w:tcPr>
            <w:tcW w:w="3325" w:type="dxa"/>
            <w:vAlign w:val="center"/>
          </w:tcPr>
          <w:p w:rsidR="00EC6D1F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граф </w:t>
            </w:r>
            <w:r w:rsidR="0084495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020" w:type="dxa"/>
            <w:vAlign w:val="center"/>
          </w:tcPr>
          <w:p w:rsidR="00EC6D1F" w:rsidRDefault="008D2A55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shape id="_x0000_i1026" type="#_x0000_t75" style="width:133.5pt;height:212.25pt">
                  <v:imagedata r:id="rId5" o:title="Screenshot_544"/>
                </v:shape>
              </w:pict>
            </w:r>
          </w:p>
        </w:tc>
      </w:tr>
      <w:tr w:rsidR="00EC6D1F" w:rsidTr="00EC6D1F">
        <w:tc>
          <w:tcPr>
            <w:tcW w:w="3325" w:type="dxa"/>
            <w:vAlign w:val="center"/>
          </w:tcPr>
          <w:p w:rsidR="00EC6D1F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скриншот </w:t>
            </w:r>
            <w:r w:rsidR="00844958">
              <w:rPr>
                <w:rFonts w:ascii="Times New Roman" w:hAnsi="Times New Roman" w:cs="Times New Roman"/>
                <w:sz w:val="24"/>
              </w:rPr>
              <w:t>кода 10</w:t>
            </w:r>
          </w:p>
        </w:tc>
        <w:tc>
          <w:tcPr>
            <w:tcW w:w="6020" w:type="dxa"/>
            <w:vAlign w:val="center"/>
          </w:tcPr>
          <w:p w:rsidR="00EC6D1F" w:rsidRDefault="008D2A55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shape id="_x0000_i1027" type="#_x0000_t75" style="width:96pt;height:142.5pt">
                  <v:imagedata r:id="rId6" o:title="Screenshot_545"/>
                </v:shape>
              </w:pict>
            </w:r>
          </w:p>
        </w:tc>
      </w:tr>
      <w:tr w:rsidR="00EC6D1F" w:rsidTr="00EC6D1F">
        <w:tc>
          <w:tcPr>
            <w:tcW w:w="3325" w:type="dxa"/>
            <w:vAlign w:val="center"/>
          </w:tcPr>
          <w:p w:rsidR="00EC6D1F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граф </w:t>
            </w:r>
            <w:r w:rsidR="0084495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020" w:type="dxa"/>
            <w:vAlign w:val="center"/>
          </w:tcPr>
          <w:p w:rsidR="00EC6D1F" w:rsidRDefault="008D2A55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shape id="_x0000_i1028" type="#_x0000_t75" style="width:196.5pt;height:228.75pt">
                  <v:imagedata r:id="rId7" o:title="Screenshot_546"/>
                </v:shape>
              </w:pict>
            </w:r>
          </w:p>
        </w:tc>
      </w:tr>
      <w:tr w:rsidR="00EC6D1F" w:rsidTr="00EC6D1F">
        <w:tc>
          <w:tcPr>
            <w:tcW w:w="3325" w:type="dxa"/>
            <w:vAlign w:val="center"/>
          </w:tcPr>
          <w:p w:rsidR="00EC6D1F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скриншот из документации 1</w:t>
            </w:r>
          </w:p>
        </w:tc>
        <w:tc>
          <w:tcPr>
            <w:tcW w:w="6020" w:type="dxa"/>
            <w:vAlign w:val="center"/>
          </w:tcPr>
          <w:p w:rsidR="00555750" w:rsidRDefault="00555750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C6D1F" w:rsidRDefault="00555750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686050" cy="2000250"/>
                  <wp:effectExtent l="0" t="0" r="0" b="0"/>
                  <wp:docPr id="1" name="Рисунок 1" descr="C:\Users\konst\Downloads\class-coupling-exampl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konst\Downloads\class-coupling-exampl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750" w:rsidRDefault="00555750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D1F" w:rsidTr="00EC6D1F">
        <w:tc>
          <w:tcPr>
            <w:tcW w:w="3325" w:type="dxa"/>
            <w:vAlign w:val="center"/>
          </w:tcPr>
          <w:p w:rsidR="00EC6D1F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скриншот из документации 2</w:t>
            </w:r>
          </w:p>
        </w:tc>
        <w:tc>
          <w:tcPr>
            <w:tcW w:w="6020" w:type="dxa"/>
            <w:vAlign w:val="center"/>
          </w:tcPr>
          <w:p w:rsidR="00555750" w:rsidRDefault="00555750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C6D1F" w:rsidRDefault="00555750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686050" cy="3448050"/>
                  <wp:effectExtent l="0" t="0" r="0" b="0"/>
                  <wp:docPr id="2" name="Рисунок 2" descr="C:\Users\konst\Downloads\class-coupling-exampl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onst\Downloads\class-coupling-exampl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750" w:rsidRDefault="00555750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D1F" w:rsidTr="00D849CD">
        <w:tc>
          <w:tcPr>
            <w:tcW w:w="3325" w:type="dxa"/>
            <w:vAlign w:val="center"/>
          </w:tcPr>
          <w:p w:rsidR="00EC6D1F" w:rsidRPr="00177596" w:rsidRDefault="00EC6D1F" w:rsidP="00EC6D1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скриншот из документации 3</w:t>
            </w:r>
          </w:p>
        </w:tc>
        <w:tc>
          <w:tcPr>
            <w:tcW w:w="6020" w:type="dxa"/>
            <w:vAlign w:val="center"/>
          </w:tcPr>
          <w:p w:rsidR="00EC6D1F" w:rsidRDefault="00555750" w:rsidP="00D849CD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2686050" cy="3600450"/>
                  <wp:effectExtent l="0" t="0" r="0" b="0"/>
                  <wp:docPr id="3" name="Рисунок 3" descr="C:\Users\konst\Downloads\class-coupling-exampl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onst\Downloads\class-coupling-exampl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750" w:rsidRDefault="00555750" w:rsidP="00D849CD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481D" w:rsidRDefault="009A481D">
      <w:pPr>
        <w:contextualSpacing/>
        <w:rPr>
          <w:rFonts w:ascii="Times New Roman" w:hAnsi="Times New Roman" w:cs="Times New Roman"/>
          <w:sz w:val="24"/>
        </w:rPr>
      </w:pPr>
    </w:p>
    <w:p w:rsidR="009A481D" w:rsidRPr="00016C90" w:rsidRDefault="009A481D">
      <w:pPr>
        <w:contextualSpacing/>
        <w:rPr>
          <w:rFonts w:ascii="Times New Roman" w:hAnsi="Times New Roman" w:cs="Times New Roman"/>
          <w:sz w:val="24"/>
        </w:rPr>
      </w:pPr>
    </w:p>
    <w:sectPr w:rsidR="009A481D" w:rsidRPr="00016C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F9"/>
    <w:rsid w:val="00016C90"/>
    <w:rsid w:val="00030205"/>
    <w:rsid w:val="00062138"/>
    <w:rsid w:val="000D4D6A"/>
    <w:rsid w:val="00106A8C"/>
    <w:rsid w:val="00130F7F"/>
    <w:rsid w:val="00145B79"/>
    <w:rsid w:val="00152B46"/>
    <w:rsid w:val="00163565"/>
    <w:rsid w:val="00177596"/>
    <w:rsid w:val="00196E7C"/>
    <w:rsid w:val="001A4A9F"/>
    <w:rsid w:val="001C4B63"/>
    <w:rsid w:val="001E4536"/>
    <w:rsid w:val="00213A2D"/>
    <w:rsid w:val="00215D1C"/>
    <w:rsid w:val="0023668B"/>
    <w:rsid w:val="002370CE"/>
    <w:rsid w:val="0025504E"/>
    <w:rsid w:val="0025595D"/>
    <w:rsid w:val="00267453"/>
    <w:rsid w:val="00273514"/>
    <w:rsid w:val="002826AF"/>
    <w:rsid w:val="00295A17"/>
    <w:rsid w:val="002B4659"/>
    <w:rsid w:val="002E12FD"/>
    <w:rsid w:val="002E6E08"/>
    <w:rsid w:val="002F2A0A"/>
    <w:rsid w:val="003432C6"/>
    <w:rsid w:val="003613CE"/>
    <w:rsid w:val="003773F9"/>
    <w:rsid w:val="003812FF"/>
    <w:rsid w:val="003816E8"/>
    <w:rsid w:val="003A67A4"/>
    <w:rsid w:val="003D0080"/>
    <w:rsid w:val="00415496"/>
    <w:rsid w:val="00422B6E"/>
    <w:rsid w:val="0042504D"/>
    <w:rsid w:val="00433E49"/>
    <w:rsid w:val="0045069A"/>
    <w:rsid w:val="0046332A"/>
    <w:rsid w:val="004A1776"/>
    <w:rsid w:val="004B17FA"/>
    <w:rsid w:val="00503786"/>
    <w:rsid w:val="00540B5F"/>
    <w:rsid w:val="00555750"/>
    <w:rsid w:val="00571B8F"/>
    <w:rsid w:val="005947DF"/>
    <w:rsid w:val="005F5583"/>
    <w:rsid w:val="0065554D"/>
    <w:rsid w:val="006C56A6"/>
    <w:rsid w:val="007327C8"/>
    <w:rsid w:val="007A0A1D"/>
    <w:rsid w:val="007B296E"/>
    <w:rsid w:val="007B30DA"/>
    <w:rsid w:val="008428A4"/>
    <w:rsid w:val="00844958"/>
    <w:rsid w:val="008602BD"/>
    <w:rsid w:val="00887C91"/>
    <w:rsid w:val="008B2DF5"/>
    <w:rsid w:val="008D2A55"/>
    <w:rsid w:val="00915648"/>
    <w:rsid w:val="00953882"/>
    <w:rsid w:val="0095634A"/>
    <w:rsid w:val="00964D95"/>
    <w:rsid w:val="009A481D"/>
    <w:rsid w:val="009E4B76"/>
    <w:rsid w:val="00A13692"/>
    <w:rsid w:val="00A14720"/>
    <w:rsid w:val="00A34908"/>
    <w:rsid w:val="00A65F70"/>
    <w:rsid w:val="00A777F6"/>
    <w:rsid w:val="00AB233C"/>
    <w:rsid w:val="00AF2956"/>
    <w:rsid w:val="00AF6579"/>
    <w:rsid w:val="00B43A5D"/>
    <w:rsid w:val="00B57D97"/>
    <w:rsid w:val="00B658CF"/>
    <w:rsid w:val="00B71494"/>
    <w:rsid w:val="00B93B77"/>
    <w:rsid w:val="00BA06E5"/>
    <w:rsid w:val="00CB5136"/>
    <w:rsid w:val="00CD402C"/>
    <w:rsid w:val="00CE7F1A"/>
    <w:rsid w:val="00D36D40"/>
    <w:rsid w:val="00D749BF"/>
    <w:rsid w:val="00D849CD"/>
    <w:rsid w:val="00D873F6"/>
    <w:rsid w:val="00D914FA"/>
    <w:rsid w:val="00DC3BCA"/>
    <w:rsid w:val="00DF04FB"/>
    <w:rsid w:val="00E02B57"/>
    <w:rsid w:val="00EA3D9C"/>
    <w:rsid w:val="00EC6D1F"/>
    <w:rsid w:val="00EF5CE9"/>
    <w:rsid w:val="00F0511D"/>
    <w:rsid w:val="00F25B5E"/>
    <w:rsid w:val="00F343A3"/>
    <w:rsid w:val="00F627D0"/>
    <w:rsid w:val="00F62E13"/>
    <w:rsid w:val="00F633A8"/>
    <w:rsid w:val="00F82530"/>
    <w:rsid w:val="00FC4CE7"/>
    <w:rsid w:val="00FD6AB9"/>
    <w:rsid w:val="00FE0C96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7C602-D25C-43D7-A974-5D4F1AF0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6A6"/>
    <w:rPr>
      <w:color w:val="808080"/>
    </w:rPr>
  </w:style>
  <w:style w:type="table" w:styleId="a4">
    <w:name w:val="Table Grid"/>
    <w:basedOn w:val="a1"/>
    <w:uiPriority w:val="39"/>
    <w:rsid w:val="00EC6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104</cp:revision>
  <dcterms:created xsi:type="dcterms:W3CDTF">2021-10-27T10:27:00Z</dcterms:created>
  <dcterms:modified xsi:type="dcterms:W3CDTF">2021-10-28T12:30:00Z</dcterms:modified>
</cp:coreProperties>
</file>