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866" w:rsidRDefault="002F2B3E" w:rsidP="00C40866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образования Республики Беларусь</w:t>
      </w: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Учреждение образования</w:t>
      </w: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«Белорусский государственный университет</w:t>
      </w:r>
    </w:p>
    <w:p w:rsidR="00C40866" w:rsidRDefault="00C40866" w:rsidP="00C40866">
      <w:pPr>
        <w:pBdr>
          <w:bottom w:val="single" w:sz="12" w:space="1" w:color="auto"/>
        </w:pBd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информатики и радиоэлектроники»</w:t>
      </w:r>
    </w:p>
    <w:p w:rsidR="00C40866" w:rsidRDefault="00C40866" w:rsidP="00C40866">
      <w:pPr>
        <w:pBdr>
          <w:bottom w:val="single" w:sz="12" w:space="1" w:color="auto"/>
        </w:pBdr>
        <w:contextualSpacing/>
        <w:jc w:val="center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ИНФОРМАЦИОННЫХ ТЕХНОЛОГИЙ И УПРАВЛЕНИЯ</w:t>
      </w: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интеллектуальных информационных технологий</w:t>
      </w: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Отчёт</w:t>
      </w: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дисциплине: Аппаратные основы интеллектуальных систем</w:t>
      </w: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тему: Представление числовой информации и выполнение в ЭВМ арифметических операций над числами, представленными в разных формах и кодах.</w:t>
      </w: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 Локтев К.А.</w:t>
      </w:r>
    </w:p>
    <w:p w:rsidR="00C40866" w:rsidRDefault="00C40866" w:rsidP="00C40866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Группа 021702</w:t>
      </w:r>
    </w:p>
    <w:p w:rsidR="00C40866" w:rsidRDefault="00C40866" w:rsidP="00C40866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Проверил: Захаров В.В.</w:t>
      </w:r>
    </w:p>
    <w:p w:rsidR="00C40866" w:rsidRDefault="00C40866" w:rsidP="00C40866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C40866" w:rsidRDefault="00C40866" w:rsidP="00C40866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Минск 2021</w:t>
      </w:r>
    </w:p>
    <w:p w:rsidR="00527BA3" w:rsidRDefault="00527BA3" w:rsidP="00527BA3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Цель работы:</w:t>
      </w:r>
    </w:p>
    <w:p w:rsidR="00527BA3" w:rsidRDefault="00527BA3" w:rsidP="00527BA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Повторение и закрепление материала по представлению числовой информации в ЭВМ (системам счисления, формам представления и видам кодирования чисел), освоение навыков по правилам выполнения арифметических операций над числами, представленными в разных формах и кодах.</w:t>
      </w:r>
    </w:p>
    <w:p w:rsidR="00B27FAB" w:rsidRDefault="00B27FAB" w:rsidP="00527BA3">
      <w:pPr>
        <w:contextualSpacing/>
        <w:rPr>
          <w:rFonts w:ascii="Times New Roman" w:hAnsi="Times New Roman" w:cs="Times New Roman"/>
          <w:sz w:val="24"/>
        </w:rPr>
      </w:pPr>
    </w:p>
    <w:p w:rsidR="00B27FAB" w:rsidRDefault="00B27FAB" w:rsidP="00527BA3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Задача:</w:t>
      </w:r>
    </w:p>
    <w:p w:rsidR="00B27FAB" w:rsidRDefault="00B27FAB" w:rsidP="00527BA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Составить и проверить программу, обеспечивающую выполнение следующих задач:</w:t>
      </w:r>
    </w:p>
    <w:p w:rsidR="00B27FAB" w:rsidRDefault="00B27FAB" w:rsidP="00B27F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Перевод из десятичной системы счисления в двоичную и выполнение сложения</w:t>
      </w:r>
      <w:r w:rsidRPr="00B27FAB">
        <w:rPr>
          <w:rFonts w:ascii="Times New Roman" w:hAnsi="Times New Roman" w:cs="Times New Roman"/>
          <w:sz w:val="24"/>
        </w:rPr>
        <w:t>/</w:t>
      </w:r>
      <w:r w:rsidR="00B15390">
        <w:rPr>
          <w:rFonts w:ascii="Times New Roman" w:hAnsi="Times New Roman" w:cs="Times New Roman"/>
          <w:sz w:val="24"/>
        </w:rPr>
        <w:t>вычитания чисел 13 и 23</w:t>
      </w:r>
      <w:r>
        <w:rPr>
          <w:rFonts w:ascii="Times New Roman" w:hAnsi="Times New Roman" w:cs="Times New Roman"/>
          <w:sz w:val="24"/>
        </w:rPr>
        <w:t xml:space="preserve"> в прямом, дополнительном и обратном кодах всех вариантов слагаемых (+</w:t>
      </w:r>
      <w:r w:rsidRPr="00B27FA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+, +/-, -/+, -/-)</w:t>
      </w:r>
    </w:p>
    <w:p w:rsidR="00B27FAB" w:rsidRDefault="00B15390" w:rsidP="00B27F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Выполнить умножение модулей чисел 13 и 23, определить знаки произведения для всех вариантов знаков сомножителей</w:t>
      </w:r>
    </w:p>
    <w:p w:rsidR="00B15390" w:rsidRDefault="00B15390" w:rsidP="00B27F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Выполнить деление модуля числа 13 на модуль числа 23. Результат округлить до 5 разрядов. Определить знаки частного для всех вариантов знаков делимого и делителя.</w:t>
      </w:r>
    </w:p>
    <w:p w:rsidR="00EC5AE9" w:rsidRDefault="00EC5AE9" w:rsidP="00B27F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Выполнить сложение чисел 13 и 23, представленных в форме с плавающей точкой.</w:t>
      </w:r>
    </w:p>
    <w:p w:rsidR="00652EBF" w:rsidRDefault="00350983" w:rsidP="0035098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Ход работы:</w:t>
      </w:r>
      <w:r>
        <w:rPr>
          <w:rFonts w:ascii="Times New Roman" w:hAnsi="Times New Roman" w:cs="Times New Roman"/>
          <w:b/>
          <w:sz w:val="24"/>
        </w:rPr>
        <w:br/>
      </w:r>
      <w:r w:rsidR="007F49A1">
        <w:rPr>
          <w:rFonts w:ascii="Times New Roman" w:hAnsi="Times New Roman" w:cs="Times New Roman"/>
          <w:sz w:val="24"/>
        </w:rPr>
        <w:t>Перевод из десятичной системы счисления в двоичный прямой код реализован функцией, использующей стандартный подход с повторяющимся делением на 2 и возвращающей в обратном порядке все п</w:t>
      </w:r>
      <w:r w:rsidR="00910E02">
        <w:rPr>
          <w:rFonts w:ascii="Times New Roman" w:hAnsi="Times New Roman" w:cs="Times New Roman"/>
          <w:sz w:val="24"/>
        </w:rPr>
        <w:t xml:space="preserve">олучившиеся остатки от деления. </w:t>
      </w:r>
    </w:p>
    <w:p w:rsidR="00350983" w:rsidRDefault="00910E02" w:rsidP="0035098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 класс двоичных чисел, содержащий в себе поля для знака (0</w:t>
      </w:r>
      <w:r w:rsidRPr="00910E02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1), кода </w:t>
      </w:r>
      <w:r w:rsidRPr="00910E02">
        <w:rPr>
          <w:rFonts w:ascii="Times New Roman" w:hAnsi="Times New Roman" w:cs="Times New Roman"/>
          <w:sz w:val="24"/>
        </w:rPr>
        <w:t xml:space="preserve">(0/1/2 </w:t>
      </w:r>
      <w:r>
        <w:rPr>
          <w:rFonts w:ascii="Times New Roman" w:hAnsi="Times New Roman" w:cs="Times New Roman"/>
          <w:sz w:val="24"/>
        </w:rPr>
        <w:t>–</w:t>
      </w:r>
      <w:r w:rsidRPr="00910E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прямой, дополнительный и обратный соответственно</w:t>
      </w:r>
      <w:r w:rsidRPr="00910E0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для собственно числа в двоичном виде. Также класс содержит метод для изменения хранящегося в нём числа, который принимает в качестве аргументов код </w:t>
      </w:r>
      <w:r w:rsidR="002E3F90">
        <w:rPr>
          <w:rFonts w:ascii="Times New Roman" w:hAnsi="Times New Roman" w:cs="Times New Roman"/>
          <w:sz w:val="24"/>
        </w:rPr>
        <w:t>числа (</w:t>
      </w:r>
      <w:r w:rsidR="002E3F90" w:rsidRPr="002E3F90">
        <w:rPr>
          <w:rFonts w:ascii="Times New Roman" w:hAnsi="Times New Roman" w:cs="Times New Roman"/>
          <w:sz w:val="24"/>
        </w:rPr>
        <w:t>0/1/2</w:t>
      </w:r>
      <w:r w:rsidR="002E3F90">
        <w:rPr>
          <w:rFonts w:ascii="Times New Roman" w:hAnsi="Times New Roman" w:cs="Times New Roman"/>
          <w:sz w:val="24"/>
        </w:rPr>
        <w:t>) и либо число в десятичном виде, либо число в двоичном виде. Такой подход реализован в целях бол</w:t>
      </w:r>
      <w:r w:rsidR="00652EBF">
        <w:rPr>
          <w:rFonts w:ascii="Times New Roman" w:hAnsi="Times New Roman" w:cs="Times New Roman"/>
          <w:sz w:val="24"/>
        </w:rPr>
        <w:t>ее удобной работы с классом, т.е</w:t>
      </w:r>
      <w:r w:rsidR="002E3F90">
        <w:rPr>
          <w:rFonts w:ascii="Times New Roman" w:hAnsi="Times New Roman" w:cs="Times New Roman"/>
          <w:sz w:val="24"/>
        </w:rPr>
        <w:t xml:space="preserve">. нет необходимости описывать функцию для перевода из двоичной СИ в десятичную. </w:t>
      </w:r>
      <w:r w:rsidR="00652EBF">
        <w:rPr>
          <w:rFonts w:ascii="Times New Roman" w:hAnsi="Times New Roman" w:cs="Times New Roman"/>
          <w:sz w:val="24"/>
        </w:rPr>
        <w:t xml:space="preserve">Перевод числа в код, соответствующий переданному в функцию числу от 0 до 2, производится этим же методом. </w:t>
      </w:r>
      <w:r w:rsidR="005534D9">
        <w:rPr>
          <w:rFonts w:ascii="Times New Roman" w:hAnsi="Times New Roman" w:cs="Times New Roman"/>
          <w:sz w:val="24"/>
        </w:rPr>
        <w:t xml:space="preserve">Также класс содержит метод для побитового сдвига влево – это реализовано для более понятного и компактного кода функций, осуществляющих умножение и деление. </w:t>
      </w:r>
    </w:p>
    <w:p w:rsidR="007A2372" w:rsidRDefault="007A2372" w:rsidP="00350983">
      <w:pPr>
        <w:contextualSpacing/>
        <w:rPr>
          <w:rFonts w:ascii="Times New Roman" w:hAnsi="Times New Roman" w:cs="Times New Roman"/>
          <w:sz w:val="24"/>
        </w:rPr>
      </w:pPr>
    </w:p>
    <w:p w:rsidR="00494839" w:rsidRDefault="00982BC5" w:rsidP="0035098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Функция, реализующая сложение двоичных чисел, использует стандартный подход с поразрядным сложением и переносом («запоминанием») перехода через разряд.</w:t>
      </w:r>
    </w:p>
    <w:p w:rsidR="00982BC5" w:rsidRDefault="007A2372" w:rsidP="0035098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173.25pt">
            <v:imagedata r:id="rId5" o:title="Screenshot_488"/>
          </v:shape>
        </w:pict>
      </w:r>
    </w:p>
    <w:p w:rsidR="00982BC5" w:rsidRDefault="00982BC5" w:rsidP="00350983">
      <w:pPr>
        <w:contextualSpacing/>
        <w:rPr>
          <w:rFonts w:ascii="Times New Roman" w:hAnsi="Times New Roman" w:cs="Times New Roman"/>
          <w:sz w:val="24"/>
        </w:rPr>
      </w:pPr>
    </w:p>
    <w:p w:rsidR="00982BC5" w:rsidRDefault="00982BC5" w:rsidP="0035098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 случае, если одно или оба слагаемых отрицательны, перед вызовом функции сложения оно (они) переводятся в обратный код.</w:t>
      </w:r>
    </w:p>
    <w:p w:rsidR="00982BC5" w:rsidRDefault="00982BC5" w:rsidP="00350983">
      <w:pPr>
        <w:contextualSpacing/>
        <w:rPr>
          <w:rFonts w:ascii="Times New Roman" w:hAnsi="Times New Roman" w:cs="Times New Roman"/>
          <w:sz w:val="24"/>
        </w:rPr>
      </w:pPr>
    </w:p>
    <w:p w:rsidR="00982BC5" w:rsidRDefault="007A2372" w:rsidP="0035098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370.5pt;height:78.75pt">
            <v:imagedata r:id="rId6" o:title="Screenshot_489"/>
          </v:shape>
        </w:pict>
      </w:r>
    </w:p>
    <w:p w:rsidR="00982BC5" w:rsidRDefault="00982BC5" w:rsidP="00350983">
      <w:pPr>
        <w:contextualSpacing/>
        <w:rPr>
          <w:rFonts w:ascii="Times New Roman" w:hAnsi="Times New Roman" w:cs="Times New Roman"/>
          <w:sz w:val="24"/>
        </w:rPr>
      </w:pPr>
    </w:p>
    <w:p w:rsidR="00982BC5" w:rsidRDefault="009518F8" w:rsidP="0035098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Функция, реализующая умножение двоичных чисел, реализована через стандартный подход с повторяющимся сложением и побитовым сдвигом второго множителя на каждой итерации. После окончания повторяющегося сложения знак результата определяется, как 0, если знаки множителей одинаковы, и 1, если они различны.</w:t>
      </w:r>
    </w:p>
    <w:p w:rsidR="009518F8" w:rsidRDefault="009518F8" w:rsidP="00350983">
      <w:pPr>
        <w:contextualSpacing/>
        <w:rPr>
          <w:rFonts w:ascii="Times New Roman" w:hAnsi="Times New Roman" w:cs="Times New Roman"/>
          <w:sz w:val="24"/>
        </w:rPr>
      </w:pPr>
    </w:p>
    <w:p w:rsidR="009518F8" w:rsidRDefault="007A2372" w:rsidP="0035098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468pt;height:183.75pt">
            <v:imagedata r:id="rId7" o:title="Screenshot_491"/>
          </v:shape>
        </w:pict>
      </w:r>
    </w:p>
    <w:p w:rsidR="009518F8" w:rsidRDefault="009518F8" w:rsidP="00350983">
      <w:pPr>
        <w:contextualSpacing/>
        <w:rPr>
          <w:rFonts w:ascii="Times New Roman" w:hAnsi="Times New Roman" w:cs="Times New Roman"/>
          <w:sz w:val="24"/>
        </w:rPr>
      </w:pPr>
    </w:p>
    <w:p w:rsidR="009518F8" w:rsidRDefault="009518F8" w:rsidP="00350983">
      <w:pPr>
        <w:contextualSpacing/>
        <w:rPr>
          <w:rFonts w:ascii="Times New Roman" w:hAnsi="Times New Roman" w:cs="Times New Roman"/>
          <w:sz w:val="24"/>
        </w:rPr>
      </w:pPr>
    </w:p>
    <w:p w:rsidR="00844A63" w:rsidRDefault="00844A63" w:rsidP="00350983">
      <w:pPr>
        <w:contextualSpacing/>
        <w:rPr>
          <w:rFonts w:ascii="Times New Roman" w:hAnsi="Times New Roman" w:cs="Times New Roman"/>
          <w:sz w:val="24"/>
        </w:rPr>
      </w:pPr>
    </w:p>
    <w:p w:rsidR="00844A63" w:rsidRDefault="00844A63" w:rsidP="00350983">
      <w:pPr>
        <w:contextualSpacing/>
        <w:rPr>
          <w:rFonts w:ascii="Times New Roman" w:hAnsi="Times New Roman" w:cs="Times New Roman"/>
          <w:sz w:val="24"/>
        </w:rPr>
      </w:pPr>
    </w:p>
    <w:p w:rsidR="00844A63" w:rsidRDefault="00844A63" w:rsidP="00350983">
      <w:pPr>
        <w:contextualSpacing/>
        <w:rPr>
          <w:rFonts w:ascii="Times New Roman" w:hAnsi="Times New Roman" w:cs="Times New Roman"/>
          <w:sz w:val="24"/>
        </w:rPr>
      </w:pPr>
    </w:p>
    <w:p w:rsidR="00844A63" w:rsidRDefault="00844A63" w:rsidP="00350983">
      <w:pPr>
        <w:contextualSpacing/>
        <w:rPr>
          <w:rFonts w:ascii="Times New Roman" w:hAnsi="Times New Roman" w:cs="Times New Roman"/>
          <w:sz w:val="24"/>
        </w:rPr>
      </w:pPr>
    </w:p>
    <w:p w:rsidR="00844A63" w:rsidRDefault="00844A63" w:rsidP="00350983">
      <w:pPr>
        <w:contextualSpacing/>
        <w:rPr>
          <w:rFonts w:ascii="Times New Roman" w:hAnsi="Times New Roman" w:cs="Times New Roman"/>
          <w:sz w:val="24"/>
        </w:rPr>
      </w:pPr>
    </w:p>
    <w:p w:rsidR="00A43454" w:rsidRDefault="00844A63" w:rsidP="0035098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Функция, реализующа</w:t>
      </w:r>
      <w:r w:rsidR="00A621D7">
        <w:rPr>
          <w:rFonts w:ascii="Times New Roman" w:hAnsi="Times New Roman" w:cs="Times New Roman"/>
          <w:sz w:val="24"/>
        </w:rPr>
        <w:t>я деление двоичных чисел, работает следующим образом</w:t>
      </w:r>
      <w:r w:rsidR="006E7EFF">
        <w:rPr>
          <w:rFonts w:ascii="Times New Roman" w:hAnsi="Times New Roman" w:cs="Times New Roman"/>
          <w:sz w:val="24"/>
        </w:rPr>
        <w:t xml:space="preserve">. Для начала определяется знак частного – 0, если знаки делимого и делителя одинаковы, и 1, если они различны. </w:t>
      </w:r>
      <w:r w:rsidR="00A621D7">
        <w:rPr>
          <w:rFonts w:ascii="Times New Roman" w:hAnsi="Times New Roman" w:cs="Times New Roman"/>
          <w:sz w:val="24"/>
        </w:rPr>
        <w:t xml:space="preserve">Затем </w:t>
      </w:r>
      <w:r w:rsidR="00A43454">
        <w:rPr>
          <w:rFonts w:ascii="Times New Roman" w:hAnsi="Times New Roman" w:cs="Times New Roman"/>
          <w:sz w:val="24"/>
        </w:rPr>
        <w:t xml:space="preserve">объявляется двоичное число, в которое поразрядно будет записываться делимое. В частное будут записываться нули до тех пор, пока текущее значение этого числа не будет превосходить делителя. Как только оно </w:t>
      </w:r>
      <w:r w:rsidR="007865DB">
        <w:rPr>
          <w:rFonts w:ascii="Times New Roman" w:hAnsi="Times New Roman" w:cs="Times New Roman"/>
          <w:sz w:val="24"/>
        </w:rPr>
        <w:t>превзойдёт делитель, в текущий разряд частного запишется 1, и из этого числа будет вычтен делитель. Процесс повторяется до последнего разряда делимого. Полностью аналогичный процесс происходи</w:t>
      </w:r>
      <w:r w:rsidR="00805CBC">
        <w:rPr>
          <w:rFonts w:ascii="Times New Roman" w:hAnsi="Times New Roman" w:cs="Times New Roman"/>
          <w:sz w:val="24"/>
        </w:rPr>
        <w:t>т и для дробной части частного.</w:t>
      </w:r>
    </w:p>
    <w:p w:rsidR="00A43454" w:rsidRDefault="00A43454" w:rsidP="00350983">
      <w:pPr>
        <w:contextualSpacing/>
        <w:rPr>
          <w:rFonts w:ascii="Times New Roman" w:hAnsi="Times New Roman" w:cs="Times New Roman"/>
          <w:sz w:val="24"/>
        </w:rPr>
      </w:pPr>
    </w:p>
    <w:p w:rsidR="00805CBC" w:rsidRDefault="007A2372" w:rsidP="00350983">
      <w:pPr>
        <w:contextualSpacing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28" type="#_x0000_t75" style="width:467.25pt;height:411pt">
            <v:imagedata r:id="rId8" o:title="Screenshot_493"/>
          </v:shape>
        </w:pict>
      </w:r>
    </w:p>
    <w:p w:rsidR="007A1129" w:rsidRPr="00805CBC" w:rsidRDefault="00805CBC" w:rsidP="0035098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работы функции деления была введена вспомогательная функция, сравнивающая модули двух двоичных чисел. Эта функция поразрядно сравнивает двоичные числа и по сути своей является функцией «больше».</w:t>
      </w:r>
    </w:p>
    <w:p w:rsidR="00805CBC" w:rsidRPr="00805CBC" w:rsidRDefault="00805CBC" w:rsidP="00350983">
      <w:pPr>
        <w:contextualSpacing/>
        <w:rPr>
          <w:rFonts w:ascii="Times New Roman" w:hAnsi="Times New Roman" w:cs="Times New Roman"/>
          <w:sz w:val="24"/>
        </w:rPr>
      </w:pPr>
    </w:p>
    <w:p w:rsidR="00B56496" w:rsidRDefault="00BD68DE" w:rsidP="00350983">
      <w:pPr>
        <w:contextualSpacing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9" type="#_x0000_t75" style="width:235.5pt;height:108.75pt">
            <v:imagedata r:id="rId9" o:title="Screenshot_494"/>
          </v:shape>
        </w:pict>
      </w:r>
    </w:p>
    <w:p w:rsidR="009B73F4" w:rsidRDefault="009B73F4" w:rsidP="00350983">
      <w:pPr>
        <w:contextualSpacing/>
        <w:rPr>
          <w:rFonts w:ascii="Times New Roman" w:hAnsi="Times New Roman" w:cs="Times New Roman"/>
          <w:sz w:val="24"/>
        </w:rPr>
      </w:pPr>
    </w:p>
    <w:p w:rsidR="009B73F4" w:rsidRDefault="009B73F4" w:rsidP="00350983">
      <w:pPr>
        <w:contextualSpacing/>
        <w:rPr>
          <w:rFonts w:ascii="Times New Roman" w:hAnsi="Times New Roman" w:cs="Times New Roman"/>
          <w:sz w:val="24"/>
        </w:rPr>
      </w:pPr>
    </w:p>
    <w:p w:rsidR="009B73F4" w:rsidRDefault="009B73F4" w:rsidP="00350983">
      <w:pPr>
        <w:contextualSpacing/>
        <w:rPr>
          <w:rFonts w:ascii="Times New Roman" w:hAnsi="Times New Roman" w:cs="Times New Roman"/>
          <w:sz w:val="24"/>
        </w:rPr>
      </w:pPr>
    </w:p>
    <w:p w:rsidR="009B73F4" w:rsidRDefault="009B73F4" w:rsidP="00350983">
      <w:pPr>
        <w:contextualSpacing/>
        <w:rPr>
          <w:rFonts w:ascii="Times New Roman" w:hAnsi="Times New Roman" w:cs="Times New Roman"/>
          <w:sz w:val="24"/>
        </w:rPr>
      </w:pPr>
    </w:p>
    <w:p w:rsidR="009B73F4" w:rsidRDefault="009B73F4" w:rsidP="00350983">
      <w:pPr>
        <w:contextualSpacing/>
        <w:rPr>
          <w:rFonts w:ascii="Times New Roman" w:hAnsi="Times New Roman" w:cs="Times New Roman"/>
          <w:sz w:val="24"/>
        </w:rPr>
      </w:pPr>
    </w:p>
    <w:p w:rsidR="009B73F4" w:rsidRDefault="009B73F4" w:rsidP="00350983">
      <w:pPr>
        <w:contextualSpacing/>
        <w:rPr>
          <w:rFonts w:ascii="Times New Roman" w:hAnsi="Times New Roman" w:cs="Times New Roman"/>
          <w:sz w:val="24"/>
        </w:rPr>
      </w:pPr>
    </w:p>
    <w:p w:rsidR="009B73F4" w:rsidRDefault="009B73F4" w:rsidP="00350983">
      <w:pPr>
        <w:contextualSpacing/>
        <w:rPr>
          <w:rFonts w:ascii="Times New Roman" w:hAnsi="Times New Roman" w:cs="Times New Roman"/>
          <w:sz w:val="24"/>
        </w:rPr>
      </w:pPr>
    </w:p>
    <w:p w:rsidR="00B56496" w:rsidRDefault="00B56496" w:rsidP="0035098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Функция, выполняющая сложение двоичных чисел в форме с плавающей точкой, изначально приводит числа к одному порядку, а затем складывает, используя стандартный алгоритм для сложения двоичных чисел.</w:t>
      </w:r>
    </w:p>
    <w:p w:rsidR="00B56496" w:rsidRDefault="00BD68DE" w:rsidP="0035098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0" type="#_x0000_t75" style="width:372.75pt;height:509.25pt">
            <v:imagedata r:id="rId10" o:title="Screenshot_495"/>
          </v:shape>
        </w:pict>
      </w:r>
    </w:p>
    <w:p w:rsidR="00B56496" w:rsidRDefault="00BD68DE" w:rsidP="0035098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1" type="#_x0000_t75" style="width:258.75pt;height:145.5pt">
            <v:imagedata r:id="rId11" o:title="Screenshot_496"/>
          </v:shape>
        </w:pict>
      </w:r>
    </w:p>
    <w:p w:rsidR="00B56496" w:rsidRDefault="00B56496" w:rsidP="00350983">
      <w:pPr>
        <w:contextualSpacing/>
        <w:rPr>
          <w:rFonts w:ascii="Times New Roman" w:hAnsi="Times New Roman" w:cs="Times New Roman"/>
          <w:sz w:val="24"/>
        </w:rPr>
      </w:pPr>
    </w:p>
    <w:p w:rsidR="00B56496" w:rsidRDefault="007914C2" w:rsidP="0035098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Программой предусмотрена работа с произвольными двоичными числами, выполнение индивидуального задания преду</w:t>
      </w:r>
      <w:r w:rsidR="00ED47D4">
        <w:rPr>
          <w:rFonts w:ascii="Times New Roman" w:hAnsi="Times New Roman" w:cs="Times New Roman"/>
          <w:sz w:val="24"/>
        </w:rPr>
        <w:t>смот</w:t>
      </w:r>
      <w:r w:rsidR="006576B4">
        <w:rPr>
          <w:rFonts w:ascii="Times New Roman" w:hAnsi="Times New Roman" w:cs="Times New Roman"/>
          <w:sz w:val="24"/>
        </w:rPr>
        <w:t>рено как отдельный пункт меню</w:t>
      </w:r>
      <w:r>
        <w:rPr>
          <w:rFonts w:ascii="Times New Roman" w:hAnsi="Times New Roman" w:cs="Times New Roman"/>
          <w:sz w:val="24"/>
        </w:rPr>
        <w:t xml:space="preserve">. </w:t>
      </w:r>
      <w:r w:rsidR="0099217A">
        <w:rPr>
          <w:rFonts w:ascii="Times New Roman" w:hAnsi="Times New Roman" w:cs="Times New Roman"/>
          <w:sz w:val="24"/>
        </w:rPr>
        <w:t>После вы</w:t>
      </w:r>
      <w:r>
        <w:rPr>
          <w:rFonts w:ascii="Times New Roman" w:hAnsi="Times New Roman" w:cs="Times New Roman"/>
          <w:sz w:val="24"/>
        </w:rPr>
        <w:t>бора этого пункта</w:t>
      </w:r>
      <w:r w:rsidR="0099217A">
        <w:rPr>
          <w:rFonts w:ascii="Times New Roman" w:hAnsi="Times New Roman" w:cs="Times New Roman"/>
          <w:sz w:val="24"/>
        </w:rPr>
        <w:t xml:space="preserve"> программа выводит в консоль следующие значения:</w:t>
      </w:r>
    </w:p>
    <w:p w:rsidR="009D524D" w:rsidRDefault="009D524D" w:rsidP="00350983">
      <w:pPr>
        <w:contextualSpacing/>
        <w:rPr>
          <w:rFonts w:ascii="Times New Roman" w:hAnsi="Times New Roman" w:cs="Times New Roman"/>
          <w:sz w:val="24"/>
        </w:rPr>
      </w:pPr>
    </w:p>
    <w:p w:rsidR="009D524D" w:rsidRDefault="009D524D" w:rsidP="0035098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3600" cy="6019800"/>
            <wp:effectExtent l="0" t="0" r="0" b="0"/>
            <wp:docPr id="2" name="Рисунок 2" descr="C:\Users\konst\Downloads\uPNTAWTb5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konst\Downloads\uPNTAWTb5s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17A" w:rsidRDefault="0099217A" w:rsidP="00350983">
      <w:pPr>
        <w:contextualSpacing/>
        <w:rPr>
          <w:rFonts w:ascii="Times New Roman" w:hAnsi="Times New Roman" w:cs="Times New Roman"/>
          <w:sz w:val="24"/>
        </w:rPr>
      </w:pPr>
    </w:p>
    <w:p w:rsidR="009D524D" w:rsidRDefault="009D524D" w:rsidP="00350983">
      <w:pPr>
        <w:contextualSpacing/>
        <w:rPr>
          <w:rFonts w:ascii="Times New Roman" w:hAnsi="Times New Roman" w:cs="Times New Roman"/>
          <w:b/>
          <w:sz w:val="24"/>
        </w:rPr>
      </w:pPr>
    </w:p>
    <w:p w:rsidR="009D524D" w:rsidRDefault="009D524D" w:rsidP="00350983">
      <w:pPr>
        <w:contextualSpacing/>
        <w:rPr>
          <w:rFonts w:ascii="Times New Roman" w:hAnsi="Times New Roman" w:cs="Times New Roman"/>
          <w:b/>
          <w:sz w:val="24"/>
        </w:rPr>
      </w:pPr>
    </w:p>
    <w:p w:rsidR="009D524D" w:rsidRDefault="009D524D" w:rsidP="00350983">
      <w:pPr>
        <w:contextualSpacing/>
        <w:rPr>
          <w:rFonts w:ascii="Times New Roman" w:hAnsi="Times New Roman" w:cs="Times New Roman"/>
          <w:b/>
          <w:sz w:val="24"/>
        </w:rPr>
      </w:pPr>
    </w:p>
    <w:p w:rsidR="009D524D" w:rsidRDefault="009D524D" w:rsidP="00350983">
      <w:pPr>
        <w:contextualSpacing/>
        <w:rPr>
          <w:rFonts w:ascii="Times New Roman" w:hAnsi="Times New Roman" w:cs="Times New Roman"/>
          <w:b/>
          <w:sz w:val="24"/>
        </w:rPr>
      </w:pPr>
    </w:p>
    <w:p w:rsidR="009D524D" w:rsidRDefault="009D524D" w:rsidP="00350983">
      <w:pPr>
        <w:contextualSpacing/>
        <w:rPr>
          <w:rFonts w:ascii="Times New Roman" w:hAnsi="Times New Roman" w:cs="Times New Roman"/>
          <w:b/>
          <w:sz w:val="24"/>
        </w:rPr>
      </w:pPr>
    </w:p>
    <w:p w:rsidR="009D524D" w:rsidRDefault="009D524D" w:rsidP="00350983">
      <w:pPr>
        <w:contextualSpacing/>
        <w:rPr>
          <w:rFonts w:ascii="Times New Roman" w:hAnsi="Times New Roman" w:cs="Times New Roman"/>
          <w:b/>
          <w:sz w:val="24"/>
        </w:rPr>
      </w:pPr>
    </w:p>
    <w:p w:rsidR="009D524D" w:rsidRDefault="009D524D" w:rsidP="00350983">
      <w:pPr>
        <w:contextualSpacing/>
        <w:rPr>
          <w:rFonts w:ascii="Times New Roman" w:hAnsi="Times New Roman" w:cs="Times New Roman"/>
          <w:b/>
          <w:sz w:val="24"/>
        </w:rPr>
      </w:pPr>
    </w:p>
    <w:p w:rsidR="009D524D" w:rsidRDefault="009D524D" w:rsidP="00350983">
      <w:pPr>
        <w:contextualSpacing/>
        <w:rPr>
          <w:rFonts w:ascii="Times New Roman" w:hAnsi="Times New Roman" w:cs="Times New Roman"/>
          <w:b/>
          <w:sz w:val="24"/>
        </w:rPr>
      </w:pPr>
    </w:p>
    <w:p w:rsidR="009D524D" w:rsidRDefault="009D524D" w:rsidP="00350983">
      <w:pPr>
        <w:contextualSpacing/>
        <w:rPr>
          <w:rFonts w:ascii="Times New Roman" w:hAnsi="Times New Roman" w:cs="Times New Roman"/>
          <w:b/>
          <w:sz w:val="24"/>
        </w:rPr>
      </w:pPr>
    </w:p>
    <w:p w:rsidR="009D524D" w:rsidRDefault="009D524D" w:rsidP="00350983">
      <w:pPr>
        <w:contextualSpacing/>
        <w:rPr>
          <w:rFonts w:ascii="Times New Roman" w:hAnsi="Times New Roman" w:cs="Times New Roman"/>
          <w:b/>
          <w:sz w:val="24"/>
        </w:rPr>
      </w:pPr>
    </w:p>
    <w:p w:rsidR="009D524D" w:rsidRDefault="009D524D" w:rsidP="00350983">
      <w:pPr>
        <w:contextualSpacing/>
        <w:rPr>
          <w:rFonts w:ascii="Times New Roman" w:hAnsi="Times New Roman" w:cs="Times New Roman"/>
          <w:b/>
          <w:sz w:val="24"/>
        </w:rPr>
      </w:pPr>
    </w:p>
    <w:p w:rsidR="009D524D" w:rsidRDefault="009D524D" w:rsidP="00350983">
      <w:pPr>
        <w:contextualSpacing/>
        <w:rPr>
          <w:rFonts w:ascii="Times New Roman" w:hAnsi="Times New Roman" w:cs="Times New Roman"/>
          <w:b/>
          <w:sz w:val="24"/>
        </w:rPr>
      </w:pPr>
    </w:p>
    <w:p w:rsidR="007914C2" w:rsidRDefault="00710019" w:rsidP="00350983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Выводы:</w:t>
      </w:r>
    </w:p>
    <w:p w:rsidR="00710019" w:rsidRPr="00710019" w:rsidRDefault="00710019" w:rsidP="007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0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ппаратном уровне ЭВМ используют </w:t>
      </w:r>
      <w:r w:rsidRPr="007100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двоичную (бинарную) систему счисления – позиционную систему счисления с основанием 2. Данный выбор обусловлен непосредственным представление двоичной системы на электронных схемах (состояние 1 или 0 на транзисторе, лампе, реле и т.д.). На более высоких уровнях числа из двоичной системы могут быть переведены в любую другую и обратно.</w:t>
      </w:r>
    </w:p>
    <w:p w:rsidR="00710019" w:rsidRPr="00710019" w:rsidRDefault="00710019" w:rsidP="007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019" w:rsidRPr="00710019" w:rsidRDefault="00710019" w:rsidP="007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0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хранения и представления двоичных чисел в памяти ЭВМ существуют разрядные сетки различных размерностей. Число всех возможных хранимых</w:t>
      </w:r>
      <w:r w:rsidR="001720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чисел определяется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-1</m:t>
        </m:r>
      </m:oMath>
      <w:r w:rsidRPr="007100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 n – разрядность сетки. Для представления знака числа вводится дополнительный разряд. В общем случае, если его значение – 1, то число отрицательное, если 0 – положительное. Следует принимать во внимание, что разрядная сетка может переполнится. В таком случае применяются модифицированные коды – коды, в которых под знак числа отводится два разряда. Это позволяет легче идентифицировать переполнение сетки.</w:t>
      </w:r>
    </w:p>
    <w:p w:rsidR="00710019" w:rsidRPr="00BD68DE" w:rsidRDefault="00710019" w:rsidP="0071001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710019" w:rsidRDefault="00BD68DE" w:rsidP="0071001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7"/>
        </w:rPr>
      </w:pPr>
      <w:r w:rsidRPr="00BD68DE">
        <w:rPr>
          <w:rFonts w:ascii="Times New Roman" w:hAnsi="Times New Roman" w:cs="Times New Roman"/>
          <w:color w:val="000000"/>
          <w:sz w:val="24"/>
          <w:szCs w:val="27"/>
        </w:rPr>
        <w:t>Для кодирования двоичных чисел применяются прямой, обратный и дополнительный коды. Прямой код удобен для выполнения операций с неотрицательными числами. Для проведения операций с отрицательными числами в прямом коде необходимо использовать дополнительные алгоритмы, что влияет на скорость вычисления и требует дополнительных ресурсов. Для операций с отрицательными числами удобно использовать обратный и дополнительный коды. Они позволяют свести операцию вычитания к операции сложения. Разница между обратным и дополнительными кодами заключается в том, что для представления нуля в обратном коде, как и в прямом, существует два варианта: т.н. отрицательный и положительный ноль (различие в знаковом разряде). Для положительных чисел прямой, обратный и дополнительный коды совпадают.</w:t>
      </w:r>
    </w:p>
    <w:p w:rsidR="00BD68DE" w:rsidRPr="00BD68DE" w:rsidRDefault="00BD68DE" w:rsidP="0071001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bookmarkStart w:id="0" w:name="_GoBack"/>
      <w:bookmarkEnd w:id="0"/>
    </w:p>
    <w:p w:rsidR="00710019" w:rsidRPr="00710019" w:rsidRDefault="00710019" w:rsidP="007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0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арифметические операции на аппаратном уровне можно свести к операции сложения и сдвига. Данное свойство позволяет значительно упростить схемы ЭВМ. </w:t>
      </w:r>
    </w:p>
    <w:p w:rsidR="00710019" w:rsidRPr="00710019" w:rsidRDefault="00710019" w:rsidP="00350983">
      <w:pPr>
        <w:contextualSpacing/>
        <w:rPr>
          <w:rFonts w:ascii="Times New Roman" w:hAnsi="Times New Roman" w:cs="Times New Roman"/>
          <w:sz w:val="24"/>
        </w:rPr>
      </w:pPr>
    </w:p>
    <w:sectPr w:rsidR="00710019" w:rsidRPr="0071001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A4D71"/>
    <w:multiLevelType w:val="hybridMultilevel"/>
    <w:tmpl w:val="C34CF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D0"/>
    <w:rsid w:val="00041CCE"/>
    <w:rsid w:val="00120308"/>
    <w:rsid w:val="001720C8"/>
    <w:rsid w:val="002271CC"/>
    <w:rsid w:val="002E3F90"/>
    <w:rsid w:val="002F2B3E"/>
    <w:rsid w:val="00350983"/>
    <w:rsid w:val="00494839"/>
    <w:rsid w:val="004A3A52"/>
    <w:rsid w:val="00503786"/>
    <w:rsid w:val="00527BA3"/>
    <w:rsid w:val="005534D9"/>
    <w:rsid w:val="00631D36"/>
    <w:rsid w:val="00652EBF"/>
    <w:rsid w:val="006576B4"/>
    <w:rsid w:val="006E7EFF"/>
    <w:rsid w:val="00710019"/>
    <w:rsid w:val="007865DB"/>
    <w:rsid w:val="007914C2"/>
    <w:rsid w:val="007A1129"/>
    <w:rsid w:val="007A2372"/>
    <w:rsid w:val="007F49A1"/>
    <w:rsid w:val="00805CBC"/>
    <w:rsid w:val="00844A63"/>
    <w:rsid w:val="008B2DF5"/>
    <w:rsid w:val="00910E02"/>
    <w:rsid w:val="009518F8"/>
    <w:rsid w:val="00982BC5"/>
    <w:rsid w:val="0099217A"/>
    <w:rsid w:val="009B73F4"/>
    <w:rsid w:val="009D524D"/>
    <w:rsid w:val="00A43454"/>
    <w:rsid w:val="00A621D7"/>
    <w:rsid w:val="00B15390"/>
    <w:rsid w:val="00B27FAB"/>
    <w:rsid w:val="00B56496"/>
    <w:rsid w:val="00BD68DE"/>
    <w:rsid w:val="00C40866"/>
    <w:rsid w:val="00EC5AE9"/>
    <w:rsid w:val="00ED47D4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794C1-12BD-4533-BF7D-D81696C6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FA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1D36"/>
    <w:rPr>
      <w:color w:val="808080"/>
    </w:rPr>
  </w:style>
  <w:style w:type="paragraph" w:styleId="a5">
    <w:name w:val="Normal (Web)"/>
    <w:basedOn w:val="a"/>
    <w:uiPriority w:val="99"/>
    <w:semiHidden/>
    <w:unhideWhenUsed/>
    <w:rsid w:val="007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33</cp:revision>
  <dcterms:created xsi:type="dcterms:W3CDTF">2021-09-29T07:55:00Z</dcterms:created>
  <dcterms:modified xsi:type="dcterms:W3CDTF">2021-09-29T20:04:00Z</dcterms:modified>
</cp:coreProperties>
</file>