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Государственное учреждение образования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«БЕЛОРУСКИЙ ГОСУДАРСТВЕННЫЙ УНИВЕРСИТЕТ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</w:t>
      </w:r>
      <w:r w:rsidR="00377F1D">
        <w:rPr>
          <w:rFonts w:ascii="Times New Roman" w:hAnsi="Times New Roman" w:cs="Times New Roman"/>
          <w:sz w:val="32"/>
        </w:rPr>
        <w:t xml:space="preserve"> лабораторной работе №</w:t>
      </w:r>
      <w:r w:rsidR="009832C6">
        <w:rPr>
          <w:rFonts w:ascii="Times New Roman" w:hAnsi="Times New Roman" w:cs="Times New Roman"/>
          <w:sz w:val="32"/>
        </w:rPr>
        <w:t>6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9832C6">
        <w:rPr>
          <w:rFonts w:ascii="Times New Roman" w:hAnsi="Times New Roman" w:cs="Times New Roman"/>
          <w:sz w:val="32"/>
        </w:rPr>
        <w:t>Моделирование хэш-таблиц</w:t>
      </w:r>
      <w:r>
        <w:rPr>
          <w:rFonts w:ascii="Times New Roman" w:hAnsi="Times New Roman" w:cs="Times New Roman"/>
          <w:sz w:val="32"/>
        </w:rPr>
        <w:t>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«Аппаратные основы интеллектуальных систем»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4F7168">
      <w:pPr>
        <w:contextualSpacing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br/>
        <w:t>Студент</w:t>
      </w:r>
      <w:proofErr w:type="gramEnd"/>
      <w:r>
        <w:rPr>
          <w:rFonts w:ascii="Times New Roman" w:hAnsi="Times New Roman" w:cs="Times New Roman"/>
          <w:sz w:val="24"/>
        </w:rPr>
        <w:t xml:space="preserve"> группы 021702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Жук А.А.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4026B3" w:rsidRPr="004026B3" w:rsidRDefault="001931A9" w:rsidP="00591BFC">
      <w:pPr>
        <w:contextualSpacing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4"/>
        </w:rPr>
        <w:tab/>
      </w:r>
    </w:p>
    <w:p w:rsidR="002C59B5" w:rsidRPr="00FD407C" w:rsidRDefault="002C59B5" w:rsidP="002C59B5">
      <w:pPr>
        <w:pStyle w:val="a4"/>
        <w:spacing w:before="0" w:beforeAutospacing="0" w:after="0" w:afterAutospacing="0"/>
        <w:rPr>
          <w:sz w:val="28"/>
        </w:rPr>
      </w:pPr>
      <w:r>
        <w:rPr>
          <w:color w:val="000000"/>
        </w:rPr>
        <w:lastRenderedPageBreak/>
        <w:tab/>
      </w:r>
      <w:r>
        <w:rPr>
          <w:b/>
          <w:color w:val="000000"/>
        </w:rPr>
        <w:t>Цель работы</w:t>
      </w:r>
      <w:r>
        <w:rPr>
          <w:color w:val="000000"/>
        </w:rPr>
        <w:t xml:space="preserve">: </w:t>
      </w:r>
      <w:r w:rsidR="00FD407C">
        <w:rPr>
          <w:color w:val="000000"/>
          <w:szCs w:val="22"/>
        </w:rPr>
        <w:t>о</w:t>
      </w:r>
      <w:r w:rsidR="00FD407C" w:rsidRPr="00FD407C">
        <w:rPr>
          <w:color w:val="000000"/>
          <w:szCs w:val="22"/>
        </w:rPr>
        <w:t>своение навыков построения и проверки таблиц хеширования.</w:t>
      </w: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Задача</w:t>
      </w:r>
      <w:r>
        <w:rPr>
          <w:color w:val="000000"/>
        </w:rPr>
        <w:t xml:space="preserve">: </w:t>
      </w:r>
      <w:r w:rsidR="00FD407C" w:rsidRPr="00FD407C">
        <w:rPr>
          <w:color w:val="000000"/>
          <w:szCs w:val="22"/>
        </w:rPr>
        <w:t>р</w:t>
      </w:r>
      <w:r w:rsidR="00FD407C" w:rsidRPr="00FD407C">
        <w:rPr>
          <w:color w:val="000000"/>
          <w:szCs w:val="22"/>
        </w:rPr>
        <w:t>азработать и проверить программу, обеспечивающую формирование хеш-таблицы по ключевым словам и выполнение различных операций с этой таблицей – включение в таблицу новых строк, поиск информации в таблице по ключевым словам, удаление строк из таблицы</w:t>
      </w:r>
      <w:r w:rsidR="00FD407C" w:rsidRPr="00FD407C">
        <w:rPr>
          <w:color w:val="000000"/>
          <w:szCs w:val="22"/>
        </w:rPr>
        <w:t>.</w:t>
      </w:r>
    </w:p>
    <w:p w:rsidR="002C59B5" w:rsidRDefault="002C59B5" w:rsidP="002C59B5">
      <w:pPr>
        <w:pStyle w:val="a4"/>
        <w:spacing w:before="0" w:beforeAutospacing="0" w:after="0" w:afterAutospacing="0"/>
        <w:rPr>
          <w:color w:val="000000"/>
        </w:rPr>
      </w:pPr>
    </w:p>
    <w:p w:rsidR="002C59B5" w:rsidRDefault="002C59B5" w:rsidP="001C2CD1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Ход работы</w:t>
      </w:r>
      <w:r w:rsidR="001C2CD1">
        <w:rPr>
          <w:color w:val="000000"/>
        </w:rPr>
        <w:t>:</w:t>
      </w:r>
    </w:p>
    <w:p w:rsidR="00FD407C" w:rsidRDefault="00FD407C" w:rsidP="001C2CD1">
      <w:pPr>
        <w:pStyle w:val="a4"/>
        <w:spacing w:before="0" w:beforeAutospacing="0" w:after="0" w:afterAutospacing="0"/>
        <w:rPr>
          <w:color w:val="000000"/>
        </w:rPr>
      </w:pPr>
    </w:p>
    <w:p w:rsidR="00561BB5" w:rsidRDefault="00FD407C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Каждый элемент хэш-таблицы содержит ключ, хранящееся по нему значение и ссылку на следующий элемент в списке, если таковой имеется. Ключи по умолчанию должны состоять только из букв латинского алфавита.</w:t>
      </w:r>
    </w:p>
    <w:p w:rsidR="00FD407C" w:rsidRDefault="00FD407C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Пользователь вводит размер массива хэш-таблицы. Создаётся массив хэш-таблицы. После этого пользователю доступен интерфейс взаимодействия с хэш-таблицей: добавление нового элемента, поиск существующего элемента, удаление существующего элемента. Для реализации этих методов был использован алгоритм линейного зондирования.</w:t>
      </w:r>
    </w:p>
    <w:p w:rsidR="00FD407C" w:rsidRDefault="00FD407C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Если пользователь выбрал пункт «добавить новый элемент», то изначально проводится проверка на то, существует ли уже такой элемент в таблице. Если существует – пользователь возвращается в меню. Если не существует, то для введённого пользователем ключа высчитывается его </w:t>
      </w:r>
      <w:proofErr w:type="spellStart"/>
      <w:r>
        <w:rPr>
          <w:color w:val="000000"/>
        </w:rPr>
        <w:t>хэш</w:t>
      </w:r>
      <w:proofErr w:type="spellEnd"/>
      <w:r>
        <w:rPr>
          <w:color w:val="000000"/>
        </w:rPr>
        <w:t xml:space="preserve">-значение: слова представляются в виде чисел в своеобразной 27-разрядной системе, и их величина высчитывается так же, как величина привычных чисел в стандартном виде; например, </w:t>
      </w:r>
      <w:proofErr w:type="spellStart"/>
      <m:oMath>
        <m:r>
          <m:rPr>
            <m:nor/>
          </m:rPr>
          <w:rPr>
            <w:rFonts w:ascii="Cambria Math" w:hAnsi="Cambria Math"/>
            <w:color w:val="000000"/>
          </w:rPr>
          <m:t>abc</m:t>
        </m:r>
        <w:proofErr w:type="spellEnd"/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27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*1+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27</m:t>
            </m:r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>*2+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27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  <m:r>
          <w:rPr>
            <w:rFonts w:ascii="Cambria Math" w:hAnsi="Cambria Math"/>
            <w:color w:val="000000"/>
          </w:rPr>
          <m:t>*3=786.</m:t>
        </m:r>
      </m:oMath>
      <w:r>
        <w:rPr>
          <w:color w:val="000000"/>
        </w:rPr>
        <w:t xml:space="preserve"> Полученная величина делится с остатком на размер хэш-таблицы, и остаток от этого деления считается индексом таблицы, по которому нужно разместить новый элемент.</w:t>
      </w:r>
    </w:p>
    <w:p w:rsidR="00FD407C" w:rsidRDefault="00FD407C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Если пользователь выбрал пункт «поиск существующего элемента», то для введённого ключа высчитывается </w:t>
      </w:r>
      <w:proofErr w:type="spellStart"/>
      <w:r>
        <w:rPr>
          <w:color w:val="000000"/>
        </w:rPr>
        <w:t>хэш</w:t>
      </w:r>
      <w:proofErr w:type="spellEnd"/>
      <w:r>
        <w:rPr>
          <w:color w:val="000000"/>
        </w:rPr>
        <w:t>-значение, и выполняется последовательный поиск в соответствующем списке хэш-таблицы. В случае успеха на экран выводится хранящееся по ключу значение; в случае неудачи на экран выводится -1.</w:t>
      </w:r>
    </w:p>
    <w:p w:rsidR="00FD407C" w:rsidRDefault="00FD407C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 w:rsidR="00AA0D24">
        <w:rPr>
          <w:color w:val="000000"/>
        </w:rPr>
        <w:t xml:space="preserve">Если пользователь выбрал пункт «удаление существующего элемента», то </w:t>
      </w:r>
      <w:r w:rsidR="005C2D79">
        <w:rPr>
          <w:color w:val="000000"/>
        </w:rPr>
        <w:t>для начала выполняется поиск введённого пользователем ключа. Если такого элемента нет в хэш-таблице, на экран выводится соответствующее сообщение. Если такой элемент есть, то элементу, идущему перед ним, в качестве следующего ставится элемент, идущий после элемента, ключ которого был введён, а сам элемент, ключ которого был введён, удаляется. Если элемент, ключ которого был введён, был первым в списке, то первым в списке становится тот элемент, который идёт после него, а сам он удаляется. Если элемент, ключ которого был введён, последний в списке, то он удаляется, а элементу, идущему перед ним, в качестве следующего устанавливается нулевой указатель.</w:t>
      </w:r>
    </w:p>
    <w:p w:rsidR="00FD407C" w:rsidRDefault="00FD407C" w:rsidP="00561BB5">
      <w:pPr>
        <w:pStyle w:val="a4"/>
        <w:spacing w:before="0" w:beforeAutospacing="0" w:after="0" w:afterAutospacing="0"/>
        <w:rPr>
          <w:color w:val="000000"/>
        </w:rPr>
      </w:pPr>
    </w:p>
    <w:p w:rsidR="00561BB5" w:rsidRDefault="00561BB5" w:rsidP="00561BB5">
      <w:pPr>
        <w:pStyle w:val="a4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>Выводы</w:t>
      </w:r>
      <w:r>
        <w:rPr>
          <w:color w:val="000000"/>
        </w:rPr>
        <w:t>:</w:t>
      </w:r>
    </w:p>
    <w:p w:rsid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ш-таблица – это структура данных, позволяющая хранить пары (ключ - значение) и выполнять операции добавления новой пары, поиска и удаления пары по ключу. </w:t>
      </w:r>
      <w:proofErr w:type="spellStart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</w:t>
      </w:r>
      <w:proofErr w:type="spellEnd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таблицы используются, например, для хранения истории посещения сайтов в б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аузере, для хеширования и хранения данных пользователей на различных ресурсах и сайтах, в аппаратных маршрутизаторах и т.д.</w:t>
      </w: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Хеширование может осуществляться различными способами. Если </w:t>
      </w:r>
      <w:proofErr w:type="spellStart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</w:t>
      </w:r>
      <w:proofErr w:type="spellEnd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-ключи известны заранее, то можно избежать коллизий, найдя для них совершенную хеш-функцию.</w:t>
      </w: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Ситуация, когда для различных к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лючей получается одно и то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хэ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</w:t>
      </w:r>
      <w:proofErr w:type="spellEnd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-значение, называется коллизией. В этом случае для размещения второй и последующих записей необходимо использовать резервные ячейки памяти, которые размещаются либо в самой таблице </w:t>
      </w: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хеширования (внутренняя адресация), либо в специальной области памяти (области переполнения).</w:t>
      </w: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22C0" w:rsidRPr="00D822C0" w:rsidRDefault="00D822C0" w:rsidP="00D82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Для поиска свободных резервных ячеек при внутренней адресации применяется процедура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зондирования</w:t>
      </w:r>
      <w:bookmarkStart w:id="0" w:name="_GoBack"/>
      <w:bookmarkEnd w:id="0"/>
      <w:r w:rsidRPr="00D82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(линейного, квадратичного или случайного).</w:t>
      </w:r>
    </w:p>
    <w:p w:rsidR="00561BB5" w:rsidRPr="00561BB5" w:rsidRDefault="00561BB5" w:rsidP="00561BB5">
      <w:pPr>
        <w:pStyle w:val="a4"/>
        <w:spacing w:before="0" w:beforeAutospacing="0" w:after="0" w:afterAutospacing="0"/>
        <w:rPr>
          <w:color w:val="000000"/>
        </w:rPr>
      </w:pPr>
    </w:p>
    <w:p w:rsidR="004C597B" w:rsidRPr="006F0497" w:rsidRDefault="00F43F1E" w:rsidP="006F0497">
      <w:pPr>
        <w:rPr>
          <w:rFonts w:ascii="Times New Roman" w:hAnsi="Times New Roman" w:cs="Times New Roman"/>
          <w:b/>
          <w:sz w:val="24"/>
        </w:rPr>
      </w:pPr>
      <w:r w:rsidRPr="006F04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4C597B" w:rsidRPr="006F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7854"/>
    <w:multiLevelType w:val="multilevel"/>
    <w:tmpl w:val="9894F1E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00B9B"/>
    <w:multiLevelType w:val="hybridMultilevel"/>
    <w:tmpl w:val="136A0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50661"/>
    <w:multiLevelType w:val="multilevel"/>
    <w:tmpl w:val="04A0A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23B0A3E"/>
    <w:multiLevelType w:val="hybridMultilevel"/>
    <w:tmpl w:val="00EA4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8247F"/>
    <w:multiLevelType w:val="hybridMultilevel"/>
    <w:tmpl w:val="E86C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64223"/>
    <w:multiLevelType w:val="multilevel"/>
    <w:tmpl w:val="61683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D580776"/>
    <w:multiLevelType w:val="multilevel"/>
    <w:tmpl w:val="CE3ED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BDF01E6"/>
    <w:multiLevelType w:val="multilevel"/>
    <w:tmpl w:val="DC623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3BF076E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6715D"/>
    <w:multiLevelType w:val="multilevel"/>
    <w:tmpl w:val="DA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hint="default"/>
        <w:b w:val="0"/>
        <w:color w:val="000000"/>
      </w:rPr>
    </w:lvl>
  </w:abstractNum>
  <w:abstractNum w:abstractNumId="10">
    <w:nsid w:val="6EDD692D"/>
    <w:multiLevelType w:val="hybridMultilevel"/>
    <w:tmpl w:val="D69E0E60"/>
    <w:lvl w:ilvl="0" w:tplc="32402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B439D"/>
    <w:multiLevelType w:val="hybridMultilevel"/>
    <w:tmpl w:val="1A7ECA10"/>
    <w:lvl w:ilvl="0" w:tplc="C528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9"/>
    <w:rsid w:val="00043EC6"/>
    <w:rsid w:val="00136AAE"/>
    <w:rsid w:val="0014725E"/>
    <w:rsid w:val="001931A9"/>
    <w:rsid w:val="001C2CD1"/>
    <w:rsid w:val="002124B4"/>
    <w:rsid w:val="002465EF"/>
    <w:rsid w:val="002C59B5"/>
    <w:rsid w:val="002D4C8F"/>
    <w:rsid w:val="002F0E49"/>
    <w:rsid w:val="00371A24"/>
    <w:rsid w:val="00377F1D"/>
    <w:rsid w:val="003874FB"/>
    <w:rsid w:val="003C4904"/>
    <w:rsid w:val="003D1A49"/>
    <w:rsid w:val="004026B3"/>
    <w:rsid w:val="004154D3"/>
    <w:rsid w:val="004512E7"/>
    <w:rsid w:val="004C597B"/>
    <w:rsid w:val="004F0B67"/>
    <w:rsid w:val="004F45FE"/>
    <w:rsid w:val="004F7168"/>
    <w:rsid w:val="0051270C"/>
    <w:rsid w:val="00561BB5"/>
    <w:rsid w:val="0056626E"/>
    <w:rsid w:val="00591BFC"/>
    <w:rsid w:val="005B1481"/>
    <w:rsid w:val="005C2D79"/>
    <w:rsid w:val="00620768"/>
    <w:rsid w:val="006300D6"/>
    <w:rsid w:val="0065627F"/>
    <w:rsid w:val="006F0497"/>
    <w:rsid w:val="00774EBC"/>
    <w:rsid w:val="007A54C9"/>
    <w:rsid w:val="007A635D"/>
    <w:rsid w:val="007B367F"/>
    <w:rsid w:val="008675F3"/>
    <w:rsid w:val="008A7592"/>
    <w:rsid w:val="009832C6"/>
    <w:rsid w:val="009E7803"/>
    <w:rsid w:val="00A0328E"/>
    <w:rsid w:val="00A259F3"/>
    <w:rsid w:val="00A42A7A"/>
    <w:rsid w:val="00A46597"/>
    <w:rsid w:val="00A6786C"/>
    <w:rsid w:val="00AA0D24"/>
    <w:rsid w:val="00AD7148"/>
    <w:rsid w:val="00B05D16"/>
    <w:rsid w:val="00B83F71"/>
    <w:rsid w:val="00C9590A"/>
    <w:rsid w:val="00CF1FF0"/>
    <w:rsid w:val="00CF51D5"/>
    <w:rsid w:val="00D822C0"/>
    <w:rsid w:val="00DE6D38"/>
    <w:rsid w:val="00E24EA4"/>
    <w:rsid w:val="00ED05FA"/>
    <w:rsid w:val="00F27B4F"/>
    <w:rsid w:val="00F43F1E"/>
    <w:rsid w:val="00F4698F"/>
    <w:rsid w:val="00FA3B7B"/>
    <w:rsid w:val="00FB758A"/>
    <w:rsid w:val="00FD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EE01-1810-4F10-8915-373D01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7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3F1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D7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Loktev</dc:creator>
  <cp:keywords/>
  <dc:description/>
  <cp:lastModifiedBy>Konstantin Loktev</cp:lastModifiedBy>
  <cp:revision>7</cp:revision>
  <dcterms:created xsi:type="dcterms:W3CDTF">2021-11-23T08:30:00Z</dcterms:created>
  <dcterms:modified xsi:type="dcterms:W3CDTF">2021-11-23T08:45:00Z</dcterms:modified>
</cp:coreProperties>
</file>