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E6" w:rsidRDefault="003456AD" w:rsidP="003456AD">
      <w:pPr>
        <w:jc w:val="center"/>
        <w:rPr>
          <w:rFonts w:ascii="Times New Roman" w:hAnsi="Times New Roman" w:cs="Times New Roman"/>
          <w:sz w:val="24"/>
        </w:rPr>
      </w:pPr>
      <w:r>
        <w:rPr>
          <w:rFonts w:ascii="Times New Roman" w:hAnsi="Times New Roman" w:cs="Times New Roman"/>
          <w:sz w:val="24"/>
        </w:rPr>
        <w:t>БЕЛОРУССКИЙ ГОСУДАРСТВЕННЫЙ УНИВЕРСИТЕТ</w:t>
      </w:r>
    </w:p>
    <w:p w:rsidR="003456AD" w:rsidRDefault="003456AD" w:rsidP="003456AD">
      <w:pPr>
        <w:jc w:val="center"/>
        <w:rPr>
          <w:rFonts w:ascii="Times New Roman" w:hAnsi="Times New Roman" w:cs="Times New Roman"/>
          <w:sz w:val="24"/>
        </w:rPr>
      </w:pPr>
      <w:r>
        <w:rPr>
          <w:rFonts w:ascii="Times New Roman" w:hAnsi="Times New Roman" w:cs="Times New Roman"/>
          <w:sz w:val="24"/>
        </w:rPr>
        <w:t>ИНФОРМАТИКИ И РАДИОЭЛЕКТРОНИКИ</w:t>
      </w:r>
    </w:p>
    <w:p w:rsidR="003456AD" w:rsidRDefault="003456AD" w:rsidP="003456AD">
      <w:pPr>
        <w:jc w:val="center"/>
        <w:rPr>
          <w:rFonts w:ascii="Times New Roman" w:hAnsi="Times New Roman" w:cs="Times New Roman"/>
          <w:sz w:val="24"/>
        </w:rPr>
      </w:pPr>
      <w:r>
        <w:rPr>
          <w:rFonts w:ascii="Times New Roman" w:hAnsi="Times New Roman" w:cs="Times New Roman"/>
          <w:sz w:val="24"/>
        </w:rPr>
        <w:t>Кафедра интеллектуальных информационных технологий</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b/>
          <w:sz w:val="24"/>
        </w:rPr>
      </w:pPr>
      <w:r>
        <w:rPr>
          <w:rFonts w:ascii="Times New Roman" w:hAnsi="Times New Roman" w:cs="Times New Roman"/>
          <w:b/>
          <w:sz w:val="24"/>
        </w:rPr>
        <w:t>Отчёт</w:t>
      </w:r>
    </w:p>
    <w:p w:rsidR="003456AD" w:rsidRPr="00577158" w:rsidRDefault="00BE1CC6" w:rsidP="003456AD">
      <w:pPr>
        <w:jc w:val="center"/>
        <w:rPr>
          <w:rFonts w:ascii="Times New Roman" w:hAnsi="Times New Roman" w:cs="Times New Roman"/>
          <w:sz w:val="24"/>
        </w:rPr>
      </w:pPr>
      <w:r>
        <w:rPr>
          <w:rFonts w:ascii="Times New Roman" w:hAnsi="Times New Roman" w:cs="Times New Roman"/>
          <w:sz w:val="24"/>
        </w:rPr>
        <w:t>по лабораторной работе №</w:t>
      </w:r>
      <w:r w:rsidR="006A720D" w:rsidRPr="00577158">
        <w:rPr>
          <w:rFonts w:ascii="Times New Roman" w:hAnsi="Times New Roman" w:cs="Times New Roman"/>
          <w:sz w:val="24"/>
        </w:rPr>
        <w:t>1</w:t>
      </w:r>
    </w:p>
    <w:p w:rsidR="003456AD" w:rsidRDefault="003456AD" w:rsidP="003456AD">
      <w:pPr>
        <w:jc w:val="center"/>
        <w:rPr>
          <w:rFonts w:ascii="Times New Roman" w:hAnsi="Times New Roman" w:cs="Times New Roman"/>
          <w:sz w:val="24"/>
        </w:rPr>
      </w:pPr>
      <w:r>
        <w:rPr>
          <w:rFonts w:ascii="Times New Roman" w:hAnsi="Times New Roman" w:cs="Times New Roman"/>
          <w:sz w:val="24"/>
        </w:rPr>
        <w:t>по дисциплине</w:t>
      </w:r>
    </w:p>
    <w:p w:rsidR="003456AD" w:rsidRDefault="003456AD" w:rsidP="003456AD">
      <w:pPr>
        <w:jc w:val="center"/>
        <w:rPr>
          <w:rFonts w:ascii="Times New Roman" w:hAnsi="Times New Roman" w:cs="Times New Roman"/>
          <w:sz w:val="24"/>
        </w:rPr>
      </w:pPr>
      <w:r>
        <w:rPr>
          <w:rFonts w:ascii="Times New Roman" w:hAnsi="Times New Roman" w:cs="Times New Roman"/>
          <w:sz w:val="24"/>
        </w:rPr>
        <w:t>«Логические основы интеллектуальных систем»</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Выполнил студент группы 021702</w:t>
      </w:r>
    </w:p>
    <w:p w:rsidR="003456AD" w:rsidRDefault="003456AD" w:rsidP="003456AD">
      <w:pPr>
        <w:jc w:val="right"/>
        <w:rPr>
          <w:rFonts w:ascii="Times New Roman" w:hAnsi="Times New Roman" w:cs="Times New Roman"/>
          <w:sz w:val="24"/>
        </w:rPr>
      </w:pPr>
      <w:r>
        <w:rPr>
          <w:rFonts w:ascii="Times New Roman" w:hAnsi="Times New Roman" w:cs="Times New Roman"/>
          <w:sz w:val="24"/>
        </w:rPr>
        <w:t>Локтев К.А.</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Проверил</w:t>
      </w:r>
    </w:p>
    <w:p w:rsidR="003456AD" w:rsidRDefault="003456AD" w:rsidP="003456AD">
      <w:pPr>
        <w:jc w:val="right"/>
        <w:rPr>
          <w:rFonts w:ascii="Times New Roman" w:hAnsi="Times New Roman" w:cs="Times New Roman"/>
          <w:sz w:val="24"/>
        </w:rPr>
      </w:pPr>
      <w:r>
        <w:rPr>
          <w:rFonts w:ascii="Times New Roman" w:hAnsi="Times New Roman" w:cs="Times New Roman"/>
          <w:sz w:val="24"/>
        </w:rPr>
        <w:t>Ивашенко В.П.</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center"/>
        <w:rPr>
          <w:rFonts w:ascii="Times New Roman" w:hAnsi="Times New Roman" w:cs="Times New Roman"/>
          <w:sz w:val="24"/>
        </w:rPr>
      </w:pPr>
      <w:r>
        <w:rPr>
          <w:rFonts w:ascii="Times New Roman" w:hAnsi="Times New Roman" w:cs="Times New Roman"/>
          <w:sz w:val="24"/>
        </w:rPr>
        <w:t>Минск 2023</w:t>
      </w:r>
    </w:p>
    <w:p w:rsidR="003A7C43" w:rsidRPr="00ED2EF9" w:rsidRDefault="00ED2EF9" w:rsidP="003A7C43">
      <w:pPr>
        <w:jc w:val="center"/>
        <w:rPr>
          <w:rFonts w:ascii="Times New Roman" w:hAnsi="Times New Roman" w:cs="Times New Roman"/>
          <w:sz w:val="24"/>
        </w:rPr>
      </w:pPr>
      <w:r>
        <w:rPr>
          <w:rFonts w:ascii="Times New Roman" w:hAnsi="Times New Roman" w:cs="Times New Roman"/>
          <w:sz w:val="24"/>
        </w:rPr>
        <w:lastRenderedPageBreak/>
        <w:t>Вариант F</w:t>
      </w:r>
    </w:p>
    <w:p w:rsidR="00A74056" w:rsidRDefault="00A74056" w:rsidP="003A7C43">
      <w:pPr>
        <w:ind w:firstLine="708"/>
        <w:rPr>
          <w:rFonts w:ascii="Times New Roman" w:hAnsi="Times New Roman" w:cs="Times New Roman"/>
          <w:sz w:val="24"/>
        </w:rPr>
      </w:pPr>
      <w:r>
        <w:rPr>
          <w:rFonts w:ascii="Times New Roman" w:hAnsi="Times New Roman" w:cs="Times New Roman"/>
          <w:b/>
          <w:sz w:val="24"/>
        </w:rPr>
        <w:t xml:space="preserve">Тема: </w:t>
      </w:r>
      <w:r>
        <w:rPr>
          <w:rFonts w:ascii="Times New Roman" w:hAnsi="Times New Roman" w:cs="Times New Roman"/>
          <w:sz w:val="24"/>
        </w:rPr>
        <w:t>представление и синтаксическая проверка формул языка логики высказываний.</w:t>
      </w:r>
    </w:p>
    <w:p w:rsidR="00A74056" w:rsidRDefault="00A74056"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Цель: </w:t>
      </w:r>
      <w:r>
        <w:rPr>
          <w:rFonts w:ascii="Times New Roman" w:hAnsi="Times New Roman" w:cs="Times New Roman"/>
          <w:sz w:val="24"/>
        </w:rPr>
        <w:t>приобрести навыки программирования алгоритмов синтаксического разбора языка логики высказываний.</w:t>
      </w:r>
    </w:p>
    <w:p w:rsidR="003A7C43" w:rsidRDefault="003A7C43"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Задачи:</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 xml:space="preserve">Написать программу, способную </w:t>
      </w:r>
      <w:r w:rsidR="00577158">
        <w:rPr>
          <w:rFonts w:ascii="Times New Roman" w:hAnsi="Times New Roman" w:cs="Times New Roman"/>
          <w:sz w:val="24"/>
        </w:rPr>
        <w:t>проверять факт того, удовлетворяет ли переданная строка синтаксическим требованиям сокращённого языка логики высказываний</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При помощи написанной программы написать программу,</w:t>
      </w:r>
      <w:r w:rsidR="00A97B8B">
        <w:rPr>
          <w:rFonts w:ascii="Times New Roman" w:hAnsi="Times New Roman" w:cs="Times New Roman"/>
          <w:sz w:val="24"/>
        </w:rPr>
        <w:t xml:space="preserve"> способную определять, является</w:t>
      </w:r>
      <w:r w:rsidR="006478E1">
        <w:rPr>
          <w:rFonts w:ascii="Times New Roman" w:hAnsi="Times New Roman" w:cs="Times New Roman"/>
          <w:sz w:val="24"/>
        </w:rPr>
        <w:t xml:space="preserve"> ли</w:t>
      </w:r>
      <w:r w:rsidR="00A97B8B">
        <w:rPr>
          <w:rFonts w:ascii="Times New Roman" w:hAnsi="Times New Roman" w:cs="Times New Roman"/>
          <w:sz w:val="24"/>
        </w:rPr>
        <w:t xml:space="preserve"> </w:t>
      </w:r>
      <w:r w:rsidR="001E262E">
        <w:rPr>
          <w:rFonts w:ascii="Times New Roman" w:hAnsi="Times New Roman" w:cs="Times New Roman"/>
          <w:sz w:val="24"/>
        </w:rPr>
        <w:t>передаваемая в</w:t>
      </w:r>
      <w:r w:rsidR="00716B8B">
        <w:rPr>
          <w:rFonts w:ascii="Times New Roman" w:hAnsi="Times New Roman" w:cs="Times New Roman"/>
          <w:sz w:val="24"/>
        </w:rPr>
        <w:t xml:space="preserve"> программу строка формулой в дизъюнктивной нормальной форме (ДНФ)</w:t>
      </w:r>
      <w:r w:rsidR="001E262E">
        <w:rPr>
          <w:rFonts w:ascii="Times New Roman" w:hAnsi="Times New Roman" w:cs="Times New Roman"/>
          <w:sz w:val="24"/>
        </w:rPr>
        <w:t>.</w:t>
      </w:r>
    </w:p>
    <w:p w:rsidR="000E3114" w:rsidRDefault="00F51ED5" w:rsidP="000E3114">
      <w:pPr>
        <w:ind w:left="708"/>
        <w:rPr>
          <w:rFonts w:ascii="Times New Roman" w:hAnsi="Times New Roman" w:cs="Times New Roman"/>
          <w:sz w:val="24"/>
        </w:rPr>
      </w:pPr>
      <w:r>
        <w:rPr>
          <w:rFonts w:ascii="Times New Roman" w:hAnsi="Times New Roman" w:cs="Times New Roman"/>
          <w:b/>
          <w:sz w:val="24"/>
        </w:rPr>
        <w:t xml:space="preserve">Входные данные: </w:t>
      </w:r>
      <w:r>
        <w:rPr>
          <w:rFonts w:ascii="Times New Roman" w:hAnsi="Times New Roman" w:cs="Times New Roman"/>
          <w:sz w:val="24"/>
        </w:rPr>
        <w:t xml:space="preserve">строка, содержащая </w:t>
      </w:r>
      <w:r w:rsidR="00F84D7A">
        <w:rPr>
          <w:rFonts w:ascii="Times New Roman" w:hAnsi="Times New Roman" w:cs="Times New Roman"/>
          <w:sz w:val="24"/>
        </w:rPr>
        <w:t>проверяемую</w:t>
      </w:r>
      <w:r>
        <w:rPr>
          <w:rFonts w:ascii="Times New Roman" w:hAnsi="Times New Roman" w:cs="Times New Roman"/>
          <w:sz w:val="24"/>
        </w:rPr>
        <w:t xml:space="preserve"> формулу</w:t>
      </w:r>
    </w:p>
    <w:p w:rsidR="00796715" w:rsidRDefault="00F51ED5" w:rsidP="006348A0">
      <w:pPr>
        <w:ind w:firstLine="708"/>
        <w:rPr>
          <w:rFonts w:ascii="Times New Roman" w:hAnsi="Times New Roman" w:cs="Times New Roman"/>
          <w:sz w:val="24"/>
        </w:rPr>
      </w:pPr>
      <w:r>
        <w:rPr>
          <w:rFonts w:ascii="Times New Roman" w:hAnsi="Times New Roman" w:cs="Times New Roman"/>
          <w:b/>
          <w:sz w:val="24"/>
        </w:rPr>
        <w:t>Выходные данные:</w:t>
      </w:r>
      <w:r>
        <w:rPr>
          <w:rFonts w:ascii="Times New Roman" w:hAnsi="Times New Roman" w:cs="Times New Roman"/>
          <w:sz w:val="24"/>
        </w:rPr>
        <w:t xml:space="preserve"> </w:t>
      </w:r>
      <w:r w:rsidR="00660562">
        <w:rPr>
          <w:rFonts w:ascii="Times New Roman" w:hAnsi="Times New Roman" w:cs="Times New Roman"/>
          <w:sz w:val="24"/>
        </w:rPr>
        <w:t>логическая истина, если переданная строка является формулой</w:t>
      </w:r>
      <w:r w:rsidR="000E3114">
        <w:rPr>
          <w:rFonts w:ascii="Times New Roman" w:hAnsi="Times New Roman" w:cs="Times New Roman"/>
          <w:sz w:val="24"/>
        </w:rPr>
        <w:t xml:space="preserve"> </w:t>
      </w:r>
      <w:r w:rsidR="00660562">
        <w:rPr>
          <w:rFonts w:ascii="Times New Roman" w:hAnsi="Times New Roman" w:cs="Times New Roman"/>
          <w:sz w:val="24"/>
        </w:rPr>
        <w:t xml:space="preserve">сокращённого языка высказываний в ДНФ; логическая ложь, если </w:t>
      </w:r>
      <w:r w:rsidR="00796715">
        <w:rPr>
          <w:rFonts w:ascii="Times New Roman" w:hAnsi="Times New Roman" w:cs="Times New Roman"/>
          <w:sz w:val="24"/>
        </w:rPr>
        <w:t>переданная строка является формулой сокращённого языка высказываний, но не является ДНФ, либо если переданная строка не является формулой сокращённого языка высказываний.</w:t>
      </w:r>
    </w:p>
    <w:p w:rsidR="002875E6" w:rsidRDefault="002875E6" w:rsidP="000E3114">
      <w:pPr>
        <w:ind w:firstLine="708"/>
        <w:rPr>
          <w:rFonts w:ascii="Times New Roman" w:hAnsi="Times New Roman" w:cs="Times New Roman"/>
          <w:sz w:val="24"/>
        </w:rPr>
      </w:pPr>
    </w:p>
    <w:p w:rsidR="002875E6" w:rsidRDefault="002875E6" w:rsidP="002875E6">
      <w:pPr>
        <w:ind w:firstLine="708"/>
        <w:jc w:val="center"/>
        <w:rPr>
          <w:rFonts w:ascii="Times New Roman" w:hAnsi="Times New Roman" w:cs="Times New Roman"/>
          <w:sz w:val="24"/>
        </w:rPr>
      </w:pPr>
      <w:r>
        <w:rPr>
          <w:rFonts w:ascii="Times New Roman" w:hAnsi="Times New Roman" w:cs="Times New Roman"/>
          <w:b/>
          <w:sz w:val="24"/>
        </w:rPr>
        <w:t>Реализация</w:t>
      </w:r>
    </w:p>
    <w:p w:rsidR="002875E6" w:rsidRDefault="002875E6" w:rsidP="004A4B70">
      <w:pPr>
        <w:ind w:firstLine="708"/>
        <w:rPr>
          <w:rFonts w:ascii="Times New Roman" w:hAnsi="Times New Roman" w:cs="Times New Roman"/>
          <w:sz w:val="24"/>
        </w:rPr>
      </w:pPr>
      <w:r>
        <w:rPr>
          <w:rFonts w:ascii="Times New Roman" w:hAnsi="Times New Roman" w:cs="Times New Roman"/>
          <w:sz w:val="24"/>
        </w:rPr>
        <w:t>Для реализации</w:t>
      </w:r>
      <w:r w:rsidR="002F01ED" w:rsidRPr="002F01ED">
        <w:rPr>
          <w:rFonts w:ascii="Times New Roman" w:hAnsi="Times New Roman" w:cs="Times New Roman"/>
          <w:sz w:val="24"/>
        </w:rPr>
        <w:t xml:space="preserve"> </w:t>
      </w:r>
      <w:r w:rsidR="002F01ED">
        <w:rPr>
          <w:rFonts w:ascii="Times New Roman" w:hAnsi="Times New Roman" w:cs="Times New Roman"/>
          <w:sz w:val="24"/>
        </w:rPr>
        <w:t>был</w:t>
      </w:r>
      <w:r>
        <w:rPr>
          <w:rFonts w:ascii="Times New Roman" w:hAnsi="Times New Roman" w:cs="Times New Roman"/>
          <w:sz w:val="24"/>
        </w:rPr>
        <w:t xml:space="preserve"> выбран язык </w:t>
      </w:r>
      <w:r>
        <w:rPr>
          <w:rFonts w:ascii="Times New Roman" w:hAnsi="Times New Roman" w:cs="Times New Roman"/>
          <w:sz w:val="24"/>
          <w:lang w:val="en-GB"/>
        </w:rPr>
        <w:t>JavaScript</w:t>
      </w:r>
      <w:r>
        <w:rPr>
          <w:rFonts w:ascii="Times New Roman" w:hAnsi="Times New Roman" w:cs="Times New Roman"/>
          <w:sz w:val="24"/>
        </w:rPr>
        <w:t xml:space="preserve"> версии </w:t>
      </w:r>
      <w:r w:rsidR="00513828">
        <w:rPr>
          <w:rFonts w:ascii="Times New Roman" w:hAnsi="Times New Roman" w:cs="Times New Roman"/>
          <w:sz w:val="24"/>
          <w:lang w:val="en-GB"/>
        </w:rPr>
        <w:t>ES</w:t>
      </w:r>
      <w:r w:rsidRPr="002875E6">
        <w:rPr>
          <w:rFonts w:ascii="Times New Roman" w:hAnsi="Times New Roman" w:cs="Times New Roman"/>
          <w:sz w:val="24"/>
        </w:rPr>
        <w:t>2022.</w:t>
      </w:r>
    </w:p>
    <w:p w:rsidR="007022FC" w:rsidRPr="007022FC" w:rsidRDefault="004A4B70" w:rsidP="008D56F7">
      <w:pPr>
        <w:ind w:firstLine="708"/>
        <w:rPr>
          <w:rFonts w:ascii="Times New Roman" w:hAnsi="Times New Roman" w:cs="Times New Roman"/>
          <w:sz w:val="24"/>
        </w:rPr>
      </w:pPr>
      <w:r>
        <w:rPr>
          <w:rFonts w:ascii="Times New Roman" w:hAnsi="Times New Roman" w:cs="Times New Roman"/>
          <w:b/>
          <w:sz w:val="24"/>
        </w:rPr>
        <w:t>Использованные структуры данных:</w:t>
      </w:r>
      <w:r>
        <w:rPr>
          <w:rFonts w:ascii="Times New Roman" w:hAnsi="Times New Roman" w:cs="Times New Roman"/>
          <w:sz w:val="24"/>
        </w:rPr>
        <w:t xml:space="preserve"> массив, ассоциативный массив (на основе массива и хэш-функции).</w:t>
      </w:r>
    </w:p>
    <w:p w:rsidR="007A7FFD" w:rsidRDefault="00E517C1" w:rsidP="002875E6">
      <w:pPr>
        <w:ind w:firstLine="708"/>
        <w:rPr>
          <w:rFonts w:ascii="Times New Roman" w:hAnsi="Times New Roman" w:cs="Times New Roman"/>
          <w:b/>
          <w:sz w:val="24"/>
        </w:rPr>
      </w:pPr>
      <w:r>
        <w:rPr>
          <w:rFonts w:ascii="Times New Roman" w:hAnsi="Times New Roman" w:cs="Times New Roman"/>
          <w:b/>
          <w:sz w:val="24"/>
        </w:rPr>
        <w:t xml:space="preserve">Неформальное описание </w:t>
      </w:r>
      <w:r w:rsidR="0014219A">
        <w:rPr>
          <w:rFonts w:ascii="Times New Roman" w:hAnsi="Times New Roman" w:cs="Times New Roman"/>
          <w:b/>
          <w:sz w:val="24"/>
        </w:rPr>
        <w:t xml:space="preserve">основного </w:t>
      </w:r>
      <w:r>
        <w:rPr>
          <w:rFonts w:ascii="Times New Roman" w:hAnsi="Times New Roman" w:cs="Times New Roman"/>
          <w:b/>
          <w:sz w:val="24"/>
        </w:rPr>
        <w:t>а</w:t>
      </w:r>
      <w:r w:rsidR="007A7FFD">
        <w:rPr>
          <w:rFonts w:ascii="Times New Roman" w:hAnsi="Times New Roman" w:cs="Times New Roman"/>
          <w:b/>
          <w:sz w:val="24"/>
        </w:rPr>
        <w:t>лгоритм</w:t>
      </w:r>
      <w:r>
        <w:rPr>
          <w:rFonts w:ascii="Times New Roman" w:hAnsi="Times New Roman" w:cs="Times New Roman"/>
          <w:b/>
          <w:sz w:val="24"/>
        </w:rPr>
        <w:t>а</w:t>
      </w:r>
      <w:r w:rsidR="007A7FFD">
        <w:rPr>
          <w:rFonts w:ascii="Times New Roman" w:hAnsi="Times New Roman" w:cs="Times New Roman"/>
          <w:b/>
          <w:sz w:val="24"/>
        </w:rPr>
        <w:t>:</w:t>
      </w:r>
    </w:p>
    <w:p w:rsidR="00653617" w:rsidRDefault="00653617" w:rsidP="002B36C1">
      <w:pPr>
        <w:pStyle w:val="a3"/>
        <w:numPr>
          <w:ilvl w:val="0"/>
          <w:numId w:val="2"/>
        </w:numPr>
        <w:rPr>
          <w:rFonts w:ascii="Times New Roman" w:hAnsi="Times New Roman" w:cs="Times New Roman"/>
          <w:sz w:val="24"/>
        </w:rPr>
      </w:pPr>
      <w:r>
        <w:rPr>
          <w:rFonts w:ascii="Times New Roman" w:hAnsi="Times New Roman" w:cs="Times New Roman"/>
          <w:sz w:val="24"/>
        </w:rPr>
        <w:t>Производится проверка:</w:t>
      </w:r>
      <w:r w:rsidR="008469B3">
        <w:rPr>
          <w:rFonts w:ascii="Times New Roman" w:hAnsi="Times New Roman" w:cs="Times New Roman"/>
          <w:sz w:val="24"/>
        </w:rPr>
        <w:t xml:space="preserve"> является ли переданная строка формулой сокращённого языка</w:t>
      </w:r>
      <w:r w:rsidR="009404AC">
        <w:rPr>
          <w:rFonts w:ascii="Times New Roman" w:hAnsi="Times New Roman" w:cs="Times New Roman"/>
          <w:sz w:val="24"/>
        </w:rPr>
        <w:t xml:space="preserve"> логики</w:t>
      </w:r>
      <w:r w:rsidR="008469B3">
        <w:rPr>
          <w:rFonts w:ascii="Times New Roman" w:hAnsi="Times New Roman" w:cs="Times New Roman"/>
          <w:sz w:val="24"/>
        </w:rPr>
        <w:t xml:space="preserve"> высказываний</w:t>
      </w:r>
      <w:r>
        <w:rPr>
          <w:rFonts w:ascii="Times New Roman" w:hAnsi="Times New Roman" w:cs="Times New Roman"/>
          <w:sz w:val="24"/>
        </w:rPr>
        <w:t>?</w:t>
      </w:r>
      <w:r w:rsidR="00CD571F">
        <w:rPr>
          <w:rFonts w:ascii="Times New Roman" w:hAnsi="Times New Roman" w:cs="Times New Roman"/>
          <w:sz w:val="24"/>
        </w:rPr>
        <w:t xml:space="preserve"> Если нет, то алгоритм завершает работу с выходным значением «логическая ложь»</w:t>
      </w:r>
    </w:p>
    <w:p w:rsidR="003A7BD8" w:rsidRDefault="003A7BD8"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Производится проверка: является ли переданная строка </w:t>
      </w:r>
      <w:r w:rsidR="003961A7">
        <w:rPr>
          <w:rFonts w:ascii="Times New Roman" w:hAnsi="Times New Roman" w:cs="Times New Roman"/>
          <w:sz w:val="24"/>
        </w:rPr>
        <w:t>элементарная конъюнкция</w:t>
      </w:r>
      <w:r>
        <w:rPr>
          <w:rFonts w:ascii="Times New Roman" w:hAnsi="Times New Roman" w:cs="Times New Roman"/>
          <w:sz w:val="24"/>
        </w:rPr>
        <w:t>?</w:t>
      </w:r>
      <w:r w:rsidR="00797DAB">
        <w:rPr>
          <w:rFonts w:ascii="Times New Roman" w:hAnsi="Times New Roman" w:cs="Times New Roman"/>
          <w:sz w:val="24"/>
        </w:rPr>
        <w:t xml:space="preserve"> Если да, то алгоритм завершает работу с выходным значением «логическая истина»</w:t>
      </w:r>
    </w:p>
    <w:p w:rsidR="00797DAB"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Вычисляется позиция бинарной связки наивысшего уровня в тестируемой строке</w:t>
      </w:r>
    </w:p>
    <w:p w:rsidR="00D35B46" w:rsidRDefault="00D35B46" w:rsidP="002B36C1">
      <w:pPr>
        <w:pStyle w:val="a3"/>
        <w:numPr>
          <w:ilvl w:val="0"/>
          <w:numId w:val="2"/>
        </w:numPr>
        <w:rPr>
          <w:rFonts w:ascii="Times New Roman" w:hAnsi="Times New Roman" w:cs="Times New Roman"/>
          <w:sz w:val="24"/>
        </w:rPr>
      </w:pPr>
      <w:r>
        <w:rPr>
          <w:rFonts w:ascii="Times New Roman" w:hAnsi="Times New Roman" w:cs="Times New Roman"/>
          <w:sz w:val="24"/>
        </w:rPr>
        <w:t>Если бинарная связка наивысшего уровня не является связкой дизъюнкции, алгоритм переходит к пункту 9</w:t>
      </w:r>
    </w:p>
    <w:p w:rsidR="00BA1851"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Тестируемая строка разбивается на «левую» и «правую»</w:t>
      </w:r>
      <w:r w:rsidR="00B76702">
        <w:rPr>
          <w:rFonts w:ascii="Times New Roman" w:hAnsi="Times New Roman" w:cs="Times New Roman"/>
          <w:sz w:val="24"/>
        </w:rPr>
        <w:t xml:space="preserve"> </w:t>
      </w:r>
      <w:r w:rsidR="00707DDE">
        <w:rPr>
          <w:rFonts w:ascii="Times New Roman" w:hAnsi="Times New Roman" w:cs="Times New Roman"/>
          <w:sz w:val="24"/>
        </w:rPr>
        <w:t>подстроки</w:t>
      </w:r>
      <w:r w:rsidR="00B76702">
        <w:rPr>
          <w:rFonts w:ascii="Times New Roman" w:hAnsi="Times New Roman" w:cs="Times New Roman"/>
          <w:sz w:val="24"/>
        </w:rPr>
        <w:t xml:space="preserve"> относительно бинарной связки</w:t>
      </w:r>
    </w:p>
    <w:p w:rsidR="00B76702" w:rsidRDefault="00F51BBD"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Алгоритм запускается заново с «левой» подстрокой в качестве </w:t>
      </w:r>
      <w:r w:rsidR="007D134D">
        <w:rPr>
          <w:rFonts w:ascii="Times New Roman" w:hAnsi="Times New Roman" w:cs="Times New Roman"/>
          <w:sz w:val="24"/>
        </w:rPr>
        <w:t>входного значения</w:t>
      </w:r>
      <w:r>
        <w:rPr>
          <w:rFonts w:ascii="Times New Roman" w:hAnsi="Times New Roman" w:cs="Times New Roman"/>
          <w:sz w:val="24"/>
        </w:rPr>
        <w:t xml:space="preserve">; </w:t>
      </w:r>
      <w:r w:rsidR="001E19C2">
        <w:rPr>
          <w:rFonts w:ascii="Times New Roman" w:hAnsi="Times New Roman" w:cs="Times New Roman"/>
          <w:sz w:val="24"/>
        </w:rPr>
        <w:t>если выходное значение</w:t>
      </w:r>
      <w:r w:rsidR="00145794">
        <w:rPr>
          <w:rFonts w:ascii="Times New Roman" w:hAnsi="Times New Roman" w:cs="Times New Roman"/>
          <w:sz w:val="24"/>
        </w:rPr>
        <w:t xml:space="preserve"> </w:t>
      </w:r>
      <w:r w:rsidR="001328A9">
        <w:rPr>
          <w:rFonts w:ascii="Times New Roman" w:hAnsi="Times New Roman" w:cs="Times New Roman"/>
          <w:sz w:val="24"/>
        </w:rPr>
        <w:t>запущенного</w:t>
      </w:r>
      <w:r w:rsidR="001E19C2">
        <w:rPr>
          <w:rFonts w:ascii="Times New Roman" w:hAnsi="Times New Roman" w:cs="Times New Roman"/>
          <w:sz w:val="24"/>
        </w:rPr>
        <w:t xml:space="preserve"> алгоритма равно логической лж</w:t>
      </w:r>
      <w:r w:rsidR="00D35B46">
        <w:rPr>
          <w:rFonts w:ascii="Times New Roman" w:hAnsi="Times New Roman" w:cs="Times New Roman"/>
          <w:sz w:val="24"/>
        </w:rPr>
        <w:t>и, алгоритм переходит к пункту 9</w:t>
      </w:r>
    </w:p>
    <w:p w:rsidR="001E19C2" w:rsidRDefault="00F51BBD" w:rsidP="00B852BA">
      <w:pPr>
        <w:pStyle w:val="a3"/>
        <w:numPr>
          <w:ilvl w:val="0"/>
          <w:numId w:val="2"/>
        </w:numPr>
        <w:rPr>
          <w:rFonts w:ascii="Times New Roman" w:hAnsi="Times New Roman" w:cs="Times New Roman"/>
          <w:sz w:val="24"/>
        </w:rPr>
      </w:pPr>
      <w:r w:rsidRPr="001E19C2">
        <w:rPr>
          <w:rFonts w:ascii="Times New Roman" w:hAnsi="Times New Roman" w:cs="Times New Roman"/>
          <w:sz w:val="24"/>
        </w:rPr>
        <w:t>Алгоритм запускается заново с «правой» п</w:t>
      </w:r>
      <w:r w:rsidR="001E19C2">
        <w:rPr>
          <w:rFonts w:ascii="Times New Roman" w:hAnsi="Times New Roman" w:cs="Times New Roman"/>
          <w:sz w:val="24"/>
        </w:rPr>
        <w:t xml:space="preserve">одстрокой в качестве </w:t>
      </w:r>
      <w:r w:rsidR="007D134D">
        <w:rPr>
          <w:rFonts w:ascii="Times New Roman" w:hAnsi="Times New Roman" w:cs="Times New Roman"/>
          <w:sz w:val="24"/>
        </w:rPr>
        <w:t>входного значения</w:t>
      </w:r>
      <w:r w:rsidR="001E19C2">
        <w:rPr>
          <w:rFonts w:ascii="Times New Roman" w:hAnsi="Times New Roman" w:cs="Times New Roman"/>
          <w:sz w:val="24"/>
        </w:rPr>
        <w:t>;</w:t>
      </w:r>
      <w:r w:rsidR="001E19C2" w:rsidRPr="001E19C2">
        <w:rPr>
          <w:rFonts w:ascii="Times New Roman" w:hAnsi="Times New Roman" w:cs="Times New Roman"/>
          <w:sz w:val="24"/>
        </w:rPr>
        <w:t xml:space="preserve"> </w:t>
      </w:r>
      <w:r w:rsidR="001E19C2">
        <w:rPr>
          <w:rFonts w:ascii="Times New Roman" w:hAnsi="Times New Roman" w:cs="Times New Roman"/>
          <w:sz w:val="24"/>
        </w:rPr>
        <w:t xml:space="preserve">если выходное значение </w:t>
      </w:r>
      <w:r w:rsidR="001328A9">
        <w:rPr>
          <w:rFonts w:ascii="Times New Roman" w:hAnsi="Times New Roman" w:cs="Times New Roman"/>
          <w:sz w:val="24"/>
        </w:rPr>
        <w:t>запущенного</w:t>
      </w:r>
      <w:r w:rsidR="00145794">
        <w:rPr>
          <w:rFonts w:ascii="Times New Roman" w:hAnsi="Times New Roman" w:cs="Times New Roman"/>
          <w:sz w:val="24"/>
        </w:rPr>
        <w:t xml:space="preserve"> </w:t>
      </w:r>
      <w:r w:rsidR="001E19C2">
        <w:rPr>
          <w:rFonts w:ascii="Times New Roman" w:hAnsi="Times New Roman" w:cs="Times New Roman"/>
          <w:sz w:val="24"/>
        </w:rPr>
        <w:t>алгоритма равно логической лж</w:t>
      </w:r>
      <w:r w:rsidR="00D35B46">
        <w:rPr>
          <w:rFonts w:ascii="Times New Roman" w:hAnsi="Times New Roman" w:cs="Times New Roman"/>
          <w:sz w:val="24"/>
        </w:rPr>
        <w:t>и, алгоритм переходит к пункту 9</w:t>
      </w:r>
    </w:p>
    <w:p w:rsidR="00F51BBD" w:rsidRDefault="00F51BBD" w:rsidP="00B852BA">
      <w:pPr>
        <w:pStyle w:val="a3"/>
        <w:numPr>
          <w:ilvl w:val="0"/>
          <w:numId w:val="2"/>
        </w:numPr>
        <w:rPr>
          <w:rFonts w:ascii="Times New Roman" w:hAnsi="Times New Roman" w:cs="Times New Roman"/>
          <w:sz w:val="24"/>
        </w:rPr>
      </w:pPr>
      <w:r w:rsidRPr="001E19C2">
        <w:rPr>
          <w:rFonts w:ascii="Times New Roman" w:hAnsi="Times New Roman" w:cs="Times New Roman"/>
          <w:sz w:val="24"/>
        </w:rPr>
        <w:t>Алгоритм заверша</w:t>
      </w:r>
      <w:r w:rsidR="001E19C2" w:rsidRPr="001E19C2">
        <w:rPr>
          <w:rFonts w:ascii="Times New Roman" w:hAnsi="Times New Roman" w:cs="Times New Roman"/>
          <w:sz w:val="24"/>
        </w:rPr>
        <w:t>ет работу с выходным значением</w:t>
      </w:r>
      <w:r w:rsidR="001E19C2">
        <w:rPr>
          <w:rFonts w:ascii="Times New Roman" w:hAnsi="Times New Roman" w:cs="Times New Roman"/>
          <w:sz w:val="24"/>
        </w:rPr>
        <w:t xml:space="preserve"> «логическая истина»</w:t>
      </w:r>
    </w:p>
    <w:p w:rsidR="00035109" w:rsidRPr="00BB0648" w:rsidRDefault="001E19C2" w:rsidP="00035109">
      <w:pPr>
        <w:pStyle w:val="a3"/>
        <w:numPr>
          <w:ilvl w:val="0"/>
          <w:numId w:val="2"/>
        </w:numPr>
        <w:rPr>
          <w:rFonts w:ascii="Times New Roman" w:hAnsi="Times New Roman" w:cs="Times New Roman"/>
          <w:sz w:val="24"/>
        </w:rPr>
      </w:pPr>
      <w:r>
        <w:rPr>
          <w:rFonts w:ascii="Times New Roman" w:hAnsi="Times New Roman" w:cs="Times New Roman"/>
          <w:sz w:val="24"/>
        </w:rPr>
        <w:t>Алгоритм завершает работу с выходным значением «логическая ложь»</w:t>
      </w:r>
    </w:p>
    <w:p w:rsidR="00D35D69" w:rsidRDefault="004B4471" w:rsidP="00854F69">
      <w:pPr>
        <w:ind w:left="360" w:firstLine="348"/>
        <w:rPr>
          <w:rFonts w:ascii="Times New Roman" w:hAnsi="Times New Roman" w:cs="Times New Roman"/>
          <w:b/>
          <w:sz w:val="24"/>
        </w:rPr>
      </w:pPr>
      <w:r>
        <w:rPr>
          <w:rFonts w:ascii="Times New Roman" w:hAnsi="Times New Roman" w:cs="Times New Roman"/>
          <w:b/>
          <w:sz w:val="24"/>
        </w:rPr>
        <w:lastRenderedPageBreak/>
        <w:t>Блок-схемы алгоритмов, используемых программой</w:t>
      </w:r>
    </w:p>
    <w:p w:rsidR="006348A0" w:rsidRDefault="004B4471" w:rsidP="006348A0">
      <w:pPr>
        <w:keepNext/>
        <w:jc w:val="center"/>
      </w:pPr>
      <w:r>
        <w:rPr>
          <w:rFonts w:ascii="Times New Roman" w:hAnsi="Times New Roman" w:cs="Times New Roman"/>
          <w:noProof/>
          <w:sz w:val="24"/>
          <w:lang w:eastAsia="ru-RU"/>
        </w:rPr>
        <w:drawing>
          <wp:inline distT="0" distB="0" distL="0" distR="0" wp14:anchorId="30C3D92A" wp14:editId="646EF36D">
            <wp:extent cx="5715000" cy="8686800"/>
            <wp:effectExtent l="0" t="0" r="0" b="0"/>
            <wp:docPr id="2" name="Рисунок 2" descr="C:\Users\костек\Downloads\lo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остек\Downloads\lois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686800"/>
                    </a:xfrm>
                    <a:prstGeom prst="rect">
                      <a:avLst/>
                    </a:prstGeom>
                    <a:noFill/>
                    <a:ln>
                      <a:noFill/>
                    </a:ln>
                  </pic:spPr>
                </pic:pic>
              </a:graphicData>
            </a:graphic>
          </wp:inline>
        </w:drawing>
      </w:r>
    </w:p>
    <w:p w:rsidR="00C7430C" w:rsidRDefault="006348A0" w:rsidP="006348A0">
      <w:pPr>
        <w:pStyle w:val="a6"/>
        <w:jc w:val="center"/>
        <w:rPr>
          <w:rFonts w:ascii="Times New Roman" w:hAnsi="Times New Roman" w:cs="Times New Roman"/>
          <w:sz w:val="24"/>
        </w:rPr>
      </w:pPr>
      <w:r>
        <w:t xml:space="preserve">Рисунок </w:t>
      </w:r>
      <w:fldSimple w:instr=" SEQ Рисунок \* ARABIC ">
        <w:r w:rsidR="004D07B8">
          <w:rPr>
            <w:noProof/>
          </w:rPr>
          <w:t>1</w:t>
        </w:r>
      </w:fldSimple>
      <w:r>
        <w:t>. Блок-схема алгоритма проверки на ДНФ</w:t>
      </w:r>
    </w:p>
    <w:p w:rsidR="006348A0" w:rsidRDefault="00E014B1" w:rsidP="006348A0">
      <w:pPr>
        <w:keepNext/>
        <w:jc w:val="center"/>
      </w:pPr>
      <w:r>
        <w:rPr>
          <w:rFonts w:ascii="Times New Roman" w:hAnsi="Times New Roman" w:cs="Times New Roman"/>
          <w:b/>
          <w:noProof/>
          <w:sz w:val="24"/>
          <w:lang w:eastAsia="ru-RU"/>
        </w:rPr>
        <w:lastRenderedPageBreak/>
        <w:drawing>
          <wp:inline distT="0" distB="0" distL="0" distR="0" wp14:anchorId="5751ECFA" wp14:editId="7CFD0AB5">
            <wp:extent cx="2880360" cy="5745480"/>
            <wp:effectExtent l="0" t="0" r="0" b="7620"/>
            <wp:docPr id="7" name="Рисунок 7" descr="C:\Users\костек\Downloads\loi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стек\Downloads\lois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5745480"/>
                    </a:xfrm>
                    <a:prstGeom prst="rect">
                      <a:avLst/>
                    </a:prstGeom>
                    <a:noFill/>
                    <a:ln>
                      <a:noFill/>
                    </a:ln>
                  </pic:spPr>
                </pic:pic>
              </a:graphicData>
            </a:graphic>
          </wp:inline>
        </w:drawing>
      </w:r>
    </w:p>
    <w:p w:rsidR="0013003C"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2</w:t>
        </w:r>
      </w:fldSimple>
      <w:r>
        <w:t>. Блок-схема алгоритма проверки на формулу сокращённого языка логики высказываний</w:t>
      </w:r>
    </w:p>
    <w:p w:rsidR="00E014B1" w:rsidRPr="004D07B8" w:rsidRDefault="00E014B1" w:rsidP="00E014B1">
      <w:pPr>
        <w:jc w:val="center"/>
        <w:rPr>
          <w:rFonts w:ascii="Times New Roman" w:hAnsi="Times New Roman" w:cs="Times New Roman"/>
          <w:b/>
          <w:sz w:val="24"/>
        </w:rPr>
      </w:pPr>
    </w:p>
    <w:p w:rsidR="006348A0" w:rsidRDefault="00E014B1" w:rsidP="006348A0">
      <w:pPr>
        <w:keepNext/>
        <w:jc w:val="center"/>
      </w:pPr>
      <w:r>
        <w:rPr>
          <w:rFonts w:ascii="Times New Roman" w:hAnsi="Times New Roman" w:cs="Times New Roman"/>
          <w:b/>
          <w:noProof/>
          <w:sz w:val="24"/>
          <w:lang w:eastAsia="ru-RU"/>
        </w:rPr>
        <w:lastRenderedPageBreak/>
        <w:drawing>
          <wp:inline distT="0" distB="0" distL="0" distR="0" wp14:anchorId="374C808E" wp14:editId="0CECA420">
            <wp:extent cx="4122420" cy="8892540"/>
            <wp:effectExtent l="0" t="0" r="0" b="3810"/>
            <wp:docPr id="8" name="Рисунок 8" descr="C:\Users\костек\Downloads\loi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остек\Downloads\lois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8892540"/>
                    </a:xfrm>
                    <a:prstGeom prst="rect">
                      <a:avLst/>
                    </a:prstGeom>
                    <a:noFill/>
                    <a:ln>
                      <a:noFill/>
                    </a:ln>
                  </pic:spPr>
                </pic:pic>
              </a:graphicData>
            </a:graphic>
          </wp:inline>
        </w:drawing>
      </w:r>
    </w:p>
    <w:p w:rsidR="00E014B1"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3</w:t>
        </w:r>
      </w:fldSimple>
      <w:r>
        <w:t>. Блок-схема алгоритма проверки на элементарное произведение</w:t>
      </w:r>
    </w:p>
    <w:p w:rsidR="006348A0" w:rsidRDefault="00DA7C4A" w:rsidP="006348A0">
      <w:pPr>
        <w:keepNext/>
        <w:jc w:val="center"/>
      </w:pPr>
      <w:r>
        <w:rPr>
          <w:rFonts w:ascii="Times New Roman" w:hAnsi="Times New Roman" w:cs="Times New Roman"/>
          <w:b/>
          <w:noProof/>
          <w:sz w:val="24"/>
          <w:lang w:eastAsia="ru-RU"/>
        </w:rPr>
        <w:lastRenderedPageBreak/>
        <w:drawing>
          <wp:inline distT="0" distB="0" distL="0" distR="0" wp14:anchorId="3F48073B" wp14:editId="494A3CB9">
            <wp:extent cx="2373693" cy="3718560"/>
            <wp:effectExtent l="0" t="0" r="7620" b="0"/>
            <wp:docPr id="9" name="Рисунок 9" descr="C:\Users\костек\Downloads\loi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стек\Downloads\lois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293" cy="3722633"/>
                    </a:xfrm>
                    <a:prstGeom prst="rect">
                      <a:avLst/>
                    </a:prstGeom>
                    <a:noFill/>
                    <a:ln>
                      <a:noFill/>
                    </a:ln>
                  </pic:spPr>
                </pic:pic>
              </a:graphicData>
            </a:graphic>
          </wp:inline>
        </w:drawing>
      </w:r>
    </w:p>
    <w:p w:rsidR="00EB53A8"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4</w:t>
        </w:r>
      </w:fldSimple>
      <w:r>
        <w:t>. Блок-схема алгоритма проверки на логическую константу</w:t>
      </w:r>
    </w:p>
    <w:p w:rsidR="00DA7C4A" w:rsidRPr="004D07B8" w:rsidRDefault="00DA7C4A" w:rsidP="00E014B1">
      <w:pPr>
        <w:jc w:val="center"/>
        <w:rPr>
          <w:rFonts w:ascii="Times New Roman" w:hAnsi="Times New Roman" w:cs="Times New Roman"/>
          <w:b/>
          <w:sz w:val="24"/>
        </w:rPr>
      </w:pPr>
    </w:p>
    <w:p w:rsidR="006348A0" w:rsidRDefault="00DA7C4A" w:rsidP="006348A0">
      <w:pPr>
        <w:keepNext/>
        <w:jc w:val="center"/>
      </w:pPr>
      <w:r>
        <w:rPr>
          <w:rFonts w:ascii="Times New Roman" w:hAnsi="Times New Roman" w:cs="Times New Roman"/>
          <w:b/>
          <w:noProof/>
          <w:sz w:val="24"/>
          <w:lang w:eastAsia="ru-RU"/>
        </w:rPr>
        <w:drawing>
          <wp:inline distT="0" distB="0" distL="0" distR="0" wp14:anchorId="6FC7C35E" wp14:editId="5D9EF118">
            <wp:extent cx="3329940" cy="4556760"/>
            <wp:effectExtent l="0" t="0" r="3810" b="0"/>
            <wp:docPr id="10" name="Рисунок 10" descr="C:\Users\костек\Downloads\lois1-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остек\Downloads\lois1-4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796" cy="4559300"/>
                    </a:xfrm>
                    <a:prstGeom prst="rect">
                      <a:avLst/>
                    </a:prstGeom>
                    <a:noFill/>
                    <a:ln>
                      <a:noFill/>
                    </a:ln>
                  </pic:spPr>
                </pic:pic>
              </a:graphicData>
            </a:graphic>
          </wp:inline>
        </w:drawing>
      </w:r>
    </w:p>
    <w:p w:rsidR="00DA7C4A"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5</w:t>
        </w:r>
      </w:fldSimple>
      <w:r>
        <w:t>. Блок-схема алгоритма проверки на атомарную формулу</w:t>
      </w:r>
    </w:p>
    <w:p w:rsidR="00DA7C4A" w:rsidRPr="004D07B8" w:rsidRDefault="00DA7C4A" w:rsidP="00E014B1">
      <w:pPr>
        <w:jc w:val="center"/>
        <w:rPr>
          <w:rFonts w:ascii="Times New Roman" w:hAnsi="Times New Roman" w:cs="Times New Roman"/>
          <w:b/>
          <w:sz w:val="24"/>
        </w:rPr>
      </w:pPr>
    </w:p>
    <w:p w:rsidR="006348A0" w:rsidRDefault="00A12EB9" w:rsidP="006348A0">
      <w:pPr>
        <w:keepNext/>
        <w:jc w:val="center"/>
      </w:pPr>
      <w:r>
        <w:rPr>
          <w:rFonts w:ascii="Times New Roman" w:hAnsi="Times New Roman" w:cs="Times New Roman"/>
          <w:b/>
          <w:noProof/>
          <w:sz w:val="24"/>
          <w:lang w:eastAsia="ru-RU"/>
        </w:rPr>
        <w:drawing>
          <wp:inline distT="0" distB="0" distL="0" distR="0" wp14:anchorId="1348EA3B" wp14:editId="6F4E9B85">
            <wp:extent cx="3436620" cy="4495800"/>
            <wp:effectExtent l="0" t="0" r="0" b="0"/>
            <wp:docPr id="11" name="Рисунок 11" descr="C:\Users\костек\Downloads\lois1-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костек\Downloads\lois1-4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4495800"/>
                    </a:xfrm>
                    <a:prstGeom prst="rect">
                      <a:avLst/>
                    </a:prstGeom>
                    <a:noFill/>
                    <a:ln>
                      <a:noFill/>
                    </a:ln>
                  </pic:spPr>
                </pic:pic>
              </a:graphicData>
            </a:graphic>
          </wp:inline>
        </w:drawing>
      </w:r>
    </w:p>
    <w:p w:rsidR="00DA7C4A"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6</w:t>
        </w:r>
      </w:fldSimple>
      <w:r>
        <w:t>. Блок-схема алгоритма проверки на сложную формулу</w:t>
      </w:r>
    </w:p>
    <w:p w:rsidR="00A12EB9" w:rsidRPr="004D07B8" w:rsidRDefault="00A12EB9" w:rsidP="00E014B1">
      <w:pPr>
        <w:jc w:val="center"/>
        <w:rPr>
          <w:rFonts w:ascii="Times New Roman" w:hAnsi="Times New Roman" w:cs="Times New Roman"/>
          <w:b/>
          <w:sz w:val="24"/>
        </w:rPr>
      </w:pPr>
    </w:p>
    <w:p w:rsidR="006348A0" w:rsidRDefault="00A12EB9" w:rsidP="006348A0">
      <w:pPr>
        <w:keepNext/>
        <w:jc w:val="center"/>
      </w:pPr>
      <w:r>
        <w:rPr>
          <w:rFonts w:ascii="Times New Roman" w:hAnsi="Times New Roman" w:cs="Times New Roman"/>
          <w:b/>
          <w:noProof/>
          <w:sz w:val="24"/>
          <w:lang w:eastAsia="ru-RU"/>
        </w:rPr>
        <w:lastRenderedPageBreak/>
        <w:drawing>
          <wp:inline distT="0" distB="0" distL="0" distR="0" wp14:anchorId="759A6C81" wp14:editId="404175B8">
            <wp:extent cx="4069080" cy="7741920"/>
            <wp:effectExtent l="0" t="0" r="7620" b="0"/>
            <wp:docPr id="12" name="Рисунок 12" descr="C:\Users\костек\Downloads\lois1-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костек\Downloads\lois1-4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7741920"/>
                    </a:xfrm>
                    <a:prstGeom prst="rect">
                      <a:avLst/>
                    </a:prstGeom>
                    <a:noFill/>
                    <a:ln>
                      <a:noFill/>
                    </a:ln>
                  </pic:spPr>
                </pic:pic>
              </a:graphicData>
            </a:graphic>
          </wp:inline>
        </w:drawing>
      </w:r>
    </w:p>
    <w:p w:rsidR="00A12EB9" w:rsidRPr="004D07B8" w:rsidRDefault="006348A0" w:rsidP="006348A0">
      <w:pPr>
        <w:pStyle w:val="a6"/>
        <w:jc w:val="center"/>
        <w:rPr>
          <w:rFonts w:ascii="Times New Roman" w:hAnsi="Times New Roman" w:cs="Times New Roman"/>
          <w:b/>
          <w:sz w:val="24"/>
        </w:rPr>
      </w:pPr>
      <w:r>
        <w:t xml:space="preserve">Рисунок </w:t>
      </w:r>
      <w:fldSimple w:instr=" SEQ Рисунок \* ARABIC ">
        <w:r w:rsidR="004D07B8">
          <w:rPr>
            <w:noProof/>
          </w:rPr>
          <w:t>7</w:t>
        </w:r>
      </w:fldSimple>
      <w:r>
        <w:t>. Блок-схема алгоритма проверки на унарную сложную формулу</w:t>
      </w:r>
    </w:p>
    <w:p w:rsidR="00A12EB9" w:rsidRPr="004D07B8" w:rsidRDefault="00A12EB9" w:rsidP="00E014B1">
      <w:pPr>
        <w:jc w:val="center"/>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4D07B8">
      <w:pPr>
        <w:rPr>
          <w:rFonts w:ascii="Times New Roman" w:hAnsi="Times New Roman" w:cs="Times New Roman"/>
          <w:b/>
          <w:sz w:val="24"/>
        </w:rPr>
      </w:pPr>
    </w:p>
    <w:p w:rsidR="004D07B8" w:rsidRDefault="00937739" w:rsidP="004D07B8">
      <w:pPr>
        <w:keepNext/>
        <w:ind w:firstLine="708"/>
        <w:jc w:val="center"/>
      </w:pPr>
      <w:bookmarkStart w:id="0" w:name="_GoBack"/>
      <w:r>
        <w:rPr>
          <w:rFonts w:ascii="Times New Roman" w:hAnsi="Times New Roman" w:cs="Times New Roman"/>
          <w:b/>
          <w:noProof/>
          <w:sz w:val="24"/>
          <w:lang w:eastAsia="ru-RU"/>
        </w:rPr>
        <w:lastRenderedPageBreak/>
        <w:drawing>
          <wp:inline distT="0" distB="0" distL="0" distR="0" wp14:anchorId="61149E43" wp14:editId="6F08618E">
            <wp:extent cx="4625340" cy="8930640"/>
            <wp:effectExtent l="0" t="0" r="3810" b="3810"/>
            <wp:docPr id="15" name="Рисунок 15" descr="C:\Users\костек\Downloads\lois1-4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костек\Downloads\lois1-4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340" cy="8930640"/>
                    </a:xfrm>
                    <a:prstGeom prst="rect">
                      <a:avLst/>
                    </a:prstGeom>
                    <a:noFill/>
                    <a:ln>
                      <a:noFill/>
                    </a:ln>
                  </pic:spPr>
                </pic:pic>
              </a:graphicData>
            </a:graphic>
          </wp:inline>
        </w:drawing>
      </w:r>
      <w:bookmarkEnd w:id="0"/>
    </w:p>
    <w:p w:rsidR="00B42290" w:rsidRDefault="004D07B8" w:rsidP="004D07B8">
      <w:pPr>
        <w:pStyle w:val="a6"/>
        <w:jc w:val="center"/>
        <w:rPr>
          <w:rFonts w:ascii="Times New Roman" w:hAnsi="Times New Roman" w:cs="Times New Roman"/>
          <w:b/>
          <w:sz w:val="24"/>
        </w:rPr>
      </w:pPr>
      <w:r>
        <w:t xml:space="preserve">Рисунок </w:t>
      </w:r>
      <w:fldSimple w:instr=" SEQ Рисунок \* ARABIC ">
        <w:r>
          <w:rPr>
            <w:noProof/>
          </w:rPr>
          <w:t>8</w:t>
        </w:r>
      </w:fldSimple>
      <w:r>
        <w:t>. Блок-схема алгоритма проверки на бинарную сложную формулу</w:t>
      </w:r>
    </w:p>
    <w:p w:rsidR="00A23519" w:rsidRDefault="00A23519" w:rsidP="00A23519">
      <w:pPr>
        <w:ind w:firstLine="708"/>
        <w:rPr>
          <w:rFonts w:ascii="Times New Roman" w:hAnsi="Times New Roman" w:cs="Times New Roman"/>
          <w:b/>
          <w:sz w:val="24"/>
        </w:rPr>
      </w:pPr>
      <w:r>
        <w:rPr>
          <w:rFonts w:ascii="Times New Roman" w:hAnsi="Times New Roman" w:cs="Times New Roman"/>
          <w:b/>
          <w:sz w:val="24"/>
        </w:rPr>
        <w:lastRenderedPageBreak/>
        <w:t>Примеры результатов работы программы:</w:t>
      </w:r>
    </w:p>
    <w:p w:rsidR="0091337D" w:rsidRDefault="0091337D" w:rsidP="0091337D">
      <w:pPr>
        <w:keepNext/>
        <w:rPr>
          <w:noProof/>
          <w:lang w:eastAsia="ru-RU"/>
        </w:rPr>
      </w:pPr>
    </w:p>
    <w:p w:rsidR="0091337D" w:rsidRDefault="0091337D" w:rsidP="0091337D">
      <w:pPr>
        <w:keepNext/>
        <w:jc w:val="center"/>
      </w:pPr>
      <w:r>
        <w:rPr>
          <w:noProof/>
          <w:lang w:eastAsia="ru-RU"/>
        </w:rPr>
        <w:drawing>
          <wp:inline distT="0" distB="0" distL="0" distR="0" wp14:anchorId="63512F71" wp14:editId="543C4DCB">
            <wp:extent cx="2428875" cy="81991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8199120"/>
                    </a:xfrm>
                    <a:prstGeom prst="rect">
                      <a:avLst/>
                    </a:prstGeom>
                  </pic:spPr>
                </pic:pic>
              </a:graphicData>
            </a:graphic>
          </wp:inline>
        </w:drawing>
      </w:r>
    </w:p>
    <w:p w:rsidR="00A23519" w:rsidRDefault="0091337D" w:rsidP="0091337D">
      <w:pPr>
        <w:pStyle w:val="a6"/>
        <w:jc w:val="center"/>
      </w:pPr>
      <w:r>
        <w:t xml:space="preserve">Рисунок </w:t>
      </w:r>
      <w:r w:rsidR="004D07B8">
        <w:fldChar w:fldCharType="begin"/>
      </w:r>
      <w:r w:rsidR="004D07B8">
        <w:instrText xml:space="preserve"> SEQ Рисунок \* ARABIC </w:instrText>
      </w:r>
      <w:r w:rsidR="004D07B8">
        <w:fldChar w:fldCharType="separate"/>
      </w:r>
      <w:r w:rsidR="004D07B8">
        <w:rPr>
          <w:noProof/>
        </w:rPr>
        <w:t>9</w:t>
      </w:r>
      <w:r w:rsidR="004D07B8">
        <w:rPr>
          <w:noProof/>
        </w:rPr>
        <w:fldChar w:fldCharType="end"/>
      </w:r>
      <w:r>
        <w:t>. Тестовые формулы</w:t>
      </w:r>
    </w:p>
    <w:p w:rsidR="0091337D" w:rsidRDefault="0091337D" w:rsidP="0091337D">
      <w:pPr>
        <w:keepNext/>
        <w:jc w:val="center"/>
      </w:pPr>
      <w:r>
        <w:rPr>
          <w:noProof/>
          <w:lang w:eastAsia="ru-RU"/>
        </w:rPr>
        <w:lastRenderedPageBreak/>
        <w:drawing>
          <wp:inline distT="0" distB="0" distL="0" distR="0" wp14:anchorId="5FD747AB" wp14:editId="60E5421C">
            <wp:extent cx="5229225" cy="3448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3448050"/>
                    </a:xfrm>
                    <a:prstGeom prst="rect">
                      <a:avLst/>
                    </a:prstGeom>
                  </pic:spPr>
                </pic:pic>
              </a:graphicData>
            </a:graphic>
          </wp:inline>
        </w:drawing>
      </w:r>
    </w:p>
    <w:p w:rsidR="0091337D" w:rsidRDefault="0091337D" w:rsidP="0091337D">
      <w:pPr>
        <w:pStyle w:val="a6"/>
        <w:jc w:val="center"/>
      </w:pPr>
      <w:r>
        <w:t xml:space="preserve">Рисунок </w:t>
      </w:r>
      <w:r w:rsidR="004D07B8">
        <w:fldChar w:fldCharType="begin"/>
      </w:r>
      <w:r w:rsidR="004D07B8">
        <w:instrText xml:space="preserve"> SEQ Рисунок \* ARABIC </w:instrText>
      </w:r>
      <w:r w:rsidR="004D07B8">
        <w:fldChar w:fldCharType="separate"/>
      </w:r>
      <w:r w:rsidR="004D07B8">
        <w:rPr>
          <w:noProof/>
        </w:rPr>
        <w:t>10</w:t>
      </w:r>
      <w:r w:rsidR="004D07B8">
        <w:rPr>
          <w:noProof/>
        </w:rPr>
        <w:fldChar w:fldCharType="end"/>
      </w:r>
      <w:r>
        <w:t>. Тестовые формулы</w:t>
      </w:r>
    </w:p>
    <w:p w:rsidR="0091337D" w:rsidRDefault="0091337D" w:rsidP="0091337D"/>
    <w:p w:rsidR="0091337D" w:rsidRDefault="0091337D" w:rsidP="0091337D">
      <w:pPr>
        <w:keepNext/>
      </w:pPr>
      <w:r>
        <w:rPr>
          <w:noProof/>
          <w:lang w:eastAsia="ru-RU"/>
        </w:rPr>
        <w:drawing>
          <wp:inline distT="0" distB="0" distL="0" distR="0" wp14:anchorId="65AC0DBD" wp14:editId="1497F11E">
            <wp:extent cx="5940425" cy="33407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735"/>
                    </a:xfrm>
                    <a:prstGeom prst="rect">
                      <a:avLst/>
                    </a:prstGeom>
                  </pic:spPr>
                </pic:pic>
              </a:graphicData>
            </a:graphic>
          </wp:inline>
        </w:drawing>
      </w:r>
    </w:p>
    <w:p w:rsidR="0091337D" w:rsidRDefault="0091337D" w:rsidP="0091337D">
      <w:pPr>
        <w:pStyle w:val="a6"/>
        <w:jc w:val="center"/>
      </w:pPr>
      <w:r>
        <w:t xml:space="preserve">Рисунок </w:t>
      </w:r>
      <w:r w:rsidR="004D07B8">
        <w:fldChar w:fldCharType="begin"/>
      </w:r>
      <w:r w:rsidR="004D07B8">
        <w:instrText xml:space="preserve"> SEQ Рисунок \* ARABIC </w:instrText>
      </w:r>
      <w:r w:rsidR="004D07B8">
        <w:fldChar w:fldCharType="separate"/>
      </w:r>
      <w:r w:rsidR="004D07B8">
        <w:rPr>
          <w:noProof/>
        </w:rPr>
        <w:t>11</w:t>
      </w:r>
      <w:r w:rsidR="004D07B8">
        <w:rPr>
          <w:noProof/>
        </w:rPr>
        <w:fldChar w:fldCharType="end"/>
      </w:r>
      <w:r>
        <w:t>. Функция для тестирования написанных программы</w:t>
      </w:r>
    </w:p>
    <w:p w:rsidR="0091337D" w:rsidRPr="0091337D" w:rsidRDefault="0091337D" w:rsidP="0091337D"/>
    <w:p w:rsidR="0091337D" w:rsidRDefault="0091337D" w:rsidP="0091337D">
      <w:pPr>
        <w:keepNext/>
        <w:jc w:val="center"/>
      </w:pPr>
      <w:r>
        <w:rPr>
          <w:noProof/>
          <w:lang w:eastAsia="ru-RU"/>
        </w:rPr>
        <w:drawing>
          <wp:inline distT="0" distB="0" distL="0" distR="0" wp14:anchorId="7CB656F7" wp14:editId="7A3338B7">
            <wp:extent cx="1647825" cy="828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828675"/>
                    </a:xfrm>
                    <a:prstGeom prst="rect">
                      <a:avLst/>
                    </a:prstGeom>
                  </pic:spPr>
                </pic:pic>
              </a:graphicData>
            </a:graphic>
          </wp:inline>
        </w:drawing>
      </w:r>
    </w:p>
    <w:p w:rsidR="0091337D" w:rsidRPr="0091337D" w:rsidRDefault="0091337D" w:rsidP="0091337D">
      <w:pPr>
        <w:pStyle w:val="a6"/>
        <w:jc w:val="center"/>
      </w:pPr>
      <w:r>
        <w:t xml:space="preserve">Рисунок </w:t>
      </w:r>
      <w:r w:rsidR="004D07B8">
        <w:fldChar w:fldCharType="begin"/>
      </w:r>
      <w:r w:rsidR="004D07B8">
        <w:instrText xml:space="preserve"> SEQ Рисунок \* ARABIC </w:instrText>
      </w:r>
      <w:r w:rsidR="004D07B8">
        <w:fldChar w:fldCharType="separate"/>
      </w:r>
      <w:r w:rsidR="004D07B8">
        <w:rPr>
          <w:noProof/>
        </w:rPr>
        <w:t>12</w:t>
      </w:r>
      <w:r w:rsidR="004D07B8">
        <w:rPr>
          <w:noProof/>
        </w:rPr>
        <w:fldChar w:fldCharType="end"/>
      </w:r>
      <w:r>
        <w:t xml:space="preserve">. Результат </w:t>
      </w:r>
      <w:r w:rsidR="00056012">
        <w:t>выполнения</w:t>
      </w:r>
      <w:r>
        <w:t xml:space="preserve"> функции </w:t>
      </w:r>
      <w:r>
        <w:rPr>
          <w:lang w:val="en-GB"/>
        </w:rPr>
        <w:t>tests</w:t>
      </w:r>
      <w:r w:rsidRPr="0091337D">
        <w:t>()</w:t>
      </w:r>
    </w:p>
    <w:p w:rsidR="00C7430C" w:rsidRPr="00C7430C" w:rsidRDefault="00C7430C" w:rsidP="00C7430C">
      <w:pPr>
        <w:ind w:firstLine="708"/>
        <w:rPr>
          <w:rFonts w:ascii="Times New Roman" w:hAnsi="Times New Roman" w:cs="Times New Roman"/>
          <w:sz w:val="24"/>
        </w:rPr>
      </w:pPr>
      <w:r>
        <w:rPr>
          <w:rFonts w:ascii="Times New Roman" w:hAnsi="Times New Roman" w:cs="Times New Roman"/>
          <w:b/>
          <w:sz w:val="24"/>
        </w:rPr>
        <w:lastRenderedPageBreak/>
        <w:t xml:space="preserve">Вывод: </w:t>
      </w:r>
      <w:r>
        <w:rPr>
          <w:rFonts w:ascii="Times New Roman" w:hAnsi="Times New Roman" w:cs="Times New Roman"/>
          <w:sz w:val="24"/>
        </w:rPr>
        <w:t>в ходе лабораторной работы была разработана программа, способная распознавать синтаксис сокращённого языка логики высказываний. Также на основе этой программы была разработана программа, способная определить, является ли произвольная строка формулой сокращённого языка логики высказываний в ДНФ.</w:t>
      </w:r>
      <w:r w:rsidR="00535CC4">
        <w:rPr>
          <w:rFonts w:ascii="Times New Roman" w:hAnsi="Times New Roman" w:cs="Times New Roman"/>
          <w:sz w:val="24"/>
        </w:rPr>
        <w:t xml:space="preserve"> Приобретены</w:t>
      </w:r>
      <w:r w:rsidR="00535CC4">
        <w:rPr>
          <w:rFonts w:ascii="Times New Roman" w:hAnsi="Times New Roman" w:cs="Times New Roman"/>
          <w:sz w:val="24"/>
        </w:rPr>
        <w:t xml:space="preserve"> навыки программирования алгоритмов синтаксического разбора языка логики высказываний.</w:t>
      </w:r>
    </w:p>
    <w:p w:rsidR="00CF6F4F" w:rsidRPr="00CF6F4F" w:rsidRDefault="00CF6F4F" w:rsidP="00CF6F4F">
      <w:pPr>
        <w:ind w:left="360"/>
        <w:rPr>
          <w:rFonts w:ascii="Times New Roman" w:hAnsi="Times New Roman" w:cs="Times New Roman"/>
          <w:sz w:val="24"/>
        </w:rPr>
      </w:pPr>
    </w:p>
    <w:sectPr w:rsidR="00CF6F4F" w:rsidRPr="00CF6F4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27D"/>
    <w:multiLevelType w:val="hybridMultilevel"/>
    <w:tmpl w:val="F8940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2B46E1"/>
    <w:multiLevelType w:val="multilevel"/>
    <w:tmpl w:val="890C26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794114"/>
    <w:multiLevelType w:val="hybridMultilevel"/>
    <w:tmpl w:val="C2643364"/>
    <w:lvl w:ilvl="0" w:tplc="73421A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385106"/>
    <w:multiLevelType w:val="hybridMultilevel"/>
    <w:tmpl w:val="CF825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150F06"/>
    <w:multiLevelType w:val="multilevel"/>
    <w:tmpl w:val="6BC848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D4"/>
    <w:rsid w:val="0001063D"/>
    <w:rsid w:val="00035109"/>
    <w:rsid w:val="00056012"/>
    <w:rsid w:val="000D245D"/>
    <w:rsid w:val="000E3114"/>
    <w:rsid w:val="0013003C"/>
    <w:rsid w:val="001328A9"/>
    <w:rsid w:val="0014219A"/>
    <w:rsid w:val="00145794"/>
    <w:rsid w:val="001E19C2"/>
    <w:rsid w:val="001E262E"/>
    <w:rsid w:val="00212A0C"/>
    <w:rsid w:val="00240E0E"/>
    <w:rsid w:val="00282D16"/>
    <w:rsid w:val="002875E6"/>
    <w:rsid w:val="002B36C1"/>
    <w:rsid w:val="002F01ED"/>
    <w:rsid w:val="003456AD"/>
    <w:rsid w:val="003961A7"/>
    <w:rsid w:val="003A7BD8"/>
    <w:rsid w:val="003A7C43"/>
    <w:rsid w:val="00463FD4"/>
    <w:rsid w:val="004A4B70"/>
    <w:rsid w:val="004B4471"/>
    <w:rsid w:val="004D07B8"/>
    <w:rsid w:val="00503786"/>
    <w:rsid w:val="00513828"/>
    <w:rsid w:val="00535CC4"/>
    <w:rsid w:val="00577158"/>
    <w:rsid w:val="005F48BF"/>
    <w:rsid w:val="005F60DB"/>
    <w:rsid w:val="006348A0"/>
    <w:rsid w:val="00636B2F"/>
    <w:rsid w:val="006478E1"/>
    <w:rsid w:val="00653617"/>
    <w:rsid w:val="00660562"/>
    <w:rsid w:val="00685A2E"/>
    <w:rsid w:val="006A720D"/>
    <w:rsid w:val="007022FC"/>
    <w:rsid w:val="00703126"/>
    <w:rsid w:val="00707DDE"/>
    <w:rsid w:val="00716B8B"/>
    <w:rsid w:val="007545D4"/>
    <w:rsid w:val="00796715"/>
    <w:rsid w:val="00797DAB"/>
    <w:rsid w:val="007A7FFD"/>
    <w:rsid w:val="007C671C"/>
    <w:rsid w:val="007D134D"/>
    <w:rsid w:val="008469B3"/>
    <w:rsid w:val="00854F69"/>
    <w:rsid w:val="008B2DF5"/>
    <w:rsid w:val="008D56F7"/>
    <w:rsid w:val="0091337D"/>
    <w:rsid w:val="00937739"/>
    <w:rsid w:val="009404AC"/>
    <w:rsid w:val="009726C7"/>
    <w:rsid w:val="00A12EB9"/>
    <w:rsid w:val="00A23519"/>
    <w:rsid w:val="00A74056"/>
    <w:rsid w:val="00A97B8B"/>
    <w:rsid w:val="00B42290"/>
    <w:rsid w:val="00B76702"/>
    <w:rsid w:val="00BA1851"/>
    <w:rsid w:val="00BB0648"/>
    <w:rsid w:val="00BE1CC6"/>
    <w:rsid w:val="00BF7A0D"/>
    <w:rsid w:val="00C54D72"/>
    <w:rsid w:val="00C7430C"/>
    <w:rsid w:val="00C938E0"/>
    <w:rsid w:val="00CD571F"/>
    <w:rsid w:val="00CE30D5"/>
    <w:rsid w:val="00CF6F4F"/>
    <w:rsid w:val="00D35B46"/>
    <w:rsid w:val="00D35D69"/>
    <w:rsid w:val="00D75B61"/>
    <w:rsid w:val="00DA7C4A"/>
    <w:rsid w:val="00E014B1"/>
    <w:rsid w:val="00E220E2"/>
    <w:rsid w:val="00E517C1"/>
    <w:rsid w:val="00EB53A8"/>
    <w:rsid w:val="00ED2EF9"/>
    <w:rsid w:val="00F16474"/>
    <w:rsid w:val="00F51BBD"/>
    <w:rsid w:val="00F51ED5"/>
    <w:rsid w:val="00F84D7A"/>
    <w:rsid w:val="00FD7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4F97"/>
  <w15:chartTrackingRefBased/>
  <w15:docId w15:val="{7CA369CF-4A9C-4D6A-BDE2-AF7CEFDC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C43"/>
    <w:pPr>
      <w:ind w:left="720"/>
      <w:contextualSpacing/>
    </w:pPr>
  </w:style>
  <w:style w:type="character" w:styleId="a4">
    <w:name w:val="Hyperlink"/>
    <w:basedOn w:val="a0"/>
    <w:uiPriority w:val="99"/>
    <w:unhideWhenUsed/>
    <w:rsid w:val="00636B2F"/>
    <w:rPr>
      <w:color w:val="0563C1" w:themeColor="hyperlink"/>
      <w:u w:val="single"/>
    </w:rPr>
  </w:style>
  <w:style w:type="character" w:styleId="a5">
    <w:name w:val="FollowedHyperlink"/>
    <w:basedOn w:val="a0"/>
    <w:uiPriority w:val="99"/>
    <w:semiHidden/>
    <w:unhideWhenUsed/>
    <w:rsid w:val="00636B2F"/>
    <w:rPr>
      <w:color w:val="954F72" w:themeColor="followedHyperlink"/>
      <w:u w:val="single"/>
    </w:rPr>
  </w:style>
  <w:style w:type="paragraph" w:styleId="a6">
    <w:name w:val="caption"/>
    <w:basedOn w:val="a"/>
    <w:next w:val="a"/>
    <w:uiPriority w:val="35"/>
    <w:unhideWhenUsed/>
    <w:qFormat/>
    <w:rsid w:val="009133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12</Pages>
  <Words>600</Words>
  <Characters>3424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костек</cp:lastModifiedBy>
  <cp:revision>79</cp:revision>
  <dcterms:created xsi:type="dcterms:W3CDTF">2023-01-29T12:15:00Z</dcterms:created>
  <dcterms:modified xsi:type="dcterms:W3CDTF">2023-03-03T15:53:00Z</dcterms:modified>
</cp:coreProperties>
</file>