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A37" w:rsidRPr="00AC4A37" w:rsidRDefault="00AC4A37" w:rsidP="00AC4A37">
      <w:pPr>
        <w:spacing w:before="60" w:after="0" w:line="240" w:lineRule="auto"/>
        <w:ind w:left="1080" w:right="11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AC4A37" w:rsidRPr="00AC4A37" w:rsidRDefault="00AC4A37" w:rsidP="00AC4A37">
      <w:pPr>
        <w:spacing w:before="20" w:after="0" w:line="240" w:lineRule="auto"/>
        <w:ind w:left="1080" w:right="11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:rsidR="00AC4A37" w:rsidRPr="00AC4A37" w:rsidRDefault="00AC4A37" w:rsidP="00AC4A3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C4A37" w:rsidRPr="00AC4A37" w:rsidRDefault="00AC4A37" w:rsidP="00AC4A37">
      <w:pPr>
        <w:spacing w:before="240" w:after="0" w:line="240" w:lineRule="auto"/>
        <w:ind w:left="1100" w:right="8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интеллектуальных информационных технологий</w:t>
      </w:r>
    </w:p>
    <w:p w:rsidR="00AC4A37" w:rsidRPr="00AC4A37" w:rsidRDefault="00AC4A37" w:rsidP="00AC4A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before="260" w:after="0" w:line="240" w:lineRule="auto"/>
        <w:ind w:left="2740" w:right="28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Отчет по лабораторной работе №4 по курсу «СиМОИБ»</w:t>
      </w:r>
    </w:p>
    <w:p w:rsidR="00AC4A37" w:rsidRPr="00AC4A37" w:rsidRDefault="00AC4A37" w:rsidP="00AC4A37">
      <w:pPr>
        <w:spacing w:after="0" w:line="240" w:lineRule="auto"/>
        <w:ind w:left="1100" w:right="11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на тему: «Настройка и конфигурирование сервера электронной почты»</w:t>
      </w:r>
    </w:p>
    <w:p w:rsidR="00AC4A37" w:rsidRPr="00AC4A37" w:rsidRDefault="00AC4A37" w:rsidP="00AC4A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AC4A37" w:rsidRPr="00AC4A37" w:rsidRDefault="00AC4A37" w:rsidP="00AC4A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AC4A37" w:rsidRPr="00AC4A37" w:rsidRDefault="00AC4A37" w:rsidP="00AC4A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AC4A37" w:rsidRPr="00AC4A37" w:rsidRDefault="00AC4A37" w:rsidP="00AC4A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 студент группы 021702:             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Локтев К.А.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                                                                                     Захаров В.В.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C4A3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C4A37" w:rsidRPr="00AC4A37" w:rsidRDefault="00AC4A37" w:rsidP="00AC4A37">
      <w:pPr>
        <w:spacing w:before="220" w:after="0" w:line="240" w:lineRule="auto"/>
        <w:ind w:right="11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МИНСК 2022</w:t>
      </w:r>
    </w:p>
    <w:p w:rsidR="00AC4A37" w:rsidRPr="00AC4A37" w:rsidRDefault="00AC4A37" w:rsidP="00AC4A37">
      <w:pPr>
        <w:spacing w:before="220" w:after="120" w:line="240" w:lineRule="auto"/>
        <w:ind w:right="114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Тема:</w:t>
      </w:r>
    </w:p>
    <w:p w:rsidR="00AC4A37" w:rsidRPr="00AC4A37" w:rsidRDefault="00AC4A37" w:rsidP="00AC4A37">
      <w:pPr>
        <w:spacing w:before="220" w:after="0" w:line="240" w:lineRule="auto"/>
        <w:ind w:right="11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и конфигурирование сервера электронной почты.</w:t>
      </w:r>
    </w:p>
    <w:p w:rsidR="00AC4A37" w:rsidRPr="00AC4A37" w:rsidRDefault="00AC4A37" w:rsidP="00AC4A37">
      <w:pPr>
        <w:spacing w:before="480" w:after="120" w:line="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Цель работы:</w:t>
      </w:r>
    </w:p>
    <w:p w:rsidR="00AC4A37" w:rsidRPr="00AC4A37" w:rsidRDefault="00AC4A37" w:rsidP="00AC4A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Ознакомиться с аспектами настройки и конфигурирования сервера электронной почты.</w:t>
      </w:r>
    </w:p>
    <w:p w:rsidR="00AC4A37" w:rsidRPr="00AC4A37" w:rsidRDefault="00AC4A37" w:rsidP="00AC4A37">
      <w:pPr>
        <w:spacing w:before="40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Задания:</w:t>
      </w:r>
    </w:p>
    <w:p w:rsidR="00AC4A37" w:rsidRPr="00AC4A37" w:rsidRDefault="00AC4A37" w:rsidP="00AC4A37">
      <w:pPr>
        <w:numPr>
          <w:ilvl w:val="0"/>
          <w:numId w:val="1"/>
        </w:numPr>
        <w:spacing w:before="10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основном компьютере запустить Виртуальную машину. Измените имя компьютера на уникальное.</w:t>
      </w:r>
    </w:p>
    <w:p w:rsidR="00AC4A37" w:rsidRPr="00AC4A37" w:rsidRDefault="00AC4A37" w:rsidP="00AC4A3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Установите почтовый сервер. Добавьте пользователей.</w:t>
      </w:r>
    </w:p>
    <w:p w:rsidR="00AC4A37" w:rsidRPr="00AC4A37" w:rsidRDefault="00AC4A37" w:rsidP="00AC4A3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Сконфигурируйте SMTP сервер без аутентификации отправителя. С помощью клиента Telnet соединитесь с SMTP сервером  (open &lt;адрес&gt;  &lt;port&gt;) , убедитесь, что можно отправить сообщение без авторизации.</w:t>
      </w:r>
    </w:p>
    <w:p w:rsidR="00AC4A37" w:rsidRPr="00AC4A37" w:rsidRDefault="00AC4A37" w:rsidP="00AC4A3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клиента Telnet соединитесь с POP3 сервером  (open &lt;адрес&gt;  &lt;port&gt;)  получите сообщения.</w:t>
      </w:r>
    </w:p>
    <w:p w:rsidR="00AC4A37" w:rsidRPr="00AC4A37" w:rsidRDefault="00AC4A37" w:rsidP="00AC4A3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Сконфигурируйте SMTP сервер с аутентификацией отправителя. Убедитесь, что SMTP сервер требует авторизации (защита от анонимной рассылки). </w:t>
      </w:r>
    </w:p>
    <w:p w:rsidR="00AC4A37" w:rsidRDefault="00AC4A37" w:rsidP="00AC4A3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Оформите отчет. В отчет протоколы telnet-сессий. </w:t>
      </w:r>
    </w:p>
    <w:p w:rsidR="00AC4A37" w:rsidRPr="00AC4A37" w:rsidRDefault="00AC4A37" w:rsidP="00AC4A3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4A37" w:rsidRPr="00AC4A37" w:rsidRDefault="00AC4A37" w:rsidP="00AC4A37">
      <w:pPr>
        <w:spacing w:before="1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Выполнение заданий: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качестве виртуальной машины была использована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kali 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основанная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deb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ian x64. В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зафиксировано 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отчёте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дало бы схожие результаты на большинстве unix-систем.</w:t>
      </w: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Виртуальная машина и ее конфигурации: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734050" cy="3381375"/>
            <wp:effectExtent l="0" t="0" r="0" b="9525"/>
            <wp:docPr id="27" name="Рисунок 27" descr="https://lh4.googleusercontent.com/-1QM1Tm5nuM7_Sb2hcuSQyNZVxDoiLcWKisvL_a1kB-pqvLzNlN8BFrkMOm_lsieh9B679bOFAtPR3ZcnRF1msvAOh01yfsS12VfZl0-escYFZU0Zr_iJQzZYfzcD7FW3pr71T9vRbgGq5lIiNpGAGJ1WOfxZp-RlOCZ8KaUiT_IBiTUQReQ_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-1QM1Tm5nuM7_Sb2hcuSQyNZVxDoiLcWKisvL_a1kB-pqvLzNlN8BFrkMOm_lsieh9B679bOFAtPR3ZcnRF1msvAOh01yfsS12VfZl0-escYFZU0Zr_iJQzZYfzcD7FW3pr71T9vRbgGq5lIiNpGAGJ1WOfxZp-RlOCZ8KaUiT_IBiTUQReQ_F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Для настройки сервера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был выбран пакет Postfix.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GB" w:eastAsia="ru-RU"/>
        </w:rPr>
        <w:t>Postfix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–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это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популярный среди системных администраторов выбор, стандартный почтовый сервер в большинстве современных дистрибутивов Linux.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US" w:eastAsia="ru-RU"/>
        </w:rPr>
        <w:t xml:space="preserve">1: 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 w:eastAsia="ru-RU"/>
        </w:rPr>
        <w:t>sudo apt-get update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US" w:eastAsia="ru-RU"/>
        </w:rPr>
        <w:t xml:space="preserve">2: 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 w:eastAsia="ru-RU"/>
        </w:rPr>
        <w:t>sudo apt-get -y install postfix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После ввода этих команд в терминал, откроется окно конфигурации postfix. Нас интересует 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internet site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конфигурация. О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на мо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жет отправлять и принимать почтовые отправления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295900" cy="2733675"/>
            <wp:effectExtent l="0" t="0" r="0" b="9525"/>
            <wp:docPr id="26" name="Рисунок 26" descr="https://lh5.googleusercontent.com/NqBW7r09cY4_1zAZeHWTJTMoMahZYykI8C0f4BmxDH1SY-MozU-5YeFKLMc8bL6p4VqxHLFIIm6QIuLvtPlziQmhpOteyzZObZ7rpwJis-Hh33M-LiEGxZOnTBvLZLyK9frOMCBajD5tbd-yiYk7uA7wtmdbGK82Mp40aPuIUpVwmnT_AP6yu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NqBW7r09cY4_1zAZeHWTJTMoMahZYykI8C0f4BmxDH1SY-MozU-5YeFKLMc8bL6p4VqxHLFIIm6QIuLvtPlziQmhpOteyzZObZ7rpwJis-Hh33M-LiEGxZOnTBvLZLyK9frOMCBajD5tbd-yiYk7uA7wtmdbGK82Mp40aPuIUpVwmnT_AP6yug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lastRenderedPageBreak/>
        <w:t xml:space="preserve">3: </w:t>
      </w:r>
      <w:r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Присвоение имени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 системной почте.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133975" cy="2724150"/>
            <wp:effectExtent l="0" t="0" r="9525" b="0"/>
            <wp:docPr id="25" name="Рисунок 25" descr="https://lh3.googleusercontent.com/pzqLyGtvcfTvrUb16dciHyie-6oDI7SkLdZQ7MIeIKsu5tQ58lyBymPd92b8MHddsNgyc_I5gvQei73J5f_nyOo7s292JduZp0kj0kpiVO3TLNl7cA_C_CgcItHCOElQvOo8Evn0hRCWEUjCqA2c-gldGyHTdzjBsm2orTFfv1UrFo1rcFQIG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pzqLyGtvcfTvrUb16dciHyie-6oDI7SkLdZQ7MIeIKsu5tQ58lyBymPd92b8MHddsNgyc_I5gvQei73J5f_nyOo7s292JduZp0kj0kpiVO3TLNl7cA_C_CgcItHCOElQvOo8Evn0hRCWEUjCqA2c-gldGyHTdzjBsm2orTFfv1UrFo1rcFQIG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4: </w:t>
      </w:r>
      <w:r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Перезагрузка сервера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343525" cy="1905000"/>
            <wp:effectExtent l="0" t="0" r="9525" b="0"/>
            <wp:docPr id="24" name="Рисунок 24" descr="https://lh6.googleusercontent.com/3SN2qYbtrHdTgIVTEMR1wca-8yNgPKLTlyBXwXGi1-V6W4Y1nAYUJ2T5_zXInHbXw0kD4xopYjNehR92IBwkde7KU4KrwuhWEWa4Az1_SeIfvSLW29AYjQia7FGBSX31tDZLTjztC_1qYbvjVCE1fgilBXYXj9yq_3kukj3TA4hz690VQQQyY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3SN2qYbtrHdTgIVTEMR1wca-8yNgPKLTlyBXwXGi1-V6W4Y1nAYUJ2T5_zXInHbXw0kD4xopYjNehR92IBwkde7KU4KrwuhWEWa4Az1_SeIfvSLW29AYjQia7FGBSX31tDZLTjztC_1qYbvjVCE1fgilBXYXj9yq_3kukj3TA4hz690VQQQyY9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US" w:eastAsia="ru-RU"/>
        </w:rPr>
        <w:t xml:space="preserve">5: </w:t>
      </w:r>
      <w:r w:rsidRPr="00AC4A3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t>sudo nano /etc/postfix/main.cf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Далее настраиваем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GB" w:eastAsia="ru-RU"/>
        </w:rPr>
        <w:t>postfix-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конфигурацию.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334000" cy="2790825"/>
            <wp:effectExtent l="0" t="0" r="0" b="9525"/>
            <wp:docPr id="23" name="Рисунок 23" descr="https://lh6.googleusercontent.com/yOunB7_M-ANClimdNl8nsdYhWh-sklj8E28pILYJFo0SDN7F7RJblkW0aF_8xkBEvMh3iVRfLKoHM3ckFZSNEa-vM80eJfm3G_7zEafcC004vz9wX9aABTXjWKSB2M1UnauppNupsl6d8mGts8-0FP9l1n5iFsn5PjmG5ztkcLERQu7ucakVc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yOunB7_M-ANClimdNl8nsdYhWh-sklj8E28pILYJFo0SDN7F7RJblkW0aF_8xkBEvMh3iVRfLKoHM3ckFZSNEa-vM80eJfm3G_7zEafcC004vz9wX9aABTXjWKSB2M1UnauppNupsl6d8mGts8-0FP9l1n5iFsn5PjmG5ztkcLERQu7ucakVcG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lastRenderedPageBreak/>
        <w:t xml:space="preserve">myhostname: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этот параметр используется для указания име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ни хоста почтовой системы. Это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имя хоста в интернете, для которого Postfix будет получать почту.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&lt;&lt;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myhostname = neromail.nero.com&gt;&gt;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4924425" cy="723900"/>
            <wp:effectExtent l="0" t="0" r="9525" b="0"/>
            <wp:docPr id="22" name="Рисунок 22" descr="https://lh5.googleusercontent.com/3ke4BhaCHi2GeLwFh8S7UwXbEhqP8Zam62xUx_D2SSA5p3aNU90d2Uk2d_DsD_GlLUaWBX47V1wXEkCe6M4c2oAMRgdO-7OOTJYnNT0YmYIlzCx8K44FhQ-PAe8weegRLuseGz3Wq6c0DOAN3VFMkC5gIOq1h3h9Gy_Y3GcuYxsmm8YN1QO6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3ke4BhaCHi2GeLwFh8S7UwXbEhqP8Zam62xUx_D2SSA5p3aNU90d2Uk2d_DsD_GlLUaWBX47V1wXEkCe6M4c2oAMRgdO-7OOTJYnNT0YmYIlzCx8K44FhQ-PAe8weegRLuseGz3Wq6c0DOAN3VFMkC5gIOq1h3h9Gy_Y3GcuYxsmm8YN1QO62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mydomain: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эта настройка позволяет указать почтовый домен, обслуживанием которо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го занимается сервер, например,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example.com: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я сразу вписал на вторую позицию в 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mydestination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&lt;&lt;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mydomain=nero.com&gt;&gt;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4924425" cy="723900"/>
            <wp:effectExtent l="0" t="0" r="9525" b="0"/>
            <wp:docPr id="21" name="Рисунок 21" descr="https://lh5.googleusercontent.com/5VeWHQiz7H8LfA_YCY8h1tF_nWy_-52AlftLhaw9z64Odg3mzcRjCYtghPryIV4cgvpGokfZWA6A6xFju-ZbW2wkf4jBrYw465x7xW0DPzQmHqLwetjO3qXxdgwyitdvZjcTsZCWmVpJdbCCz7pol3K9qhpWxoQv_ATYLdJAzwBWcjyxIA5Fh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5VeWHQiz7H8LfA_YCY8h1tF_nWy_-52AlftLhaw9z64Odg3mzcRjCYtghPryIV4cgvpGokfZWA6A6xFju-ZbW2wkf4jBrYw465x7xW0DPzQmHqLwetjO3qXxdgwyitdvZjcTsZCWmVpJdbCCz7pol3K9qhpWxoQv_ATYLdJAzwBWcjyxIA5Fh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myorigin</w:t>
      </w:r>
      <w:r w:rsidRPr="00AC4A37">
        <w:rPr>
          <w:rFonts w:ascii="Arial" w:eastAsia="Times New Roman" w:hAnsi="Arial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: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Этот параметр позволяет указать доменное имя, используемое в почте, отправленной с сервера.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&lt;&lt;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myorigin =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/etc/mailname&gt;&gt;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4924425" cy="723900"/>
            <wp:effectExtent l="0" t="0" r="9525" b="0"/>
            <wp:docPr id="20" name="Рисунок 20" descr="https://lh3.googleusercontent.com/cTsGD8l6Dz_Xj6fuMoOgGOksWCGsL5Z07p-ojXQ5ctlfUu5tCIDXkVxTBoJDB9cGarOAC8U2J53TQAU0Kq4mB-8DWcjcZ6AoDOUxQpF_83pPQpPiBWulItr7xGHeZasfG5KqxoI_UHdvJSjHVC4dVEN6vwpnXoDNRcASQSu2Jqtm0u60wWxJA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cTsGD8l6Dz_Xj6fuMoOgGOksWCGsL5Z07p-ojXQ5ctlfUu5tCIDXkVxTBoJDB9cGarOAC8U2J53TQAU0Kq4mB-8DWcjcZ6AoDOUxQpF_83pPQpPiBWulItr7xGHeZasfG5KqxoI_UHdvJSjHVC4dVEN6vwpnXoDNRcASQSu2Jqtm0u60wWxJAJ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shd w:val="clear" w:color="auto" w:fill="FFFFFF"/>
          <w:lang w:eastAsia="ru-RU"/>
        </w:rPr>
        <w:t>mydestination</w:t>
      </w:r>
      <w:r w:rsidRPr="00AC4A37">
        <w:rPr>
          <w:rFonts w:ascii="Arial" w:eastAsia="Times New Roman" w:hAnsi="Arial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: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Этот параметр содержит список доменов, которые сервер Postfix будет считать конечными пунктами назначения для входящей почты.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US" w:eastAsia="ru-RU"/>
        </w:rPr>
        <w:t>&lt;&lt;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 w:eastAsia="ru-RU"/>
        </w:rPr>
        <w:t>mydestination = $myhostname, nero.com, kali, localhost.localdo…&gt;&gt;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4924425" cy="723900"/>
            <wp:effectExtent l="0" t="0" r="9525" b="0"/>
            <wp:docPr id="19" name="Рисунок 19" descr="https://lh5.googleusercontent.com/hQSO-55LM2iov9A4YcSlP0Ec74t0ZFX_zqTIEEiNqpqy4FN1l1-OjUleUwtovVKKQ8eLT1W5L_ilTWp4XtojpCEDbxAVVmyf0mqYiBczPA6_j_v3p9K0vZ5t74olyW1wNFS4wypydCAX6wg9PCV-VZ265VpZAeXYUZG5M8PK1oYbB-4XOqtHg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hQSO-55LM2iov9A4YcSlP0Ec74t0ZFX_zqTIEEiNqpqy4FN1l1-OjUleUwtovVKKQ8eLT1W5L_ilTWp4XtojpCEDbxAVVmyf0mqYiBczPA6_j_v3p9K0vZ5t74olyW1wNFS4wypydCAX6wg9PCV-VZ265VpZAeXYUZG5M8PK1oYbB-4XOqtHgk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6: </w:t>
      </w:r>
      <w:r w:rsidRPr="00AC4A3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sudo systemctl restart postfix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Сохраняем изменения и 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перезагружаем postfix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>
            <wp:extent cx="4791075" cy="2543175"/>
            <wp:effectExtent l="0" t="0" r="9525" b="9525"/>
            <wp:docPr id="18" name="Рисунок 18" descr="https://lh6.googleusercontent.com/QtZpIEiUQhNSFuthPMNV11t92pwfWY2ByykwjzDBxFAVwgtZyf9AW7y4RWZlKsxWk47GpXifcpq8gbz5whUWNTkXmy7tL5sV8Yx0QGGrz1qbNhsCpdk0-Xf44A6F8Tzs86MFJC2sxRkhGjFkw1MMHn-qdy_O9Ncr4qlbdUHGUlxXqpavgFLJs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QtZpIEiUQhNSFuthPMNV11t92pwfWY2ByykwjzDBxFAVwgtZyf9AW7y4RWZlKsxWk47GpXifcpq8gbz5whUWNTkXmy7tL5sV8Yx0QGGrz1qbNhsCpdk0-Xf44A6F8Tzs86MFJC2sxRkhGjFkw1MMHn-qdy_O9Ncr4qlbdUHGUlxXqpavgFLJs4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val="en-US" w:eastAsia="ru-RU"/>
        </w:rPr>
        <w:t>7: echo "This is the body of the email" | mail -s "This is the subject line" neromail.nero.com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11111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734050" cy="485775"/>
            <wp:effectExtent l="0" t="0" r="0" b="9525"/>
            <wp:docPr id="17" name="Рисунок 17" descr="https://lh4.googleusercontent.com/IdfJxxh8vS3yOQrTqSh9vkdtu6nflrKly_Y7tjQ9lBtWC8KvuM08MWdofLWfQEdYdmlohTIIcqzPkF7Aa0M5vRe8qEYsxvAHWFRM3BKgrWzoZEUTOq9kBbaFcdX502_X299ewMzdcMuqJzmBprs1Ald5JBr8HmrW3LoQl6BIFM10Y2v45iO8D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IdfJxxh8vS3yOQrTqSh9vkdtu6nflrKly_Y7tjQ9lBtWC8KvuM08MWdofLWfQEdYdmlohTIIcqzPkF7Aa0M5vRe8qEYsxvAHWFRM3BKgrWzoZEUTOq9kBbaFcdX502_X299ewMzdcMuqJzmBprs1Ald5JBr8HmrW3LoQl6BIFM10Y2v45iO8D1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В /var/log/mail.log по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явилось запись с флагом send. Э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то значит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,</w:t>
      </w:r>
      <w:r w:rsidRPr="00AC4A3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что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настройка прошла успешно, и всё работает.</w:t>
      </w:r>
    </w:p>
    <w:p w:rsidR="00AC4A37" w:rsidRPr="00AC4A37" w:rsidRDefault="00AC4A37" w:rsidP="00AC4A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Соединяемся по telnet c нашим почтовым сервером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перед этим проверив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свободен ли порт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829050" cy="2466975"/>
            <wp:effectExtent l="0" t="0" r="0" b="9525"/>
            <wp:docPr id="16" name="Рисунок 16" descr="https://lh3.googleusercontent.com/49IIEt7CQlgSzgZoGl_jAOtjRAiC1_DJR6--4q095Gt1jIMwfhi5jztrS3TC8p5wMlI3nY2yBQ4ycd-htwp9I8jyV_sBJhtYo1n30Ff040lYPTtzkff99EM6mvStw6eJqjgOw4yw02r4yMStJEmePL8TCfkYspNw47ONPtqDjRmAjo4WCiY8D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49IIEt7CQlgSzgZoGl_jAOtjRAiC1_DJR6--4q095Gt1jIMwfhi5jztrS3TC8p5wMlI3nY2yBQ4ycd-htwp9I8jyV_sBJhtYo1n30Ff040lYPTtzkff99EM6mvStw6eJqjgOw4yw02r4yMStJEmePL8TCfkYspNw47ONPtqDjRmAjo4WCiY8DQ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 свободен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подключаемся к серверу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Сессия telnet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2552700" cy="2495550"/>
            <wp:effectExtent l="0" t="0" r="0" b="0"/>
            <wp:docPr id="15" name="Рисунок 15" descr="https://lh3.googleusercontent.com/iXlaDC19GRBWji-uq1Bu1ws_Ava-R2XMAo5Mprc8qSWTXD8TCtq-cmPuQW4aqyUKH6AqBjtXU1V7GXiOlKxurS_3DUUfDjAY__Tmj_DIpq8DWIb-BxHfTWWSZtDSfZHOA8M2tHMZ-x9Y230mGGOxwI2O3RNAOtOaYT4N8IqPuCQ7AGVbtZmhB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iXlaDC19GRBWji-uq1Bu1ws_Ava-R2XMAo5Mprc8qSWTXD8TCtq-cmPuQW4aqyUKH6AqBjtXU1V7GXiOlKxurS_3DUUfDjAY__Tmj_DIpq8DWIb-BxHfTWWSZtDSfZHOA8M2tHMZ-x9Y230mGGOxwI2O3RNAOtOaYT4N8IqPuCQ7AGVbtZmhB4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Разбор сессии: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HELO localhost.localdomain - приветствие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val="en-US" w:eastAsia="ru-RU"/>
        </w:rPr>
        <w:t xml:space="preserve">MAIL FROM: &lt;&gt; - email </w:t>
      </w: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от</w:t>
      </w: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val="en-US" w:eastAsia="ru-RU"/>
        </w:rPr>
        <w:t xml:space="preserve"> </w:t>
      </w: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нас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val="en-US" w:eastAsia="ru-RU"/>
        </w:rPr>
        <w:t xml:space="preserve">RCPT TO: email </w:t>
      </w: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для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DATA - составляем письмо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Courier New" w:eastAsia="Times New Roman" w:hAnsi="Courier New" w:cs="Courier New"/>
          <w:b/>
          <w:bCs/>
          <w:color w:val="4D4D4C"/>
          <w:sz w:val="21"/>
          <w:szCs w:val="21"/>
          <w:shd w:val="clear" w:color="auto" w:fill="FBFDFF"/>
          <w:lang w:eastAsia="ru-RU"/>
        </w:rPr>
        <w:t>QUIT - завершение работы(прощание)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4) Так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 что был настроен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только</w:t>
      </w:r>
      <w:r w:rsidR="00DC4A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протокол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SMTP, 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продолжить настраивать сервер, чтобы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получить возможность получать письма с авторизацией и по протоколам POP3 и IMAP.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1: sudo apt-get install dovecot-imapd dovecot-pop3d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пакет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dovecot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29175" cy="2552700"/>
            <wp:effectExtent l="0" t="0" r="9525" b="0"/>
            <wp:docPr id="14" name="Рисунок 14" descr="https://lh6.googleusercontent.com/8UvaPDu4S0d3J6kcRA1dztgvKkJxid_SuSEqfBXy8unagnx31-ZxtXLNjZjl3vqW5NwQ35F5azGdVpnnptrKS4O8o2Vsfqwz4P_s5_ibYRXZaSW56Dr-2YEWU-75fB6fG99z7C-q7Kqpnb55qRf16tjITpbLCJ6_elFuszJiPjJpY2YN_amI5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8UvaPDu4S0d3J6kcRA1dztgvKkJxid_SuSEqfBXy8unagnx31-ZxtXLNjZjl3vqW5NwQ35F5azGdVpnnptrKS4O8o2Vsfqwz4P_s5_ibYRXZaSW56Dr-2YEWU-75fB6fG99z7C-q7Kqpnb55qRf16tjITpbLCJ6_elFuszJiPjJpY2YN_amI5h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2: sudo systemctl restart dovecot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Перезапуск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корректной работы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19650" cy="2514600"/>
            <wp:effectExtent l="0" t="0" r="0" b="0"/>
            <wp:docPr id="13" name="Рисунок 13" descr="https://lh4.googleusercontent.com/ANOEXgC5aCY8OG52u2DBJyBtK-DcnPo8Zcv8OdgZJsvAXK7XAq2K6O_6dvBJTVsztLiMI7IPA6pclXi-tGD78iF02VV5_pWzYWz8qfX3nk1dN6B1N0if9p2RXqyoZbjph-c5Pek1eW369nBlEiKW_WiVFBlYcOUivKR-0lIK7qVELIJfp8qLd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ANOEXgC5aCY8OG52u2DBJyBtK-DcnPo8Zcv8OdgZJsvAXK7XAq2K6O_6dvBJTVsztLiMI7IPA6pclXi-tGD78iF02VV5_pWzYWz8qfX3nk1dN6B1N0if9p2RXqyoZbjph-c5Pek1eW369nBlEiKW_WiVFBlYcOUivKR-0lIK7qVELIJfp8qLdp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3: sudo nano /etc/dovecot/dovecot.conf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057650" cy="2143125"/>
            <wp:effectExtent l="0" t="0" r="0" b="9525"/>
            <wp:docPr id="12" name="Рисунок 12" descr="https://lh4.googleusercontent.com/p9JXxGH0JHNQ-DetMeWgktsopAZWeIsb4oF_oRIEJTkyO1-4vHc71_D-T6C1yBkS3YsxNKNkyLt7Dnp1ZAl0RgIk-EDW1pYT7XSpOeA82WWxHt-W_twvRsuARChgusrOOFHclSb3fcZjZPzEXDUmrDfLxDTLz9_JA8OYGpxWtoxlJJVWcT-I-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p9JXxGH0JHNQ-DetMeWgktsopAZWeIsb4oF_oRIEJTkyO1-4vHc71_D-T6C1yBkS3YsxNKNkyLt7Dnp1ZAl0RgIk-EDW1pYT7XSpOeA82WWxHt-W_twvRsuARChgusrOOFHclSb3fcZjZPzEXDUmrDfLxDTLz9_JA8OYGpxWtoxlJJVWcT-I-l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стройка конфигурации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&lt;&lt;</w:t>
      </w: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protocols = pop3 pop3s imap imaps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990975" cy="1314450"/>
            <wp:effectExtent l="0" t="0" r="9525" b="0"/>
            <wp:docPr id="11" name="Рисунок 11" descr="https://lh6.googleusercontent.com/WYHoah3xRu1veys2PDpv_ldS4zA29QEZMLZsUcWpfijUZ84ssDJHVwXqBgrrrEjP39d9UoYRYZ5-2lKlIkEAQW6PbKfZ4utguFa1wDh0KJwLBnHfBIle-3-S-fpnjgrMHz0u8moxEDMai60prNn-olDiUMlfaFcI-FbwEffeLdy_2u0zTJqj4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WYHoah3xRu1veys2PDpv_ldS4zA29QEZMLZsUcWpfijUZ84ssDJHVwXqBgrrrEjP39d9UoYRYZ5-2lKlIkEAQW6PbKfZ4utguFa1wDh0KJwLBnHfBIle-3-S-fpnjgrMHz0u8moxEDMai60prNn-olDiUMlfaFcI-FbwEffeLdy_2u0zTJqj4N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4: Проверяем что нужные порты открыты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BFDFF"/>
          <w:lang w:eastAsia="ru-RU"/>
        </w:rPr>
        <w:t>nmap -v -p25,110,143,465,587,993,995 127.0.0.1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BFDFF"/>
          <w:lang w:eastAsia="ru-RU"/>
        </w:rPr>
        <w:lastRenderedPageBreak/>
        <w:drawing>
          <wp:inline distT="0" distB="0" distL="0" distR="0">
            <wp:extent cx="3352800" cy="2628900"/>
            <wp:effectExtent l="0" t="0" r="0" b="0"/>
            <wp:docPr id="10" name="Рисунок 10" descr="https://lh5.googleusercontent.com/N3VtS4PXS6V8x16Je29fhCi-f_F94JuLlmFxILyYV8bV1ZnPxS_ho7pR9I0JXito-kBHgSd3lWEAAG0Akcsi4AHoRBYJ_SyCkO71uj9ij8Pn2e1KGaxj0iAPq2BxByLSFt3mI9JTb4E5oppbNJlPTyUZdZaiOnIkHA_dnYHIjBY4d_ijd4t55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N3VtS4PXS6V8x16Je29fhCi-f_F94JuLlmFxILyYV8bV1ZnPxS_ho7pR9I0JXito-kBHgSd3lWEAAG0Akcsi4AHoRBYJ_SyCkO71uj9ij8Pn2e1KGaxj0iAPq2BxByLSFt3mI9JTb4E5oppbNJlPTyUZdZaiOnIkHA_dnYHIjBY4d_ijd4t55J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Telnet сессия по получения письма по POP3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734050" cy="5381625"/>
            <wp:effectExtent l="0" t="0" r="0" b="9525"/>
            <wp:docPr id="9" name="Рисунок 9" descr="https://lh3.googleusercontent.com/wNxwRE45VidGuOfE9vGyz-pbl6F0GljltHWsKziqaSt0QETCfk4EW5JXkt4dSKGS-1dg1uWF6xefUSMt3qYRhLIaBVhtaygqSM5V923YP_uQeB_gDRjkrRQPkEDAdkIqjvNfNB2-IQtuQHCUvuPgUQNrJl-h1ai6VfyVuonrRhAExCjNmDYiV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wNxwRE45VidGuOfE9vGyz-pbl6F0GljltHWsKziqaSt0QETCfk4EW5JXkt4dSKGS-1dg1uWF6xefUSMt3qYRhLIaBVhtaygqSM5V923YP_uQeB_gDRjkrRQPkEDAdkIqjvNfNB2-IQtuQHCUvuPgUQNrJl-h1ai6VfyVuonrRhAExCjNmDYiV-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5) Добавляем авторизацию в POSTFIX и DOVECOT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1: sudo nano etc/postfix/main.cf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095875" cy="2695575"/>
            <wp:effectExtent l="0" t="0" r="9525" b="9525"/>
            <wp:docPr id="8" name="Рисунок 8" descr="https://lh5.googleusercontent.com/ZHf95WZCkxrvDbzoU369Eu1mTwb83-BN8_gWPVvUijtwlk4fu4N7_FpgSOkND5CV4cN8xbN0ZYCZKAwnyieC7Hl6XiDiQFa8v2n-zZwiI-lx7OfpW0sQYAvLdaqJJM0rrAD4U8XKZbE3TXs7E_j6SXH484VcIOrpR9lWqPB_Y5C05v15f9xQf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ZHf95WZCkxrvDbzoU369Eu1mTwb83-BN8_gWPVvUijtwlk4fu4N7_FpgSOkND5CV4cN8xbN0ZYCZKAwnyieC7Hl6XiDiQFa8v2n-zZwiI-lx7OfpW0sQYAvLdaqJJM0rrAD4U8XKZbE3TXs7E_j6SXH484VcIOrpR9lWqPB_Y5C05v15f9xQfu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Открываем файл конфигурации postfix и добавляем следующее: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AFA"/>
          <w:lang w:val="en-US" w:eastAsia="ru-RU"/>
        </w:rPr>
        <w:t>smtpd_sasl_path = private/auth 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AFA"/>
          <w:lang w:val="en-US" w:eastAsia="ru-RU"/>
        </w:rPr>
        <w:t>smtpd_sasl_auth_enable = yes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AFA"/>
          <w:lang w:val="en-US" w:eastAsia="ru-RU"/>
        </w:rPr>
        <w:t>smtpd_sasl_type = dovecot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AFA"/>
          <w:lang w:val="en-US" w:eastAsia="ru-RU"/>
        </w:rPr>
        <w:t>smtpd_relay_restrictions = permit_mynetworks, permit_sasl_authenticated, reject_unauth_destination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AFAFA"/>
          <w:lang w:eastAsia="ru-RU"/>
        </w:rPr>
        <w:drawing>
          <wp:inline distT="0" distB="0" distL="0" distR="0">
            <wp:extent cx="4581525" cy="2400300"/>
            <wp:effectExtent l="0" t="0" r="9525" b="0"/>
            <wp:docPr id="7" name="Рисунок 7" descr="https://lh5.googleusercontent.com/9T9ST2zuu6l6oajV5F4q5bGSNDVZdugmOxtV8Ns_hlzFDYCWc7PH9xRZEgeJ4yZLYyp06n0CE2xiTfT6mz33IBMQEWtn_OStQahYBRK38lxlSrXWD2cmLu_kGW_pTnDCZHb3EiYDxXzEMzthJlvAmKN0jsO574NNi3lEBmAVHBQ9DsAQSzOY0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9T9ST2zuu6l6oajV5F4q5bGSNDVZdugmOxtV8Ns_hlzFDYCWc7PH9xRZEgeJ4yZLYyp06n0CE2xiTfT6mz33IBMQEWtn_OStQahYBRK38lxlSrXWD2cmLu_kGW_pTnDCZHb3EiYDxXzEMzthJlvAmKN0jsO574NNi3lEBmAVHBQ9DsAQSzOY04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AFA"/>
          <w:lang w:eastAsia="ru-RU"/>
        </w:rPr>
        <w:t>(</w:t>
      </w: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где </w:t>
      </w:r>
      <w:r w:rsidRPr="00AC4A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smtpd_sasl_path</w:t>
      </w: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— путь до плагина аутентификации по механизму SASL; </w:t>
      </w:r>
      <w:r w:rsidRPr="00AC4A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smtpd_sasl_auth_enable</w:t>
      </w: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— разрешает или запрещает аутентификацию по механизму SASL; smtpd_sasl_type — тип плагина, который используется для SASL-аутентификации; </w:t>
      </w:r>
      <w:r w:rsidRPr="00AC4A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smtpd_relay_restrictions</w:t>
      </w:r>
      <w:r w:rsidRPr="00AC4A3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— правила разрешения и запрета использования MTA при пересылке.)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AFAFA"/>
          <w:lang w:val="en-US" w:eastAsia="ru-RU"/>
        </w:rPr>
        <w:t>2: sudo nano /etc/dovecot/conf.d/10-master.conf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AFAFA"/>
          <w:lang w:eastAsia="ru-RU"/>
        </w:rPr>
        <w:lastRenderedPageBreak/>
        <w:drawing>
          <wp:inline distT="0" distB="0" distL="0" distR="0">
            <wp:extent cx="5734050" cy="3057525"/>
            <wp:effectExtent l="0" t="0" r="0" b="9525"/>
            <wp:docPr id="6" name="Рисунок 6" descr="https://lh4.googleusercontent.com/8ay5IJ4fC5aIrI1ogxzQ4mqo5oD3R_sT4XV27QKoQ-IeaqUspXSco2TyX_zkQPnE9oYakDN8eOKthM1tLsAFdVs9BD2Zhq4m7w815QZLbs6ZzQsBeouGyCNSetXZclAu3rbMZo2Ka-LRwsyvBhqiemI3A_msxKivUdku6TiiUby2SUbYfh5Uu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8ay5IJ4fC5aIrI1ogxzQ4mqo5oD3R_sT4XV27QKoQ-IeaqUspXSco2TyX_zkQPnE9oYakDN8eOKthM1tLsAFdVs9BD2Zhq4m7w815QZLbs6ZzQsBeouGyCNSetXZclAu3rbMZo2Ka-LRwsyvBhqiemI3A_msxKivUdku6TiiUby2SUbYfh5Uu0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Открываем настройки аутентификации в dovecot,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AFAFA"/>
          <w:lang w:eastAsia="ru-RU"/>
        </w:rPr>
        <w:t xml:space="preserve"> 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 приводим опцию </w:t>
      </w:r>
      <w:r w:rsidRPr="00AC4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service auth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 следующему виду: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734050" cy="3038475"/>
            <wp:effectExtent l="0" t="0" r="0" b="9525"/>
            <wp:docPr id="5" name="Рисунок 5" descr="https://lh6.googleusercontent.com/2l1-DjwQuTHqsXu7JqnLOCpK2AWYT-iosE3gYXVexZtCoKLn0lnA_gHL3mY3fw_bBoVEO4BNlKWKJ3xb6nrtvLU5O9kc80jsZF7l1qYTjgEEtMqP4mRP-WZJ31KYmn5eX21jFdQDM5DZDJdrYbiJwcMbXdjNHZo3-B-XF5QwIpyu94Kgxll1J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2l1-DjwQuTHqsXu7JqnLOCpK2AWYT-iosE3gYXVexZtCoKLn0lnA_gHL3mY3fw_bBoVEO4BNlKWKJ3xb6nrtvLU5O9kc80jsZF7l1qYTjgEEtMqP4mRP-WZJ31KYmn5eX21jFdQDM5DZDJdrYbiJwcMbXdjNHZo3-B-XF5QwIpyu94Kgxll1JP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3: Настройки аутентификации приводим к следующему виду: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sudo nano /etc/dovecot/conf.d/10-auth.conf</w:t>
      </w:r>
    </w:p>
    <w:p w:rsidR="00AC4A37" w:rsidRPr="00AC4A37" w:rsidRDefault="00AC4A37" w:rsidP="00AC4A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>
            <wp:extent cx="5734050" cy="2971800"/>
            <wp:effectExtent l="0" t="0" r="0" b="0"/>
            <wp:docPr id="4" name="Рисунок 4" descr="https://lh6.googleusercontent.com/NgfrE4eGlze_om31l4tY7CspCfDoA2UwZXq_nO5U8kd5wIk-I-jcGhpuBP15wi-ubzkA2WEylSIXSVoa1VH-KsHnQ0If1Lz5IlLK6JFXCTj72gc4kxoCT3NkkOAbKBNwLRyBwcFYRK4BDiHeBw_ddzPOs7YIjJWjdJmP65UtvOgeuqeQB_FAwj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NgfrE4eGlze_om31l4tY7CspCfDoA2UwZXq_nO5U8kd5wIk-I-jcGhpuBP15wi-ubzkA2WEylSIXSVoa1VH-KsHnQ0If1Lz5IlLK6JFXCTj72gc4kxoCT3NkkOAbKBNwLRyBwcFYRK4BDiHeBw_ddzPOs7YIjJWjdJmP65UtvOgeuqeQB_FAwj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auth_mechanisms = plain login</w:t>
      </w:r>
    </w:p>
    <w:p w:rsidR="00AC4A37" w:rsidRPr="00AC4A37" w:rsidRDefault="00AC4A37" w:rsidP="00AC4A37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734050" cy="3095625"/>
            <wp:effectExtent l="0" t="0" r="0" b="9525"/>
            <wp:docPr id="3" name="Рисунок 3" descr="https://lh3.googleusercontent.com/7V2xBnJaIBq8TnfO60enVshlntPMMMQgejJVpt_IfXXyNSKklXbWaCmCOEUohwQR54zL722wzbOcZbZX4URv-AXIGLIbVlcWl9ONljBy0GIXJIl-10N2N7ePuGdx9mGZqmuwIUA_SpANm8gppwDL7FOLFEVW2hqgLfc-rKdBJksYQfCdFW5I6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7V2xBnJaIBq8TnfO60enVshlntPMMMQgejJVpt_IfXXyNSKklXbWaCmCOEUohwQR54zL722wzbOcZbZX4URv-AXIGLIbVlcWl9ONljBy0GIXJIl-10N2N7ePuGdx9mGZqmuwIUA_SpANm8gppwDL7FOLFEVW2hqgLfc-rKdBJksYQfCdFW5I6m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37" w:rsidRP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этом же файле проверяем, что снят комментарий со следующей строки:</w:t>
      </w:r>
    </w:p>
    <w:p w:rsidR="00AC4A37" w:rsidRP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!include auth-system.conf.ext</w:t>
      </w:r>
    </w:p>
    <w:p w:rsidR="00AC4A37" w:rsidRP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4: 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перезапускаем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dovecot 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</w:t>
      </w: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postfix</w:t>
      </w:r>
    </w:p>
    <w:p w:rsidR="00AC4A37" w:rsidRP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Проверяем авторизацию:</w:t>
      </w: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ab/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  <w:t>Вывод:</w:t>
      </w:r>
    </w:p>
    <w:p w:rsidR="00AC4A37" w:rsidRDefault="00AC4A37" w:rsidP="00AC4A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DC4AA4" w:rsidRPr="00AC4A37" w:rsidRDefault="00DC4AA4" w:rsidP="00DC4AA4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</w:pPr>
      <w:r w:rsidRPr="00DC4AA4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t>В ходе выполнения лабораторной работы были изучены основы построения безопасных приложений и способы</w:t>
      </w:r>
      <w:r w:rsidRPr="00DC4AA4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C4AA4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t>обеспечения бе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t>зопасного соединения с сервером.</w:t>
      </w:r>
    </w:p>
    <w:p w:rsidR="00DC4AA4" w:rsidRPr="00DC4AA4" w:rsidRDefault="00DC4AA4" w:rsidP="00DC4AA4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C4AA4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 было выяснено ещё в третьей лабораторной работе, в современном мире при использовании сети интернет необходимо использовать протокол HTTPS, а не устаревший HTTP</w:t>
      </w:r>
      <w:r w:rsidR="00EF19FB">
        <w:rPr>
          <w:rFonts w:ascii="Times New Roman" w:eastAsia="Times New Roman" w:hAnsi="Times New Roman" w:cs="Times New Roman"/>
          <w:sz w:val="28"/>
          <w:szCs w:val="24"/>
          <w:lang w:eastAsia="ru-RU"/>
        </w:rPr>
        <w:t>, в интересах собственной же безопасности</w:t>
      </w:r>
      <w:r w:rsidRPr="00DC4AA4">
        <w:rPr>
          <w:rFonts w:ascii="Times New Roman" w:eastAsia="Times New Roman" w:hAnsi="Times New Roman" w:cs="Times New Roman"/>
          <w:sz w:val="28"/>
          <w:szCs w:val="24"/>
          <w:lang w:eastAsia="ru-RU"/>
        </w:rPr>
        <w:t>. “Общение” через протокол HTTPS происходит в два этапа: handshake (ассиметричное шифрование) и обмен дан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ными (симметричное шифрование).</w:t>
      </w:r>
    </w:p>
    <w:p w:rsidR="00AC4A37" w:rsidRPr="00DC4AA4" w:rsidRDefault="00DC4AA4" w:rsidP="00DC4AA4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C4AA4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Протоко</w:t>
      </w:r>
      <w:r w:rsidR="00CA2E4C">
        <w:rPr>
          <w:rFonts w:ascii="Times New Roman" w:eastAsia="Times New Roman" w:hAnsi="Times New Roman" w:cs="Times New Roman"/>
          <w:sz w:val="28"/>
          <w:szCs w:val="24"/>
          <w:lang w:eastAsia="ru-RU"/>
        </w:rPr>
        <w:t>л HTTPS является, по сути, тем же HTTP</w:t>
      </w:r>
      <w:r w:rsidRPr="00DC4AA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E4C">
        <w:rPr>
          <w:rFonts w:ascii="Times New Roman" w:eastAsia="Times New Roman" w:hAnsi="Times New Roman" w:cs="Times New Roman"/>
          <w:sz w:val="28"/>
          <w:szCs w:val="24"/>
          <w:lang w:eastAsia="ru-RU"/>
        </w:rPr>
        <w:t>с шифрующей “прослойкой</w:t>
      </w:r>
      <w:bookmarkStart w:id="0" w:name="_GoBack"/>
      <w:bookmarkEnd w:id="0"/>
      <w:r w:rsidRPr="00DC4AA4">
        <w:rPr>
          <w:rFonts w:ascii="Times New Roman" w:eastAsia="Times New Roman" w:hAnsi="Times New Roman" w:cs="Times New Roman"/>
          <w:sz w:val="28"/>
          <w:szCs w:val="24"/>
          <w:lang w:eastAsia="ru-RU"/>
        </w:rPr>
        <w:t>” в виде TLS или SSL (TSL является бо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лее современной и безопасной). </w:t>
      </w:r>
    </w:p>
    <w:sectPr w:rsidR="00AC4A37" w:rsidRPr="00DC4AA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597B92"/>
    <w:multiLevelType w:val="multilevel"/>
    <w:tmpl w:val="BC52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A37"/>
    <w:rsid w:val="00503786"/>
    <w:rsid w:val="008B2DF5"/>
    <w:rsid w:val="00A42328"/>
    <w:rsid w:val="00AC4A37"/>
    <w:rsid w:val="00CA2E4C"/>
    <w:rsid w:val="00DC4AA4"/>
    <w:rsid w:val="00EF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D9CF01-F68B-40A6-B9C1-D69FB5CC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C4A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4A3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C4A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AC4A37"/>
  </w:style>
  <w:style w:type="character" w:styleId="a4">
    <w:name w:val="Hyperlink"/>
    <w:basedOn w:val="a0"/>
    <w:uiPriority w:val="99"/>
    <w:semiHidden/>
    <w:unhideWhenUsed/>
    <w:rsid w:val="00AC4A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2022-12-15T07:23:00Z</dcterms:created>
  <dcterms:modified xsi:type="dcterms:W3CDTF">2022-12-15T07:40:00Z</dcterms:modified>
</cp:coreProperties>
</file>