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DCE" w:rsidRPr="00AD1DCE" w:rsidRDefault="00AD1DCE">
      <w:pPr>
        <w:pStyle w:val="ConsPlusTitlePage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 xml:space="preserve">Документ предоставлен </w:t>
      </w:r>
      <w:r w:rsidR="006B4807">
        <w:fldChar w:fldCharType="begin"/>
      </w:r>
      <w:r w:rsidR="006B4807">
        <w:instrText>HYPERLI</w:instrText>
      </w:r>
      <w:r w:rsidR="00082A8C">
        <w:instrText>№</w:instrText>
      </w:r>
      <w:r w:rsidR="006B4807">
        <w:instrText>K "http://www.consultant.ru"</w:instrText>
      </w:r>
      <w:r w:rsidR="006B4807">
        <w:fldChar w:fldCharType="separate"/>
      </w:r>
      <w:r w:rsidRPr="00AD1DCE">
        <w:rPr>
          <w:rFonts w:ascii="Times New Roman" w:hAnsi="Times New Roman" w:cs="Times New Roman"/>
          <w:color w:val="0000FF"/>
          <w:sz w:val="24"/>
          <w:szCs w:val="24"/>
        </w:rPr>
        <w:t>КонсультантПлюс</w:t>
      </w:r>
      <w:r w:rsidR="006B4807">
        <w:fldChar w:fldCharType="end"/>
      </w:r>
      <w:r w:rsidRPr="00AD1DCE">
        <w:rPr>
          <w:rFonts w:ascii="Times New Roman" w:hAnsi="Times New Roman" w:cs="Times New Roman"/>
          <w:sz w:val="24"/>
          <w:szCs w:val="24"/>
        </w:rPr>
        <w:br/>
      </w:r>
    </w:p>
    <w:p w:rsidR="00AD1DCE" w:rsidRPr="00AD1DCE" w:rsidRDefault="00AD1DCE">
      <w:pPr>
        <w:pStyle w:val="ConsPlusNormal"/>
        <w:outlineLvl w:val="0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 xml:space="preserve">Зарегистрировано в Минюсте России 6 февраля 2018 г.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49944</w:t>
      </w:r>
    </w:p>
    <w:p w:rsidR="00AD1DCE" w:rsidRPr="00AD1DCE" w:rsidRDefault="00AD1DCE">
      <w:pPr>
        <w:pStyle w:val="ConsPlusNormal"/>
        <w:pBdr>
          <w:top w:val="single" w:sz="6" w:space="0" w:color="auto"/>
        </w:pBdr>
        <w:spacing w:before="100" w:after="100"/>
        <w:jc w:val="both"/>
        <w:rPr>
          <w:rFonts w:ascii="Times New Roman" w:hAnsi="Times New Roman" w:cs="Times New Roman"/>
          <w:sz w:val="24"/>
          <w:szCs w:val="24"/>
        </w:rPr>
      </w:pPr>
    </w:p>
    <w:p w:rsidR="00AD1DCE" w:rsidRPr="00AD1DCE" w:rsidRDefault="00AD1DCE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AD1DCE" w:rsidRPr="00AD1DCE" w:rsidRDefault="00AD1DCE">
      <w:pPr>
        <w:pStyle w:val="ConsPlusTitle"/>
        <w:jc w:val="both"/>
        <w:rPr>
          <w:rFonts w:ascii="Times New Roman" w:hAnsi="Times New Roman" w:cs="Times New Roman"/>
          <w:sz w:val="24"/>
          <w:szCs w:val="24"/>
        </w:rPr>
      </w:pPr>
    </w:p>
    <w:p w:rsidR="00AD1DCE" w:rsidRPr="00AD1DCE" w:rsidRDefault="00AD1DCE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ПРИКАЗ</w:t>
      </w:r>
    </w:p>
    <w:p w:rsidR="00AD1DCE" w:rsidRPr="00AD1DCE" w:rsidRDefault="00AD1DCE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 xml:space="preserve">от 10 января 2018 г.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11</w:t>
      </w:r>
    </w:p>
    <w:p w:rsidR="00AD1DCE" w:rsidRPr="00AD1DCE" w:rsidRDefault="00AD1DCE">
      <w:pPr>
        <w:pStyle w:val="ConsPlusTitle"/>
        <w:jc w:val="both"/>
        <w:rPr>
          <w:rFonts w:ascii="Times New Roman" w:hAnsi="Times New Roman" w:cs="Times New Roman"/>
          <w:sz w:val="24"/>
          <w:szCs w:val="24"/>
        </w:rPr>
      </w:pPr>
    </w:p>
    <w:p w:rsidR="00AD1DCE" w:rsidRPr="00AD1DCE" w:rsidRDefault="00AD1DCE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ОБ УТВЕРЖДЕНИИ</w:t>
      </w:r>
    </w:p>
    <w:p w:rsidR="00AD1DCE" w:rsidRPr="00AD1DCE" w:rsidRDefault="00AD1DCE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ФЕДЕРАЛЬНОГО ГОСУДАРСТВЕННОГО ОБРАЗОВАТЕЛЬНОГО СТАНДАРТА</w:t>
      </w:r>
    </w:p>
    <w:p w:rsidR="00AD1DCE" w:rsidRPr="00AD1DCE" w:rsidRDefault="00AD1DCE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ВЫСШЕГО ОБРАЗОВАНИЯ - БАКАЛАВРИАТ ПО НАПРАВЛЕНИЮ ПОДГОТОВКИ</w:t>
      </w:r>
    </w:p>
    <w:p w:rsidR="00AD1DCE" w:rsidRPr="00AD1DCE" w:rsidRDefault="00AD1DCE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01.03.04 ПРИКЛАДНАЯ МАТЕМАТИКА</w:t>
      </w:r>
    </w:p>
    <w:p w:rsidR="00AD1DCE" w:rsidRPr="00AD1DCE" w:rsidRDefault="00AD1DCE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AD1DCE" w:rsidRPr="00AD1DCE" w:rsidRDefault="00AD1DCE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 xml:space="preserve">В соответствии с </w:t>
      </w:r>
      <w:r w:rsidR="006B4807">
        <w:fldChar w:fldCharType="begin"/>
      </w:r>
      <w:r w:rsidR="006B4807">
        <w:instrText>HYPERLI</w:instrText>
      </w:r>
      <w:r w:rsidR="00082A8C">
        <w:instrText>№</w:instrText>
      </w:r>
      <w:r w:rsidR="006B4807">
        <w:instrText>K "consultantplus://offline/ref=BE133EDAF3180FE57211EAE52F18F1681C0AAEF8B1D25CD5E9D842615F66D86E444C8633FA0B5D7A</w:instrText>
      </w:r>
      <w:r w:rsidR="00082A8C">
        <w:instrText>№</w:instrText>
      </w:r>
      <w:r w:rsidR="006B4807">
        <w:instrText>Dt0I"</w:instrText>
      </w:r>
      <w:r w:rsidR="006B4807">
        <w:fldChar w:fldCharType="separate"/>
      </w:r>
      <w:r w:rsidRPr="00AD1DCE">
        <w:rPr>
          <w:rFonts w:ascii="Times New Roman" w:hAnsi="Times New Roman" w:cs="Times New Roman"/>
          <w:color w:val="0000FF"/>
          <w:sz w:val="24"/>
          <w:szCs w:val="24"/>
        </w:rPr>
        <w:t>подпунктом 5.2.41</w:t>
      </w:r>
      <w:r w:rsidR="006B4807">
        <w:fldChar w:fldCharType="end"/>
      </w:r>
      <w:r w:rsidRPr="00AD1DCE">
        <w:rPr>
          <w:rFonts w:ascii="Times New Roman" w:hAnsi="Times New Roman" w:cs="Times New Roman"/>
          <w:sz w:val="24"/>
          <w:szCs w:val="24"/>
        </w:rPr>
        <w:t xml:space="preserve"> Положения о Министерстве образования и науки Российской Федерации, утвержденного постановлением Правительства Российской Федерации от 3 июня 2013 г.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466 (Собрание законодательства Российской Федерации, 2013,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23, ст. 2923;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33, ст. 4386;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37, ст. 4702; 2014,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2, ст. 126;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6, ст. 582;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27, ст. 3776; 2015,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26, ст. 3898;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43, ст. 5976;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46, ст. 6392; 2016,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2, ст. 325;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8, ст. 1121;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28, ст. 4741; 2017,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3, ст. 511;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17, ст. 2567;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25, ст. 3688), и </w:t>
      </w:r>
      <w:r w:rsidR="006B4807">
        <w:fldChar w:fldCharType="begin"/>
      </w:r>
      <w:r w:rsidR="006B4807">
        <w:instrText>HYPERLI</w:instrText>
      </w:r>
      <w:r w:rsidR="00082A8C">
        <w:instrText>№</w:instrText>
      </w:r>
      <w:r w:rsidR="006B4807">
        <w:instrText>K "consultantplus://offline/ref=BE133EDAF3180FE57211EAE52F18F1681C03A1FEB8DE5CD5E9D842615F66D86E444C8633FA0B5D78</w:instrText>
      </w:r>
      <w:r w:rsidR="00082A8C">
        <w:instrText>№</w:instrText>
      </w:r>
      <w:r w:rsidR="006B4807">
        <w:instrText>Dt3I"</w:instrText>
      </w:r>
      <w:r w:rsidR="006B4807">
        <w:fldChar w:fldCharType="separate"/>
      </w:r>
      <w:r w:rsidRPr="00AD1DCE">
        <w:rPr>
          <w:rFonts w:ascii="Times New Roman" w:hAnsi="Times New Roman" w:cs="Times New Roman"/>
          <w:color w:val="0000FF"/>
          <w:sz w:val="24"/>
          <w:szCs w:val="24"/>
        </w:rPr>
        <w:t>пунктом 17</w:t>
      </w:r>
      <w:r w:rsidR="006B4807">
        <w:fldChar w:fldCharType="end"/>
      </w:r>
      <w:r w:rsidRPr="00AD1DCE">
        <w:rPr>
          <w:rFonts w:ascii="Times New Roman" w:hAnsi="Times New Roman" w:cs="Times New Roman"/>
          <w:sz w:val="24"/>
          <w:szCs w:val="24"/>
        </w:rPr>
        <w:t xml:space="preserve"> Правил разработки, утверждения федеральных государственных образовательных стандартов и внесения в них изменений, утвержденных постановлением Правительства Российской Федерации от 5 августа 2013 г.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661 (Собрание законодательства Российской Федерации, 2013,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33, ст. 4377; 2014,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38, ст. 5069; 2016,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16, ст. 2230; 2017,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2, ст. 368), приказываю: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 xml:space="preserve">1. Утвердить прилагаемый федеральный государственный образовательный </w:t>
      </w:r>
      <w:r w:rsidR="006B4807">
        <w:fldChar w:fldCharType="begin"/>
      </w:r>
      <w:r w:rsidR="006B4807">
        <w:instrText>HYPERLI</w:instrText>
      </w:r>
      <w:r w:rsidR="00082A8C">
        <w:instrText>№</w:instrText>
      </w:r>
      <w:r w:rsidR="006B4807">
        <w:instrText>K \l "P34"</w:instrText>
      </w:r>
      <w:r w:rsidR="006B4807">
        <w:fldChar w:fldCharType="separate"/>
      </w:r>
      <w:r w:rsidRPr="00AD1DCE">
        <w:rPr>
          <w:rFonts w:ascii="Times New Roman" w:hAnsi="Times New Roman" w:cs="Times New Roman"/>
          <w:color w:val="0000FF"/>
          <w:sz w:val="24"/>
          <w:szCs w:val="24"/>
        </w:rPr>
        <w:t>стандарт</w:t>
      </w:r>
      <w:r w:rsidR="006B4807">
        <w:fldChar w:fldCharType="end"/>
      </w:r>
      <w:r w:rsidRPr="00AD1DCE">
        <w:rPr>
          <w:rFonts w:ascii="Times New Roman" w:hAnsi="Times New Roman" w:cs="Times New Roman"/>
          <w:sz w:val="24"/>
          <w:szCs w:val="24"/>
        </w:rPr>
        <w:t xml:space="preserve"> высшего образования - бакалавриат по направлению подготовки 01.03.04 Прикладная математика (далее - стандарт).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2. Установить, что: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 xml:space="preserve">образовательная организация высшего образования вправе осуществлять в соответствии со </w:t>
      </w:r>
      <w:r w:rsidR="006B4807">
        <w:fldChar w:fldCharType="begin"/>
      </w:r>
      <w:r w:rsidR="006B4807">
        <w:instrText>HYPERLI</w:instrText>
      </w:r>
      <w:r w:rsidR="00082A8C">
        <w:instrText>№</w:instrText>
      </w:r>
      <w:r w:rsidR="006B4807">
        <w:instrText>K \l "P34"</w:instrText>
      </w:r>
      <w:r w:rsidR="006B4807">
        <w:fldChar w:fldCharType="separate"/>
      </w:r>
      <w:r w:rsidRPr="00AD1DCE">
        <w:rPr>
          <w:rFonts w:ascii="Times New Roman" w:hAnsi="Times New Roman" w:cs="Times New Roman"/>
          <w:color w:val="0000FF"/>
          <w:sz w:val="24"/>
          <w:szCs w:val="24"/>
        </w:rPr>
        <w:t>стандартом</w:t>
      </w:r>
      <w:r w:rsidR="006B4807">
        <w:fldChar w:fldCharType="end"/>
      </w:r>
      <w:r w:rsidRPr="00AD1DCE">
        <w:rPr>
          <w:rFonts w:ascii="Times New Roman" w:hAnsi="Times New Roman" w:cs="Times New Roman"/>
          <w:sz w:val="24"/>
          <w:szCs w:val="24"/>
        </w:rPr>
        <w:t xml:space="preserve"> обучение лиц, зачисленных до вступления в силу настоящего приказа, с их согласия;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 xml:space="preserve">прием на обучение в соответствии с федеральным государственным образовательным </w:t>
      </w:r>
      <w:r w:rsidR="006B4807">
        <w:fldChar w:fldCharType="begin"/>
      </w:r>
      <w:r w:rsidR="006B4807">
        <w:instrText>HYPERLI</w:instrText>
      </w:r>
      <w:r w:rsidR="00082A8C">
        <w:instrText>№</w:instrText>
      </w:r>
      <w:r w:rsidR="006B4807">
        <w:instrText>K "consultantplus://offline/ref=BE133EDAF3180FE57211EAE52F18F1681F0CA1FBBDDE5CD5E9D842615F66D86E444C8633FA0B5D7D</w:instrText>
      </w:r>
      <w:r w:rsidR="00082A8C">
        <w:instrText>№</w:instrText>
      </w:r>
      <w:r w:rsidR="006B4807">
        <w:instrText>Dt5I"</w:instrText>
      </w:r>
      <w:r w:rsidR="006B4807">
        <w:fldChar w:fldCharType="separate"/>
      </w:r>
      <w:r w:rsidRPr="00AD1DCE">
        <w:rPr>
          <w:rFonts w:ascii="Times New Roman" w:hAnsi="Times New Roman" w:cs="Times New Roman"/>
          <w:color w:val="0000FF"/>
          <w:sz w:val="24"/>
          <w:szCs w:val="24"/>
        </w:rPr>
        <w:t>стандартом</w:t>
      </w:r>
      <w:r w:rsidR="006B4807">
        <w:fldChar w:fldCharType="end"/>
      </w:r>
      <w:r w:rsidRPr="00AD1DCE">
        <w:rPr>
          <w:rFonts w:ascii="Times New Roman" w:hAnsi="Times New Roman" w:cs="Times New Roman"/>
          <w:sz w:val="24"/>
          <w:szCs w:val="24"/>
        </w:rPr>
        <w:t xml:space="preserve"> высшего образования по направлению подготовки 01.03.04 Прикладная математика (уровень бакалавриата), утвержденным приказом Министерства образования и науки Российской Федерации от 12 марта 2015 г.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208 (зарегистрирован Министерством юстиции Российской Федерации 27 марта 2015 г., регистрационный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36591), прекращается 31 декабря 2018 года.</w:t>
      </w:r>
    </w:p>
    <w:p w:rsidR="00AD1DCE" w:rsidRPr="00AD1DCE" w:rsidRDefault="00AD1DCE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AD1DCE" w:rsidRPr="00AD1DCE" w:rsidRDefault="00AD1DCE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Министр</w:t>
      </w:r>
    </w:p>
    <w:p w:rsidR="00AD1DCE" w:rsidRPr="00AD1DCE" w:rsidRDefault="00AD1DCE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О.Ю.ВАСИЛЬЕВА</w:t>
      </w:r>
    </w:p>
    <w:p w:rsidR="00AD1DCE" w:rsidRPr="00AD1DCE" w:rsidRDefault="00AD1DCE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AD1DCE" w:rsidRPr="00AD1DCE" w:rsidRDefault="00AD1DCE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AD1DCE" w:rsidRDefault="00AD1DC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D1DCE" w:rsidRPr="00AD1DCE" w:rsidRDefault="00AD1DCE">
      <w:pPr>
        <w:pStyle w:val="ConsPlusNormal"/>
        <w:jc w:val="right"/>
        <w:outlineLvl w:val="0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lastRenderedPageBreak/>
        <w:t>Приложение</w:t>
      </w:r>
    </w:p>
    <w:p w:rsidR="00AD1DCE" w:rsidRPr="00AD1DCE" w:rsidRDefault="00AD1DCE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AD1DCE" w:rsidRPr="00AD1DCE" w:rsidRDefault="00AD1DCE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Утвержден</w:t>
      </w:r>
    </w:p>
    <w:p w:rsidR="00AD1DCE" w:rsidRPr="00AD1DCE" w:rsidRDefault="00AD1DCE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приказом Министерства образования</w:t>
      </w:r>
    </w:p>
    <w:p w:rsidR="00AD1DCE" w:rsidRPr="00AD1DCE" w:rsidRDefault="00AD1DCE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и науки Российской Федерации</w:t>
      </w:r>
    </w:p>
    <w:p w:rsidR="00AD1DCE" w:rsidRPr="00AD1DCE" w:rsidRDefault="00AD1DCE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 xml:space="preserve">от 10 января 2018 г.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11</w:t>
      </w:r>
    </w:p>
    <w:p w:rsidR="00AD1DCE" w:rsidRPr="00AD1DCE" w:rsidRDefault="00AD1DCE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AD1DCE" w:rsidRPr="00AD1DCE" w:rsidRDefault="00AD1DCE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P34"/>
      <w:bookmarkEnd w:id="0"/>
      <w:r w:rsidRPr="00AD1DCE">
        <w:rPr>
          <w:rFonts w:ascii="Times New Roman" w:hAnsi="Times New Roman" w:cs="Times New Roman"/>
          <w:sz w:val="24"/>
          <w:szCs w:val="24"/>
        </w:rPr>
        <w:t>ФЕДЕРАЛЬНЫЙ ГОСУДАРСТВЕННЫЙ ОБРАЗОВАТЕЛЬНЫЙ СТАНДАРТ</w:t>
      </w:r>
    </w:p>
    <w:p w:rsidR="00AD1DCE" w:rsidRPr="00AD1DCE" w:rsidRDefault="00AD1DCE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ВЫСШЕГО ОБРАЗОВАНИЯ - БАКАЛАВРИАТ ПО НАПРАВЛЕНИЮ ПОДГОТОВКИ</w:t>
      </w:r>
    </w:p>
    <w:p w:rsidR="00AD1DCE" w:rsidRPr="00AD1DCE" w:rsidRDefault="00AD1DCE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01.03.04 ПРИКЛАДНАЯ МАТЕМАТИКА</w:t>
      </w:r>
    </w:p>
    <w:p w:rsidR="00AD1DCE" w:rsidRPr="00AD1DCE" w:rsidRDefault="00AD1DCE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AD1DCE" w:rsidRPr="00AD1DCE" w:rsidRDefault="00AD1DCE">
      <w:pPr>
        <w:pStyle w:val="ConsPlusTitle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I. Общие положения</w:t>
      </w:r>
    </w:p>
    <w:p w:rsidR="00AD1DCE" w:rsidRPr="00AD1DCE" w:rsidRDefault="00AD1DCE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AD1DCE" w:rsidRPr="00AD1DCE" w:rsidRDefault="00AD1DCE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1.1. Настоящий федеральный государственный образовательный стандарт высшего образования (далее - ФГОС ВО) представляет собой совокупность обязательных требований при реализации основных профессиональных образовательных программ высшего образования - программ бакалавриата по направлению подготовки 01.03.04 Прикладная математика (далее соответственно - программа бакалавриата, направление подготовки).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1.2. Получение образования по программе бакалавриата допускается только в образовательной организации высшего образования (далее - Организация).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1.3. Обучение по программе бакалавриата в Организации может осуществляться в очной и очно-заочной &lt;1&gt; формах.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--------------------------------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&lt;1&gt; Обучение по программе бакалавриата допускается в очно-заочной форме при получении лицами второго или последующего высшего образования.</w:t>
      </w:r>
    </w:p>
    <w:p w:rsidR="00AD1DCE" w:rsidRPr="00AD1DCE" w:rsidRDefault="00AD1DCE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AD1DCE" w:rsidRPr="00AD1DCE" w:rsidRDefault="00AD1DCE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1.4. Содержание высшего образования по направлению подготовки определяется программой бакалавриата, разрабатываемой и утверждаемой Организацией самостоятельно. При разработке программы бакалавриата Организация формирует требования к результатам ее освоения в виде универсальных, общепрофессиональных и профессиональных компетенций выпускников (далее вместе - компетенции).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Организация разрабатывает программу бакалавриата в соответствии с ФГОС ВО, с учетом соответствующей примерной основной образовательной программы, включенной в реестр примерных основных образовательных программ (далее - ПООП).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1.5. При реализации программы бакалавриата Организация вправе применять электронное обучение, дистанционные образовательные технологии.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Электронное обучение, дистанционные образовательные технологии, применяемые при обучении инвалидов и лиц с ограниченными возможностями здоровья (далее - инвалиды и лица с ОВЗ), должны предусматривать возможность приема-передачи информации в доступных для них формах.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1.6. Реализация программы бакалавриата осуществляется Организацией как самостоятельно, так и посредством сетевой формы.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 xml:space="preserve">1.7. Программа бакалавриата реализуется на государственном языке Российской </w:t>
      </w:r>
      <w:r w:rsidRPr="00AD1DCE">
        <w:rPr>
          <w:rFonts w:ascii="Times New Roman" w:hAnsi="Times New Roman" w:cs="Times New Roman"/>
          <w:sz w:val="24"/>
          <w:szCs w:val="24"/>
        </w:rPr>
        <w:lastRenderedPageBreak/>
        <w:t>Федерации, если иное не определено локальным нормативным актом Организации &lt;2&gt;.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--------------------------------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 xml:space="preserve">&lt;2&gt; </w:t>
      </w:r>
      <w:r w:rsidR="006B4807">
        <w:fldChar w:fldCharType="begin"/>
      </w:r>
      <w:r w:rsidR="006B4807">
        <w:instrText>HYPERLI</w:instrText>
      </w:r>
      <w:r w:rsidR="00082A8C">
        <w:instrText>№</w:instrText>
      </w:r>
      <w:r w:rsidR="006B4807">
        <w:instrText>K "consultantplus://offline/ref=BE133EDAF3180FE57211EAE52F18F1681C03A0F1B9DE5CD5E9D842615F66D86E444C8633FA0B5F78</w:instrText>
      </w:r>
      <w:r w:rsidR="00082A8C">
        <w:instrText>№</w:instrText>
      </w:r>
      <w:r w:rsidR="006B4807">
        <w:instrText>Dt8I"</w:instrText>
      </w:r>
      <w:r w:rsidR="006B4807">
        <w:fldChar w:fldCharType="separate"/>
      </w:r>
      <w:r w:rsidRPr="00AD1DCE">
        <w:rPr>
          <w:rFonts w:ascii="Times New Roman" w:hAnsi="Times New Roman" w:cs="Times New Roman"/>
          <w:color w:val="0000FF"/>
          <w:sz w:val="24"/>
          <w:szCs w:val="24"/>
        </w:rPr>
        <w:t>Статья 14</w:t>
      </w:r>
      <w:r w:rsidR="006B4807">
        <w:fldChar w:fldCharType="end"/>
      </w:r>
      <w:r w:rsidRPr="00AD1DCE">
        <w:rPr>
          <w:rFonts w:ascii="Times New Roman" w:hAnsi="Times New Roman" w:cs="Times New Roman"/>
          <w:sz w:val="24"/>
          <w:szCs w:val="24"/>
        </w:rPr>
        <w:t xml:space="preserve"> Федерального закона от 29 декабря 2012 г.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273-ФЗ "Об образовании в Российской Федерации" (Собрание законодательства Российской Федерации, 2012,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53, ст. 7598; 2013,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19, ст. 2326;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23, ст. 2878;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27, ст. 3462;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30, ст. 4036;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48, ст. 6165; 2014,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6, ст. 562, ст. 566;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19, ст. 2289;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22, ст. 2769;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23, ст. 2930, ст. 2933;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26, ст. 3388;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30, ст. 4217, ст. 4257, ст. 4263; 2015,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1, ст. 42, ст. 53, ст. 72;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14, ст. 2008;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18, ст. 2625;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27, ст. 3951, ст. 3989;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29, ст. 4339, ст. 4364;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51, ст. 7241; 2016,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1, ст. 8, ст. 9, ст. 24, ст. 72, ст. 78;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10, ст. 1320;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23, ст. 3289, ст. 3290;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27, ст. 4160, ст. 4219, ст. 4223, ст. 4238, ст. 4239, ст. 4245, ст. 4246, ст. 4292; 2017,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18, ст. 2670;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31, ст. 4765; официальный интернет-портал правовой информации http://www.pravo.gov.ru, 29 декабря 2017 г.).</w:t>
      </w:r>
    </w:p>
    <w:p w:rsidR="00AD1DCE" w:rsidRPr="00AD1DCE" w:rsidRDefault="00AD1DCE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AD1DCE" w:rsidRPr="00AD1DCE" w:rsidRDefault="00AD1DCE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1" w:name="P55"/>
      <w:bookmarkEnd w:id="1"/>
      <w:r w:rsidRPr="00AD1DCE">
        <w:rPr>
          <w:rFonts w:ascii="Times New Roman" w:hAnsi="Times New Roman" w:cs="Times New Roman"/>
          <w:sz w:val="24"/>
          <w:szCs w:val="24"/>
        </w:rPr>
        <w:t>1.8. Срок получения образования по программе бакалавриата (вне зависимости от применяемых образовательных технологий):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в очной форме обучения, включая каникулы, предоставляемые после прохождения государственной итоговой аттестации, составляет 4 года;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в очно-заочной форме обучения увеличивается не менее чем на 6 месяцев и не более чем на 1 год по сравнению со сроком получения образования в очной форме обучения;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при обучении по индивидуальному учебному плану инвалидов и лиц с ОВЗ может быть увеличен по их заявлению не более чем на 1 год по сравнению со сроком получения образования, установленным для соответствующей формы обучения.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2" w:name="P59"/>
      <w:bookmarkEnd w:id="2"/>
      <w:r w:rsidRPr="00AD1DCE">
        <w:rPr>
          <w:rFonts w:ascii="Times New Roman" w:hAnsi="Times New Roman" w:cs="Times New Roman"/>
          <w:sz w:val="24"/>
          <w:szCs w:val="24"/>
        </w:rPr>
        <w:t>1.9. Объем программы бакалавриата составляет 240 зачетных единиц (далее - з.е.) вне зависимости от формы обучения, применяемых образовательных технологий, реализации программы бакалавриата с использованием сетевой формы, реализации программы бакалавриата по индивидуальному учебному плану.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Объем программы бакалавриата, реализуемый за один учебный год, составляет не более 70 з.е. вне зависимости от формы обучения, применяемых образовательных технологий, реализации программы бакалавриата с использованием сетевой формы, реализации программы бакалавриата по индивидуальному учебному плану (за исключением ускоренного обучения), а при ускоренном обучении - не более 80 з.е.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 xml:space="preserve">1.10. Организация самостоятельно определяет в пределах сроков и объемов, установленных </w:t>
      </w:r>
      <w:r w:rsidR="006B4807">
        <w:fldChar w:fldCharType="begin"/>
      </w:r>
      <w:r w:rsidR="006B4807">
        <w:instrText>HYPERLI</w:instrText>
      </w:r>
      <w:r w:rsidR="00082A8C">
        <w:instrText>№</w:instrText>
      </w:r>
      <w:r w:rsidR="006B4807">
        <w:instrText>K \l "P55"</w:instrText>
      </w:r>
      <w:r w:rsidR="006B4807">
        <w:fldChar w:fldCharType="separate"/>
      </w:r>
      <w:r w:rsidRPr="00AD1DCE">
        <w:rPr>
          <w:rFonts w:ascii="Times New Roman" w:hAnsi="Times New Roman" w:cs="Times New Roman"/>
          <w:color w:val="0000FF"/>
          <w:sz w:val="24"/>
          <w:szCs w:val="24"/>
        </w:rPr>
        <w:t>пунктами 1.8</w:t>
      </w:r>
      <w:r w:rsidR="006B4807">
        <w:fldChar w:fldCharType="end"/>
      </w:r>
      <w:r w:rsidRPr="00AD1DCE">
        <w:rPr>
          <w:rFonts w:ascii="Times New Roman" w:hAnsi="Times New Roman" w:cs="Times New Roman"/>
          <w:sz w:val="24"/>
          <w:szCs w:val="24"/>
        </w:rPr>
        <w:t xml:space="preserve"> и </w:t>
      </w:r>
      <w:r w:rsidR="006B4807">
        <w:fldChar w:fldCharType="begin"/>
      </w:r>
      <w:r w:rsidR="006B4807">
        <w:instrText>HYPERLI</w:instrText>
      </w:r>
      <w:r w:rsidR="00082A8C">
        <w:instrText>№</w:instrText>
      </w:r>
      <w:r w:rsidR="006B4807">
        <w:instrText>K \l "P59"</w:instrText>
      </w:r>
      <w:r w:rsidR="006B4807">
        <w:fldChar w:fldCharType="separate"/>
      </w:r>
      <w:r w:rsidRPr="00AD1DCE">
        <w:rPr>
          <w:rFonts w:ascii="Times New Roman" w:hAnsi="Times New Roman" w:cs="Times New Roman"/>
          <w:color w:val="0000FF"/>
          <w:sz w:val="24"/>
          <w:szCs w:val="24"/>
        </w:rPr>
        <w:t>1.9</w:t>
      </w:r>
      <w:r w:rsidR="006B4807">
        <w:fldChar w:fldCharType="end"/>
      </w:r>
      <w:r w:rsidRPr="00AD1DCE">
        <w:rPr>
          <w:rFonts w:ascii="Times New Roman" w:hAnsi="Times New Roman" w:cs="Times New Roman"/>
          <w:sz w:val="24"/>
          <w:szCs w:val="24"/>
        </w:rPr>
        <w:t xml:space="preserve"> ФГОС ВО: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срок получения образования по программе бакалавриата по индивидуальному учебному плану, в том числе при ускоренном обучении;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объем программы бакалавриата, реализуемый за один учебный год.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3" w:name="P64"/>
      <w:bookmarkEnd w:id="3"/>
      <w:r w:rsidRPr="00AD1DCE">
        <w:rPr>
          <w:rFonts w:ascii="Times New Roman" w:hAnsi="Times New Roman" w:cs="Times New Roman"/>
          <w:sz w:val="24"/>
          <w:szCs w:val="24"/>
        </w:rPr>
        <w:t>1.11. Области профессиональной деятельности &lt;3&gt; и сферы профессиональной деятельности, в которых выпускники, освоившие программу бакалавриата (далее - выпускники), могут осуществлять профессиональную деятельность: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--------------------------------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 xml:space="preserve">&lt;3&gt; </w:t>
      </w:r>
      <w:r w:rsidR="006B4807">
        <w:fldChar w:fldCharType="begin"/>
      </w:r>
      <w:r w:rsidR="006B4807">
        <w:instrText>HYPERLI</w:instrText>
      </w:r>
      <w:r w:rsidR="00082A8C">
        <w:instrText>№</w:instrText>
      </w:r>
      <w:r w:rsidR="006B4807">
        <w:instrText>K "consultantplus://offline/ref=BE133EDAF3180FE57211EAE52F18F1681C0AA2FFBBD65CD5E9D842615F66D86E444C8633FA0B5D78</w:instrText>
      </w:r>
      <w:r w:rsidR="00082A8C">
        <w:instrText>№</w:instrText>
      </w:r>
      <w:r w:rsidR="006B4807">
        <w:instrText>Dt6I"</w:instrText>
      </w:r>
      <w:r w:rsidR="006B4807">
        <w:fldChar w:fldCharType="separate"/>
      </w:r>
      <w:r w:rsidRPr="00AD1DCE">
        <w:rPr>
          <w:rFonts w:ascii="Times New Roman" w:hAnsi="Times New Roman" w:cs="Times New Roman"/>
          <w:color w:val="0000FF"/>
          <w:sz w:val="24"/>
          <w:szCs w:val="24"/>
        </w:rPr>
        <w:t>Таблица</w:t>
      </w:r>
      <w:r w:rsidR="006B4807">
        <w:fldChar w:fldCharType="end"/>
      </w:r>
      <w:r w:rsidRPr="00AD1DCE">
        <w:rPr>
          <w:rFonts w:ascii="Times New Roman" w:hAnsi="Times New Roman" w:cs="Times New Roman"/>
          <w:sz w:val="24"/>
          <w:szCs w:val="24"/>
        </w:rPr>
        <w:t xml:space="preserve"> приложения к приказу Министерства труда и социальной защиты Российской Федерации от 29 сентября 2014 г.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667н "О реестре профессиональных стандартов (перечне видов профессиональной деятельности)" (зарегистрирован Министерством юстиции Российской Федерации 19 ноября 2014 г., регистрационный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34779) с изменением, внесенным приказом Министерства труда и социальной защиты Российской Федерации от 9 марта 2017 г.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254н (зарегистрирован Министерством юстиции Российской Федерации 29 марта 2017 г., регистрационный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46168).</w:t>
      </w:r>
    </w:p>
    <w:p w:rsidR="00AD1DCE" w:rsidRPr="00AD1DCE" w:rsidRDefault="00AD1DCE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AD1DCE" w:rsidRPr="00AD1DCE" w:rsidRDefault="00AD1DCE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01 Образование и наука (в сфере общего образования, профессионального и дополнительного профессионального образования; в сфере научных исследований);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06 Связь, информационные и коммуникационные технологии (в сфере разработки программного обеспечения; в сфере проектирования, создания и поддержки баз данных; в сфере прикладных исследований в области информационно-коммуникационных технологий);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25 Ракетно-космическая промышленность (в сфере разработки математических методов, математического моделирования; в сфере разработки систем автоматического управления);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40 Сквозные виды профессиональной деятельности в промышленности (в сфере научно-исследовательских и опытно-конструкторских разработок).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Выпускники могут осуществлять профессиональную деятельность в других областях профессиональной деятельности и (или) сферах профессиональной деятельности при условии соответствия уровня их образования и полученных компетенций требованиям к квалификации работника.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4" w:name="P73"/>
      <w:bookmarkEnd w:id="4"/>
      <w:r w:rsidRPr="00AD1DCE">
        <w:rPr>
          <w:rFonts w:ascii="Times New Roman" w:hAnsi="Times New Roman" w:cs="Times New Roman"/>
          <w:sz w:val="24"/>
          <w:szCs w:val="24"/>
        </w:rPr>
        <w:t>1.12. В рамках освоения программы бакалавриата выпускники могут готовиться к решению задач профессиональной деятельности следующих типов: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научно-исследовательский;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производственно-технологический;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педагогический.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1.13. При разработке программы бакалавриата Организация устанавливает направленность (профиль) программы бакалавриата, которая соответствует направлению подготовки в целом или конкретизирует содержание программы бакалавриата в рамках направления подготовки путем ориентации ее на: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область (области) профессиональной деятельности и сферу (сферы) профессиональной деятельности выпускников;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тип (типы) задач и задачи профессиональной деятельности выпускников;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при необходимости - на объекты профессиональной деятельности выпускников или область (области) знания.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1.14. Программа бакалавриата, содержащая сведения, составляющие государственную тайну, разрабатывается и реализуется с соблюдением требований, предусмотренных законодательством Российской Федерации и иными нормативными правовыми актами в области защиты государственной тайны.</w:t>
      </w:r>
    </w:p>
    <w:p w:rsidR="00AD1DCE" w:rsidRPr="00AD1DCE" w:rsidRDefault="00AD1DCE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AD1DCE" w:rsidRPr="00AD1DCE" w:rsidRDefault="00AD1DCE">
      <w:pPr>
        <w:pStyle w:val="ConsPlusTitle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II. Требования к структуре программы бакалавриата</w:t>
      </w:r>
    </w:p>
    <w:p w:rsidR="00AD1DCE" w:rsidRPr="00AD1DCE" w:rsidRDefault="00AD1DCE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AD1DCE" w:rsidRPr="00AD1DCE" w:rsidRDefault="00AD1DCE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2.1. Структура программы бакалавриата включает следующие блоки:</w:t>
      </w:r>
    </w:p>
    <w:p w:rsidR="00AD1DCE" w:rsidRPr="00AD1DCE" w:rsidRDefault="006B480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fldChar w:fldCharType="begin"/>
      </w:r>
      <w:r>
        <w:instrText>HYPERLI</w:instrText>
      </w:r>
      <w:r w:rsidR="00082A8C">
        <w:instrText>№</w:instrText>
      </w:r>
      <w:r>
        <w:instrText>K \l "P96"</w:instrText>
      </w:r>
      <w:r>
        <w:fldChar w:fldCharType="separate"/>
      </w:r>
      <w:r w:rsidR="00AD1DCE" w:rsidRPr="00AD1DCE">
        <w:rPr>
          <w:rFonts w:ascii="Times New Roman" w:hAnsi="Times New Roman" w:cs="Times New Roman"/>
          <w:color w:val="0000FF"/>
          <w:sz w:val="24"/>
          <w:szCs w:val="24"/>
        </w:rPr>
        <w:t>Блок 1</w:t>
      </w:r>
      <w:r>
        <w:fldChar w:fldCharType="end"/>
      </w:r>
      <w:r w:rsidR="00AD1DCE" w:rsidRPr="00AD1DCE">
        <w:rPr>
          <w:rFonts w:ascii="Times New Roman" w:hAnsi="Times New Roman" w:cs="Times New Roman"/>
          <w:sz w:val="24"/>
          <w:szCs w:val="24"/>
        </w:rPr>
        <w:t xml:space="preserve"> "Дисциплины (модули)";</w:t>
      </w:r>
    </w:p>
    <w:p w:rsidR="00AD1DCE" w:rsidRPr="00AD1DCE" w:rsidRDefault="006B480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fldChar w:fldCharType="begin"/>
      </w:r>
      <w:r>
        <w:instrText>HYPERLI</w:instrText>
      </w:r>
      <w:r w:rsidR="00082A8C">
        <w:instrText>№</w:instrText>
      </w:r>
      <w:r>
        <w:instrText>K \l "P99"</w:instrText>
      </w:r>
      <w:r>
        <w:fldChar w:fldCharType="separate"/>
      </w:r>
      <w:r w:rsidR="00AD1DCE" w:rsidRPr="00AD1DCE">
        <w:rPr>
          <w:rFonts w:ascii="Times New Roman" w:hAnsi="Times New Roman" w:cs="Times New Roman"/>
          <w:color w:val="0000FF"/>
          <w:sz w:val="24"/>
          <w:szCs w:val="24"/>
        </w:rPr>
        <w:t>Блок 2</w:t>
      </w:r>
      <w:r>
        <w:fldChar w:fldCharType="end"/>
      </w:r>
      <w:r w:rsidR="00AD1DCE" w:rsidRPr="00AD1DCE">
        <w:rPr>
          <w:rFonts w:ascii="Times New Roman" w:hAnsi="Times New Roman" w:cs="Times New Roman"/>
          <w:sz w:val="24"/>
          <w:szCs w:val="24"/>
        </w:rPr>
        <w:t xml:space="preserve"> "Практика";</w:t>
      </w:r>
    </w:p>
    <w:p w:rsidR="00AD1DCE" w:rsidRPr="00AD1DCE" w:rsidRDefault="006B480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fldChar w:fldCharType="begin"/>
      </w:r>
      <w:r>
        <w:instrText>HYPERLI</w:instrText>
      </w:r>
      <w:r w:rsidR="00082A8C">
        <w:instrText>№</w:instrText>
      </w:r>
      <w:r>
        <w:instrText>K \l "P102"</w:instrText>
      </w:r>
      <w:r>
        <w:fldChar w:fldCharType="separate"/>
      </w:r>
      <w:r w:rsidR="00AD1DCE" w:rsidRPr="00AD1DCE">
        <w:rPr>
          <w:rFonts w:ascii="Times New Roman" w:hAnsi="Times New Roman" w:cs="Times New Roman"/>
          <w:color w:val="0000FF"/>
          <w:sz w:val="24"/>
          <w:szCs w:val="24"/>
        </w:rPr>
        <w:t>Блок 3</w:t>
      </w:r>
      <w:r>
        <w:fldChar w:fldCharType="end"/>
      </w:r>
      <w:r w:rsidR="00AD1DCE" w:rsidRPr="00AD1DCE">
        <w:rPr>
          <w:rFonts w:ascii="Times New Roman" w:hAnsi="Times New Roman" w:cs="Times New Roman"/>
          <w:sz w:val="24"/>
          <w:szCs w:val="24"/>
        </w:rPr>
        <w:t xml:space="preserve"> "Государственная итоговая аттестация".</w:t>
      </w:r>
    </w:p>
    <w:p w:rsidR="00AD1DCE" w:rsidRPr="00AD1DCE" w:rsidRDefault="00AD1DCE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AD1DCE" w:rsidRPr="00AD1DCE" w:rsidRDefault="00AD1DCE">
      <w:pPr>
        <w:pStyle w:val="ConsPlusTitle"/>
        <w:jc w:val="center"/>
        <w:outlineLvl w:val="2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Структура и объем программы бакалавриата</w:t>
      </w:r>
    </w:p>
    <w:p w:rsidR="00AD1DCE" w:rsidRPr="00AD1DCE" w:rsidRDefault="00AD1DCE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AD1DCE" w:rsidRPr="00AD1DCE" w:rsidRDefault="00AD1DCE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Таблица</w:t>
      </w:r>
    </w:p>
    <w:p w:rsidR="00AD1DCE" w:rsidRPr="00AD1DCE" w:rsidRDefault="00AD1DCE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1142"/>
        <w:gridCol w:w="4320"/>
        <w:gridCol w:w="3589"/>
      </w:tblGrid>
      <w:tr w:rsidR="00AD1DCE" w:rsidRPr="00AD1DCE">
        <w:tc>
          <w:tcPr>
            <w:tcW w:w="5462" w:type="dxa"/>
            <w:gridSpan w:val="2"/>
          </w:tcPr>
          <w:p w:rsidR="00AD1DCE" w:rsidRPr="00AD1DCE" w:rsidRDefault="00AD1D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1DCE">
              <w:rPr>
                <w:rFonts w:ascii="Times New Roman" w:hAnsi="Times New Roman" w:cs="Times New Roman"/>
                <w:sz w:val="24"/>
                <w:szCs w:val="24"/>
              </w:rPr>
              <w:t>Структура программы бакалавриата</w:t>
            </w:r>
          </w:p>
        </w:tc>
        <w:tc>
          <w:tcPr>
            <w:tcW w:w="3589" w:type="dxa"/>
          </w:tcPr>
          <w:p w:rsidR="00AD1DCE" w:rsidRPr="00AD1DCE" w:rsidRDefault="00AD1D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1DCE">
              <w:rPr>
                <w:rFonts w:ascii="Times New Roman" w:hAnsi="Times New Roman" w:cs="Times New Roman"/>
                <w:sz w:val="24"/>
                <w:szCs w:val="24"/>
              </w:rPr>
              <w:t>Объем программы бакалавриата и ее блоков в з.е.</w:t>
            </w:r>
          </w:p>
        </w:tc>
      </w:tr>
      <w:tr w:rsidR="00AD1DCE" w:rsidRPr="00AD1DCE">
        <w:tc>
          <w:tcPr>
            <w:tcW w:w="1142" w:type="dxa"/>
          </w:tcPr>
          <w:p w:rsidR="00AD1DCE" w:rsidRPr="00AD1DCE" w:rsidRDefault="00AD1D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5" w:name="P96"/>
            <w:bookmarkEnd w:id="5"/>
            <w:r w:rsidRPr="00AD1DCE">
              <w:rPr>
                <w:rFonts w:ascii="Times New Roman" w:hAnsi="Times New Roman" w:cs="Times New Roman"/>
                <w:sz w:val="24"/>
                <w:szCs w:val="24"/>
              </w:rPr>
              <w:t>Блок 1</w:t>
            </w:r>
          </w:p>
        </w:tc>
        <w:tc>
          <w:tcPr>
            <w:tcW w:w="4320" w:type="dxa"/>
          </w:tcPr>
          <w:p w:rsidR="00AD1DCE" w:rsidRPr="00AD1DCE" w:rsidRDefault="00AD1DC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AD1DCE">
              <w:rPr>
                <w:rFonts w:ascii="Times New Roman" w:hAnsi="Times New Roman" w:cs="Times New Roman"/>
                <w:sz w:val="24"/>
                <w:szCs w:val="24"/>
              </w:rPr>
              <w:t>Дисциплины (модули)</w:t>
            </w:r>
          </w:p>
        </w:tc>
        <w:tc>
          <w:tcPr>
            <w:tcW w:w="3589" w:type="dxa"/>
          </w:tcPr>
          <w:p w:rsidR="00AD1DCE" w:rsidRPr="00AD1DCE" w:rsidRDefault="00AD1D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1DCE">
              <w:rPr>
                <w:rFonts w:ascii="Times New Roman" w:hAnsi="Times New Roman" w:cs="Times New Roman"/>
                <w:sz w:val="24"/>
                <w:szCs w:val="24"/>
              </w:rPr>
              <w:t>не менее 165</w:t>
            </w:r>
          </w:p>
        </w:tc>
      </w:tr>
      <w:tr w:rsidR="00AD1DCE" w:rsidRPr="00AD1DCE">
        <w:tc>
          <w:tcPr>
            <w:tcW w:w="1142" w:type="dxa"/>
          </w:tcPr>
          <w:p w:rsidR="00AD1DCE" w:rsidRPr="00AD1DCE" w:rsidRDefault="00AD1D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6" w:name="P99"/>
            <w:bookmarkEnd w:id="6"/>
            <w:r w:rsidRPr="00AD1DCE">
              <w:rPr>
                <w:rFonts w:ascii="Times New Roman" w:hAnsi="Times New Roman" w:cs="Times New Roman"/>
                <w:sz w:val="24"/>
                <w:szCs w:val="24"/>
              </w:rPr>
              <w:t>Блок 2</w:t>
            </w:r>
          </w:p>
        </w:tc>
        <w:tc>
          <w:tcPr>
            <w:tcW w:w="4320" w:type="dxa"/>
          </w:tcPr>
          <w:p w:rsidR="00AD1DCE" w:rsidRPr="00AD1DCE" w:rsidRDefault="00AD1DC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AD1DCE">
              <w:rPr>
                <w:rFonts w:ascii="Times New Roman" w:hAnsi="Times New Roman" w:cs="Times New Roman"/>
                <w:sz w:val="24"/>
                <w:szCs w:val="24"/>
              </w:rPr>
              <w:t>Практика</w:t>
            </w:r>
          </w:p>
        </w:tc>
        <w:tc>
          <w:tcPr>
            <w:tcW w:w="3589" w:type="dxa"/>
          </w:tcPr>
          <w:p w:rsidR="00AD1DCE" w:rsidRPr="00AD1DCE" w:rsidRDefault="00AD1D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1DCE">
              <w:rPr>
                <w:rFonts w:ascii="Times New Roman" w:hAnsi="Times New Roman" w:cs="Times New Roman"/>
                <w:sz w:val="24"/>
                <w:szCs w:val="24"/>
              </w:rPr>
              <w:t>не менее 12</w:t>
            </w:r>
          </w:p>
        </w:tc>
      </w:tr>
      <w:tr w:rsidR="00AD1DCE" w:rsidRPr="00AD1DCE">
        <w:tc>
          <w:tcPr>
            <w:tcW w:w="1142" w:type="dxa"/>
          </w:tcPr>
          <w:p w:rsidR="00AD1DCE" w:rsidRPr="00AD1DCE" w:rsidRDefault="00AD1D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7" w:name="P102"/>
            <w:bookmarkEnd w:id="7"/>
            <w:r w:rsidRPr="00AD1DCE">
              <w:rPr>
                <w:rFonts w:ascii="Times New Roman" w:hAnsi="Times New Roman" w:cs="Times New Roman"/>
                <w:sz w:val="24"/>
                <w:szCs w:val="24"/>
              </w:rPr>
              <w:t>Блок 3</w:t>
            </w:r>
          </w:p>
        </w:tc>
        <w:tc>
          <w:tcPr>
            <w:tcW w:w="4320" w:type="dxa"/>
          </w:tcPr>
          <w:p w:rsidR="00AD1DCE" w:rsidRPr="00AD1DCE" w:rsidRDefault="00AD1DC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AD1DCE">
              <w:rPr>
                <w:rFonts w:ascii="Times New Roman" w:hAnsi="Times New Roman" w:cs="Times New Roman"/>
                <w:sz w:val="24"/>
                <w:szCs w:val="24"/>
              </w:rPr>
              <w:t>Государственная итоговая аттестация</w:t>
            </w:r>
          </w:p>
        </w:tc>
        <w:tc>
          <w:tcPr>
            <w:tcW w:w="3589" w:type="dxa"/>
          </w:tcPr>
          <w:p w:rsidR="00AD1DCE" w:rsidRPr="00AD1DCE" w:rsidRDefault="00AD1D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1DCE">
              <w:rPr>
                <w:rFonts w:ascii="Times New Roman" w:hAnsi="Times New Roman" w:cs="Times New Roman"/>
                <w:sz w:val="24"/>
                <w:szCs w:val="24"/>
              </w:rPr>
              <w:t>не менее 3</w:t>
            </w:r>
          </w:p>
        </w:tc>
      </w:tr>
      <w:tr w:rsidR="00AD1DCE" w:rsidRPr="00AD1DCE">
        <w:tc>
          <w:tcPr>
            <w:tcW w:w="5462" w:type="dxa"/>
            <w:gridSpan w:val="2"/>
          </w:tcPr>
          <w:p w:rsidR="00AD1DCE" w:rsidRPr="00AD1DCE" w:rsidRDefault="00AD1DCE">
            <w:pPr>
              <w:pStyle w:val="ConsPlusNormal"/>
              <w:ind w:left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AD1DCE">
              <w:rPr>
                <w:rFonts w:ascii="Times New Roman" w:hAnsi="Times New Roman" w:cs="Times New Roman"/>
                <w:sz w:val="24"/>
                <w:szCs w:val="24"/>
              </w:rPr>
              <w:t>Объем программы бакалавриата</w:t>
            </w:r>
          </w:p>
        </w:tc>
        <w:tc>
          <w:tcPr>
            <w:tcW w:w="3589" w:type="dxa"/>
          </w:tcPr>
          <w:p w:rsidR="00AD1DCE" w:rsidRPr="00AD1DCE" w:rsidRDefault="00AD1D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1DCE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</w:tc>
      </w:tr>
    </w:tbl>
    <w:p w:rsidR="00AD1DCE" w:rsidRPr="00AD1DCE" w:rsidRDefault="00AD1DCE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AD1DCE" w:rsidRPr="00AD1DCE" w:rsidRDefault="00AD1DCE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8" w:name="P108"/>
      <w:bookmarkEnd w:id="8"/>
      <w:r w:rsidRPr="00AD1DCE">
        <w:rPr>
          <w:rFonts w:ascii="Times New Roman" w:hAnsi="Times New Roman" w:cs="Times New Roman"/>
          <w:sz w:val="24"/>
          <w:szCs w:val="24"/>
        </w:rPr>
        <w:t xml:space="preserve">2.2. Программа бакалавриата должна обеспечивать реализацию дисциплин (модулей) по философии, истории (истории России, всеобщей истории), иностранному языку, безопасности жизнедеятельности в рамках </w:t>
      </w:r>
      <w:r w:rsidR="006B4807">
        <w:fldChar w:fldCharType="begin"/>
      </w:r>
      <w:r w:rsidR="006B4807">
        <w:instrText>HYPERLI</w:instrText>
      </w:r>
      <w:r w:rsidR="00082A8C">
        <w:instrText>№</w:instrText>
      </w:r>
      <w:r w:rsidR="006B4807">
        <w:instrText>K \l "P96"</w:instrText>
      </w:r>
      <w:r w:rsidR="006B4807">
        <w:fldChar w:fldCharType="separate"/>
      </w:r>
      <w:r w:rsidRPr="00AD1DCE">
        <w:rPr>
          <w:rFonts w:ascii="Times New Roman" w:hAnsi="Times New Roman" w:cs="Times New Roman"/>
          <w:color w:val="0000FF"/>
          <w:sz w:val="24"/>
          <w:szCs w:val="24"/>
        </w:rPr>
        <w:t>Блока 1</w:t>
      </w:r>
      <w:r w:rsidR="006B4807">
        <w:fldChar w:fldCharType="end"/>
      </w:r>
      <w:r w:rsidRPr="00AD1DCE">
        <w:rPr>
          <w:rFonts w:ascii="Times New Roman" w:hAnsi="Times New Roman" w:cs="Times New Roman"/>
          <w:sz w:val="24"/>
          <w:szCs w:val="24"/>
        </w:rPr>
        <w:t xml:space="preserve"> "Дисциплины (модули)".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2.3. Программа бакалавриата должна обеспечивать реализацию дисциплин (модулей) по физической культуре и спорту: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 xml:space="preserve">в объеме не менее 2 з.е. в рамках </w:t>
      </w:r>
      <w:r w:rsidR="006B4807">
        <w:fldChar w:fldCharType="begin"/>
      </w:r>
      <w:r w:rsidR="006B4807">
        <w:instrText>HYPERLI</w:instrText>
      </w:r>
      <w:r w:rsidR="00082A8C">
        <w:instrText>№</w:instrText>
      </w:r>
      <w:r w:rsidR="006B4807">
        <w:instrText>K \l "P96"</w:instrText>
      </w:r>
      <w:r w:rsidR="006B4807">
        <w:fldChar w:fldCharType="separate"/>
      </w:r>
      <w:r w:rsidRPr="00AD1DCE">
        <w:rPr>
          <w:rFonts w:ascii="Times New Roman" w:hAnsi="Times New Roman" w:cs="Times New Roman"/>
          <w:color w:val="0000FF"/>
          <w:sz w:val="24"/>
          <w:szCs w:val="24"/>
        </w:rPr>
        <w:t>Блока 1</w:t>
      </w:r>
      <w:r w:rsidR="006B4807">
        <w:fldChar w:fldCharType="end"/>
      </w:r>
      <w:r w:rsidRPr="00AD1DCE">
        <w:rPr>
          <w:rFonts w:ascii="Times New Roman" w:hAnsi="Times New Roman" w:cs="Times New Roman"/>
          <w:sz w:val="24"/>
          <w:szCs w:val="24"/>
        </w:rPr>
        <w:t xml:space="preserve"> "Дисциплины (модули)";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в объеме не менее 328 академических часов, которые являются обязательными для освоения, не переводятся в з.е. и не включаются в объем программы бакалавриата, в рамках элективных дисциплин (модулей) в очной форме обучения.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Дисциплины (модули) по физической культуре и спорту реализуются в порядке, установленном Организацией. Для инвалидов и лиц с ОВЗ Организация устанавливает особый порядок освоения дисциплин (модулей) по физической культуре и спорту с учетом состояния их здоровья.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9" w:name="P113"/>
      <w:bookmarkEnd w:id="9"/>
      <w:r w:rsidRPr="00AD1DCE">
        <w:rPr>
          <w:rFonts w:ascii="Times New Roman" w:hAnsi="Times New Roman" w:cs="Times New Roman"/>
          <w:sz w:val="24"/>
          <w:szCs w:val="24"/>
        </w:rPr>
        <w:t xml:space="preserve">2.4. В </w:t>
      </w:r>
      <w:r w:rsidR="006B4807">
        <w:fldChar w:fldCharType="begin"/>
      </w:r>
      <w:r w:rsidR="006B4807">
        <w:instrText>HYPERLI</w:instrText>
      </w:r>
      <w:r w:rsidR="00082A8C">
        <w:instrText>№</w:instrText>
      </w:r>
      <w:r w:rsidR="006B4807">
        <w:instrText>K \l "P99"</w:instrText>
      </w:r>
      <w:r w:rsidR="006B4807">
        <w:fldChar w:fldCharType="separate"/>
      </w:r>
      <w:r w:rsidRPr="00AD1DCE">
        <w:rPr>
          <w:rFonts w:ascii="Times New Roman" w:hAnsi="Times New Roman" w:cs="Times New Roman"/>
          <w:color w:val="0000FF"/>
          <w:sz w:val="24"/>
          <w:szCs w:val="24"/>
        </w:rPr>
        <w:t>Блок 2</w:t>
      </w:r>
      <w:r w:rsidR="006B4807">
        <w:fldChar w:fldCharType="end"/>
      </w:r>
      <w:r w:rsidRPr="00AD1DCE">
        <w:rPr>
          <w:rFonts w:ascii="Times New Roman" w:hAnsi="Times New Roman" w:cs="Times New Roman"/>
          <w:sz w:val="24"/>
          <w:szCs w:val="24"/>
        </w:rPr>
        <w:t xml:space="preserve"> "Практика" входят учебная и производственная практики (далее вместе - практики).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Типы учебной практики: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ознакомительная практика;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проектно-технологическая практика;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научно-исследовательская работа (получение первичных навыков научно-исследовательской работы).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Типы производственной практики: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проектно-технологическая практика;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научно-исследовательская работа.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 xml:space="preserve">2.5. В дополнение к типам практик, указанным в </w:t>
      </w:r>
      <w:r w:rsidR="006B4807">
        <w:fldChar w:fldCharType="begin"/>
      </w:r>
      <w:r w:rsidR="006B4807">
        <w:instrText>HYPERLI</w:instrText>
      </w:r>
      <w:r w:rsidR="00082A8C">
        <w:instrText>№</w:instrText>
      </w:r>
      <w:r w:rsidR="006B4807">
        <w:instrText>K \l "P113"</w:instrText>
      </w:r>
      <w:r w:rsidR="006B4807">
        <w:fldChar w:fldCharType="separate"/>
      </w:r>
      <w:r w:rsidRPr="00AD1DCE">
        <w:rPr>
          <w:rFonts w:ascii="Times New Roman" w:hAnsi="Times New Roman" w:cs="Times New Roman"/>
          <w:color w:val="0000FF"/>
          <w:sz w:val="24"/>
          <w:szCs w:val="24"/>
        </w:rPr>
        <w:t>пункте 2.4</w:t>
      </w:r>
      <w:r w:rsidR="006B4807">
        <w:fldChar w:fldCharType="end"/>
      </w:r>
      <w:r w:rsidRPr="00AD1DCE">
        <w:rPr>
          <w:rFonts w:ascii="Times New Roman" w:hAnsi="Times New Roman" w:cs="Times New Roman"/>
          <w:sz w:val="24"/>
          <w:szCs w:val="24"/>
        </w:rPr>
        <w:t xml:space="preserve"> ФГОС ВО, ПООП может также содержать рекомендуемые типы практик.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2.6. Организация: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 xml:space="preserve">выбирает один или несколько типов учебной практики и один или несколько типов производственной практики из перечня, указанного в </w:t>
      </w:r>
      <w:r w:rsidR="006B4807">
        <w:fldChar w:fldCharType="begin"/>
      </w:r>
      <w:r w:rsidR="006B4807">
        <w:instrText>HYPERLI</w:instrText>
      </w:r>
      <w:r w:rsidR="00082A8C">
        <w:instrText>№</w:instrText>
      </w:r>
      <w:r w:rsidR="006B4807">
        <w:instrText>K \l "P113"</w:instrText>
      </w:r>
      <w:r w:rsidR="006B4807">
        <w:fldChar w:fldCharType="separate"/>
      </w:r>
      <w:r w:rsidRPr="00AD1DCE">
        <w:rPr>
          <w:rFonts w:ascii="Times New Roman" w:hAnsi="Times New Roman" w:cs="Times New Roman"/>
          <w:color w:val="0000FF"/>
          <w:sz w:val="24"/>
          <w:szCs w:val="24"/>
        </w:rPr>
        <w:t>пункте 2.4</w:t>
      </w:r>
      <w:r w:rsidR="006B4807">
        <w:fldChar w:fldCharType="end"/>
      </w:r>
      <w:r w:rsidRPr="00AD1DCE">
        <w:rPr>
          <w:rFonts w:ascii="Times New Roman" w:hAnsi="Times New Roman" w:cs="Times New Roman"/>
          <w:sz w:val="24"/>
          <w:szCs w:val="24"/>
        </w:rPr>
        <w:t xml:space="preserve"> ФГОС ВО;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вправе выбрать один или несколько типов учебной и (или) производственной практик из рекомендуемых ПООП (при наличии);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вправе установить дополнительный тип (типы) учебной и (или) производственной практик;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устанавливает объемы практик каждого типа.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 xml:space="preserve">2.7. В </w:t>
      </w:r>
      <w:r w:rsidR="006B4807">
        <w:fldChar w:fldCharType="begin"/>
      </w:r>
      <w:r w:rsidR="006B4807">
        <w:instrText>HYPERLI</w:instrText>
      </w:r>
      <w:r w:rsidR="00082A8C">
        <w:instrText>№</w:instrText>
      </w:r>
      <w:r w:rsidR="006B4807">
        <w:instrText>K \l "P102"</w:instrText>
      </w:r>
      <w:r w:rsidR="006B4807">
        <w:fldChar w:fldCharType="separate"/>
      </w:r>
      <w:r w:rsidRPr="00AD1DCE">
        <w:rPr>
          <w:rFonts w:ascii="Times New Roman" w:hAnsi="Times New Roman" w:cs="Times New Roman"/>
          <w:color w:val="0000FF"/>
          <w:sz w:val="24"/>
          <w:szCs w:val="24"/>
        </w:rPr>
        <w:t>Блок 3</w:t>
      </w:r>
      <w:r w:rsidR="006B4807">
        <w:fldChar w:fldCharType="end"/>
      </w:r>
      <w:r w:rsidRPr="00AD1DCE">
        <w:rPr>
          <w:rFonts w:ascii="Times New Roman" w:hAnsi="Times New Roman" w:cs="Times New Roman"/>
          <w:sz w:val="24"/>
          <w:szCs w:val="24"/>
        </w:rPr>
        <w:t xml:space="preserve"> "Государственная итоговая аттестация" входят: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подготовка к сдаче и сдача государственного экзамена (если Организация включила государственный экзамен в состав государственной итоговой аттестации);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выполнение и защита выпускной квалификационной работы.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2.8. При разработке программы бакалавриата обучающимся обеспечивается возможность освоения элективных дисциплин (модулей) и факультативных дисциплин (модулей).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Факультативные дисциплины (модули) не включаются в объем программы бакалавриата.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2.9. В рамках программы бакалавриата выделяются обязательная часть и часть, формируемая участниками образовательных отношений.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К обязательной части программы бакалавриата относятся дисциплины (модули) и практики, обеспечивающие формирование общепрофессиональных компетенций, а также профессиональных компетенций, установленных ПООП в качестве обязательных (при наличии).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В обязательную часть программы бакалавриата включаются, в том числе: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 xml:space="preserve">дисциплины (модули), указанные в </w:t>
      </w:r>
      <w:r w:rsidR="006B4807">
        <w:fldChar w:fldCharType="begin"/>
      </w:r>
      <w:r w:rsidR="006B4807">
        <w:instrText>HYPERLI</w:instrText>
      </w:r>
      <w:r w:rsidR="00082A8C">
        <w:instrText>№</w:instrText>
      </w:r>
      <w:r w:rsidR="006B4807">
        <w:instrText>K \l "P108"</w:instrText>
      </w:r>
      <w:r w:rsidR="006B4807">
        <w:fldChar w:fldCharType="separate"/>
      </w:r>
      <w:r w:rsidRPr="00AD1DCE">
        <w:rPr>
          <w:rFonts w:ascii="Times New Roman" w:hAnsi="Times New Roman" w:cs="Times New Roman"/>
          <w:color w:val="0000FF"/>
          <w:sz w:val="24"/>
          <w:szCs w:val="24"/>
        </w:rPr>
        <w:t>пункте 2.2</w:t>
      </w:r>
      <w:r w:rsidR="006B4807">
        <w:fldChar w:fldCharType="end"/>
      </w:r>
      <w:r w:rsidRPr="00AD1DCE">
        <w:rPr>
          <w:rFonts w:ascii="Times New Roman" w:hAnsi="Times New Roman" w:cs="Times New Roman"/>
          <w:sz w:val="24"/>
          <w:szCs w:val="24"/>
        </w:rPr>
        <w:t xml:space="preserve"> ФГОС ВО;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 xml:space="preserve">дисциплины (модули) по физической культуре и спорту, реализуемые в рамках </w:t>
      </w:r>
      <w:r w:rsidR="006B4807">
        <w:fldChar w:fldCharType="begin"/>
      </w:r>
      <w:r w:rsidR="006B4807">
        <w:instrText>HYPERLI</w:instrText>
      </w:r>
      <w:r w:rsidR="00082A8C">
        <w:instrText>№</w:instrText>
      </w:r>
      <w:r w:rsidR="006B4807">
        <w:instrText>K \l "P96"</w:instrText>
      </w:r>
      <w:r w:rsidR="006B4807">
        <w:fldChar w:fldCharType="separate"/>
      </w:r>
      <w:r w:rsidRPr="00AD1DCE">
        <w:rPr>
          <w:rFonts w:ascii="Times New Roman" w:hAnsi="Times New Roman" w:cs="Times New Roman"/>
          <w:color w:val="0000FF"/>
          <w:sz w:val="24"/>
          <w:szCs w:val="24"/>
        </w:rPr>
        <w:t>Блока 1</w:t>
      </w:r>
      <w:r w:rsidR="006B4807">
        <w:fldChar w:fldCharType="end"/>
      </w:r>
      <w:r w:rsidRPr="00AD1DCE">
        <w:rPr>
          <w:rFonts w:ascii="Times New Roman" w:hAnsi="Times New Roman" w:cs="Times New Roman"/>
          <w:sz w:val="24"/>
          <w:szCs w:val="24"/>
        </w:rPr>
        <w:t xml:space="preserve"> "Дисциплины (модули)".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Дисциплины (модули) и практики, обеспечивающие формирование универсальных компетенций, могут включаться в обязательную часть программы бакалавриата и в часть, формируемую участниками образовательных отношений.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Объем обязательной части, без учета объема государственной итоговой аттестации, должен составлять не менее 60 процентов общего объема программы бакалавриата.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2.10. Организация должна предоставлять инвалидам и лицам с ОВЗ (по их заявлению) возможность обучения по программе бакалавриата, учитывающей особенности их психофизического развития, индивидуальных возможностей и при необходимости обеспечивающей коррекцию нарушений развития и социальную адаптацию указанных лиц.</w:t>
      </w:r>
    </w:p>
    <w:p w:rsidR="00AD1DCE" w:rsidRPr="00AD1DCE" w:rsidRDefault="00AD1DCE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AD1DCE" w:rsidRPr="00AD1DCE" w:rsidRDefault="00AD1DCE">
      <w:pPr>
        <w:pStyle w:val="ConsPlusTitle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III. Требования к результатам освоения</w:t>
      </w:r>
    </w:p>
    <w:p w:rsidR="00AD1DCE" w:rsidRPr="00AD1DCE" w:rsidRDefault="00AD1DCE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программы бакалавриата</w:t>
      </w:r>
    </w:p>
    <w:p w:rsidR="00AD1DCE" w:rsidRPr="00AD1DCE" w:rsidRDefault="00AD1DCE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AD1DCE" w:rsidRPr="00AD1DCE" w:rsidRDefault="00AD1DCE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3.1. В результате освоения программы бакалавриата у выпускника должны быть сформированы компетенции, установленные программой бакалавриата.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3.2. Программа бакалавриата должна устанавливать следующие универсальные компетенции:</w:t>
      </w:r>
    </w:p>
    <w:p w:rsidR="00AD1DCE" w:rsidRPr="00AD1DCE" w:rsidRDefault="00AD1DCE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2665"/>
        <w:gridCol w:w="6406"/>
      </w:tblGrid>
      <w:tr w:rsidR="00AD1DCE" w:rsidRPr="00AD1DCE">
        <w:tc>
          <w:tcPr>
            <w:tcW w:w="2665" w:type="dxa"/>
          </w:tcPr>
          <w:p w:rsidR="00AD1DCE" w:rsidRPr="00AD1DCE" w:rsidRDefault="00AD1D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1DCE">
              <w:rPr>
                <w:rFonts w:ascii="Times New Roman" w:hAnsi="Times New Roman" w:cs="Times New Roman"/>
                <w:sz w:val="24"/>
                <w:szCs w:val="24"/>
              </w:rPr>
              <w:t>Наименование категории (группы) универсальных компетенций</w:t>
            </w:r>
          </w:p>
        </w:tc>
        <w:tc>
          <w:tcPr>
            <w:tcW w:w="6406" w:type="dxa"/>
          </w:tcPr>
          <w:p w:rsidR="00AD1DCE" w:rsidRPr="00AD1DCE" w:rsidRDefault="00AD1D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1DCE">
              <w:rPr>
                <w:rFonts w:ascii="Times New Roman" w:hAnsi="Times New Roman" w:cs="Times New Roman"/>
                <w:sz w:val="24"/>
                <w:szCs w:val="24"/>
              </w:rPr>
              <w:t>Код и наименование универсальной компетенции выпускника</w:t>
            </w:r>
          </w:p>
        </w:tc>
      </w:tr>
      <w:tr w:rsidR="00AD1DCE" w:rsidRPr="00AD1DCE">
        <w:tc>
          <w:tcPr>
            <w:tcW w:w="2665" w:type="dxa"/>
            <w:vAlign w:val="center"/>
          </w:tcPr>
          <w:p w:rsidR="00AD1DCE" w:rsidRPr="00AD1DCE" w:rsidRDefault="00AD1DCE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1DCE">
              <w:rPr>
                <w:rFonts w:ascii="Times New Roman" w:hAnsi="Times New Roman" w:cs="Times New Roman"/>
                <w:sz w:val="24"/>
                <w:szCs w:val="24"/>
              </w:rPr>
              <w:t>Системное и критическое мышление</w:t>
            </w:r>
          </w:p>
        </w:tc>
        <w:tc>
          <w:tcPr>
            <w:tcW w:w="6406" w:type="dxa"/>
          </w:tcPr>
          <w:p w:rsidR="00AD1DCE" w:rsidRPr="00AD1DCE" w:rsidRDefault="00AD1DCE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1DCE">
              <w:rPr>
                <w:rFonts w:ascii="Times New Roman" w:hAnsi="Times New Roman" w:cs="Times New Roman"/>
                <w:sz w:val="24"/>
                <w:szCs w:val="24"/>
              </w:rPr>
              <w:t>УК-1.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</w:tr>
      <w:tr w:rsidR="00AD1DCE" w:rsidRPr="00AD1DCE">
        <w:tc>
          <w:tcPr>
            <w:tcW w:w="2665" w:type="dxa"/>
            <w:vAlign w:val="center"/>
          </w:tcPr>
          <w:p w:rsidR="00AD1DCE" w:rsidRPr="00AD1DCE" w:rsidRDefault="00AD1DC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AD1DCE">
              <w:rPr>
                <w:rFonts w:ascii="Times New Roman" w:hAnsi="Times New Roman" w:cs="Times New Roman"/>
                <w:sz w:val="24"/>
                <w:szCs w:val="24"/>
              </w:rPr>
              <w:t>Разработка и реализация проектов</w:t>
            </w:r>
          </w:p>
        </w:tc>
        <w:tc>
          <w:tcPr>
            <w:tcW w:w="6406" w:type="dxa"/>
          </w:tcPr>
          <w:p w:rsidR="00AD1DCE" w:rsidRPr="00AD1DCE" w:rsidRDefault="00AD1DCE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1DCE">
              <w:rPr>
                <w:rFonts w:ascii="Times New Roman" w:hAnsi="Times New Roman" w:cs="Times New Roman"/>
                <w:sz w:val="24"/>
                <w:szCs w:val="24"/>
              </w:rPr>
              <w:t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</w:tr>
      <w:tr w:rsidR="00AD1DCE" w:rsidRPr="00AD1DCE">
        <w:tc>
          <w:tcPr>
            <w:tcW w:w="2665" w:type="dxa"/>
            <w:vAlign w:val="center"/>
          </w:tcPr>
          <w:p w:rsidR="00AD1DCE" w:rsidRPr="00AD1DCE" w:rsidRDefault="00AD1DC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AD1DCE">
              <w:rPr>
                <w:rFonts w:ascii="Times New Roman" w:hAnsi="Times New Roman" w:cs="Times New Roman"/>
                <w:sz w:val="24"/>
                <w:szCs w:val="24"/>
              </w:rPr>
              <w:t>Командная работа и лидерство</w:t>
            </w:r>
          </w:p>
        </w:tc>
        <w:tc>
          <w:tcPr>
            <w:tcW w:w="6406" w:type="dxa"/>
          </w:tcPr>
          <w:p w:rsidR="00AD1DCE" w:rsidRPr="00AD1DCE" w:rsidRDefault="00AD1DCE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1DCE">
              <w:rPr>
                <w:rFonts w:ascii="Times New Roman" w:hAnsi="Times New Roman" w:cs="Times New Roman"/>
                <w:sz w:val="24"/>
                <w:szCs w:val="24"/>
              </w:rPr>
              <w:t>УК-3. Способен осуществлять социальное взаимодействие и реализовывать свою роль в команде</w:t>
            </w:r>
          </w:p>
        </w:tc>
      </w:tr>
      <w:tr w:rsidR="00AD1DCE" w:rsidRPr="00AD1DCE">
        <w:tc>
          <w:tcPr>
            <w:tcW w:w="2665" w:type="dxa"/>
            <w:vAlign w:val="center"/>
          </w:tcPr>
          <w:p w:rsidR="00AD1DCE" w:rsidRPr="00AD1DCE" w:rsidRDefault="00AD1DC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AD1DCE">
              <w:rPr>
                <w:rFonts w:ascii="Times New Roman" w:hAnsi="Times New Roman" w:cs="Times New Roman"/>
                <w:sz w:val="24"/>
                <w:szCs w:val="24"/>
              </w:rPr>
              <w:t>Коммуникация</w:t>
            </w:r>
          </w:p>
        </w:tc>
        <w:tc>
          <w:tcPr>
            <w:tcW w:w="6406" w:type="dxa"/>
          </w:tcPr>
          <w:p w:rsidR="00AD1DCE" w:rsidRPr="00AD1DCE" w:rsidRDefault="00AD1DCE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1DCE">
              <w:rPr>
                <w:rFonts w:ascii="Times New Roman" w:hAnsi="Times New Roman" w:cs="Times New Roman"/>
                <w:sz w:val="24"/>
                <w:szCs w:val="24"/>
              </w:rPr>
              <w:t>УК-4. Способен осуществлять деловую коммуникацию в устной и письменной формах на государственном языке Российской Федерации и иностранном(ых) языке(ах)</w:t>
            </w:r>
          </w:p>
        </w:tc>
      </w:tr>
      <w:tr w:rsidR="00AD1DCE" w:rsidRPr="00AD1DCE">
        <w:tc>
          <w:tcPr>
            <w:tcW w:w="2665" w:type="dxa"/>
            <w:vAlign w:val="center"/>
          </w:tcPr>
          <w:p w:rsidR="00AD1DCE" w:rsidRPr="00AD1DCE" w:rsidRDefault="00AD1DC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AD1DCE">
              <w:rPr>
                <w:rFonts w:ascii="Times New Roman" w:hAnsi="Times New Roman" w:cs="Times New Roman"/>
                <w:sz w:val="24"/>
                <w:szCs w:val="24"/>
              </w:rPr>
              <w:t>Межкультурное взаимодействие</w:t>
            </w:r>
          </w:p>
        </w:tc>
        <w:tc>
          <w:tcPr>
            <w:tcW w:w="6406" w:type="dxa"/>
          </w:tcPr>
          <w:p w:rsidR="00AD1DCE" w:rsidRPr="00AD1DCE" w:rsidRDefault="00AD1DCE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1DCE">
              <w:rPr>
                <w:rFonts w:ascii="Times New Roman" w:hAnsi="Times New Roman" w:cs="Times New Roman"/>
                <w:sz w:val="24"/>
                <w:szCs w:val="24"/>
              </w:rPr>
              <w:t>УК-5. 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</w:tr>
      <w:tr w:rsidR="00AD1DCE" w:rsidRPr="00AD1DCE">
        <w:tc>
          <w:tcPr>
            <w:tcW w:w="2665" w:type="dxa"/>
            <w:vMerge w:val="restart"/>
            <w:vAlign w:val="center"/>
          </w:tcPr>
          <w:p w:rsidR="00AD1DCE" w:rsidRPr="00AD1DCE" w:rsidRDefault="00AD1DC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AD1DCE">
              <w:rPr>
                <w:rFonts w:ascii="Times New Roman" w:hAnsi="Times New Roman" w:cs="Times New Roman"/>
                <w:sz w:val="24"/>
                <w:szCs w:val="24"/>
              </w:rPr>
              <w:t>Самоорганизация и саморазвитие (в том числе здоровьесбережение)</w:t>
            </w:r>
          </w:p>
        </w:tc>
        <w:tc>
          <w:tcPr>
            <w:tcW w:w="6406" w:type="dxa"/>
          </w:tcPr>
          <w:p w:rsidR="00AD1DCE" w:rsidRPr="00AD1DCE" w:rsidRDefault="00AD1DCE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1DCE">
              <w:rPr>
                <w:rFonts w:ascii="Times New Roman" w:hAnsi="Times New Roman" w:cs="Times New Roman"/>
                <w:sz w:val="24"/>
                <w:szCs w:val="24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AD1DCE" w:rsidRPr="00AD1DCE">
        <w:tc>
          <w:tcPr>
            <w:tcW w:w="2665" w:type="dxa"/>
            <w:vMerge/>
          </w:tcPr>
          <w:p w:rsidR="00AD1DCE" w:rsidRPr="00AD1DCE" w:rsidRDefault="00AD1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6" w:type="dxa"/>
          </w:tcPr>
          <w:p w:rsidR="00AD1DCE" w:rsidRPr="00AD1DCE" w:rsidRDefault="00AD1DCE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1DCE">
              <w:rPr>
                <w:rFonts w:ascii="Times New Roman" w:hAnsi="Times New Roman" w:cs="Times New Roman"/>
                <w:sz w:val="24"/>
                <w:szCs w:val="24"/>
              </w:rPr>
              <w:t>УК-7. 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</w:tr>
      <w:tr w:rsidR="00AD1DCE" w:rsidRPr="00AD1DCE">
        <w:tc>
          <w:tcPr>
            <w:tcW w:w="2665" w:type="dxa"/>
            <w:vAlign w:val="center"/>
          </w:tcPr>
          <w:p w:rsidR="00AD1DCE" w:rsidRPr="00AD1DCE" w:rsidRDefault="00AD1DC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AD1DCE">
              <w:rPr>
                <w:rFonts w:ascii="Times New Roman" w:hAnsi="Times New Roman" w:cs="Times New Roman"/>
                <w:sz w:val="24"/>
                <w:szCs w:val="24"/>
              </w:rPr>
              <w:t>Безопасность жизнедеятельности</w:t>
            </w:r>
          </w:p>
        </w:tc>
        <w:tc>
          <w:tcPr>
            <w:tcW w:w="6406" w:type="dxa"/>
          </w:tcPr>
          <w:p w:rsidR="00AD1DCE" w:rsidRPr="00AD1DCE" w:rsidRDefault="00AD1DCE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1DCE">
              <w:rPr>
                <w:rFonts w:ascii="Times New Roman" w:hAnsi="Times New Roman" w:cs="Times New Roman"/>
                <w:sz w:val="24"/>
                <w:szCs w:val="24"/>
              </w:rPr>
              <w:t>УК-8. Способен создавать и поддерживать безопасные условия жизнедеятельности, в том числе при возникновении чрезвычайных ситуаций</w:t>
            </w:r>
          </w:p>
        </w:tc>
      </w:tr>
    </w:tbl>
    <w:p w:rsidR="00AD1DCE" w:rsidRPr="00AD1DCE" w:rsidRDefault="00AD1DCE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AD1DCE" w:rsidRPr="00AD1DCE" w:rsidRDefault="00AD1DCE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3.3. Программа бакалавриата должна устанавливать следующие общепрофессиональные компетенции:</w:t>
      </w:r>
    </w:p>
    <w:p w:rsidR="00AD1DCE" w:rsidRPr="00AD1DCE" w:rsidRDefault="00AD1DCE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2665"/>
        <w:gridCol w:w="6406"/>
      </w:tblGrid>
      <w:tr w:rsidR="00AD1DCE" w:rsidRPr="00AD1DCE">
        <w:tc>
          <w:tcPr>
            <w:tcW w:w="2665" w:type="dxa"/>
          </w:tcPr>
          <w:p w:rsidR="00AD1DCE" w:rsidRPr="00AD1DCE" w:rsidRDefault="00AD1D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1DCE">
              <w:rPr>
                <w:rFonts w:ascii="Times New Roman" w:hAnsi="Times New Roman" w:cs="Times New Roman"/>
                <w:sz w:val="24"/>
                <w:szCs w:val="24"/>
              </w:rPr>
              <w:t>Наименование категории (группы) общепрофессиональных компетенций</w:t>
            </w:r>
          </w:p>
        </w:tc>
        <w:tc>
          <w:tcPr>
            <w:tcW w:w="6406" w:type="dxa"/>
          </w:tcPr>
          <w:p w:rsidR="00AD1DCE" w:rsidRPr="00AD1DCE" w:rsidRDefault="00AD1D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1DCE">
              <w:rPr>
                <w:rFonts w:ascii="Times New Roman" w:hAnsi="Times New Roman" w:cs="Times New Roman"/>
                <w:sz w:val="24"/>
                <w:szCs w:val="24"/>
              </w:rPr>
              <w:t>Код и наименование общепрофессиональной компетенции выпускника</w:t>
            </w:r>
          </w:p>
        </w:tc>
      </w:tr>
      <w:tr w:rsidR="00AD1DCE" w:rsidRPr="00AD1DCE">
        <w:tc>
          <w:tcPr>
            <w:tcW w:w="2665" w:type="dxa"/>
            <w:vMerge w:val="restart"/>
            <w:vAlign w:val="center"/>
          </w:tcPr>
          <w:p w:rsidR="00AD1DCE" w:rsidRPr="00AD1DCE" w:rsidRDefault="00AD1DC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AD1DCE">
              <w:rPr>
                <w:rFonts w:ascii="Times New Roman" w:hAnsi="Times New Roman" w:cs="Times New Roman"/>
                <w:sz w:val="24"/>
                <w:szCs w:val="24"/>
              </w:rPr>
              <w:t>Теоретические и практические основы профессиональной деятельности</w:t>
            </w:r>
          </w:p>
        </w:tc>
        <w:tc>
          <w:tcPr>
            <w:tcW w:w="6406" w:type="dxa"/>
          </w:tcPr>
          <w:p w:rsidR="00AD1DCE" w:rsidRPr="00AD1DCE" w:rsidRDefault="00AD1DCE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1DCE">
              <w:rPr>
                <w:rFonts w:ascii="Times New Roman" w:hAnsi="Times New Roman" w:cs="Times New Roman"/>
                <w:sz w:val="24"/>
                <w:szCs w:val="24"/>
              </w:rPr>
              <w:t>ОПК-1. Способен применять знание фундаментальной математики и естественно-научных дисциплин при решении задач в области естественных наук и инженерной практике</w:t>
            </w:r>
          </w:p>
        </w:tc>
      </w:tr>
      <w:tr w:rsidR="00AD1DCE" w:rsidRPr="00AD1DCE">
        <w:tc>
          <w:tcPr>
            <w:tcW w:w="2665" w:type="dxa"/>
            <w:vMerge/>
          </w:tcPr>
          <w:p w:rsidR="00AD1DCE" w:rsidRPr="00AD1DCE" w:rsidRDefault="00AD1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6" w:type="dxa"/>
          </w:tcPr>
          <w:p w:rsidR="00AD1DCE" w:rsidRPr="00AD1DCE" w:rsidRDefault="00AD1DCE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1DCE">
              <w:rPr>
                <w:rFonts w:ascii="Times New Roman" w:hAnsi="Times New Roman" w:cs="Times New Roman"/>
                <w:sz w:val="24"/>
                <w:szCs w:val="24"/>
              </w:rPr>
              <w:t>ОПК-2. Способен обоснованно выбирать, дорабатывать и применять для решения исследовательских и проектных задач математические методы и модели, осуществлять проверку адекватности моделей, анализировать результаты, оценивать надежность и качество функционирования систем</w:t>
            </w:r>
          </w:p>
        </w:tc>
      </w:tr>
      <w:tr w:rsidR="00AD1DCE" w:rsidRPr="00AD1DCE">
        <w:tc>
          <w:tcPr>
            <w:tcW w:w="2665" w:type="dxa"/>
            <w:vMerge/>
          </w:tcPr>
          <w:p w:rsidR="00AD1DCE" w:rsidRPr="00AD1DCE" w:rsidRDefault="00AD1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6" w:type="dxa"/>
          </w:tcPr>
          <w:p w:rsidR="00AD1DCE" w:rsidRPr="00AD1DCE" w:rsidRDefault="00AD1DCE" w:rsidP="0046711E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1DCE">
              <w:rPr>
                <w:rFonts w:ascii="Times New Roman" w:hAnsi="Times New Roman" w:cs="Times New Roman"/>
                <w:sz w:val="24"/>
                <w:szCs w:val="24"/>
              </w:rPr>
              <w:t>ОПК-3. Способен использовать и развивать методы</w:t>
            </w:r>
            <w:r w:rsidR="004671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D1DCE">
              <w:rPr>
                <w:rFonts w:ascii="Times New Roman" w:hAnsi="Times New Roman" w:cs="Times New Roman"/>
                <w:sz w:val="24"/>
                <w:szCs w:val="24"/>
              </w:rPr>
              <w:t>математического моделирования и применять аналитические и научные пакеты прикладных программ</w:t>
            </w:r>
          </w:p>
        </w:tc>
      </w:tr>
      <w:tr w:rsidR="00AD1DCE" w:rsidRPr="00AD1DCE">
        <w:tc>
          <w:tcPr>
            <w:tcW w:w="2665" w:type="dxa"/>
            <w:vMerge/>
          </w:tcPr>
          <w:p w:rsidR="00AD1DCE" w:rsidRPr="00AD1DCE" w:rsidRDefault="00AD1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6" w:type="dxa"/>
          </w:tcPr>
          <w:p w:rsidR="00AD1DCE" w:rsidRPr="00AD1DCE" w:rsidRDefault="00AD1DCE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1DCE">
              <w:rPr>
                <w:rFonts w:ascii="Times New Roman" w:hAnsi="Times New Roman" w:cs="Times New Roman"/>
                <w:sz w:val="24"/>
                <w:szCs w:val="24"/>
              </w:rPr>
              <w:t>ОПК-4. Способен разрабатывать и использовать современные методы и программные средства информационно-коммуникационных технологий</w:t>
            </w:r>
          </w:p>
        </w:tc>
      </w:tr>
    </w:tbl>
    <w:p w:rsidR="00AD1DCE" w:rsidRPr="00AD1DCE" w:rsidRDefault="00AD1DCE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AD1DCE" w:rsidRPr="00AD1DCE" w:rsidRDefault="00AD1DCE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3.4. Профессиональные компетенции, устанавливаемые программой бакалавриата, формируются на основе профессиональных стандартов, соответствующих профессиональной деятельности выпускников (при наличии), а также, при необходимости, на основе анализа требований к профессиональным компетенциям, предъявляемых к выпускникам на рынке труда, обобщения отечественного и зарубежного опыта, проведения консультаций с ведущими работодателями, объединениями работодателей отрасли, в которой востребованы выпускники, иных источников (далее - иные требования, предъявляемые к выпускникам).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Профессиональные компетенции могут быть установлены ПООП в качестве обязательных и (или) рекомендуемых (далее соответственно - обязательные профессиональные компетенции, рекомендуемые профессиональные компетенции).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3.5. При определении профессиональных компетенций, устанавливаемых программой бакалавриата, Организация: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включает в программу бакалавриата все обязательные профессиональные компетенции (при наличии);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вправе включить в программу бакалавриата одну или несколько рекомендуемых профессиональных компетенций (при наличии);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включает определяемые самостоятельно одну или несколько профессиональных компетенций, исходя из направленности (профиля) программы бакалавриата, на основе профессиональных стандартов, соответствующих профессиональной деятельности выпускников (при наличии), а также, при необходимости, на основе анализа иных требований, предъявляемых к выпускникам (Организация вправе не включать профессиональные компетенции, определяемые самостоятельно, при наличии обязательных профессиональных компетенций, а также в случае включения в программу бакалавриата рекомендуемых профессиональных компетенций).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При определении профессиональных компетенций на основе профессиональных стандартов Организация осуществляет выбор профессиональных стандартов, соответствующих профессиональной деятельности выпускников, из числа указанных в приложении к ФГОС ВО и (или) иных профессиональных стандартов, соответствующих профессиональной деятельности выпускников, из реестра профессиональных стандартов (перечня видов профессиональной деятельности), размещенного на специализированном сайте Министерства труда и социальной защиты Российской Федерации "Профессиональные стандарты" (http://profstandart.rosmintrud.ru) &lt;4&gt; (при наличии соответствующих профессиональных стандартов).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--------------------------------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 xml:space="preserve">&lt;4&gt; </w:t>
      </w:r>
      <w:r w:rsidR="006B4807">
        <w:fldChar w:fldCharType="begin"/>
      </w:r>
      <w:r w:rsidR="006B4807">
        <w:instrText>HYPERLI</w:instrText>
      </w:r>
      <w:r w:rsidR="00082A8C">
        <w:instrText>№</w:instrText>
      </w:r>
      <w:r w:rsidR="006B4807">
        <w:instrText>K "consultantplus://offline/ref=BE133EDAF3180FE57211EAE52F18F1681C0AA2FFBBD65CD5E9D842615F66D86E444C8633FA0B5D7C</w:instrText>
      </w:r>
      <w:r w:rsidR="00082A8C">
        <w:instrText>№</w:instrText>
      </w:r>
      <w:r w:rsidR="006B4807">
        <w:instrText>Dt7I"</w:instrText>
      </w:r>
      <w:r w:rsidR="006B4807">
        <w:fldChar w:fldCharType="separate"/>
      </w:r>
      <w:r w:rsidRPr="00AD1DCE">
        <w:rPr>
          <w:rFonts w:ascii="Times New Roman" w:hAnsi="Times New Roman" w:cs="Times New Roman"/>
          <w:color w:val="0000FF"/>
          <w:sz w:val="24"/>
          <w:szCs w:val="24"/>
        </w:rPr>
        <w:t>Пункт 1</w:t>
      </w:r>
      <w:r w:rsidR="006B4807">
        <w:fldChar w:fldCharType="end"/>
      </w:r>
      <w:r w:rsidRPr="00AD1DCE">
        <w:rPr>
          <w:rFonts w:ascii="Times New Roman" w:hAnsi="Times New Roman" w:cs="Times New Roman"/>
          <w:sz w:val="24"/>
          <w:szCs w:val="24"/>
        </w:rPr>
        <w:t xml:space="preserve"> приказа Министерства труда и социальной защиты Российской Федерации от 29 сентября 2014 г.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667н "О реестре профессиональных стандартов (перечне видов профессиональной деятельности)" (зарегистрирован Министерством юстиции Российской Федерации 19 ноября 2014 г., регистрационный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34779) с изменением, внесенным приказом Министерства труда и социальной защиты Российской Федерации от 9 марта 2017 г.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254н (зарегистрирован Министерством юстиции Российской Федерации 29 марта 2017 г., регистрационный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46168).</w:t>
      </w:r>
    </w:p>
    <w:p w:rsidR="00AD1DCE" w:rsidRPr="00AD1DCE" w:rsidRDefault="00AD1DCE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AD1DCE" w:rsidRPr="00AD1DCE" w:rsidRDefault="00AD1DCE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Из каждого выбранного профессионального стандарта Организация выделяет одну или несколько обобщенных трудовых функций (далее - ОТФ), соответствующих профессиональной деятельности выпускников, на основе установленных профессиональным стандартом для ОТФ уровня квалификации &lt;5&gt; и требований раздела "Требования к образованию и обучению". ОТФ может быть выделена полностью или частично.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--------------------------------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 xml:space="preserve">&lt;5&gt; </w:t>
      </w:r>
      <w:r w:rsidR="006B4807">
        <w:fldChar w:fldCharType="begin"/>
      </w:r>
      <w:r w:rsidR="006B4807">
        <w:instrText>HYPERLI</w:instrText>
      </w:r>
      <w:r w:rsidR="00082A8C">
        <w:instrText>№</w:instrText>
      </w:r>
      <w:r w:rsidR="006B4807">
        <w:instrText>K "consultantplus://offline/ref=BE133EDAF3180FE57211EAE52F18F1681F0FA0F1BED65CD5E9D842615F</w:instrText>
      </w:r>
      <w:r w:rsidR="00082A8C">
        <w:instrText>№</w:instrText>
      </w:r>
      <w:r w:rsidR="006B4807">
        <w:instrText>6t6I"</w:instrText>
      </w:r>
      <w:r w:rsidR="006B4807">
        <w:fldChar w:fldCharType="separate"/>
      </w:r>
      <w:r w:rsidRPr="00AD1DCE">
        <w:rPr>
          <w:rFonts w:ascii="Times New Roman" w:hAnsi="Times New Roman" w:cs="Times New Roman"/>
          <w:color w:val="0000FF"/>
          <w:sz w:val="24"/>
          <w:szCs w:val="24"/>
        </w:rPr>
        <w:t>Приказ</w:t>
      </w:r>
      <w:r w:rsidR="006B4807">
        <w:fldChar w:fldCharType="end"/>
      </w:r>
      <w:r w:rsidRPr="00AD1DCE">
        <w:rPr>
          <w:rFonts w:ascii="Times New Roman" w:hAnsi="Times New Roman" w:cs="Times New Roman"/>
          <w:sz w:val="24"/>
          <w:szCs w:val="24"/>
        </w:rPr>
        <w:t xml:space="preserve"> Министерства труда и социальной защиты Российской Федерации от 12 апреля 2013 г.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148н "Об утверждении уровней квалификации в целях разработки проектов профессиональных стандартов" (зарегистрирован Министерством юстиции Российской Федерации 27 мая 2013 г., регистрационный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28534).</w:t>
      </w:r>
    </w:p>
    <w:p w:rsidR="00AD1DCE" w:rsidRPr="00AD1DCE" w:rsidRDefault="00AD1DCE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AD1DCE" w:rsidRPr="00AD1DCE" w:rsidRDefault="00AD1DCE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 xml:space="preserve">3.6. Совокупность компетенций, установленных программой бакалавриата, должна обеспечивать выпускнику способность осуществлять профессиональную деятельность не менее чем в одной области профессиональной деятельности и сфере профессиональной деятельности, установленных в соответствии с </w:t>
      </w:r>
      <w:r w:rsidR="006B4807">
        <w:fldChar w:fldCharType="begin"/>
      </w:r>
      <w:r w:rsidR="006B4807">
        <w:instrText>HYPERLI</w:instrText>
      </w:r>
      <w:r w:rsidR="00082A8C">
        <w:instrText>№</w:instrText>
      </w:r>
      <w:r w:rsidR="006B4807">
        <w:instrText>K \l "P64"</w:instrText>
      </w:r>
      <w:r w:rsidR="006B4807">
        <w:fldChar w:fldCharType="separate"/>
      </w:r>
      <w:r w:rsidRPr="00AD1DCE">
        <w:rPr>
          <w:rFonts w:ascii="Times New Roman" w:hAnsi="Times New Roman" w:cs="Times New Roman"/>
          <w:color w:val="0000FF"/>
          <w:sz w:val="24"/>
          <w:szCs w:val="24"/>
        </w:rPr>
        <w:t>пунктом 1.11</w:t>
      </w:r>
      <w:r w:rsidR="006B4807">
        <w:fldChar w:fldCharType="end"/>
      </w:r>
      <w:r w:rsidRPr="00AD1DCE">
        <w:rPr>
          <w:rFonts w:ascii="Times New Roman" w:hAnsi="Times New Roman" w:cs="Times New Roman"/>
          <w:sz w:val="24"/>
          <w:szCs w:val="24"/>
        </w:rPr>
        <w:t xml:space="preserve"> ФГОС ВО, и решать задачи профессиональной деятельности не менее чем одного типа, установленного в соответствии с </w:t>
      </w:r>
      <w:r w:rsidR="006B4807">
        <w:fldChar w:fldCharType="begin"/>
      </w:r>
      <w:r w:rsidR="006B4807">
        <w:instrText>HYPERLI</w:instrText>
      </w:r>
      <w:r w:rsidR="00082A8C">
        <w:instrText>№</w:instrText>
      </w:r>
      <w:r w:rsidR="006B4807">
        <w:instrText>K \l "P73"</w:instrText>
      </w:r>
      <w:r w:rsidR="006B4807">
        <w:fldChar w:fldCharType="separate"/>
      </w:r>
      <w:r w:rsidRPr="00AD1DCE">
        <w:rPr>
          <w:rFonts w:ascii="Times New Roman" w:hAnsi="Times New Roman" w:cs="Times New Roman"/>
          <w:color w:val="0000FF"/>
          <w:sz w:val="24"/>
          <w:szCs w:val="24"/>
        </w:rPr>
        <w:t>пунктом 1.12</w:t>
      </w:r>
      <w:r w:rsidR="006B4807">
        <w:fldChar w:fldCharType="end"/>
      </w:r>
      <w:r w:rsidRPr="00AD1DCE">
        <w:rPr>
          <w:rFonts w:ascii="Times New Roman" w:hAnsi="Times New Roman" w:cs="Times New Roman"/>
          <w:sz w:val="24"/>
          <w:szCs w:val="24"/>
        </w:rPr>
        <w:t xml:space="preserve"> ФГОС ВО.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3.7. Организация устанавливает в программе бакалавриата индикаторы достижения компетенций: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универсальных, общепрофессиональных и, при наличии, обязательных профессиональных компетенций - в соответствии с индикаторами достижения компетенций, установленными ПООП;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рекомендуемых профессиональных компетенций и самостоятельно установленных профессиональных компетенций (при наличии) - самостоятельно.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3.8. Организация самостоятельно планирует результаты обучения по дисциплинам (модулям) и практикам, которые должны быть соотнесены с установленными в программе бакалавриата индикаторами достижения компетенций.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Совокупность запланированных результатов обучения по дисциплинам (модулям) и практикам должна обеспечивать формирование у выпускника всех компетенций, установленных программой бакалавриата.</w:t>
      </w:r>
    </w:p>
    <w:p w:rsidR="00AD1DCE" w:rsidRPr="00AD1DCE" w:rsidRDefault="00AD1DCE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AD1DCE" w:rsidRPr="00AD1DCE" w:rsidRDefault="00AD1DCE">
      <w:pPr>
        <w:pStyle w:val="ConsPlusTitle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IV. Требования к условиям реализации программы бакалавриата</w:t>
      </w:r>
    </w:p>
    <w:p w:rsidR="00AD1DCE" w:rsidRPr="00AD1DCE" w:rsidRDefault="00AD1DCE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AD1DCE" w:rsidRPr="00AD1DCE" w:rsidRDefault="00AD1DCE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4.1. Требования к условиям реализации программы бакалавриата включают в себя общесистемные требования, требования к материально-техническому и учебно-методическому обеспечению, требования к кадровым и финансовым условиям реализации программы бакалавриата, а также требования к применяемым механизмам оценки качества образовательной деятельности и подготовки обучающихся по программе бакалавриата.</w:t>
      </w:r>
    </w:p>
    <w:p w:rsidR="00AD1DCE" w:rsidRPr="00AD1DCE" w:rsidRDefault="00AD1DCE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AD1DCE" w:rsidRPr="00AD1DCE" w:rsidRDefault="00AD1DCE">
      <w:pPr>
        <w:pStyle w:val="ConsPlusTitle"/>
        <w:ind w:firstLine="54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4.2. Общесистемные требования к реализации программы бакалавриата.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 xml:space="preserve">4.2.1. Организация должна располагать на праве собственности или ином законном основании материально-техническим обеспечением образовательной деятельности (помещениями и оборудованием) для реализации программы бакалавриата по </w:t>
      </w:r>
      <w:r w:rsidR="006B4807">
        <w:fldChar w:fldCharType="begin"/>
      </w:r>
      <w:r w:rsidR="006B4807">
        <w:instrText>HYPERLI</w:instrText>
      </w:r>
      <w:r w:rsidR="00082A8C">
        <w:instrText>№</w:instrText>
      </w:r>
      <w:r w:rsidR="006B4807">
        <w:instrText>K \l "P96"</w:instrText>
      </w:r>
      <w:r w:rsidR="006B4807">
        <w:fldChar w:fldCharType="separate"/>
      </w:r>
      <w:r w:rsidRPr="00AD1DCE">
        <w:rPr>
          <w:rFonts w:ascii="Times New Roman" w:hAnsi="Times New Roman" w:cs="Times New Roman"/>
          <w:color w:val="0000FF"/>
          <w:sz w:val="24"/>
          <w:szCs w:val="24"/>
        </w:rPr>
        <w:t>Блоку 1</w:t>
      </w:r>
      <w:r w:rsidR="006B4807">
        <w:fldChar w:fldCharType="end"/>
      </w:r>
      <w:r w:rsidRPr="00AD1DCE">
        <w:rPr>
          <w:rFonts w:ascii="Times New Roman" w:hAnsi="Times New Roman" w:cs="Times New Roman"/>
          <w:sz w:val="24"/>
          <w:szCs w:val="24"/>
        </w:rPr>
        <w:t xml:space="preserve"> "Дисциплины (модули)" и </w:t>
      </w:r>
      <w:r w:rsidR="006B4807">
        <w:fldChar w:fldCharType="begin"/>
      </w:r>
      <w:r w:rsidR="006B4807">
        <w:instrText>HYPERLI</w:instrText>
      </w:r>
      <w:r w:rsidR="00082A8C">
        <w:instrText>№</w:instrText>
      </w:r>
      <w:r w:rsidR="006B4807">
        <w:instrText>K \l "P102"</w:instrText>
      </w:r>
      <w:r w:rsidR="006B4807">
        <w:fldChar w:fldCharType="separate"/>
      </w:r>
      <w:r w:rsidRPr="00AD1DCE">
        <w:rPr>
          <w:rFonts w:ascii="Times New Roman" w:hAnsi="Times New Roman" w:cs="Times New Roman"/>
          <w:color w:val="0000FF"/>
          <w:sz w:val="24"/>
          <w:szCs w:val="24"/>
        </w:rPr>
        <w:t>Блоку 3</w:t>
      </w:r>
      <w:r w:rsidR="006B4807">
        <w:fldChar w:fldCharType="end"/>
      </w:r>
      <w:r w:rsidRPr="00AD1DCE">
        <w:rPr>
          <w:rFonts w:ascii="Times New Roman" w:hAnsi="Times New Roman" w:cs="Times New Roman"/>
          <w:sz w:val="24"/>
          <w:szCs w:val="24"/>
        </w:rPr>
        <w:t xml:space="preserve"> "Государственная итоговая аттестация" в соответствии с учебным планом.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4.2.2. Каждый обучающийся в течение всего периода обучения должен быть обеспечен индивидуальным неограниченным доступом к электронной информационно-образовательной среде Организации из любой точки, в которой имеется доступ к информационно-телекоммуникационной сети "Интернет" (далее - сеть "Интернет"), как на территории Организации, так и вне ее. Условия для функционирования электронной информационно-образовательной среды могут быть созданы с использованием ресурсов иных организаций.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Электронная информационно-образовательная среда Организации должна обеспечивать: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доступ к учебным планам, рабочим программам дисциплин (модулей), программам практик, электронным учебным изданиям и электронным образовательным ресурсам, указанным в рабочих программах дисциплин (модулей), программах практик;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формирование электронного портфолио обучающегося, в том числе сохранение его работ и оценок за эти работы.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В случае реализации программы бакалавриата с применением электронного обучения, дистанционных образовательных технологий электронная информационно-образовательная среда Организации должна дополнительно обеспечивать: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фиксацию хода образовательного процесса, результатов промежуточной аттестации и результатов освоения программы бакалавриата;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проведение учебных занятий, процедур оценки результатов обучения, реализация которых предусмотрена с применением электронного обучения, дистанционных образовательных технологий;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взаимодействие между участниками образовательного процесса, в том числе синхронное и (или) асинхронное взаимодействия посредством сети "Интернет".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Функционирование электронной информационно-образовательной среды обеспечивается соответствующими средствами информационно-коммуникационных технологий и квалификацией работников, ее использующих и поддерживающих. Функционирование электронной информационно-образовательной среды должно соответствовать законодательству Российской Федерации &lt;6&gt;.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--------------------------------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 xml:space="preserve">&lt;6&gt; Федеральный </w:t>
      </w:r>
      <w:r w:rsidR="006B4807">
        <w:fldChar w:fldCharType="begin"/>
      </w:r>
      <w:r w:rsidR="006B4807">
        <w:instrText>HYPERLI</w:instrText>
      </w:r>
      <w:r w:rsidR="00082A8C">
        <w:instrText>№</w:instrText>
      </w:r>
      <w:r w:rsidR="006B4807">
        <w:instrText>K "consultantplus://offline/ref=BE133EDAF3180FE57211EAE52F18F1681C09A7F1BCD45CD5E9D842615F</w:instrText>
      </w:r>
      <w:r w:rsidR="00082A8C">
        <w:instrText>№</w:instrText>
      </w:r>
      <w:r w:rsidR="006B4807">
        <w:instrText>6t6I"</w:instrText>
      </w:r>
      <w:r w:rsidR="006B4807">
        <w:fldChar w:fldCharType="separate"/>
      </w:r>
      <w:r w:rsidRPr="00AD1DCE">
        <w:rPr>
          <w:rFonts w:ascii="Times New Roman" w:hAnsi="Times New Roman" w:cs="Times New Roman"/>
          <w:color w:val="0000FF"/>
          <w:sz w:val="24"/>
          <w:szCs w:val="24"/>
        </w:rPr>
        <w:t>закон</w:t>
      </w:r>
      <w:r w:rsidR="006B4807">
        <w:fldChar w:fldCharType="end"/>
      </w:r>
      <w:r w:rsidRPr="00AD1DCE">
        <w:rPr>
          <w:rFonts w:ascii="Times New Roman" w:hAnsi="Times New Roman" w:cs="Times New Roman"/>
          <w:sz w:val="24"/>
          <w:szCs w:val="24"/>
        </w:rPr>
        <w:t xml:space="preserve"> от 27 июля 2006 г.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149-ФЗ "Об информации, информационных технологиях и о защите информации" (Собрание законодательства Российской Федерации, 2006,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31, ст. 3448; 2010,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31, ст. 4196; 2011,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15, ст. 2038;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30, ст. 4600; 2012,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31, ст. 4328; 2013,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14, ст. 1658;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23, ст. 2870;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27, ст. 3479;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52, ст. 6961, ст. 6963; 2014,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19, ст. 2302;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30, ст. 4223, ст. 4243;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48, ст. 6645; 2015,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1, ст. 84;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27, ст. 3979;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29, ст. 4389, ст. 4390; 2016,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26, ст. 3877;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28, ст. 4558;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52, ст. 7491; 2017,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18, ст. 2664;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24, ст. 3478;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25, ст. 3596;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27, ст. 3953;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31, ст. 4825, ст. 4827;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48, ст. 7051), Федеральный </w:t>
      </w:r>
      <w:r w:rsidR="006B4807">
        <w:fldChar w:fldCharType="begin"/>
      </w:r>
      <w:r w:rsidR="006B4807">
        <w:instrText>HYPERLI</w:instrText>
      </w:r>
      <w:r w:rsidR="00082A8C">
        <w:instrText>№</w:instrText>
      </w:r>
      <w:r w:rsidR="006B4807">
        <w:instrText>K "consultantplus://offline/ref=BE133EDAF3180FE57211EAE52F18F1681C09A7FCBDD25CD5E9D842615F</w:instrText>
      </w:r>
      <w:r w:rsidR="00082A8C">
        <w:instrText>№</w:instrText>
      </w:r>
      <w:r w:rsidR="006B4807">
        <w:instrText>6t6I"</w:instrText>
      </w:r>
      <w:r w:rsidR="006B4807">
        <w:fldChar w:fldCharType="separate"/>
      </w:r>
      <w:r w:rsidRPr="00AD1DCE">
        <w:rPr>
          <w:rFonts w:ascii="Times New Roman" w:hAnsi="Times New Roman" w:cs="Times New Roman"/>
          <w:color w:val="0000FF"/>
          <w:sz w:val="24"/>
          <w:szCs w:val="24"/>
        </w:rPr>
        <w:t>закон</w:t>
      </w:r>
      <w:r w:rsidR="006B4807">
        <w:fldChar w:fldCharType="end"/>
      </w:r>
      <w:r w:rsidRPr="00AD1DCE">
        <w:rPr>
          <w:rFonts w:ascii="Times New Roman" w:hAnsi="Times New Roman" w:cs="Times New Roman"/>
          <w:sz w:val="24"/>
          <w:szCs w:val="24"/>
        </w:rPr>
        <w:t xml:space="preserve"> от 27 июля 2006 г.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152-ФЗ "О персональных данных" (Собрание законодательства Российской Федерации, 2006,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31, ст. 3451; 2009,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48, ст. 5716;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52, ст. 6439; 2010,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27, ст. 3407;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31, ст. 4173, ст. 4196;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49, ст. 6409; 2011,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23, ст. 3263;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31, ст. 4701; 2013,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14, ст. 1651;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30, ст. 4038;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51, ст. 6683; 2014,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23, ст. 2927;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30, ст. 4217, ст. 4243; 2016,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27, ст. 4164; 2017,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9, ст. 1276;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27, ст. 3945;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31, ст. 4772).</w:t>
      </w:r>
    </w:p>
    <w:p w:rsidR="00AD1DCE" w:rsidRPr="00AD1DCE" w:rsidRDefault="00AD1DCE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AD1DCE" w:rsidRPr="00AD1DCE" w:rsidRDefault="00AD1DCE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4.2.3. При реализации программы бакалавриата в сетевой форме требования к реализации программы бакалавриата должны обеспечиваться совокупностью ресурсов материально-технического и учебно-методического обеспечения, предоставляемого организациями, участвующими в реализации программы бакалавриата в сетевой форме.</w:t>
      </w:r>
    </w:p>
    <w:p w:rsidR="00AD1DCE" w:rsidRPr="00AD1DCE" w:rsidRDefault="00AD1DCE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AD1DCE" w:rsidRPr="00AD1DCE" w:rsidRDefault="00AD1DCE">
      <w:pPr>
        <w:pStyle w:val="ConsPlusTitle"/>
        <w:ind w:firstLine="54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4.3. Требования к материально-техническому и учебно-методическому обеспечению программы бакалавриата.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4.3.1. Помещения должны представлять собой учебные аудитории для проведения учебных занятий, предусмотренных программой бакалавриата, оснащенные оборудованием и техническими средствами обучения, состав которых определяется в рабочих программах дисциплин (модулей).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Помещения для самостоятельной работы обучающихся должны быть оснащены компьютерной техникой с возможностью подключения к сети "Интернет" и обеспечением доступа в электронную информационно-образовательную среду Организации.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Допускается замена оборудования его виртуальными аналогами.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4.3.2. Организация должна быть обеспечена необходимым комплектом лицензионного и свободно распространяемого программного обеспечения, в том числе отечественного производства (состав определяется в рабочих программах дисциплин (модулей) и подлежит обновлению при необходимости).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4.3.3. При использовании в образовательном процессе печатных изданий библиотечный фонд должен быть укомплектован печатными изданиями из расчета не менее 0,25 экземпляра каждого из изданий, указанных в рабочих программах дисциплин (модулей), программах практик, на одного обучающегося из числа лиц, одновременно осваивающих соответствующую дисциплину (модуль), проходящих соответствующую практику.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4.3.4. Обучающимся должен быть обеспечен доступ (удаленный доступ), в том числе в случае применения электронного обучения, дистанционных образовательных технологий, к современным профессиональным базам данных и информационным справочным системам, состав которых определяется в рабочих программах дисциплин (модулей) и подлежит обновлению (при необходимости).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4.3.5. Обучающиеся из числа инвалидов и лиц с ОВЗ должны быть обеспечены печатными и (или) электронными образовательными ресурсами в формах, адаптированных к ограничениям их здоровья.</w:t>
      </w:r>
    </w:p>
    <w:p w:rsidR="00AD1DCE" w:rsidRPr="00AD1DCE" w:rsidRDefault="00AD1DCE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AD1DCE" w:rsidRPr="00AD1DCE" w:rsidRDefault="00AD1DCE">
      <w:pPr>
        <w:pStyle w:val="ConsPlusTitle"/>
        <w:ind w:firstLine="54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4.4. Требования к кадровым условиям реализации программы бакалавриата.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4.4.1. Реализация программы бакалавриата обеспечивается педагогическими работниками Организации, а также лицами, привлекаемыми Организацией к реализации программы бакалавриата на иных условиях.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4.4.2. Квалификация педагогических работников Организации должна отвечать квалификационным требованиям, указанным в квалификационных справочниках и (или) профессиональных стандартах (при наличии).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4.4.3. Не менее 70 процентов численности педагогических работников Организации, участвующих в реализации программы бакалавриата, и лиц, привлекаемых Организацией к реализации программы бакалавриата на иных условиях (исходя из количества замещаемых ставок, приведенного к целочисленным значениям), должны вести научную, учебно-методическую и (или) практическую работу, соответствующую профилю преподаваемой дисциплины (модуля).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4.4.4. Не менее 5 процентов численности педагогических работников Организации, участвующих в реализации программы бакалавриата, и лиц, привлекаемых Организацией к реализации программы бакалавриата на иных условиях (исходя из количества замещаемых ставок, приведенного к целочисленным значениям), должны являться руководителями и (или) работниками иных организаций, осуществляющими трудовую деятельность в профессиональной сфере, соответствующей профессиональной деятельности, к которой готовятся выпускники (иметь стаж работы в данной профессиональной сфере не менее 3 лет).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4.4.5. Не менее 60 процентов численности педагогических работников Организации и лиц, привлекаемых к образовательной деятельности Организации на иных условиях (исходя из количества замещаемых ставок, приведенного к целочисленным значениям), должны иметь ученую степень (в том числе ученую степень, полученную в иностранном государстве и признаваемую в Российской Федерации) и (или) ученое звание (в том числе ученое звание, полученное в иностранном государстве и признаваемое в Российской Федерации).</w:t>
      </w:r>
    </w:p>
    <w:p w:rsidR="00AD1DCE" w:rsidRPr="00AD1DCE" w:rsidRDefault="00AD1DCE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AD1DCE" w:rsidRPr="00AD1DCE" w:rsidRDefault="00AD1DCE">
      <w:pPr>
        <w:pStyle w:val="ConsPlusTitle"/>
        <w:ind w:firstLine="54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4.5. Требования к финансовым условиям реализации программы бакалавриата.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4.5.1. Финансовое обеспечение реализации программы бакалавриата должно осуществляться в объеме не ниже значений базовых нормативов затрат на оказание государственных услуг по реализации образовательных программ высшего образования - программ бакалавриата и значений корректирующих коэффициентов к базовым нормативам затрат, определяемых Министерством образования и науки Российской Федерации &lt;7&gt;.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--------------------------------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 xml:space="preserve">&lt;7&gt; </w:t>
      </w:r>
      <w:r w:rsidR="006B4807">
        <w:fldChar w:fldCharType="begin"/>
      </w:r>
      <w:r w:rsidR="006B4807">
        <w:instrText>HYPERLI</w:instrText>
      </w:r>
      <w:r w:rsidR="00082A8C">
        <w:instrText>№</w:instrText>
      </w:r>
      <w:r w:rsidR="006B4807">
        <w:instrText>K "consultantplus://offline/ref=BE133EDAF3180FE57211EAE52F18F1681C0CAEFAB1D15CD5E9D842615F66D86E444C8633FA0B5478</w:instrText>
      </w:r>
      <w:r w:rsidR="00082A8C">
        <w:instrText>№</w:instrText>
      </w:r>
      <w:r w:rsidR="006B4807">
        <w:instrText>Dt6I"</w:instrText>
      </w:r>
      <w:r w:rsidR="006B4807">
        <w:fldChar w:fldCharType="separate"/>
      </w:r>
      <w:r w:rsidRPr="00AD1DCE">
        <w:rPr>
          <w:rFonts w:ascii="Times New Roman" w:hAnsi="Times New Roman" w:cs="Times New Roman"/>
          <w:color w:val="0000FF"/>
          <w:sz w:val="24"/>
          <w:szCs w:val="24"/>
        </w:rPr>
        <w:t>Пункт 10</w:t>
      </w:r>
      <w:r w:rsidR="006B4807">
        <w:fldChar w:fldCharType="end"/>
      </w:r>
      <w:r w:rsidRPr="00AD1DCE">
        <w:rPr>
          <w:rFonts w:ascii="Times New Roman" w:hAnsi="Times New Roman" w:cs="Times New Roman"/>
          <w:sz w:val="24"/>
          <w:szCs w:val="24"/>
        </w:rPr>
        <w:t xml:space="preserve"> постановления Правительства Российской Федерации от 26 июня 2015 г.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640 "О порядке формирования государственного задания на оказание государственных услуг (выполнение работ) в отношении федеральных государственных учреждений и финансового обеспечения выполнения государственного задания" (Собрание законодательства Российской Федерации, 2015,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28, ст. 4226; 2016,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24, ст. 3525;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42, ст. 5926;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46, ст. 6468; 2017,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38, ст. 5636; </w:t>
      </w:r>
      <w:r w:rsidR="00082A8C">
        <w:rPr>
          <w:rFonts w:ascii="Times New Roman" w:hAnsi="Times New Roman" w:cs="Times New Roman"/>
          <w:sz w:val="24"/>
          <w:szCs w:val="24"/>
        </w:rPr>
        <w:t>№</w:t>
      </w:r>
      <w:r w:rsidRPr="00AD1DCE">
        <w:rPr>
          <w:rFonts w:ascii="Times New Roman" w:hAnsi="Times New Roman" w:cs="Times New Roman"/>
          <w:sz w:val="24"/>
          <w:szCs w:val="24"/>
        </w:rPr>
        <w:t xml:space="preserve"> 51, ст. 7812).</w:t>
      </w:r>
    </w:p>
    <w:p w:rsidR="00AD1DCE" w:rsidRPr="00AD1DCE" w:rsidRDefault="00AD1DCE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AD1DCE" w:rsidRPr="00AD1DCE" w:rsidRDefault="00AD1DCE">
      <w:pPr>
        <w:pStyle w:val="ConsPlusTitle"/>
        <w:ind w:firstLine="54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4.6. Требования к применяемым механизмам оценки качества образовательной деятельности и подготовки обучающихся по программе бакалавриата.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4.6.1. Качество образовательной деятельности и подготовки обучающихся по программе бакалавриата определяется в рамках системы внутренней оценки, а также системы внешней оценки, в которой Организация принимает участие на добровольной основе.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4.6.2. В целях совершенствования программы бакалавриата Организация при проведении регулярной внутренней оценки качества образовательной деятельности и подготовки обучающихся по программе бакалавриата привлекает работодателей и (или) их объединения, иных юридических и (или) физических лиц, включая педагогических работников Организации.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В рамках внутренней системы оценки качества образовательной деятельности по программе бакалавриата обучающимся предоставляется возможность оценивания условий, содержания, организации и качества образовательного процесса в целом и отдельных дисциплин (модулей) и практик.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4.6.3. Внешняя оценка качества образовательной деятельности по программе бакалавриата в рамках процедуры государственной аккредитации осуществляется с целью подтверждения соответствия образовательной деятельности по программе бакалавриата требованиям ФГОС ВО с учетом соответствующей ПООП.</w:t>
      </w:r>
    </w:p>
    <w:p w:rsidR="00AD1DCE" w:rsidRPr="00AD1DCE" w:rsidRDefault="00AD1D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D1DCE">
        <w:rPr>
          <w:rFonts w:ascii="Times New Roman" w:hAnsi="Times New Roman" w:cs="Times New Roman"/>
          <w:sz w:val="24"/>
          <w:szCs w:val="24"/>
        </w:rPr>
        <w:t>4.6.4. Внешняя оценка качества образовательной деятельности и подготовки обучающихся по программе бакалавриата может осуществляться в рамках профессионально-общественной аккредитации, проводимой работодателями, их объединениями, а также уполномоченными ими организациями, в том числе иностранными организациями, либо авторизованными национальными профессионально-общественными организациями, входящими в международные структуры, с целью признания качества и уровня подготовки выпускников отвечающими требованиям профессиональных стандартов (при наличии), требованиям рынка труда к специалистам соответствующего профиля.</w:t>
      </w:r>
    </w:p>
    <w:p w:rsidR="00AD1DCE" w:rsidRPr="00AD1DCE" w:rsidRDefault="00AD1DCE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AD1DCE" w:rsidRPr="00AD1DCE" w:rsidRDefault="00AD1DCE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AD1DCE" w:rsidRPr="00AD1DCE" w:rsidRDefault="00AD1DCE">
      <w:pPr>
        <w:pStyle w:val="ConsPlusNormal"/>
        <w:pBdr>
          <w:top w:val="single" w:sz="6" w:space="0" w:color="auto"/>
        </w:pBdr>
        <w:spacing w:before="100" w:after="100"/>
        <w:jc w:val="both"/>
        <w:rPr>
          <w:rFonts w:ascii="Times New Roman" w:hAnsi="Times New Roman" w:cs="Times New Roman"/>
          <w:sz w:val="24"/>
          <w:szCs w:val="24"/>
        </w:rPr>
      </w:pPr>
    </w:p>
    <w:p w:rsidR="003E116F" w:rsidRPr="00AD1DCE" w:rsidRDefault="003E116F">
      <w:pPr>
        <w:rPr>
          <w:rFonts w:ascii="Times New Roman" w:hAnsi="Times New Roman" w:cs="Times New Roman"/>
          <w:sz w:val="24"/>
          <w:szCs w:val="24"/>
        </w:rPr>
      </w:pPr>
    </w:p>
    <w:sectPr w:rsidR="003E116F" w:rsidRPr="00AD1DCE" w:rsidSect="000A58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AD1DCE"/>
    <w:rsid w:val="00082A8C"/>
    <w:rsid w:val="003E116F"/>
    <w:rsid w:val="0046711E"/>
    <w:rsid w:val="006B4807"/>
    <w:rsid w:val="006D40A8"/>
    <w:rsid w:val="00725652"/>
    <w:rsid w:val="00AD1DCE"/>
    <w:rsid w:val="00C53270"/>
    <w:rsid w:val="00CB6E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11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D1DC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AD1DC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AD1DCE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5078</Words>
  <Characters>28948</Characters>
  <Application>Microsoft Office Word</Application>
  <DocSecurity>0</DocSecurity>
  <Lines>241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МАИ</Company>
  <LinksUpToDate>false</LinksUpToDate>
  <CharactersWithSpaces>33959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Долгова Елена</dc:creator>
  <cp:lastModifiedBy>Юрий</cp:lastModifiedBy>
  <cp:revision>5</cp:revision>
  <cp:lastPrinted>2018-02-16T09:07:00Z</cp:lastPrinted>
  <dcterms:created xsi:type="dcterms:W3CDTF">2018-02-16T08:45:00Z</dcterms:created>
  <dcterms:modified xsi:type="dcterms:W3CDTF">2020-02-12T15:09:00Z</dcterms:modified>
</cp:coreProperties>
</file>